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0487" w:rsidRDefault="00961B13" w:rsidP="00D40487">
      <w:pPr>
        <w:widowControl w:val="0"/>
        <w:shd w:val="clear" w:color="auto" w:fill="FFFFFF"/>
        <w:autoSpaceDE w:val="0"/>
        <w:autoSpaceDN w:val="0"/>
        <w:adjustRightInd w:val="0"/>
        <w:jc w:val="center"/>
        <w:rPr>
          <w:b/>
          <w:sz w:val="22"/>
          <w:szCs w:val="22"/>
        </w:rPr>
      </w:pPr>
      <w:r>
        <w:rPr>
          <w:b/>
          <w:sz w:val="22"/>
          <w:szCs w:val="22"/>
        </w:rPr>
        <w:t xml:space="preserve">                                 </w:t>
      </w:r>
    </w:p>
    <w:p w:rsidR="00C36B47" w:rsidRPr="00727FF6" w:rsidRDefault="00C36B47" w:rsidP="000C3CC7">
      <w:pPr>
        <w:widowControl w:val="0"/>
        <w:shd w:val="clear" w:color="auto" w:fill="FFFFFF"/>
        <w:autoSpaceDE w:val="0"/>
        <w:autoSpaceDN w:val="0"/>
        <w:adjustRightInd w:val="0"/>
        <w:jc w:val="center"/>
        <w:rPr>
          <w:b/>
          <w:sz w:val="22"/>
          <w:szCs w:val="22"/>
        </w:rPr>
      </w:pPr>
      <w:r w:rsidRPr="00727FF6">
        <w:rPr>
          <w:b/>
          <w:sz w:val="22"/>
          <w:szCs w:val="22"/>
        </w:rPr>
        <w:t>ПАСПОРТ ПРОГРАММЫ</w:t>
      </w:r>
    </w:p>
    <w:p w:rsidR="00C36B47" w:rsidRPr="00727FF6" w:rsidRDefault="00C36B47" w:rsidP="00727FF6">
      <w:pPr>
        <w:widowControl w:val="0"/>
        <w:shd w:val="clear" w:color="auto" w:fill="FFFFFF"/>
        <w:autoSpaceDE w:val="0"/>
        <w:autoSpaceDN w:val="0"/>
        <w:adjustRightInd w:val="0"/>
        <w:jc w:val="both"/>
        <w:rPr>
          <w:b/>
          <w:sz w:val="22"/>
          <w:szCs w:val="22"/>
        </w:rPr>
      </w:pPr>
    </w:p>
    <w:tbl>
      <w:tblPr>
        <w:tblW w:w="9214" w:type="dxa"/>
        <w:tblInd w:w="4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8"/>
        <w:gridCol w:w="6406"/>
      </w:tblGrid>
      <w:tr w:rsidR="00C36B47" w:rsidRPr="00727FF6" w:rsidTr="00637D3C">
        <w:trPr>
          <w:trHeight w:val="764"/>
        </w:trPr>
        <w:tc>
          <w:tcPr>
            <w:tcW w:w="2808" w:type="dxa"/>
            <w:tcBorders>
              <w:top w:val="single" w:sz="4" w:space="0" w:color="auto"/>
              <w:left w:val="single" w:sz="4" w:space="0" w:color="auto"/>
              <w:bottom w:val="single" w:sz="4" w:space="0" w:color="auto"/>
              <w:right w:val="single" w:sz="4" w:space="0" w:color="auto"/>
            </w:tcBorders>
            <w:vAlign w:val="center"/>
            <w:hideMark/>
          </w:tcPr>
          <w:p w:rsidR="00C36B47" w:rsidRPr="00727FF6" w:rsidRDefault="007D469F" w:rsidP="00727FF6">
            <w:pPr>
              <w:jc w:val="both"/>
              <w:rPr>
                <w:b/>
                <w:sz w:val="22"/>
                <w:szCs w:val="22"/>
              </w:rPr>
            </w:pPr>
            <w:r w:rsidRPr="00727FF6">
              <w:rPr>
                <w:b/>
                <w:sz w:val="22"/>
                <w:szCs w:val="22"/>
              </w:rPr>
              <w:t>Наименование п</w:t>
            </w:r>
            <w:r w:rsidR="00C36B47" w:rsidRPr="00727FF6">
              <w:rPr>
                <w:b/>
                <w:sz w:val="22"/>
                <w:szCs w:val="22"/>
              </w:rPr>
              <w:t>рограммы</w:t>
            </w:r>
          </w:p>
        </w:tc>
        <w:tc>
          <w:tcPr>
            <w:tcW w:w="6406" w:type="dxa"/>
            <w:tcBorders>
              <w:top w:val="single" w:sz="4" w:space="0" w:color="auto"/>
              <w:left w:val="single" w:sz="4" w:space="0" w:color="auto"/>
              <w:bottom w:val="single" w:sz="4" w:space="0" w:color="auto"/>
              <w:right w:val="single" w:sz="4" w:space="0" w:color="auto"/>
            </w:tcBorders>
            <w:vAlign w:val="center"/>
            <w:hideMark/>
          </w:tcPr>
          <w:p w:rsidR="00C36B47" w:rsidRPr="00727FF6" w:rsidRDefault="00C36B47" w:rsidP="00172375">
            <w:pPr>
              <w:widowControl w:val="0"/>
              <w:shd w:val="clear" w:color="auto" w:fill="FFFFFF"/>
              <w:autoSpaceDE w:val="0"/>
              <w:autoSpaceDN w:val="0"/>
              <w:adjustRightInd w:val="0"/>
              <w:ind w:firstLine="459"/>
              <w:jc w:val="both"/>
              <w:rPr>
                <w:iCs/>
                <w:sz w:val="22"/>
                <w:szCs w:val="22"/>
              </w:rPr>
            </w:pPr>
            <w:r w:rsidRPr="00727FF6">
              <w:rPr>
                <w:bCs/>
                <w:iCs/>
                <w:sz w:val="22"/>
                <w:szCs w:val="22"/>
              </w:rPr>
              <w:t>Основная образовательная программаначального общего образования(ФГОС НОО – 2009) МБОУ «</w:t>
            </w:r>
            <w:r w:rsidR="00172375">
              <w:rPr>
                <w:bCs/>
                <w:iCs/>
                <w:sz w:val="22"/>
                <w:szCs w:val="22"/>
              </w:rPr>
              <w:t>Сармановская СОШ</w:t>
            </w:r>
            <w:r w:rsidRPr="00727FF6">
              <w:rPr>
                <w:iCs/>
                <w:sz w:val="22"/>
                <w:szCs w:val="22"/>
              </w:rPr>
              <w:t xml:space="preserve">» </w:t>
            </w:r>
            <w:r w:rsidR="00172375">
              <w:rPr>
                <w:iCs/>
                <w:sz w:val="22"/>
                <w:szCs w:val="22"/>
              </w:rPr>
              <w:t>Сармановского района РТ  (</w:t>
            </w:r>
            <w:r w:rsidRPr="00727FF6">
              <w:rPr>
                <w:iCs/>
                <w:sz w:val="22"/>
                <w:szCs w:val="22"/>
              </w:rPr>
              <w:t>далее - ООП)</w:t>
            </w:r>
          </w:p>
        </w:tc>
      </w:tr>
      <w:tr w:rsidR="00C36B47" w:rsidRPr="00727FF6" w:rsidTr="00637D3C">
        <w:trPr>
          <w:trHeight w:val="732"/>
        </w:trPr>
        <w:tc>
          <w:tcPr>
            <w:tcW w:w="2808" w:type="dxa"/>
            <w:tcBorders>
              <w:top w:val="single" w:sz="4" w:space="0" w:color="auto"/>
              <w:left w:val="single" w:sz="4" w:space="0" w:color="auto"/>
              <w:bottom w:val="single" w:sz="4" w:space="0" w:color="auto"/>
              <w:right w:val="single" w:sz="4" w:space="0" w:color="auto"/>
            </w:tcBorders>
            <w:vAlign w:val="center"/>
            <w:hideMark/>
          </w:tcPr>
          <w:p w:rsidR="00C36B47" w:rsidRPr="00727FF6" w:rsidRDefault="00C36B47" w:rsidP="00727FF6">
            <w:pPr>
              <w:jc w:val="both"/>
              <w:rPr>
                <w:b/>
                <w:sz w:val="22"/>
                <w:szCs w:val="22"/>
              </w:rPr>
            </w:pPr>
            <w:r w:rsidRPr="00727FF6">
              <w:rPr>
                <w:b/>
                <w:sz w:val="22"/>
                <w:szCs w:val="22"/>
              </w:rPr>
              <w:t>Основной разработчик программы</w:t>
            </w:r>
          </w:p>
        </w:tc>
        <w:tc>
          <w:tcPr>
            <w:tcW w:w="6406" w:type="dxa"/>
            <w:tcBorders>
              <w:top w:val="single" w:sz="4" w:space="0" w:color="auto"/>
              <w:left w:val="single" w:sz="4" w:space="0" w:color="auto"/>
              <w:bottom w:val="single" w:sz="4" w:space="0" w:color="auto"/>
              <w:right w:val="single" w:sz="4" w:space="0" w:color="auto"/>
            </w:tcBorders>
            <w:vAlign w:val="center"/>
            <w:hideMark/>
          </w:tcPr>
          <w:p w:rsidR="00C36B47" w:rsidRPr="00727FF6" w:rsidRDefault="00172375" w:rsidP="00172375">
            <w:pPr>
              <w:jc w:val="both"/>
              <w:rPr>
                <w:sz w:val="22"/>
                <w:szCs w:val="22"/>
              </w:rPr>
            </w:pPr>
            <w:r>
              <w:rPr>
                <w:sz w:val="22"/>
                <w:szCs w:val="22"/>
              </w:rPr>
              <w:t xml:space="preserve">         </w:t>
            </w:r>
            <w:r w:rsidR="00C36B47" w:rsidRPr="00727FF6">
              <w:rPr>
                <w:sz w:val="22"/>
                <w:szCs w:val="22"/>
              </w:rPr>
              <w:t>Администрация школы, методсовет школы</w:t>
            </w:r>
          </w:p>
        </w:tc>
      </w:tr>
      <w:tr w:rsidR="00C36B47" w:rsidRPr="00727FF6" w:rsidTr="00637D3C">
        <w:trPr>
          <w:trHeight w:val="732"/>
        </w:trPr>
        <w:tc>
          <w:tcPr>
            <w:tcW w:w="2808" w:type="dxa"/>
            <w:tcBorders>
              <w:top w:val="single" w:sz="4" w:space="0" w:color="auto"/>
              <w:left w:val="single" w:sz="4" w:space="0" w:color="auto"/>
              <w:bottom w:val="single" w:sz="4" w:space="0" w:color="auto"/>
              <w:right w:val="single" w:sz="4" w:space="0" w:color="auto"/>
            </w:tcBorders>
            <w:vAlign w:val="center"/>
            <w:hideMark/>
          </w:tcPr>
          <w:p w:rsidR="00C36B47" w:rsidRPr="00727FF6" w:rsidRDefault="00C36B47" w:rsidP="00727FF6">
            <w:pPr>
              <w:jc w:val="both"/>
              <w:rPr>
                <w:b/>
                <w:sz w:val="22"/>
                <w:szCs w:val="22"/>
              </w:rPr>
            </w:pPr>
            <w:r w:rsidRPr="00727FF6">
              <w:rPr>
                <w:b/>
                <w:sz w:val="22"/>
                <w:szCs w:val="22"/>
              </w:rPr>
              <w:t>Адресность программы</w:t>
            </w:r>
          </w:p>
        </w:tc>
        <w:tc>
          <w:tcPr>
            <w:tcW w:w="6406" w:type="dxa"/>
            <w:tcBorders>
              <w:top w:val="single" w:sz="4" w:space="0" w:color="auto"/>
              <w:left w:val="single" w:sz="4" w:space="0" w:color="auto"/>
              <w:bottom w:val="single" w:sz="4" w:space="0" w:color="auto"/>
              <w:right w:val="single" w:sz="4" w:space="0" w:color="auto"/>
            </w:tcBorders>
            <w:vAlign w:val="center"/>
            <w:hideMark/>
          </w:tcPr>
          <w:p w:rsidR="00C36B47" w:rsidRPr="00727FF6" w:rsidRDefault="00172375" w:rsidP="00172375">
            <w:pPr>
              <w:jc w:val="both"/>
              <w:rPr>
                <w:sz w:val="22"/>
                <w:szCs w:val="22"/>
              </w:rPr>
            </w:pPr>
            <w:r>
              <w:rPr>
                <w:sz w:val="22"/>
                <w:szCs w:val="22"/>
              </w:rPr>
              <w:t xml:space="preserve">        </w:t>
            </w:r>
            <w:r w:rsidR="00C36B47" w:rsidRPr="00727FF6">
              <w:rPr>
                <w:sz w:val="22"/>
                <w:szCs w:val="22"/>
              </w:rPr>
              <w:t xml:space="preserve">Программа адресована педагогическому коллективу </w:t>
            </w:r>
            <w:r>
              <w:rPr>
                <w:bCs/>
                <w:iCs/>
                <w:sz w:val="22"/>
                <w:szCs w:val="22"/>
              </w:rPr>
              <w:t xml:space="preserve">МБОУ </w:t>
            </w:r>
            <w:r w:rsidRPr="00727FF6">
              <w:rPr>
                <w:bCs/>
                <w:iCs/>
                <w:sz w:val="22"/>
                <w:szCs w:val="22"/>
              </w:rPr>
              <w:t xml:space="preserve"> «</w:t>
            </w:r>
            <w:r>
              <w:rPr>
                <w:bCs/>
                <w:iCs/>
                <w:sz w:val="22"/>
                <w:szCs w:val="22"/>
              </w:rPr>
              <w:t>Сармановская СОШ</w:t>
            </w:r>
            <w:r w:rsidRPr="00727FF6">
              <w:rPr>
                <w:iCs/>
                <w:sz w:val="22"/>
                <w:szCs w:val="22"/>
              </w:rPr>
              <w:t xml:space="preserve">» </w:t>
            </w:r>
            <w:r>
              <w:rPr>
                <w:iCs/>
                <w:sz w:val="22"/>
                <w:szCs w:val="22"/>
              </w:rPr>
              <w:t>Сармановского района РТ</w:t>
            </w:r>
            <w:r w:rsidR="00C36B47" w:rsidRPr="00727FF6">
              <w:rPr>
                <w:sz w:val="22"/>
                <w:szCs w:val="22"/>
              </w:rPr>
              <w:t xml:space="preserve">, </w:t>
            </w:r>
            <w:r>
              <w:rPr>
                <w:sz w:val="22"/>
                <w:szCs w:val="22"/>
              </w:rPr>
              <w:t xml:space="preserve"> </w:t>
            </w:r>
            <w:r w:rsidR="00C36B47" w:rsidRPr="00727FF6">
              <w:rPr>
                <w:sz w:val="22"/>
                <w:szCs w:val="22"/>
              </w:rPr>
              <w:t>учащимся и их родителям</w:t>
            </w:r>
            <w:r w:rsidR="007D469F" w:rsidRPr="00727FF6">
              <w:rPr>
                <w:sz w:val="22"/>
                <w:szCs w:val="22"/>
              </w:rPr>
              <w:t xml:space="preserve"> (законным представителям</w:t>
            </w:r>
            <w:r w:rsidR="00B503D6" w:rsidRPr="00727FF6">
              <w:rPr>
                <w:sz w:val="22"/>
                <w:szCs w:val="22"/>
              </w:rPr>
              <w:t>)</w:t>
            </w:r>
            <w:r w:rsidR="00C36B47" w:rsidRPr="00727FF6">
              <w:rPr>
                <w:sz w:val="22"/>
                <w:szCs w:val="22"/>
              </w:rPr>
              <w:t>. Возраст: 6,5 -11лет.</w:t>
            </w:r>
          </w:p>
        </w:tc>
      </w:tr>
      <w:tr w:rsidR="00C36B47" w:rsidRPr="00727FF6" w:rsidTr="00637D3C">
        <w:trPr>
          <w:trHeight w:val="732"/>
        </w:trPr>
        <w:tc>
          <w:tcPr>
            <w:tcW w:w="2808" w:type="dxa"/>
            <w:tcBorders>
              <w:top w:val="single" w:sz="4" w:space="0" w:color="auto"/>
              <w:left w:val="single" w:sz="4" w:space="0" w:color="auto"/>
              <w:bottom w:val="single" w:sz="4" w:space="0" w:color="auto"/>
              <w:right w:val="single" w:sz="4" w:space="0" w:color="auto"/>
            </w:tcBorders>
            <w:vAlign w:val="center"/>
            <w:hideMark/>
          </w:tcPr>
          <w:p w:rsidR="00C36B47" w:rsidRPr="00727FF6" w:rsidRDefault="00C36B47" w:rsidP="00727FF6">
            <w:pPr>
              <w:jc w:val="both"/>
              <w:rPr>
                <w:b/>
                <w:sz w:val="22"/>
                <w:szCs w:val="22"/>
              </w:rPr>
            </w:pPr>
            <w:r w:rsidRPr="00727FF6">
              <w:rPr>
                <w:b/>
                <w:sz w:val="22"/>
                <w:szCs w:val="22"/>
              </w:rPr>
              <w:t>Фундаментальное ядро знаний</w:t>
            </w:r>
          </w:p>
        </w:tc>
        <w:tc>
          <w:tcPr>
            <w:tcW w:w="6406" w:type="dxa"/>
            <w:tcBorders>
              <w:top w:val="single" w:sz="4" w:space="0" w:color="auto"/>
              <w:left w:val="single" w:sz="4" w:space="0" w:color="auto"/>
              <w:bottom w:val="single" w:sz="4" w:space="0" w:color="auto"/>
              <w:right w:val="single" w:sz="4" w:space="0" w:color="auto"/>
            </w:tcBorders>
            <w:vAlign w:val="bottom"/>
            <w:hideMark/>
          </w:tcPr>
          <w:p w:rsidR="00C36B47" w:rsidRPr="00727FF6" w:rsidRDefault="00B503D6" w:rsidP="00727FF6">
            <w:pPr>
              <w:ind w:firstLine="459"/>
              <w:jc w:val="both"/>
              <w:rPr>
                <w:sz w:val="22"/>
                <w:szCs w:val="22"/>
              </w:rPr>
            </w:pPr>
            <w:r w:rsidRPr="00727FF6">
              <w:rPr>
                <w:sz w:val="22"/>
                <w:szCs w:val="22"/>
              </w:rPr>
              <w:t xml:space="preserve">Федеральный государственный образовательный </w:t>
            </w:r>
            <w:r w:rsidRPr="00727FF6">
              <w:rPr>
                <w:spacing w:val="-2"/>
                <w:sz w:val="22"/>
                <w:szCs w:val="22"/>
              </w:rPr>
              <w:t>стандарт начального общего образования</w:t>
            </w:r>
          </w:p>
          <w:p w:rsidR="00C36B47" w:rsidRPr="00727FF6" w:rsidRDefault="00B503D6" w:rsidP="00172375">
            <w:pPr>
              <w:ind w:firstLine="459"/>
              <w:jc w:val="both"/>
              <w:rPr>
                <w:sz w:val="22"/>
                <w:szCs w:val="22"/>
              </w:rPr>
            </w:pPr>
            <w:r w:rsidRPr="00727FF6">
              <w:rPr>
                <w:sz w:val="22"/>
                <w:szCs w:val="22"/>
              </w:rPr>
              <w:t xml:space="preserve">  У</w:t>
            </w:r>
            <w:r w:rsidR="006705AD" w:rsidRPr="00727FF6">
              <w:rPr>
                <w:sz w:val="22"/>
                <w:szCs w:val="22"/>
              </w:rPr>
              <w:t xml:space="preserve">мк </w:t>
            </w:r>
            <w:r w:rsidR="00C36B47" w:rsidRPr="00727FF6">
              <w:rPr>
                <w:sz w:val="22"/>
                <w:szCs w:val="22"/>
              </w:rPr>
              <w:t xml:space="preserve"> «</w:t>
            </w:r>
            <w:r w:rsidR="00172375">
              <w:rPr>
                <w:sz w:val="22"/>
                <w:szCs w:val="22"/>
              </w:rPr>
              <w:t>Перспективная начальная школа</w:t>
            </w:r>
            <w:r w:rsidR="00C36B47" w:rsidRPr="00727FF6">
              <w:rPr>
                <w:sz w:val="22"/>
                <w:szCs w:val="22"/>
              </w:rPr>
              <w:t>»</w:t>
            </w:r>
            <w:r w:rsidR="007E22EA" w:rsidRPr="00727FF6">
              <w:rPr>
                <w:sz w:val="22"/>
                <w:szCs w:val="22"/>
              </w:rPr>
              <w:t xml:space="preserve">. </w:t>
            </w:r>
            <w:r w:rsidR="007A5C37" w:rsidRPr="00727FF6">
              <w:rPr>
                <w:sz w:val="22"/>
                <w:szCs w:val="22"/>
                <w:lang w:val="en-US"/>
              </w:rPr>
              <w:t>C</w:t>
            </w:r>
            <w:r w:rsidR="007A5C37" w:rsidRPr="00727FF6">
              <w:rPr>
                <w:sz w:val="22"/>
                <w:szCs w:val="22"/>
              </w:rPr>
              <w:t>оотве</w:t>
            </w:r>
            <w:r w:rsidR="00B75E52" w:rsidRPr="00727FF6">
              <w:rPr>
                <w:sz w:val="22"/>
                <w:szCs w:val="22"/>
              </w:rPr>
              <w:t>т</w:t>
            </w:r>
            <w:r w:rsidR="007A5C37" w:rsidRPr="00727FF6">
              <w:rPr>
                <w:sz w:val="22"/>
                <w:szCs w:val="22"/>
              </w:rPr>
              <w:t>ствуют утвержденным ф</w:t>
            </w:r>
            <w:r w:rsidR="00B75E52" w:rsidRPr="00727FF6">
              <w:rPr>
                <w:sz w:val="22"/>
                <w:szCs w:val="22"/>
              </w:rPr>
              <w:t>е</w:t>
            </w:r>
            <w:r w:rsidR="007A5C37" w:rsidRPr="00727FF6">
              <w:rPr>
                <w:sz w:val="22"/>
                <w:szCs w:val="22"/>
              </w:rPr>
              <w:t>д</w:t>
            </w:r>
            <w:r w:rsidR="00B75E52" w:rsidRPr="00727FF6">
              <w:rPr>
                <w:sz w:val="22"/>
                <w:szCs w:val="22"/>
              </w:rPr>
              <w:t>е</w:t>
            </w:r>
            <w:r w:rsidR="007A5C37" w:rsidRPr="00727FF6">
              <w:rPr>
                <w:sz w:val="22"/>
                <w:szCs w:val="22"/>
              </w:rPr>
              <w:t>ральным  и региональным п</w:t>
            </w:r>
            <w:r w:rsidR="00B75E52" w:rsidRPr="00727FF6">
              <w:rPr>
                <w:sz w:val="22"/>
                <w:szCs w:val="22"/>
              </w:rPr>
              <w:t>е</w:t>
            </w:r>
            <w:r w:rsidR="007A5C37" w:rsidRPr="00727FF6">
              <w:rPr>
                <w:sz w:val="22"/>
                <w:szCs w:val="22"/>
              </w:rPr>
              <w:t>речням учебников.</w:t>
            </w:r>
          </w:p>
        </w:tc>
      </w:tr>
      <w:tr w:rsidR="00C36B47" w:rsidRPr="00727FF6" w:rsidTr="00637D3C">
        <w:trPr>
          <w:trHeight w:val="495"/>
        </w:trPr>
        <w:tc>
          <w:tcPr>
            <w:tcW w:w="2808" w:type="dxa"/>
            <w:tcBorders>
              <w:top w:val="single" w:sz="4" w:space="0" w:color="auto"/>
              <w:left w:val="single" w:sz="4" w:space="0" w:color="auto"/>
              <w:bottom w:val="single" w:sz="4" w:space="0" w:color="auto"/>
              <w:right w:val="single" w:sz="4" w:space="0" w:color="auto"/>
            </w:tcBorders>
            <w:vAlign w:val="center"/>
            <w:hideMark/>
          </w:tcPr>
          <w:p w:rsidR="00C36B47" w:rsidRPr="00727FF6" w:rsidRDefault="00C36B47" w:rsidP="00727FF6">
            <w:pPr>
              <w:jc w:val="both"/>
              <w:rPr>
                <w:b/>
                <w:sz w:val="22"/>
                <w:szCs w:val="22"/>
              </w:rPr>
            </w:pPr>
            <w:r w:rsidRPr="00727FF6">
              <w:rPr>
                <w:b/>
                <w:sz w:val="22"/>
                <w:szCs w:val="22"/>
              </w:rPr>
              <w:t>Цель ООП</w:t>
            </w:r>
          </w:p>
        </w:tc>
        <w:tc>
          <w:tcPr>
            <w:tcW w:w="6406" w:type="dxa"/>
            <w:tcBorders>
              <w:top w:val="single" w:sz="4" w:space="0" w:color="auto"/>
              <w:left w:val="single" w:sz="4" w:space="0" w:color="auto"/>
              <w:bottom w:val="single" w:sz="4" w:space="0" w:color="auto"/>
              <w:right w:val="single" w:sz="4" w:space="0" w:color="auto"/>
            </w:tcBorders>
            <w:vAlign w:val="center"/>
            <w:hideMark/>
          </w:tcPr>
          <w:p w:rsidR="00C36B47" w:rsidRPr="00727FF6" w:rsidRDefault="00C36B47" w:rsidP="00727FF6">
            <w:pPr>
              <w:ind w:firstLine="459"/>
              <w:jc w:val="both"/>
              <w:rPr>
                <w:sz w:val="22"/>
                <w:szCs w:val="22"/>
              </w:rPr>
            </w:pPr>
          </w:p>
          <w:p w:rsidR="00B503D6" w:rsidRPr="00727FF6" w:rsidRDefault="00B503D6" w:rsidP="00727FF6">
            <w:pPr>
              <w:pStyle w:val="a3"/>
              <w:spacing w:line="240" w:lineRule="auto"/>
              <w:ind w:firstLine="454"/>
              <w:rPr>
                <w:rFonts w:ascii="Times New Roman" w:hAnsi="Times New Roman"/>
                <w:color w:val="auto"/>
                <w:sz w:val="22"/>
                <w:szCs w:val="22"/>
              </w:rPr>
            </w:pPr>
            <w:r w:rsidRPr="00727FF6">
              <w:rPr>
                <w:rFonts w:ascii="Times New Roman" w:hAnsi="Times New Roman"/>
                <w:color w:val="auto"/>
                <w:sz w:val="22"/>
                <w:szCs w:val="22"/>
              </w:rPr>
              <w:t>Обеспечение выполнения требований ФГОС НОО.</w:t>
            </w:r>
          </w:p>
          <w:p w:rsidR="00C36B47" w:rsidRPr="00727FF6" w:rsidRDefault="00C36B47" w:rsidP="00727FF6">
            <w:pPr>
              <w:ind w:firstLine="459"/>
              <w:jc w:val="both"/>
              <w:rPr>
                <w:sz w:val="22"/>
                <w:szCs w:val="22"/>
              </w:rPr>
            </w:pPr>
          </w:p>
        </w:tc>
      </w:tr>
      <w:tr w:rsidR="00C36B47" w:rsidRPr="00727FF6" w:rsidTr="00637D3C">
        <w:trPr>
          <w:trHeight w:val="9778"/>
        </w:trPr>
        <w:tc>
          <w:tcPr>
            <w:tcW w:w="2808" w:type="dxa"/>
            <w:tcBorders>
              <w:top w:val="single" w:sz="4" w:space="0" w:color="auto"/>
              <w:left w:val="single" w:sz="4" w:space="0" w:color="auto"/>
              <w:bottom w:val="single" w:sz="4" w:space="0" w:color="auto"/>
              <w:right w:val="single" w:sz="4" w:space="0" w:color="auto"/>
            </w:tcBorders>
            <w:vAlign w:val="center"/>
            <w:hideMark/>
          </w:tcPr>
          <w:p w:rsidR="00C36B47" w:rsidRPr="00727FF6" w:rsidRDefault="00C36B47" w:rsidP="00727FF6">
            <w:pPr>
              <w:jc w:val="both"/>
              <w:rPr>
                <w:b/>
                <w:sz w:val="22"/>
                <w:szCs w:val="22"/>
              </w:rPr>
            </w:pPr>
            <w:r w:rsidRPr="00727FF6">
              <w:rPr>
                <w:b/>
                <w:sz w:val="22"/>
                <w:szCs w:val="22"/>
              </w:rPr>
              <w:lastRenderedPageBreak/>
              <w:t>Основные задачи ООП</w:t>
            </w:r>
            <w:r w:rsidRPr="00727FF6">
              <w:rPr>
                <w:b/>
                <w:bCs/>
                <w:sz w:val="22"/>
                <w:szCs w:val="22"/>
              </w:rPr>
              <w:t xml:space="preserve"> начального общего образования</w:t>
            </w:r>
          </w:p>
        </w:tc>
        <w:tc>
          <w:tcPr>
            <w:tcW w:w="6406" w:type="dxa"/>
            <w:tcBorders>
              <w:top w:val="single" w:sz="4" w:space="0" w:color="auto"/>
              <w:left w:val="single" w:sz="4" w:space="0" w:color="auto"/>
              <w:bottom w:val="single" w:sz="4" w:space="0" w:color="auto"/>
              <w:right w:val="single" w:sz="4" w:space="0" w:color="auto"/>
            </w:tcBorders>
            <w:vAlign w:val="center"/>
            <w:hideMark/>
          </w:tcPr>
          <w:p w:rsidR="00B503D6" w:rsidRPr="00727FF6" w:rsidRDefault="00B503D6" w:rsidP="0032160B">
            <w:pPr>
              <w:pStyle w:val="ab"/>
              <w:numPr>
                <w:ilvl w:val="0"/>
                <w:numId w:val="80"/>
              </w:numPr>
              <w:spacing w:line="240" w:lineRule="auto"/>
              <w:ind w:left="202" w:right="113" w:hanging="202"/>
              <w:rPr>
                <w:rFonts w:ascii="Times New Roman" w:hAnsi="Times New Roman"/>
                <w:color w:val="auto"/>
                <w:sz w:val="22"/>
                <w:szCs w:val="22"/>
              </w:rPr>
            </w:pPr>
            <w:r w:rsidRPr="00727FF6">
              <w:rPr>
                <w:rFonts w:ascii="Times New Roman" w:hAnsi="Times New Roman"/>
                <w:color w:val="auto"/>
                <w:spacing w:val="2"/>
                <w:sz w:val="22"/>
                <w:szCs w:val="22"/>
              </w:rPr>
              <w:t xml:space="preserve">формирование общей </w:t>
            </w:r>
            <w:r w:rsidR="007D469F" w:rsidRPr="00727FF6">
              <w:rPr>
                <w:rFonts w:ascii="Times New Roman" w:hAnsi="Times New Roman"/>
                <w:color w:val="auto"/>
                <w:spacing w:val="2"/>
                <w:sz w:val="22"/>
                <w:szCs w:val="22"/>
              </w:rPr>
              <w:t xml:space="preserve">культуры, духовно­нравственное, </w:t>
            </w:r>
            <w:r w:rsidRPr="00727FF6">
              <w:rPr>
                <w:rFonts w:ascii="Times New Roman" w:hAnsi="Times New Roman"/>
                <w:color w:val="auto"/>
                <w:spacing w:val="-2"/>
                <w:sz w:val="22"/>
                <w:szCs w:val="22"/>
              </w:rPr>
              <w:t>гражданское, социальное, личностное и интеллектуальное раз</w:t>
            </w:r>
            <w:r w:rsidRPr="00727FF6">
              <w:rPr>
                <w:rFonts w:ascii="Times New Roman" w:hAnsi="Times New Roman"/>
                <w:color w:val="auto"/>
                <w:spacing w:val="-4"/>
                <w:sz w:val="22"/>
                <w:szCs w:val="22"/>
              </w:rPr>
              <w:t>витие, развитие творческих способностей, сохранение и укреп</w:t>
            </w:r>
            <w:r w:rsidRPr="00727FF6">
              <w:rPr>
                <w:rFonts w:ascii="Times New Roman" w:hAnsi="Times New Roman"/>
                <w:color w:val="auto"/>
                <w:sz w:val="22"/>
                <w:szCs w:val="22"/>
              </w:rPr>
              <w:t>ление здоровья;</w:t>
            </w:r>
          </w:p>
          <w:p w:rsidR="00172375" w:rsidRDefault="00B503D6" w:rsidP="0032160B">
            <w:pPr>
              <w:pStyle w:val="ab"/>
              <w:numPr>
                <w:ilvl w:val="0"/>
                <w:numId w:val="80"/>
              </w:numPr>
              <w:spacing w:line="240" w:lineRule="auto"/>
              <w:ind w:left="202" w:hanging="202"/>
              <w:rPr>
                <w:rFonts w:ascii="Times New Roman" w:hAnsi="Times New Roman"/>
                <w:color w:val="auto"/>
                <w:spacing w:val="-2"/>
                <w:sz w:val="22"/>
                <w:szCs w:val="22"/>
              </w:rPr>
            </w:pPr>
            <w:r w:rsidRPr="00727FF6">
              <w:rPr>
                <w:rFonts w:ascii="Times New Roman" w:hAnsi="Times New Roman"/>
                <w:color w:val="auto"/>
                <w:sz w:val="22"/>
                <w:szCs w:val="22"/>
              </w:rPr>
              <w:t>обеспечение планируемых результатов по освоению вы</w:t>
            </w:r>
            <w:r w:rsidRPr="00727FF6">
              <w:rPr>
                <w:rFonts w:ascii="Times New Roman" w:hAnsi="Times New Roman"/>
                <w:color w:val="auto"/>
                <w:spacing w:val="2"/>
                <w:sz w:val="22"/>
                <w:szCs w:val="22"/>
              </w:rPr>
              <w:t>пускником целевых установок, приобретению знаний, уме</w:t>
            </w:r>
            <w:r w:rsidRPr="00727FF6">
              <w:rPr>
                <w:rFonts w:ascii="Times New Roman" w:hAnsi="Times New Roman"/>
                <w:color w:val="auto"/>
                <w:spacing w:val="-2"/>
                <w:sz w:val="22"/>
                <w:szCs w:val="22"/>
              </w:rPr>
              <w:t xml:space="preserve">ний, навыков, компетенций и компетентностей, определяемых </w:t>
            </w:r>
            <w:r w:rsidRPr="00727FF6">
              <w:rPr>
                <w:rFonts w:ascii="Times New Roman" w:hAnsi="Times New Roman"/>
                <w:color w:val="auto"/>
                <w:sz w:val="22"/>
                <w:szCs w:val="22"/>
              </w:rPr>
              <w:t>личностными, семейными, общественными, государственны</w:t>
            </w:r>
            <w:r w:rsidRPr="00727FF6">
              <w:rPr>
                <w:rFonts w:ascii="Times New Roman" w:hAnsi="Times New Roman"/>
                <w:color w:val="auto"/>
                <w:spacing w:val="-2"/>
                <w:sz w:val="22"/>
                <w:szCs w:val="22"/>
              </w:rPr>
              <w:t>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B503D6" w:rsidRPr="00172375" w:rsidRDefault="00B503D6" w:rsidP="0032160B">
            <w:pPr>
              <w:pStyle w:val="ab"/>
              <w:numPr>
                <w:ilvl w:val="0"/>
                <w:numId w:val="80"/>
              </w:numPr>
              <w:spacing w:line="240" w:lineRule="auto"/>
              <w:ind w:left="202" w:hanging="202"/>
              <w:rPr>
                <w:rFonts w:ascii="Times New Roman" w:hAnsi="Times New Roman"/>
                <w:color w:val="auto"/>
                <w:spacing w:val="-2"/>
                <w:sz w:val="22"/>
                <w:szCs w:val="22"/>
              </w:rPr>
            </w:pPr>
            <w:r w:rsidRPr="00727FF6">
              <w:rPr>
                <w:rFonts w:ascii="Times New Roman" w:hAnsi="Times New Roman"/>
                <w:color w:val="auto"/>
                <w:sz w:val="22"/>
                <w:szCs w:val="22"/>
              </w:rPr>
              <w:t>становление и развитие личности в ее индивидуальности, самобытности, уникальности и неповторимости;</w:t>
            </w:r>
          </w:p>
          <w:p w:rsidR="00B503D6" w:rsidRPr="00727FF6" w:rsidRDefault="00B503D6" w:rsidP="0032160B">
            <w:pPr>
              <w:pStyle w:val="ab"/>
              <w:numPr>
                <w:ilvl w:val="0"/>
                <w:numId w:val="80"/>
              </w:numPr>
              <w:spacing w:line="240" w:lineRule="auto"/>
              <w:ind w:left="202" w:hanging="202"/>
              <w:rPr>
                <w:rFonts w:ascii="Times New Roman" w:hAnsi="Times New Roman"/>
                <w:color w:val="auto"/>
                <w:sz w:val="22"/>
                <w:szCs w:val="22"/>
              </w:rPr>
            </w:pPr>
            <w:r w:rsidRPr="00727FF6">
              <w:rPr>
                <w:rFonts w:ascii="Times New Roman" w:hAnsi="Times New Roman"/>
                <w:color w:val="auto"/>
                <w:spacing w:val="-4"/>
                <w:sz w:val="22"/>
                <w:szCs w:val="22"/>
              </w:rPr>
              <w:t>обеспечение преемственности начального общего и основ</w:t>
            </w:r>
            <w:r w:rsidRPr="00727FF6">
              <w:rPr>
                <w:rFonts w:ascii="Times New Roman" w:hAnsi="Times New Roman"/>
                <w:color w:val="auto"/>
                <w:sz w:val="22"/>
                <w:szCs w:val="22"/>
              </w:rPr>
              <w:t>ного общего образования;</w:t>
            </w:r>
          </w:p>
          <w:p w:rsidR="00B503D6" w:rsidRPr="00727FF6" w:rsidRDefault="00B503D6" w:rsidP="0032160B">
            <w:pPr>
              <w:pStyle w:val="ab"/>
              <w:numPr>
                <w:ilvl w:val="0"/>
                <w:numId w:val="80"/>
              </w:numPr>
              <w:spacing w:line="240" w:lineRule="auto"/>
              <w:ind w:left="202" w:hanging="202"/>
              <w:rPr>
                <w:rFonts w:ascii="Times New Roman" w:hAnsi="Times New Roman"/>
                <w:color w:val="auto"/>
                <w:sz w:val="22"/>
                <w:szCs w:val="22"/>
              </w:rPr>
            </w:pPr>
            <w:r w:rsidRPr="00727FF6">
              <w:rPr>
                <w:rFonts w:ascii="Times New Roman" w:hAnsi="Times New Roman"/>
                <w:color w:val="auto"/>
                <w:spacing w:val="2"/>
                <w:sz w:val="22"/>
                <w:szCs w:val="22"/>
              </w:rPr>
              <w:t>достижение планируемых ре</w:t>
            </w:r>
            <w:r w:rsidRPr="00727FF6">
              <w:rPr>
                <w:rFonts w:ascii="Times New Roman" w:hAnsi="Times New Roman"/>
                <w:color w:val="auto"/>
                <w:spacing w:val="-2"/>
                <w:sz w:val="22"/>
                <w:szCs w:val="22"/>
              </w:rPr>
              <w:t>зультатов освоения основной образовательной программы на</w:t>
            </w:r>
            <w:r w:rsidRPr="00727FF6">
              <w:rPr>
                <w:rFonts w:ascii="Times New Roman" w:hAnsi="Times New Roman"/>
                <w:color w:val="auto"/>
                <w:spacing w:val="2"/>
                <w:sz w:val="22"/>
                <w:szCs w:val="22"/>
              </w:rPr>
              <w:t xml:space="preserve">чального общего образования всеми учащимися, в том </w:t>
            </w:r>
            <w:r w:rsidRPr="00727FF6">
              <w:rPr>
                <w:rFonts w:ascii="Times New Roman" w:hAnsi="Times New Roman"/>
                <w:color w:val="auto"/>
                <w:sz w:val="22"/>
                <w:szCs w:val="22"/>
              </w:rPr>
              <w:t>числе детьми с ограниченными возможностями здоровья (далее-дети с ОВЗ);</w:t>
            </w:r>
          </w:p>
          <w:p w:rsidR="00B503D6" w:rsidRPr="00727FF6" w:rsidRDefault="00B503D6" w:rsidP="0032160B">
            <w:pPr>
              <w:pStyle w:val="ab"/>
              <w:numPr>
                <w:ilvl w:val="0"/>
                <w:numId w:val="80"/>
              </w:numPr>
              <w:spacing w:line="240" w:lineRule="auto"/>
              <w:ind w:left="202" w:hanging="202"/>
              <w:rPr>
                <w:rFonts w:ascii="Times New Roman" w:hAnsi="Times New Roman"/>
                <w:color w:val="auto"/>
                <w:sz w:val="22"/>
                <w:szCs w:val="22"/>
              </w:rPr>
            </w:pPr>
            <w:r w:rsidRPr="00727FF6">
              <w:rPr>
                <w:rFonts w:ascii="Times New Roman" w:hAnsi="Times New Roman"/>
                <w:color w:val="auto"/>
                <w:spacing w:val="2"/>
                <w:sz w:val="22"/>
                <w:szCs w:val="22"/>
              </w:rPr>
              <w:t>обеспечение доступности получения качественного на</w:t>
            </w:r>
            <w:r w:rsidRPr="00727FF6">
              <w:rPr>
                <w:rFonts w:ascii="Times New Roman" w:hAnsi="Times New Roman"/>
                <w:color w:val="auto"/>
                <w:sz w:val="22"/>
                <w:szCs w:val="22"/>
              </w:rPr>
              <w:t>чального общего образования;</w:t>
            </w:r>
          </w:p>
          <w:p w:rsidR="00172375" w:rsidRDefault="00B503D6" w:rsidP="0032160B">
            <w:pPr>
              <w:pStyle w:val="ab"/>
              <w:numPr>
                <w:ilvl w:val="0"/>
                <w:numId w:val="80"/>
              </w:numPr>
              <w:spacing w:line="240" w:lineRule="auto"/>
              <w:ind w:left="202" w:hanging="202"/>
              <w:rPr>
                <w:rFonts w:ascii="Times New Roman" w:hAnsi="Times New Roman"/>
                <w:color w:val="auto"/>
                <w:spacing w:val="-2"/>
                <w:sz w:val="22"/>
                <w:szCs w:val="22"/>
              </w:rPr>
            </w:pPr>
            <w:r w:rsidRPr="00727FF6">
              <w:rPr>
                <w:rFonts w:ascii="Times New Roman" w:hAnsi="Times New Roman"/>
                <w:color w:val="auto"/>
                <w:spacing w:val="-2"/>
                <w:sz w:val="22"/>
                <w:szCs w:val="22"/>
              </w:rPr>
              <w:t>выявление и развитие способностей учащихся, в том числе лиц, проявивших выдающиеся способности, через систему клубов, секций, студий и кружков, организацию общественно полезной деятельности;</w:t>
            </w:r>
          </w:p>
          <w:p w:rsidR="00172375" w:rsidRDefault="00B503D6" w:rsidP="0032160B">
            <w:pPr>
              <w:pStyle w:val="ab"/>
              <w:numPr>
                <w:ilvl w:val="0"/>
                <w:numId w:val="80"/>
              </w:numPr>
              <w:spacing w:line="240" w:lineRule="auto"/>
              <w:ind w:left="202" w:hanging="202"/>
              <w:rPr>
                <w:rFonts w:ascii="Times New Roman" w:hAnsi="Times New Roman"/>
                <w:color w:val="auto"/>
                <w:spacing w:val="-2"/>
                <w:sz w:val="22"/>
                <w:szCs w:val="22"/>
              </w:rPr>
            </w:pPr>
            <w:r w:rsidRPr="00727FF6">
              <w:rPr>
                <w:rFonts w:ascii="Times New Roman" w:hAnsi="Times New Roman"/>
                <w:color w:val="auto"/>
                <w:sz w:val="22"/>
                <w:szCs w:val="22"/>
              </w:rPr>
              <w:t>организация интеллектуальных и творческих соревнований, н</w:t>
            </w:r>
            <w:r w:rsidR="00172375">
              <w:rPr>
                <w:rFonts w:ascii="Times New Roman" w:hAnsi="Times New Roman"/>
                <w:color w:val="auto"/>
                <w:sz w:val="22"/>
                <w:szCs w:val="22"/>
              </w:rPr>
              <w:t xml:space="preserve">аучно­технического творчества </w:t>
            </w:r>
            <w:r w:rsidRPr="00727FF6">
              <w:rPr>
                <w:rFonts w:ascii="Times New Roman" w:hAnsi="Times New Roman"/>
                <w:color w:val="auto"/>
                <w:sz w:val="22"/>
                <w:szCs w:val="22"/>
              </w:rPr>
              <w:t>проектно­исследовательской деятельности;</w:t>
            </w:r>
          </w:p>
          <w:p w:rsidR="00B503D6" w:rsidRPr="00172375" w:rsidRDefault="00B503D6" w:rsidP="0032160B">
            <w:pPr>
              <w:pStyle w:val="ab"/>
              <w:numPr>
                <w:ilvl w:val="0"/>
                <w:numId w:val="80"/>
              </w:numPr>
              <w:spacing w:line="240" w:lineRule="auto"/>
              <w:ind w:left="202" w:hanging="202"/>
              <w:rPr>
                <w:rFonts w:ascii="Times New Roman" w:hAnsi="Times New Roman"/>
                <w:color w:val="auto"/>
                <w:spacing w:val="-2"/>
                <w:sz w:val="22"/>
                <w:szCs w:val="22"/>
              </w:rPr>
            </w:pPr>
            <w:r w:rsidRPr="00172375">
              <w:rPr>
                <w:rFonts w:ascii="Times New Roman" w:hAnsi="Times New Roman"/>
                <w:color w:val="auto"/>
                <w:spacing w:val="-2"/>
                <w:sz w:val="22"/>
                <w:szCs w:val="22"/>
              </w:rPr>
              <w:t>участие учащихся,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B503D6" w:rsidRPr="00727FF6" w:rsidRDefault="00B503D6" w:rsidP="0032160B">
            <w:pPr>
              <w:pStyle w:val="ab"/>
              <w:numPr>
                <w:ilvl w:val="0"/>
                <w:numId w:val="80"/>
              </w:numPr>
              <w:spacing w:line="240" w:lineRule="auto"/>
              <w:ind w:left="202" w:hanging="202"/>
              <w:rPr>
                <w:rFonts w:ascii="Times New Roman" w:hAnsi="Times New Roman"/>
                <w:color w:val="auto"/>
                <w:sz w:val="22"/>
                <w:szCs w:val="22"/>
              </w:rPr>
            </w:pPr>
            <w:r w:rsidRPr="00727FF6">
              <w:rPr>
                <w:rFonts w:ascii="Times New Roman" w:hAnsi="Times New Roman"/>
                <w:color w:val="auto"/>
                <w:sz w:val="22"/>
                <w:szCs w:val="22"/>
              </w:rPr>
              <w:t>использование в образовательной деятельности современных образовательных технологий деятельностного типа;</w:t>
            </w:r>
          </w:p>
          <w:p w:rsidR="00B503D6" w:rsidRPr="00727FF6" w:rsidRDefault="00B503D6" w:rsidP="0032160B">
            <w:pPr>
              <w:pStyle w:val="ab"/>
              <w:numPr>
                <w:ilvl w:val="0"/>
                <w:numId w:val="80"/>
              </w:numPr>
              <w:spacing w:line="240" w:lineRule="auto"/>
              <w:ind w:left="202" w:hanging="202"/>
              <w:rPr>
                <w:rFonts w:ascii="Times New Roman" w:hAnsi="Times New Roman"/>
                <w:color w:val="auto"/>
                <w:sz w:val="22"/>
                <w:szCs w:val="22"/>
              </w:rPr>
            </w:pPr>
            <w:r w:rsidRPr="00727FF6">
              <w:rPr>
                <w:rFonts w:ascii="Times New Roman" w:hAnsi="Times New Roman"/>
                <w:color w:val="auto"/>
                <w:spacing w:val="2"/>
                <w:sz w:val="22"/>
                <w:szCs w:val="22"/>
              </w:rPr>
              <w:t>предоставление учащимся возможности для эффек</w:t>
            </w:r>
            <w:r w:rsidRPr="00727FF6">
              <w:rPr>
                <w:rFonts w:ascii="Times New Roman" w:hAnsi="Times New Roman"/>
                <w:color w:val="auto"/>
                <w:sz w:val="22"/>
                <w:szCs w:val="22"/>
              </w:rPr>
              <w:t>тивной самостоятельной работы;</w:t>
            </w:r>
          </w:p>
          <w:p w:rsidR="00C36B47" w:rsidRPr="00727FF6" w:rsidRDefault="00B503D6" w:rsidP="0032160B">
            <w:pPr>
              <w:pStyle w:val="ab"/>
              <w:numPr>
                <w:ilvl w:val="0"/>
                <w:numId w:val="80"/>
              </w:numPr>
              <w:spacing w:line="240" w:lineRule="auto"/>
              <w:ind w:left="202" w:hanging="202"/>
              <w:rPr>
                <w:rFonts w:ascii="Times New Roman" w:hAnsi="Times New Roman"/>
                <w:color w:val="auto"/>
                <w:sz w:val="22"/>
                <w:szCs w:val="22"/>
              </w:rPr>
            </w:pPr>
            <w:r w:rsidRPr="00727FF6">
              <w:rPr>
                <w:rFonts w:ascii="Times New Roman" w:hAnsi="Times New Roman"/>
                <w:color w:val="auto"/>
                <w:spacing w:val="2"/>
                <w:sz w:val="22"/>
                <w:szCs w:val="22"/>
              </w:rPr>
              <w:t>включение учащихся в процессы познания и преобразования внешкольной социальной среды (</w:t>
            </w:r>
            <w:r w:rsidR="00172375">
              <w:rPr>
                <w:rFonts w:ascii="Times New Roman" w:hAnsi="Times New Roman"/>
                <w:color w:val="auto"/>
                <w:sz w:val="22"/>
                <w:szCs w:val="22"/>
              </w:rPr>
              <w:t>района</w:t>
            </w:r>
            <w:r w:rsidRPr="00727FF6">
              <w:rPr>
                <w:rFonts w:ascii="Times New Roman" w:hAnsi="Times New Roman"/>
                <w:color w:val="auto"/>
                <w:sz w:val="22"/>
                <w:szCs w:val="22"/>
              </w:rPr>
              <w:t>).</w:t>
            </w:r>
          </w:p>
        </w:tc>
      </w:tr>
      <w:tr w:rsidR="00C36B47" w:rsidRPr="00727FF6" w:rsidTr="00637D3C">
        <w:tc>
          <w:tcPr>
            <w:tcW w:w="2808" w:type="dxa"/>
            <w:tcBorders>
              <w:top w:val="single" w:sz="4" w:space="0" w:color="auto"/>
              <w:left w:val="single" w:sz="4" w:space="0" w:color="auto"/>
              <w:bottom w:val="single" w:sz="4" w:space="0" w:color="auto"/>
              <w:right w:val="single" w:sz="4" w:space="0" w:color="auto"/>
            </w:tcBorders>
            <w:vAlign w:val="center"/>
            <w:hideMark/>
          </w:tcPr>
          <w:p w:rsidR="00C36B47" w:rsidRPr="00727FF6" w:rsidRDefault="00C36B47" w:rsidP="00727FF6">
            <w:pPr>
              <w:jc w:val="both"/>
              <w:rPr>
                <w:b/>
                <w:sz w:val="22"/>
                <w:szCs w:val="22"/>
              </w:rPr>
            </w:pPr>
          </w:p>
        </w:tc>
        <w:tc>
          <w:tcPr>
            <w:tcW w:w="6406" w:type="dxa"/>
            <w:tcBorders>
              <w:top w:val="single" w:sz="4" w:space="0" w:color="auto"/>
              <w:left w:val="single" w:sz="4" w:space="0" w:color="auto"/>
              <w:bottom w:val="single" w:sz="4" w:space="0" w:color="auto"/>
              <w:right w:val="single" w:sz="4" w:space="0" w:color="auto"/>
            </w:tcBorders>
            <w:vAlign w:val="center"/>
            <w:hideMark/>
          </w:tcPr>
          <w:p w:rsidR="00C36B47" w:rsidRPr="00727FF6" w:rsidRDefault="00C36B47" w:rsidP="00727FF6">
            <w:pPr>
              <w:ind w:firstLine="459"/>
              <w:jc w:val="both"/>
              <w:rPr>
                <w:sz w:val="22"/>
                <w:szCs w:val="22"/>
              </w:rPr>
            </w:pPr>
          </w:p>
        </w:tc>
      </w:tr>
      <w:tr w:rsidR="00C36B47" w:rsidRPr="00727FF6" w:rsidTr="00637D3C">
        <w:trPr>
          <w:trHeight w:val="339"/>
        </w:trPr>
        <w:tc>
          <w:tcPr>
            <w:tcW w:w="2808" w:type="dxa"/>
            <w:tcBorders>
              <w:top w:val="single" w:sz="4" w:space="0" w:color="auto"/>
              <w:left w:val="single" w:sz="4" w:space="0" w:color="auto"/>
              <w:bottom w:val="single" w:sz="4" w:space="0" w:color="auto"/>
              <w:right w:val="single" w:sz="4" w:space="0" w:color="auto"/>
            </w:tcBorders>
            <w:vAlign w:val="center"/>
            <w:hideMark/>
          </w:tcPr>
          <w:p w:rsidR="00C36B47" w:rsidRPr="00727FF6" w:rsidRDefault="00C36B47" w:rsidP="00727FF6">
            <w:pPr>
              <w:jc w:val="both"/>
              <w:rPr>
                <w:b/>
                <w:sz w:val="22"/>
                <w:szCs w:val="22"/>
              </w:rPr>
            </w:pPr>
            <w:r w:rsidRPr="00727FF6">
              <w:rPr>
                <w:b/>
                <w:sz w:val="22"/>
                <w:szCs w:val="22"/>
              </w:rPr>
              <w:t>Сроки реализации</w:t>
            </w:r>
          </w:p>
        </w:tc>
        <w:tc>
          <w:tcPr>
            <w:tcW w:w="6406" w:type="dxa"/>
            <w:tcBorders>
              <w:top w:val="single" w:sz="4" w:space="0" w:color="auto"/>
              <w:left w:val="single" w:sz="4" w:space="0" w:color="auto"/>
              <w:bottom w:val="single" w:sz="4" w:space="0" w:color="auto"/>
              <w:right w:val="single" w:sz="4" w:space="0" w:color="auto"/>
            </w:tcBorders>
            <w:vAlign w:val="center"/>
            <w:hideMark/>
          </w:tcPr>
          <w:p w:rsidR="00C36B47" w:rsidRPr="00727FF6" w:rsidRDefault="007E22EA" w:rsidP="00727FF6">
            <w:pPr>
              <w:ind w:firstLine="459"/>
              <w:jc w:val="both"/>
              <w:rPr>
                <w:sz w:val="22"/>
                <w:szCs w:val="22"/>
              </w:rPr>
            </w:pPr>
            <w:r w:rsidRPr="00727FF6">
              <w:rPr>
                <w:sz w:val="22"/>
                <w:szCs w:val="22"/>
              </w:rPr>
              <w:t xml:space="preserve">4 </w:t>
            </w:r>
            <w:r w:rsidR="00C36B47" w:rsidRPr="00727FF6">
              <w:rPr>
                <w:sz w:val="22"/>
                <w:szCs w:val="22"/>
              </w:rPr>
              <w:t>года</w:t>
            </w:r>
          </w:p>
        </w:tc>
      </w:tr>
      <w:tr w:rsidR="00C36B47" w:rsidRPr="00727FF6" w:rsidTr="00637D3C">
        <w:trPr>
          <w:trHeight w:val="3932"/>
        </w:trPr>
        <w:tc>
          <w:tcPr>
            <w:tcW w:w="2808" w:type="dxa"/>
            <w:tcBorders>
              <w:top w:val="single" w:sz="4" w:space="0" w:color="auto"/>
              <w:left w:val="single" w:sz="4" w:space="0" w:color="auto"/>
              <w:bottom w:val="single" w:sz="4" w:space="0" w:color="auto"/>
              <w:right w:val="single" w:sz="4" w:space="0" w:color="auto"/>
            </w:tcBorders>
            <w:vAlign w:val="center"/>
            <w:hideMark/>
          </w:tcPr>
          <w:p w:rsidR="00C36B47" w:rsidRPr="00727FF6" w:rsidRDefault="00C36B47" w:rsidP="00727FF6">
            <w:pPr>
              <w:jc w:val="both"/>
              <w:rPr>
                <w:b/>
                <w:sz w:val="22"/>
                <w:szCs w:val="22"/>
              </w:rPr>
            </w:pPr>
          </w:p>
          <w:p w:rsidR="00C36B47" w:rsidRPr="00727FF6" w:rsidRDefault="00C36B47" w:rsidP="00727FF6">
            <w:pPr>
              <w:jc w:val="both"/>
              <w:rPr>
                <w:b/>
                <w:sz w:val="22"/>
                <w:szCs w:val="22"/>
              </w:rPr>
            </w:pPr>
            <w:r w:rsidRPr="00727FF6">
              <w:rPr>
                <w:b/>
                <w:sz w:val="22"/>
                <w:szCs w:val="22"/>
              </w:rPr>
              <w:t>Структура ООП</w:t>
            </w:r>
          </w:p>
        </w:tc>
        <w:tc>
          <w:tcPr>
            <w:tcW w:w="6406" w:type="dxa"/>
            <w:tcBorders>
              <w:top w:val="single" w:sz="4" w:space="0" w:color="auto"/>
              <w:left w:val="single" w:sz="4" w:space="0" w:color="auto"/>
              <w:bottom w:val="single" w:sz="4" w:space="0" w:color="auto"/>
              <w:right w:val="single" w:sz="4" w:space="0" w:color="auto"/>
            </w:tcBorders>
            <w:vAlign w:val="center"/>
            <w:hideMark/>
          </w:tcPr>
          <w:p w:rsidR="00C36B47" w:rsidRPr="00727FF6" w:rsidRDefault="00C36B47" w:rsidP="00727FF6">
            <w:pPr>
              <w:ind w:firstLine="459"/>
              <w:jc w:val="both"/>
              <w:rPr>
                <w:b/>
                <w:sz w:val="22"/>
                <w:szCs w:val="22"/>
              </w:rPr>
            </w:pPr>
            <w:r w:rsidRPr="00727FF6">
              <w:rPr>
                <w:b/>
                <w:sz w:val="22"/>
                <w:szCs w:val="22"/>
              </w:rPr>
              <w:t>Общие положения</w:t>
            </w:r>
          </w:p>
          <w:p w:rsidR="00C36B47" w:rsidRPr="00727FF6" w:rsidRDefault="00C36B47" w:rsidP="00727FF6">
            <w:pPr>
              <w:ind w:firstLine="459"/>
              <w:jc w:val="both"/>
              <w:rPr>
                <w:b/>
                <w:sz w:val="22"/>
                <w:szCs w:val="22"/>
              </w:rPr>
            </w:pPr>
            <w:r w:rsidRPr="00727FF6">
              <w:rPr>
                <w:b/>
                <w:sz w:val="22"/>
                <w:szCs w:val="22"/>
              </w:rPr>
              <w:t>Раздел 1.Целевой раздел</w:t>
            </w:r>
            <w:r w:rsidR="00172375">
              <w:rPr>
                <w:b/>
                <w:sz w:val="22"/>
                <w:szCs w:val="22"/>
              </w:rPr>
              <w:t xml:space="preserve"> </w:t>
            </w:r>
            <w:r w:rsidRPr="00727FF6">
              <w:rPr>
                <w:sz w:val="22"/>
                <w:szCs w:val="22"/>
              </w:rPr>
              <w:t>(пояснительная записка, планируемые результаты освоения учащимися основной образовательной программы, формирование универсальных учебных действий (личностные и метапредметные результаты), система оценки достижения планируемых результатов освоения основной образовательной программы, итоговая оценка выпускника).</w:t>
            </w:r>
          </w:p>
          <w:p w:rsidR="00C36B47" w:rsidRPr="00727FF6" w:rsidRDefault="00C36B47" w:rsidP="00727FF6">
            <w:pPr>
              <w:ind w:firstLine="459"/>
              <w:jc w:val="both"/>
              <w:rPr>
                <w:sz w:val="22"/>
                <w:szCs w:val="22"/>
              </w:rPr>
            </w:pPr>
            <w:r w:rsidRPr="00727FF6">
              <w:rPr>
                <w:b/>
                <w:sz w:val="22"/>
                <w:szCs w:val="22"/>
              </w:rPr>
              <w:t>Раздел2. Содержательный раздел</w:t>
            </w:r>
            <w:r w:rsidR="00172375">
              <w:rPr>
                <w:b/>
                <w:sz w:val="22"/>
                <w:szCs w:val="22"/>
              </w:rPr>
              <w:t xml:space="preserve"> </w:t>
            </w:r>
            <w:r w:rsidRPr="00727FF6">
              <w:rPr>
                <w:sz w:val="22"/>
                <w:szCs w:val="22"/>
              </w:rPr>
              <w:t>(программа формирования у учащихся универсальных учебных действий, ценностные ориентиры начального общего образования, характеристика универсальных учебных действий при получении начального общего образования, программа коррекционной работы и др.).</w:t>
            </w:r>
          </w:p>
          <w:p w:rsidR="00C36B47" w:rsidRPr="00727FF6" w:rsidRDefault="00C36B47" w:rsidP="00727FF6">
            <w:pPr>
              <w:ind w:firstLine="459"/>
              <w:jc w:val="both"/>
              <w:rPr>
                <w:b/>
                <w:sz w:val="22"/>
                <w:szCs w:val="22"/>
              </w:rPr>
            </w:pPr>
            <w:r w:rsidRPr="00727FF6">
              <w:rPr>
                <w:b/>
                <w:sz w:val="22"/>
                <w:szCs w:val="22"/>
              </w:rPr>
              <w:t xml:space="preserve">Раздел 3. Организационный раздел </w:t>
            </w:r>
            <w:r w:rsidRPr="00727FF6">
              <w:rPr>
                <w:sz w:val="22"/>
                <w:szCs w:val="22"/>
              </w:rPr>
              <w:t>(план внеурочной деятельности, учебный план начального общего образования, система условий реализации ООП, психолого-педагогические, кадровые, материально-технические, информационно-</w:t>
            </w:r>
            <w:r w:rsidRPr="00727FF6">
              <w:rPr>
                <w:sz w:val="22"/>
                <w:szCs w:val="22"/>
              </w:rPr>
              <w:lastRenderedPageBreak/>
              <w:t>методические, финансовые  условия).</w:t>
            </w:r>
          </w:p>
        </w:tc>
      </w:tr>
      <w:tr w:rsidR="00C36B47" w:rsidRPr="00727FF6" w:rsidTr="00637D3C">
        <w:tc>
          <w:tcPr>
            <w:tcW w:w="2808" w:type="dxa"/>
            <w:tcBorders>
              <w:top w:val="single" w:sz="4" w:space="0" w:color="auto"/>
              <w:left w:val="single" w:sz="4" w:space="0" w:color="auto"/>
              <w:bottom w:val="single" w:sz="4" w:space="0" w:color="auto"/>
              <w:right w:val="single" w:sz="4" w:space="0" w:color="auto"/>
            </w:tcBorders>
            <w:vAlign w:val="center"/>
            <w:hideMark/>
          </w:tcPr>
          <w:p w:rsidR="00C36B47" w:rsidRPr="00727FF6" w:rsidRDefault="00C36B47" w:rsidP="00727FF6">
            <w:pPr>
              <w:jc w:val="center"/>
              <w:rPr>
                <w:b/>
                <w:sz w:val="22"/>
                <w:szCs w:val="22"/>
              </w:rPr>
            </w:pPr>
          </w:p>
        </w:tc>
        <w:tc>
          <w:tcPr>
            <w:tcW w:w="6406" w:type="dxa"/>
            <w:tcBorders>
              <w:top w:val="single" w:sz="4" w:space="0" w:color="auto"/>
              <w:left w:val="single" w:sz="4" w:space="0" w:color="auto"/>
              <w:bottom w:val="single" w:sz="4" w:space="0" w:color="auto"/>
              <w:right w:val="single" w:sz="4" w:space="0" w:color="auto"/>
            </w:tcBorders>
            <w:vAlign w:val="center"/>
            <w:hideMark/>
          </w:tcPr>
          <w:p w:rsidR="00C36B47" w:rsidRPr="00727FF6" w:rsidRDefault="00C36B47" w:rsidP="00727FF6">
            <w:pPr>
              <w:ind w:firstLine="459"/>
              <w:jc w:val="center"/>
              <w:rPr>
                <w:sz w:val="22"/>
                <w:szCs w:val="22"/>
              </w:rPr>
            </w:pPr>
          </w:p>
        </w:tc>
      </w:tr>
      <w:tr w:rsidR="00C36B47" w:rsidRPr="00727FF6" w:rsidTr="00637D3C">
        <w:trPr>
          <w:trHeight w:val="3400"/>
        </w:trPr>
        <w:tc>
          <w:tcPr>
            <w:tcW w:w="2808" w:type="dxa"/>
            <w:tcBorders>
              <w:top w:val="single" w:sz="4" w:space="0" w:color="auto"/>
              <w:left w:val="single" w:sz="4" w:space="0" w:color="auto"/>
              <w:bottom w:val="single" w:sz="4" w:space="0" w:color="auto"/>
              <w:right w:val="single" w:sz="4" w:space="0" w:color="auto"/>
            </w:tcBorders>
            <w:vAlign w:val="center"/>
            <w:hideMark/>
          </w:tcPr>
          <w:p w:rsidR="00C36B47" w:rsidRPr="00727FF6" w:rsidRDefault="00C36B47" w:rsidP="00727FF6">
            <w:pPr>
              <w:jc w:val="center"/>
              <w:rPr>
                <w:b/>
                <w:sz w:val="22"/>
                <w:szCs w:val="22"/>
              </w:rPr>
            </w:pPr>
            <w:r w:rsidRPr="00727FF6">
              <w:rPr>
                <w:b/>
                <w:sz w:val="22"/>
                <w:szCs w:val="22"/>
              </w:rPr>
              <w:t>О</w:t>
            </w:r>
            <w:r w:rsidR="00961568" w:rsidRPr="00727FF6">
              <w:rPr>
                <w:b/>
                <w:sz w:val="22"/>
                <w:szCs w:val="22"/>
              </w:rPr>
              <w:t>жидаемые результаты реализации п</w:t>
            </w:r>
            <w:r w:rsidRPr="00727FF6">
              <w:rPr>
                <w:b/>
                <w:sz w:val="22"/>
                <w:szCs w:val="22"/>
              </w:rPr>
              <w:t>рограммы</w:t>
            </w:r>
          </w:p>
        </w:tc>
        <w:tc>
          <w:tcPr>
            <w:tcW w:w="6406" w:type="dxa"/>
            <w:tcBorders>
              <w:top w:val="single" w:sz="4" w:space="0" w:color="auto"/>
              <w:left w:val="single" w:sz="4" w:space="0" w:color="auto"/>
              <w:bottom w:val="single" w:sz="4" w:space="0" w:color="auto"/>
              <w:right w:val="single" w:sz="4" w:space="0" w:color="auto"/>
            </w:tcBorders>
            <w:vAlign w:val="center"/>
            <w:hideMark/>
          </w:tcPr>
          <w:p w:rsidR="007E22EA" w:rsidRPr="00727FF6" w:rsidRDefault="00C36B47" w:rsidP="00727FF6">
            <w:pPr>
              <w:widowControl w:val="0"/>
              <w:numPr>
                <w:ilvl w:val="12"/>
                <w:numId w:val="0"/>
              </w:numPr>
              <w:shd w:val="clear" w:color="auto" w:fill="FFFFFF"/>
              <w:autoSpaceDE w:val="0"/>
              <w:autoSpaceDN w:val="0"/>
              <w:adjustRightInd w:val="0"/>
              <w:jc w:val="both"/>
              <w:rPr>
                <w:sz w:val="22"/>
                <w:szCs w:val="22"/>
              </w:rPr>
            </w:pPr>
            <w:r w:rsidRPr="00727FF6">
              <w:rPr>
                <w:sz w:val="22"/>
                <w:szCs w:val="22"/>
              </w:rPr>
              <w:t xml:space="preserve">Получение нового качества образования учащихся на основе внедрения новых информационных технологий, отвечающего требованиям современного общества. </w:t>
            </w:r>
          </w:p>
          <w:p w:rsidR="007E22EA" w:rsidRPr="00727FF6" w:rsidRDefault="00C36B47" w:rsidP="00727FF6">
            <w:pPr>
              <w:widowControl w:val="0"/>
              <w:numPr>
                <w:ilvl w:val="12"/>
                <w:numId w:val="0"/>
              </w:numPr>
              <w:shd w:val="clear" w:color="auto" w:fill="FFFFFF"/>
              <w:autoSpaceDE w:val="0"/>
              <w:autoSpaceDN w:val="0"/>
              <w:adjustRightInd w:val="0"/>
              <w:ind w:firstLine="459"/>
              <w:jc w:val="both"/>
              <w:rPr>
                <w:sz w:val="22"/>
                <w:szCs w:val="22"/>
              </w:rPr>
            </w:pPr>
            <w:r w:rsidRPr="00727FF6">
              <w:rPr>
                <w:sz w:val="22"/>
                <w:szCs w:val="22"/>
              </w:rPr>
              <w:t xml:space="preserve">Высокая учебная мотивация учеников. </w:t>
            </w:r>
          </w:p>
          <w:p w:rsidR="00C36B47" w:rsidRPr="00727FF6" w:rsidRDefault="00C36B47" w:rsidP="00727FF6">
            <w:pPr>
              <w:widowControl w:val="0"/>
              <w:numPr>
                <w:ilvl w:val="12"/>
                <w:numId w:val="0"/>
              </w:numPr>
              <w:shd w:val="clear" w:color="auto" w:fill="FFFFFF"/>
              <w:autoSpaceDE w:val="0"/>
              <w:autoSpaceDN w:val="0"/>
              <w:adjustRightInd w:val="0"/>
              <w:ind w:firstLine="459"/>
              <w:jc w:val="both"/>
              <w:rPr>
                <w:sz w:val="22"/>
                <w:szCs w:val="22"/>
              </w:rPr>
            </w:pPr>
            <w:r w:rsidRPr="00727FF6">
              <w:rPr>
                <w:sz w:val="22"/>
                <w:szCs w:val="22"/>
              </w:rPr>
              <w:t>Улучшение показателей психологического, физического здоровья учащихся.</w:t>
            </w:r>
          </w:p>
          <w:p w:rsidR="00C36B47" w:rsidRPr="00727FF6" w:rsidRDefault="00C36B47" w:rsidP="00727FF6">
            <w:pPr>
              <w:widowControl w:val="0"/>
              <w:numPr>
                <w:ilvl w:val="12"/>
                <w:numId w:val="0"/>
              </w:numPr>
              <w:shd w:val="clear" w:color="auto" w:fill="FFFFFF"/>
              <w:autoSpaceDE w:val="0"/>
              <w:autoSpaceDN w:val="0"/>
              <w:adjustRightInd w:val="0"/>
              <w:ind w:firstLine="459"/>
              <w:jc w:val="both"/>
              <w:rPr>
                <w:b/>
                <w:sz w:val="22"/>
                <w:szCs w:val="22"/>
              </w:rPr>
            </w:pPr>
            <w:r w:rsidRPr="00727FF6">
              <w:rPr>
                <w:sz w:val="22"/>
                <w:szCs w:val="22"/>
              </w:rPr>
              <w:t xml:space="preserve">Система планируемых результатов даёт представление о том, какими именно действиями — познавательными, личностными, регулятивными, коммуникативными, преломлёнными через специфику содержания того или иного предмета — овладеют </w:t>
            </w:r>
            <w:r w:rsidR="007E22EA" w:rsidRPr="00727FF6">
              <w:rPr>
                <w:sz w:val="22"/>
                <w:szCs w:val="22"/>
              </w:rPr>
              <w:t>уча</w:t>
            </w:r>
            <w:r w:rsidRPr="00727FF6">
              <w:rPr>
                <w:sz w:val="22"/>
                <w:szCs w:val="22"/>
              </w:rPr>
              <w:t>щиеся в ходе образовательного процесса. В системе планируемых результатов особо выделяется учебный материал, имеющий опорный характер, т. е. служащий основой для последующего обучения</w:t>
            </w:r>
          </w:p>
        </w:tc>
      </w:tr>
    </w:tbl>
    <w:p w:rsidR="00EF3564" w:rsidRPr="00727FF6" w:rsidRDefault="00EF3564" w:rsidP="00727FF6">
      <w:pPr>
        <w:pStyle w:val="a3"/>
        <w:spacing w:line="240" w:lineRule="auto"/>
        <w:ind w:firstLine="454"/>
        <w:rPr>
          <w:rFonts w:ascii="Times New Roman" w:hAnsi="Times New Roman"/>
          <w:b/>
          <w:bCs/>
          <w:color w:val="auto"/>
          <w:sz w:val="22"/>
          <w:szCs w:val="22"/>
        </w:rPr>
      </w:pPr>
    </w:p>
    <w:p w:rsidR="00EF3564" w:rsidRPr="00727FF6" w:rsidRDefault="00EF3564" w:rsidP="00727FF6">
      <w:pPr>
        <w:pStyle w:val="a3"/>
        <w:spacing w:line="240" w:lineRule="auto"/>
        <w:ind w:firstLine="0"/>
        <w:rPr>
          <w:rFonts w:ascii="Times New Roman" w:hAnsi="Times New Roman"/>
          <w:b/>
          <w:bCs/>
          <w:color w:val="auto"/>
          <w:sz w:val="22"/>
          <w:szCs w:val="22"/>
        </w:rPr>
      </w:pPr>
    </w:p>
    <w:p w:rsidR="00C36B47" w:rsidRPr="00727FF6" w:rsidRDefault="00C36B47" w:rsidP="00727FF6">
      <w:pPr>
        <w:pStyle w:val="14"/>
        <w:rPr>
          <w:sz w:val="22"/>
          <w:szCs w:val="22"/>
        </w:rPr>
      </w:pPr>
      <w:bookmarkStart w:id="0" w:name="_Toc288394055"/>
    </w:p>
    <w:p w:rsidR="00C36B47" w:rsidRPr="00727FF6" w:rsidRDefault="00C36B47" w:rsidP="00727FF6">
      <w:pPr>
        <w:pStyle w:val="1"/>
        <w:tabs>
          <w:tab w:val="right" w:leader="dot" w:pos="10065"/>
        </w:tabs>
        <w:spacing w:line="240" w:lineRule="auto"/>
        <w:rPr>
          <w:sz w:val="22"/>
          <w:szCs w:val="22"/>
        </w:rPr>
      </w:pPr>
    </w:p>
    <w:p w:rsidR="00C36B47" w:rsidRPr="00727FF6" w:rsidRDefault="00C36B47" w:rsidP="00727FF6">
      <w:pPr>
        <w:pStyle w:val="1"/>
        <w:tabs>
          <w:tab w:val="right" w:leader="dot" w:pos="10065"/>
        </w:tabs>
        <w:spacing w:line="240" w:lineRule="auto"/>
        <w:rPr>
          <w:rFonts w:ascii="Cambria" w:hAnsi="Cambria"/>
          <w:sz w:val="22"/>
          <w:szCs w:val="22"/>
        </w:rPr>
      </w:pPr>
    </w:p>
    <w:p w:rsidR="00C36B47" w:rsidRDefault="00C36B47" w:rsidP="00727FF6">
      <w:pPr>
        <w:pStyle w:val="1"/>
        <w:tabs>
          <w:tab w:val="right" w:leader="dot" w:pos="10065"/>
        </w:tabs>
        <w:spacing w:line="240" w:lineRule="auto"/>
        <w:rPr>
          <w:rFonts w:ascii="Cambria" w:hAnsi="Cambria"/>
          <w:sz w:val="22"/>
          <w:szCs w:val="22"/>
        </w:rPr>
      </w:pPr>
    </w:p>
    <w:p w:rsidR="00172375" w:rsidRDefault="00172375" w:rsidP="00172375"/>
    <w:p w:rsidR="00172375" w:rsidRDefault="00172375" w:rsidP="00172375"/>
    <w:p w:rsidR="00172375" w:rsidRDefault="00172375" w:rsidP="00172375"/>
    <w:p w:rsidR="00172375" w:rsidRDefault="00172375" w:rsidP="00172375"/>
    <w:p w:rsidR="00172375" w:rsidRDefault="00172375" w:rsidP="00172375"/>
    <w:p w:rsidR="00172375" w:rsidRDefault="00172375" w:rsidP="00172375"/>
    <w:p w:rsidR="00172375" w:rsidRDefault="00172375" w:rsidP="00172375"/>
    <w:p w:rsidR="00172375" w:rsidRDefault="00172375" w:rsidP="00172375"/>
    <w:p w:rsidR="00172375" w:rsidRDefault="00172375" w:rsidP="00172375"/>
    <w:p w:rsidR="00172375" w:rsidRDefault="00172375" w:rsidP="00172375"/>
    <w:p w:rsidR="00172375" w:rsidRDefault="00172375" w:rsidP="00172375"/>
    <w:p w:rsidR="00172375" w:rsidRDefault="00172375" w:rsidP="00172375"/>
    <w:p w:rsidR="00172375" w:rsidRDefault="00172375" w:rsidP="00172375"/>
    <w:p w:rsidR="00172375" w:rsidRDefault="00172375" w:rsidP="00172375"/>
    <w:p w:rsidR="00172375" w:rsidRDefault="00172375" w:rsidP="00172375"/>
    <w:p w:rsidR="000C3CC7" w:rsidRPr="000C3CC7" w:rsidRDefault="000C3CC7" w:rsidP="000C3CC7"/>
    <w:p w:rsidR="00F407E3" w:rsidRDefault="00F407E3" w:rsidP="00727FF6">
      <w:pPr>
        <w:pStyle w:val="14"/>
        <w:tabs>
          <w:tab w:val="clear" w:pos="0"/>
          <w:tab w:val="left" w:pos="-142"/>
        </w:tabs>
        <w:rPr>
          <w:sz w:val="22"/>
          <w:szCs w:val="22"/>
        </w:rPr>
      </w:pPr>
      <w:bookmarkStart w:id="1" w:name="_Toc288410650"/>
      <w:bookmarkStart w:id="2" w:name="_Toc288410714"/>
      <w:bookmarkStart w:id="3" w:name="_Toc288410522"/>
      <w:bookmarkStart w:id="4" w:name="_Toc288410651"/>
      <w:bookmarkStart w:id="5" w:name="_Toc424564296"/>
    </w:p>
    <w:p w:rsidR="00B503D6" w:rsidRPr="00727FF6" w:rsidRDefault="00B503D6" w:rsidP="00727FF6">
      <w:pPr>
        <w:pStyle w:val="14"/>
        <w:tabs>
          <w:tab w:val="clear" w:pos="0"/>
          <w:tab w:val="left" w:pos="-142"/>
        </w:tabs>
        <w:rPr>
          <w:sz w:val="22"/>
          <w:szCs w:val="22"/>
        </w:rPr>
      </w:pPr>
      <w:r w:rsidRPr="00727FF6">
        <w:rPr>
          <w:sz w:val="22"/>
          <w:szCs w:val="22"/>
        </w:rPr>
        <w:t>Содержание</w:t>
      </w:r>
      <w:bookmarkEnd w:id="1"/>
      <w:bookmarkEnd w:id="2"/>
    </w:p>
    <w:p w:rsidR="000841C6" w:rsidRPr="00727FF6" w:rsidRDefault="000841C6" w:rsidP="00966882">
      <w:pPr>
        <w:jc w:val="both"/>
        <w:rPr>
          <w:sz w:val="22"/>
          <w:szCs w:val="22"/>
        </w:rPr>
      </w:pPr>
    </w:p>
    <w:p w:rsidR="000841C6" w:rsidRPr="00727FF6" w:rsidRDefault="000841C6" w:rsidP="00966882">
      <w:pPr>
        <w:spacing w:after="120" w:line="360" w:lineRule="auto"/>
        <w:jc w:val="both"/>
        <w:rPr>
          <w:b/>
          <w:sz w:val="22"/>
          <w:szCs w:val="22"/>
        </w:rPr>
      </w:pPr>
      <w:r w:rsidRPr="00727FF6">
        <w:rPr>
          <w:b/>
          <w:sz w:val="22"/>
          <w:szCs w:val="22"/>
        </w:rPr>
        <w:t>Общие положения………………………………………</w:t>
      </w:r>
      <w:r w:rsidR="000C3CC7">
        <w:rPr>
          <w:b/>
          <w:sz w:val="22"/>
          <w:szCs w:val="22"/>
        </w:rPr>
        <w:t>………………………………</w:t>
      </w:r>
      <w:r w:rsidRPr="00727FF6">
        <w:rPr>
          <w:b/>
          <w:sz w:val="22"/>
          <w:szCs w:val="22"/>
        </w:rPr>
        <w:t>…</w:t>
      </w:r>
      <w:r w:rsidR="00752680">
        <w:rPr>
          <w:b/>
          <w:sz w:val="22"/>
          <w:szCs w:val="22"/>
        </w:rPr>
        <w:t xml:space="preserve">………………. </w:t>
      </w:r>
      <w:r w:rsidR="00F407E3">
        <w:rPr>
          <w:b/>
          <w:sz w:val="22"/>
          <w:szCs w:val="22"/>
        </w:rPr>
        <w:t xml:space="preserve"> 6</w:t>
      </w:r>
    </w:p>
    <w:p w:rsidR="000841C6" w:rsidRPr="00727FF6" w:rsidRDefault="00172375" w:rsidP="00966882">
      <w:pPr>
        <w:spacing w:after="120" w:line="360" w:lineRule="auto"/>
        <w:jc w:val="both"/>
        <w:rPr>
          <w:b/>
          <w:sz w:val="22"/>
          <w:szCs w:val="22"/>
        </w:rPr>
      </w:pPr>
      <w:r>
        <w:rPr>
          <w:b/>
          <w:sz w:val="22"/>
          <w:szCs w:val="22"/>
        </w:rPr>
        <w:lastRenderedPageBreak/>
        <w:t>1. Целевой раздел</w:t>
      </w:r>
      <w:r w:rsidR="000841C6" w:rsidRPr="00727FF6">
        <w:rPr>
          <w:b/>
          <w:sz w:val="22"/>
          <w:szCs w:val="22"/>
        </w:rPr>
        <w:t>…………………………………</w:t>
      </w:r>
      <w:r>
        <w:rPr>
          <w:b/>
          <w:sz w:val="22"/>
          <w:szCs w:val="22"/>
        </w:rPr>
        <w:t>…………</w:t>
      </w:r>
      <w:r w:rsidR="000C3CC7">
        <w:rPr>
          <w:b/>
          <w:sz w:val="22"/>
          <w:szCs w:val="22"/>
        </w:rPr>
        <w:t>…………………………………</w:t>
      </w:r>
      <w:r>
        <w:rPr>
          <w:b/>
          <w:sz w:val="22"/>
          <w:szCs w:val="22"/>
        </w:rPr>
        <w:t>……</w:t>
      </w:r>
      <w:r w:rsidR="00752680">
        <w:rPr>
          <w:b/>
          <w:sz w:val="22"/>
          <w:szCs w:val="22"/>
        </w:rPr>
        <w:t>…...</w:t>
      </w:r>
      <w:r>
        <w:rPr>
          <w:b/>
          <w:sz w:val="22"/>
          <w:szCs w:val="22"/>
        </w:rPr>
        <w:t>…</w:t>
      </w:r>
      <w:r w:rsidR="00F407E3">
        <w:rPr>
          <w:b/>
          <w:sz w:val="22"/>
          <w:szCs w:val="22"/>
        </w:rPr>
        <w:t xml:space="preserve"> 6</w:t>
      </w:r>
    </w:p>
    <w:p w:rsidR="000841C6" w:rsidRPr="00727FF6" w:rsidRDefault="000841C6" w:rsidP="00966882">
      <w:pPr>
        <w:spacing w:after="120" w:line="360" w:lineRule="auto"/>
        <w:jc w:val="both"/>
        <w:rPr>
          <w:sz w:val="22"/>
          <w:szCs w:val="22"/>
        </w:rPr>
      </w:pPr>
      <w:r w:rsidRPr="00727FF6">
        <w:rPr>
          <w:sz w:val="22"/>
          <w:szCs w:val="22"/>
        </w:rPr>
        <w:t>1.1. Пояснительная записка……………………………</w:t>
      </w:r>
      <w:r w:rsidR="00172375">
        <w:rPr>
          <w:sz w:val="22"/>
          <w:szCs w:val="22"/>
        </w:rPr>
        <w:t>……………………</w:t>
      </w:r>
      <w:r w:rsidR="00752680">
        <w:rPr>
          <w:sz w:val="22"/>
          <w:szCs w:val="22"/>
        </w:rPr>
        <w:t>…………………………….</w:t>
      </w:r>
      <w:r w:rsidR="00172375">
        <w:rPr>
          <w:sz w:val="22"/>
          <w:szCs w:val="22"/>
        </w:rPr>
        <w:t>…</w:t>
      </w:r>
      <w:r w:rsidR="00F407E3">
        <w:rPr>
          <w:sz w:val="22"/>
          <w:szCs w:val="22"/>
        </w:rPr>
        <w:t>6</w:t>
      </w:r>
    </w:p>
    <w:p w:rsidR="000841C6" w:rsidRPr="00727FF6" w:rsidRDefault="000841C6" w:rsidP="00966882">
      <w:pPr>
        <w:pStyle w:val="23"/>
        <w:spacing w:after="120" w:line="360" w:lineRule="auto"/>
        <w:jc w:val="both"/>
      </w:pPr>
      <w:r w:rsidRPr="00727FF6">
        <w:t xml:space="preserve">1.2. </w:t>
      </w:r>
      <w:r w:rsidR="005809A1" w:rsidRPr="00727FF6">
        <w:t>Планируемые результаты освоения учащимися основн</w:t>
      </w:r>
      <w:r w:rsidR="00637D3C">
        <w:t>ой образовательной программы……</w:t>
      </w:r>
      <w:r w:rsidR="00752680">
        <w:t>…….</w:t>
      </w:r>
      <w:r w:rsidR="00F407E3">
        <w:t>8</w:t>
      </w:r>
    </w:p>
    <w:p w:rsidR="005809A1" w:rsidRPr="00727FF6" w:rsidRDefault="005809A1" w:rsidP="00966882">
      <w:pPr>
        <w:spacing w:after="120" w:line="360" w:lineRule="auto"/>
        <w:jc w:val="both"/>
        <w:rPr>
          <w:sz w:val="22"/>
          <w:szCs w:val="22"/>
        </w:rPr>
      </w:pPr>
      <w:r w:rsidRPr="00727FF6">
        <w:rPr>
          <w:sz w:val="22"/>
          <w:szCs w:val="22"/>
        </w:rPr>
        <w:t>1.2.1.Формирование универсальных учебных действий………………………</w:t>
      </w:r>
      <w:r w:rsidR="00172375">
        <w:rPr>
          <w:sz w:val="22"/>
          <w:szCs w:val="22"/>
        </w:rPr>
        <w:t>………</w:t>
      </w:r>
      <w:r w:rsidR="00752680">
        <w:rPr>
          <w:sz w:val="22"/>
          <w:szCs w:val="22"/>
        </w:rPr>
        <w:t>……………...</w:t>
      </w:r>
      <w:r w:rsidR="00172375">
        <w:rPr>
          <w:sz w:val="22"/>
          <w:szCs w:val="22"/>
        </w:rPr>
        <w:t>…..</w:t>
      </w:r>
      <w:r w:rsidR="00F407E3">
        <w:rPr>
          <w:sz w:val="22"/>
          <w:szCs w:val="22"/>
        </w:rPr>
        <w:t>10</w:t>
      </w:r>
    </w:p>
    <w:p w:rsidR="000841C6" w:rsidRPr="00727FF6" w:rsidRDefault="005809A1" w:rsidP="00966882">
      <w:pPr>
        <w:spacing w:after="120" w:line="360" w:lineRule="auto"/>
        <w:jc w:val="both"/>
        <w:rPr>
          <w:sz w:val="22"/>
          <w:szCs w:val="22"/>
        </w:rPr>
      </w:pPr>
      <w:r w:rsidRPr="00727FF6">
        <w:rPr>
          <w:sz w:val="22"/>
          <w:szCs w:val="22"/>
        </w:rPr>
        <w:t>1.2.1.1.Чтение. Работа с текстом (метапредметные результаты)……</w:t>
      </w:r>
      <w:r w:rsidR="00172375">
        <w:rPr>
          <w:sz w:val="22"/>
          <w:szCs w:val="22"/>
        </w:rPr>
        <w:t>…………………</w:t>
      </w:r>
      <w:r w:rsidR="00752680">
        <w:rPr>
          <w:sz w:val="22"/>
          <w:szCs w:val="22"/>
        </w:rPr>
        <w:t>……………...</w:t>
      </w:r>
      <w:r w:rsidR="00172375">
        <w:rPr>
          <w:sz w:val="22"/>
          <w:szCs w:val="22"/>
        </w:rPr>
        <w:t>…</w:t>
      </w:r>
      <w:r w:rsidR="00F407E3">
        <w:rPr>
          <w:sz w:val="22"/>
          <w:szCs w:val="22"/>
        </w:rPr>
        <w:t>12</w:t>
      </w:r>
    </w:p>
    <w:p w:rsidR="000841C6" w:rsidRPr="00727FF6" w:rsidRDefault="005809A1" w:rsidP="00966882">
      <w:pPr>
        <w:spacing w:after="120" w:line="360" w:lineRule="auto"/>
        <w:jc w:val="both"/>
        <w:rPr>
          <w:sz w:val="22"/>
          <w:szCs w:val="22"/>
        </w:rPr>
      </w:pPr>
      <w:r w:rsidRPr="00727FF6">
        <w:rPr>
          <w:sz w:val="22"/>
          <w:szCs w:val="22"/>
        </w:rPr>
        <w:t>1.2.1.2.Формирование ИКТ-компетентности учащихся (метапредметные резуль</w:t>
      </w:r>
      <w:r w:rsidR="00172375">
        <w:rPr>
          <w:sz w:val="22"/>
          <w:szCs w:val="22"/>
        </w:rPr>
        <w:t>таты)……</w:t>
      </w:r>
      <w:r w:rsidR="00752680">
        <w:rPr>
          <w:sz w:val="22"/>
          <w:szCs w:val="22"/>
        </w:rPr>
        <w:t>…….…</w:t>
      </w:r>
      <w:r w:rsidR="00172375">
        <w:rPr>
          <w:sz w:val="22"/>
          <w:szCs w:val="22"/>
        </w:rPr>
        <w:t>…</w:t>
      </w:r>
      <w:r w:rsidR="00F407E3">
        <w:rPr>
          <w:sz w:val="22"/>
          <w:szCs w:val="22"/>
        </w:rPr>
        <w:t>14</w:t>
      </w:r>
    </w:p>
    <w:p w:rsidR="005809A1" w:rsidRPr="00727FF6" w:rsidRDefault="005809A1" w:rsidP="00966882">
      <w:pPr>
        <w:spacing w:after="120" w:line="360" w:lineRule="auto"/>
        <w:jc w:val="both"/>
        <w:rPr>
          <w:sz w:val="22"/>
          <w:szCs w:val="22"/>
        </w:rPr>
      </w:pPr>
      <w:r w:rsidRPr="00727FF6">
        <w:rPr>
          <w:sz w:val="22"/>
          <w:szCs w:val="22"/>
        </w:rPr>
        <w:t>1.2.2.Русский язык……………………………………………</w:t>
      </w:r>
      <w:r w:rsidR="00752680">
        <w:rPr>
          <w:sz w:val="22"/>
          <w:szCs w:val="22"/>
        </w:rPr>
        <w:t>………………………………………….</w:t>
      </w:r>
      <w:r w:rsidRPr="00727FF6">
        <w:rPr>
          <w:sz w:val="22"/>
          <w:szCs w:val="22"/>
        </w:rPr>
        <w:t>…..</w:t>
      </w:r>
      <w:r w:rsidR="00F407E3">
        <w:rPr>
          <w:sz w:val="22"/>
          <w:szCs w:val="22"/>
        </w:rPr>
        <w:t>15</w:t>
      </w:r>
    </w:p>
    <w:p w:rsidR="005809A1" w:rsidRDefault="00637D3C" w:rsidP="00966882">
      <w:pPr>
        <w:spacing w:after="120" w:line="360" w:lineRule="auto"/>
        <w:jc w:val="both"/>
        <w:rPr>
          <w:sz w:val="22"/>
          <w:szCs w:val="22"/>
        </w:rPr>
      </w:pPr>
      <w:r>
        <w:rPr>
          <w:sz w:val="22"/>
          <w:szCs w:val="22"/>
        </w:rPr>
        <w:t>1.2.3.Литературное чтение</w:t>
      </w:r>
      <w:r w:rsidR="005809A1" w:rsidRPr="00727FF6">
        <w:rPr>
          <w:sz w:val="22"/>
          <w:szCs w:val="22"/>
        </w:rPr>
        <w:t>…………………</w:t>
      </w:r>
      <w:r w:rsidR="00172375">
        <w:rPr>
          <w:sz w:val="22"/>
          <w:szCs w:val="22"/>
        </w:rPr>
        <w:t>…………………………………</w:t>
      </w:r>
      <w:r w:rsidR="00752680">
        <w:rPr>
          <w:sz w:val="22"/>
          <w:szCs w:val="22"/>
        </w:rPr>
        <w:t>………………………….</w:t>
      </w:r>
      <w:r w:rsidR="00172375">
        <w:rPr>
          <w:sz w:val="22"/>
          <w:szCs w:val="22"/>
        </w:rPr>
        <w:t>…</w:t>
      </w:r>
      <w:r w:rsidR="00F407E3">
        <w:rPr>
          <w:sz w:val="22"/>
          <w:szCs w:val="22"/>
        </w:rPr>
        <w:t>18</w:t>
      </w:r>
    </w:p>
    <w:p w:rsidR="000E2CB1" w:rsidRDefault="000E2CB1" w:rsidP="00966882">
      <w:pPr>
        <w:spacing w:after="120" w:line="360" w:lineRule="auto"/>
        <w:jc w:val="both"/>
        <w:rPr>
          <w:sz w:val="22"/>
          <w:szCs w:val="22"/>
        </w:rPr>
      </w:pPr>
      <w:r>
        <w:rPr>
          <w:sz w:val="22"/>
          <w:szCs w:val="22"/>
        </w:rPr>
        <w:t>1.2.4. Татарский язык……………………………</w:t>
      </w:r>
      <w:r w:rsidR="00172375">
        <w:rPr>
          <w:sz w:val="22"/>
          <w:szCs w:val="22"/>
        </w:rPr>
        <w:t>………………</w:t>
      </w:r>
      <w:r w:rsidR="00752680">
        <w:rPr>
          <w:sz w:val="22"/>
          <w:szCs w:val="22"/>
        </w:rPr>
        <w:t>………………………………….…….</w:t>
      </w:r>
      <w:r w:rsidR="00172375">
        <w:rPr>
          <w:sz w:val="22"/>
          <w:szCs w:val="22"/>
        </w:rPr>
        <w:t>…</w:t>
      </w:r>
      <w:r w:rsidR="00F407E3">
        <w:rPr>
          <w:sz w:val="22"/>
          <w:szCs w:val="22"/>
        </w:rPr>
        <w:t>21</w:t>
      </w:r>
    </w:p>
    <w:p w:rsidR="000E2CB1" w:rsidRPr="00727FF6" w:rsidRDefault="000E2CB1" w:rsidP="00966882">
      <w:pPr>
        <w:spacing w:after="120" w:line="360" w:lineRule="auto"/>
        <w:jc w:val="both"/>
        <w:rPr>
          <w:sz w:val="22"/>
          <w:szCs w:val="22"/>
        </w:rPr>
      </w:pPr>
      <w:r>
        <w:rPr>
          <w:sz w:val="22"/>
          <w:szCs w:val="22"/>
        </w:rPr>
        <w:t>1.2.5.Литературное  чтение на татарском языке………………………</w:t>
      </w:r>
      <w:r w:rsidR="00752680">
        <w:rPr>
          <w:sz w:val="22"/>
          <w:szCs w:val="22"/>
        </w:rPr>
        <w:t>………………………..</w:t>
      </w:r>
      <w:r>
        <w:rPr>
          <w:sz w:val="22"/>
          <w:szCs w:val="22"/>
        </w:rPr>
        <w:t>………</w:t>
      </w:r>
      <w:r w:rsidR="00172375">
        <w:rPr>
          <w:sz w:val="22"/>
          <w:szCs w:val="22"/>
        </w:rPr>
        <w:t>…</w:t>
      </w:r>
      <w:r w:rsidR="00F407E3">
        <w:rPr>
          <w:sz w:val="22"/>
          <w:szCs w:val="22"/>
        </w:rPr>
        <w:t>26</w:t>
      </w:r>
    </w:p>
    <w:p w:rsidR="005809A1" w:rsidRPr="00727FF6" w:rsidRDefault="000E2CB1" w:rsidP="00966882">
      <w:pPr>
        <w:spacing w:after="120" w:line="360" w:lineRule="auto"/>
        <w:jc w:val="both"/>
        <w:rPr>
          <w:sz w:val="22"/>
          <w:szCs w:val="22"/>
        </w:rPr>
      </w:pPr>
      <w:r>
        <w:rPr>
          <w:sz w:val="22"/>
          <w:szCs w:val="22"/>
        </w:rPr>
        <w:t>1.2.6</w:t>
      </w:r>
      <w:r w:rsidR="005809A1" w:rsidRPr="00727FF6">
        <w:rPr>
          <w:sz w:val="22"/>
          <w:szCs w:val="22"/>
        </w:rPr>
        <w:t>.Иностранный язык (английский</w:t>
      </w:r>
      <w:r>
        <w:rPr>
          <w:sz w:val="22"/>
          <w:szCs w:val="22"/>
        </w:rPr>
        <w:t>)</w:t>
      </w:r>
      <w:r w:rsidR="005809A1" w:rsidRPr="00727FF6">
        <w:rPr>
          <w:sz w:val="22"/>
          <w:szCs w:val="22"/>
        </w:rPr>
        <w:t>………</w:t>
      </w:r>
      <w:r w:rsidR="00172375">
        <w:rPr>
          <w:sz w:val="22"/>
          <w:szCs w:val="22"/>
        </w:rPr>
        <w:t>……………………</w:t>
      </w:r>
      <w:r w:rsidR="00752680">
        <w:rPr>
          <w:sz w:val="22"/>
          <w:szCs w:val="22"/>
        </w:rPr>
        <w:t>……………………………………..</w:t>
      </w:r>
      <w:r w:rsidR="00172375">
        <w:rPr>
          <w:sz w:val="22"/>
          <w:szCs w:val="22"/>
        </w:rPr>
        <w:t>…</w:t>
      </w:r>
      <w:r w:rsidR="00F407E3">
        <w:rPr>
          <w:sz w:val="22"/>
          <w:szCs w:val="22"/>
        </w:rPr>
        <w:t>28</w:t>
      </w:r>
    </w:p>
    <w:p w:rsidR="005809A1" w:rsidRPr="00727FF6" w:rsidRDefault="000E2CB1" w:rsidP="00966882">
      <w:pPr>
        <w:spacing w:after="120" w:line="360" w:lineRule="auto"/>
        <w:jc w:val="both"/>
        <w:rPr>
          <w:sz w:val="22"/>
          <w:szCs w:val="22"/>
        </w:rPr>
      </w:pPr>
      <w:r>
        <w:rPr>
          <w:sz w:val="22"/>
          <w:szCs w:val="22"/>
        </w:rPr>
        <w:t>1.2.7</w:t>
      </w:r>
      <w:r w:rsidR="005809A1" w:rsidRPr="00727FF6">
        <w:rPr>
          <w:sz w:val="22"/>
          <w:szCs w:val="22"/>
        </w:rPr>
        <w:t>. Математика и информатика……………………</w:t>
      </w:r>
      <w:r w:rsidR="00172375">
        <w:rPr>
          <w:sz w:val="22"/>
          <w:szCs w:val="22"/>
        </w:rPr>
        <w:t>…………………</w:t>
      </w:r>
      <w:r w:rsidR="00752680">
        <w:rPr>
          <w:sz w:val="22"/>
          <w:szCs w:val="22"/>
        </w:rPr>
        <w:t>…………………………….</w:t>
      </w:r>
      <w:r w:rsidR="00172375">
        <w:rPr>
          <w:sz w:val="22"/>
          <w:szCs w:val="22"/>
        </w:rPr>
        <w:t>……</w:t>
      </w:r>
      <w:r w:rsidR="00F407E3">
        <w:rPr>
          <w:sz w:val="22"/>
          <w:szCs w:val="22"/>
        </w:rPr>
        <w:t>31</w:t>
      </w:r>
    </w:p>
    <w:p w:rsidR="005809A1" w:rsidRPr="00727FF6" w:rsidRDefault="000E2CB1" w:rsidP="00966882">
      <w:pPr>
        <w:spacing w:after="120" w:line="360" w:lineRule="auto"/>
        <w:jc w:val="both"/>
        <w:rPr>
          <w:sz w:val="22"/>
          <w:szCs w:val="22"/>
        </w:rPr>
      </w:pPr>
      <w:r>
        <w:rPr>
          <w:sz w:val="22"/>
          <w:szCs w:val="22"/>
        </w:rPr>
        <w:t>1.2.8</w:t>
      </w:r>
      <w:r w:rsidR="005809A1" w:rsidRPr="00727FF6">
        <w:rPr>
          <w:sz w:val="22"/>
          <w:szCs w:val="22"/>
        </w:rPr>
        <w:t>. Основы религиозных культур и светской этики…………………</w:t>
      </w:r>
      <w:r w:rsidR="00752680">
        <w:rPr>
          <w:sz w:val="22"/>
          <w:szCs w:val="22"/>
        </w:rPr>
        <w:t>………………………</w:t>
      </w:r>
      <w:r w:rsidR="005809A1" w:rsidRPr="00727FF6">
        <w:rPr>
          <w:sz w:val="22"/>
          <w:szCs w:val="22"/>
        </w:rPr>
        <w:t>…………</w:t>
      </w:r>
      <w:r w:rsidR="00F407E3">
        <w:rPr>
          <w:sz w:val="22"/>
          <w:szCs w:val="22"/>
        </w:rPr>
        <w:t>32</w:t>
      </w:r>
    </w:p>
    <w:p w:rsidR="00416780" w:rsidRPr="00727FF6" w:rsidRDefault="000E2CB1" w:rsidP="00966882">
      <w:pPr>
        <w:spacing w:after="120" w:line="360" w:lineRule="auto"/>
        <w:jc w:val="both"/>
        <w:rPr>
          <w:sz w:val="22"/>
          <w:szCs w:val="22"/>
        </w:rPr>
      </w:pPr>
      <w:r>
        <w:rPr>
          <w:sz w:val="22"/>
          <w:szCs w:val="22"/>
        </w:rPr>
        <w:t>1.2.9</w:t>
      </w:r>
      <w:r w:rsidR="00416780" w:rsidRPr="00727FF6">
        <w:rPr>
          <w:sz w:val="22"/>
          <w:szCs w:val="22"/>
        </w:rPr>
        <w:t>. Окружающий мир……………………………………………</w:t>
      </w:r>
      <w:r w:rsidR="00752680">
        <w:rPr>
          <w:sz w:val="22"/>
          <w:szCs w:val="22"/>
        </w:rPr>
        <w:t>…………………………………….</w:t>
      </w:r>
      <w:r w:rsidR="00416780" w:rsidRPr="00727FF6">
        <w:rPr>
          <w:sz w:val="22"/>
          <w:szCs w:val="22"/>
        </w:rPr>
        <w:t>…</w:t>
      </w:r>
      <w:r w:rsidR="00F407E3">
        <w:rPr>
          <w:sz w:val="22"/>
          <w:szCs w:val="22"/>
        </w:rPr>
        <w:t>36</w:t>
      </w:r>
    </w:p>
    <w:p w:rsidR="000841C6" w:rsidRPr="00727FF6" w:rsidRDefault="000E2CB1" w:rsidP="00966882">
      <w:pPr>
        <w:spacing w:after="120" w:line="360" w:lineRule="auto"/>
        <w:jc w:val="both"/>
        <w:rPr>
          <w:sz w:val="22"/>
          <w:szCs w:val="22"/>
        </w:rPr>
      </w:pPr>
      <w:r>
        <w:rPr>
          <w:sz w:val="22"/>
          <w:szCs w:val="22"/>
        </w:rPr>
        <w:t>1.2.10</w:t>
      </w:r>
      <w:r w:rsidR="00416780" w:rsidRPr="00727FF6">
        <w:rPr>
          <w:sz w:val="22"/>
          <w:szCs w:val="22"/>
        </w:rPr>
        <w:t>. Изобразительное искусство…………………………………</w:t>
      </w:r>
      <w:r w:rsidR="00752680">
        <w:rPr>
          <w:sz w:val="22"/>
          <w:szCs w:val="22"/>
        </w:rPr>
        <w:t>………………………………</w:t>
      </w:r>
      <w:r w:rsidR="00C05C9C">
        <w:rPr>
          <w:sz w:val="22"/>
          <w:szCs w:val="22"/>
        </w:rPr>
        <w:t>...</w:t>
      </w:r>
      <w:r w:rsidR="00416780" w:rsidRPr="00727FF6">
        <w:rPr>
          <w:sz w:val="22"/>
          <w:szCs w:val="22"/>
        </w:rPr>
        <w:t>……</w:t>
      </w:r>
      <w:r w:rsidR="00F407E3">
        <w:rPr>
          <w:sz w:val="22"/>
          <w:szCs w:val="22"/>
        </w:rPr>
        <w:t>38</w:t>
      </w:r>
    </w:p>
    <w:p w:rsidR="000841C6" w:rsidRPr="00727FF6" w:rsidRDefault="000E2CB1" w:rsidP="00966882">
      <w:pPr>
        <w:spacing w:after="120" w:line="360" w:lineRule="auto"/>
        <w:jc w:val="both"/>
        <w:rPr>
          <w:sz w:val="22"/>
          <w:szCs w:val="22"/>
        </w:rPr>
      </w:pPr>
      <w:r>
        <w:rPr>
          <w:sz w:val="22"/>
          <w:szCs w:val="22"/>
        </w:rPr>
        <w:t>1.2.11</w:t>
      </w:r>
      <w:r w:rsidR="00416780" w:rsidRPr="00727FF6">
        <w:rPr>
          <w:sz w:val="22"/>
          <w:szCs w:val="22"/>
        </w:rPr>
        <w:t>. Музыка………………………………</w:t>
      </w:r>
      <w:r w:rsidR="00172375">
        <w:rPr>
          <w:sz w:val="22"/>
          <w:szCs w:val="22"/>
        </w:rPr>
        <w:t>………………………………</w:t>
      </w:r>
      <w:r w:rsidR="00C05C9C">
        <w:rPr>
          <w:sz w:val="22"/>
          <w:szCs w:val="22"/>
        </w:rPr>
        <w:t>………………………….…</w:t>
      </w:r>
      <w:r w:rsidR="00172375">
        <w:rPr>
          <w:sz w:val="22"/>
          <w:szCs w:val="22"/>
        </w:rPr>
        <w:t>…</w:t>
      </w:r>
      <w:r w:rsidR="00F407E3">
        <w:rPr>
          <w:sz w:val="22"/>
          <w:szCs w:val="22"/>
        </w:rPr>
        <w:t>40</w:t>
      </w:r>
    </w:p>
    <w:p w:rsidR="000841C6" w:rsidRPr="00727FF6" w:rsidRDefault="000E2CB1" w:rsidP="00966882">
      <w:pPr>
        <w:spacing w:after="120" w:line="360" w:lineRule="auto"/>
        <w:jc w:val="both"/>
        <w:rPr>
          <w:sz w:val="22"/>
          <w:szCs w:val="22"/>
        </w:rPr>
      </w:pPr>
      <w:r>
        <w:rPr>
          <w:sz w:val="22"/>
          <w:szCs w:val="22"/>
        </w:rPr>
        <w:t>1.2.12</w:t>
      </w:r>
      <w:r w:rsidR="00416780" w:rsidRPr="00727FF6">
        <w:rPr>
          <w:sz w:val="22"/>
          <w:szCs w:val="22"/>
        </w:rPr>
        <w:t>. Технология………………………</w:t>
      </w:r>
      <w:r w:rsidR="00172375">
        <w:rPr>
          <w:sz w:val="22"/>
          <w:szCs w:val="22"/>
        </w:rPr>
        <w:t>………………………………</w:t>
      </w:r>
      <w:r w:rsidR="00C05C9C">
        <w:rPr>
          <w:sz w:val="22"/>
          <w:szCs w:val="22"/>
        </w:rPr>
        <w:t>………………….</w:t>
      </w:r>
      <w:r w:rsidR="00172375">
        <w:rPr>
          <w:sz w:val="22"/>
          <w:szCs w:val="22"/>
        </w:rPr>
        <w:t>……</w:t>
      </w:r>
      <w:r w:rsidR="00C05C9C">
        <w:rPr>
          <w:sz w:val="22"/>
          <w:szCs w:val="22"/>
        </w:rPr>
        <w:t>.</w:t>
      </w:r>
      <w:r w:rsidR="00172375">
        <w:rPr>
          <w:sz w:val="22"/>
          <w:szCs w:val="22"/>
        </w:rPr>
        <w:t>…………</w:t>
      </w:r>
      <w:r w:rsidR="00F407E3">
        <w:rPr>
          <w:sz w:val="22"/>
          <w:szCs w:val="22"/>
        </w:rPr>
        <w:t>42</w:t>
      </w:r>
    </w:p>
    <w:p w:rsidR="00416780" w:rsidRPr="00727FF6" w:rsidRDefault="000E2CB1" w:rsidP="00966882">
      <w:pPr>
        <w:spacing w:after="120" w:line="360" w:lineRule="auto"/>
        <w:jc w:val="both"/>
        <w:rPr>
          <w:sz w:val="22"/>
          <w:szCs w:val="22"/>
        </w:rPr>
      </w:pPr>
      <w:r>
        <w:rPr>
          <w:sz w:val="22"/>
          <w:szCs w:val="22"/>
        </w:rPr>
        <w:t>1.2.13</w:t>
      </w:r>
      <w:r w:rsidR="00416780" w:rsidRPr="00727FF6">
        <w:rPr>
          <w:sz w:val="22"/>
          <w:szCs w:val="22"/>
        </w:rPr>
        <w:t>. Физическая культура………………………………………………………………</w:t>
      </w:r>
      <w:r w:rsidR="00C05C9C">
        <w:rPr>
          <w:sz w:val="22"/>
          <w:szCs w:val="22"/>
        </w:rPr>
        <w:t>……….……….</w:t>
      </w:r>
      <w:r w:rsidR="00F407E3">
        <w:rPr>
          <w:sz w:val="22"/>
          <w:szCs w:val="22"/>
        </w:rPr>
        <w:t>44</w:t>
      </w:r>
    </w:p>
    <w:p w:rsidR="00416780" w:rsidRPr="00727FF6" w:rsidRDefault="00416780" w:rsidP="00966882">
      <w:pPr>
        <w:spacing w:after="120" w:line="360" w:lineRule="auto"/>
        <w:jc w:val="both"/>
        <w:rPr>
          <w:sz w:val="22"/>
          <w:szCs w:val="22"/>
        </w:rPr>
      </w:pPr>
      <w:r w:rsidRPr="00727FF6">
        <w:rPr>
          <w:sz w:val="22"/>
          <w:szCs w:val="22"/>
        </w:rPr>
        <w:t>1.3. Система оценки достижения планируемых результатов…………..…</w:t>
      </w:r>
      <w:r w:rsidR="00C05C9C">
        <w:rPr>
          <w:sz w:val="22"/>
          <w:szCs w:val="22"/>
        </w:rPr>
        <w:t>…………………….</w:t>
      </w:r>
      <w:r w:rsidRPr="00727FF6">
        <w:rPr>
          <w:sz w:val="22"/>
          <w:szCs w:val="22"/>
        </w:rPr>
        <w:t>…</w:t>
      </w:r>
      <w:r w:rsidR="00C05C9C">
        <w:rPr>
          <w:sz w:val="22"/>
          <w:szCs w:val="22"/>
        </w:rPr>
        <w:t>.</w:t>
      </w:r>
      <w:r w:rsidRPr="00727FF6">
        <w:rPr>
          <w:sz w:val="22"/>
          <w:szCs w:val="22"/>
        </w:rPr>
        <w:t>……</w:t>
      </w:r>
      <w:r w:rsidR="00F407E3">
        <w:rPr>
          <w:sz w:val="22"/>
          <w:szCs w:val="22"/>
        </w:rPr>
        <w:t>45</w:t>
      </w:r>
    </w:p>
    <w:p w:rsidR="000841C6" w:rsidRPr="00727FF6" w:rsidRDefault="00416780" w:rsidP="00966882">
      <w:pPr>
        <w:spacing w:after="120" w:line="360" w:lineRule="auto"/>
        <w:jc w:val="both"/>
        <w:rPr>
          <w:sz w:val="22"/>
          <w:szCs w:val="22"/>
        </w:rPr>
      </w:pPr>
      <w:r w:rsidRPr="00727FF6">
        <w:rPr>
          <w:sz w:val="22"/>
          <w:szCs w:val="22"/>
        </w:rPr>
        <w:t>1.3.1. Общие положения………………………………………………………………………………</w:t>
      </w:r>
      <w:r w:rsidR="00C05C9C">
        <w:rPr>
          <w:sz w:val="22"/>
          <w:szCs w:val="22"/>
        </w:rPr>
        <w:t>….</w:t>
      </w:r>
      <w:r w:rsidRPr="00727FF6">
        <w:rPr>
          <w:sz w:val="22"/>
          <w:szCs w:val="22"/>
        </w:rPr>
        <w:t>…</w:t>
      </w:r>
      <w:r w:rsidR="00F407E3">
        <w:rPr>
          <w:sz w:val="22"/>
          <w:szCs w:val="22"/>
        </w:rPr>
        <w:t>45</w:t>
      </w:r>
    </w:p>
    <w:p w:rsidR="00416780" w:rsidRPr="00727FF6" w:rsidRDefault="00416780" w:rsidP="00966882">
      <w:pPr>
        <w:spacing w:after="120" w:line="360" w:lineRule="auto"/>
        <w:jc w:val="both"/>
        <w:rPr>
          <w:sz w:val="22"/>
          <w:szCs w:val="22"/>
        </w:rPr>
      </w:pPr>
      <w:r w:rsidRPr="00727FF6">
        <w:rPr>
          <w:sz w:val="22"/>
          <w:szCs w:val="22"/>
        </w:rPr>
        <w:t>1.3.2.Особенности оценки личностных, метапредметных и предметных результатов………</w:t>
      </w:r>
      <w:r w:rsidR="00C05C9C">
        <w:rPr>
          <w:sz w:val="22"/>
          <w:szCs w:val="22"/>
        </w:rPr>
        <w:t>….…..</w:t>
      </w:r>
      <w:r w:rsidRPr="00727FF6">
        <w:rPr>
          <w:sz w:val="22"/>
          <w:szCs w:val="22"/>
        </w:rPr>
        <w:t>...</w:t>
      </w:r>
      <w:r w:rsidR="00F407E3">
        <w:rPr>
          <w:sz w:val="22"/>
          <w:szCs w:val="22"/>
        </w:rPr>
        <w:t>47</w:t>
      </w:r>
    </w:p>
    <w:p w:rsidR="000841C6" w:rsidRPr="00727FF6" w:rsidRDefault="00416780" w:rsidP="00966882">
      <w:pPr>
        <w:spacing w:after="120" w:line="360" w:lineRule="auto"/>
        <w:jc w:val="both"/>
        <w:rPr>
          <w:sz w:val="22"/>
          <w:szCs w:val="22"/>
        </w:rPr>
      </w:pPr>
      <w:r w:rsidRPr="00727FF6">
        <w:rPr>
          <w:sz w:val="22"/>
          <w:szCs w:val="22"/>
        </w:rPr>
        <w:t>1.3.3. Портфель достижений как инструмент оценки динамики ин</w:t>
      </w:r>
      <w:r w:rsidR="00C2271E">
        <w:rPr>
          <w:sz w:val="22"/>
          <w:szCs w:val="22"/>
        </w:rPr>
        <w:t>дивидуальных достижений</w:t>
      </w:r>
      <w:r w:rsidR="00C05C9C">
        <w:rPr>
          <w:sz w:val="22"/>
          <w:szCs w:val="22"/>
        </w:rPr>
        <w:t>……</w:t>
      </w:r>
      <w:r w:rsidR="00C2271E">
        <w:rPr>
          <w:sz w:val="22"/>
          <w:szCs w:val="22"/>
        </w:rPr>
        <w:t>…</w:t>
      </w:r>
      <w:r w:rsidR="00F407E3">
        <w:rPr>
          <w:sz w:val="22"/>
          <w:szCs w:val="22"/>
        </w:rPr>
        <w:t>50</w:t>
      </w:r>
    </w:p>
    <w:p w:rsidR="000841C6" w:rsidRPr="00727FF6" w:rsidRDefault="00416780" w:rsidP="00966882">
      <w:pPr>
        <w:spacing w:after="120" w:line="360" w:lineRule="auto"/>
        <w:jc w:val="both"/>
        <w:rPr>
          <w:sz w:val="22"/>
          <w:szCs w:val="22"/>
        </w:rPr>
      </w:pPr>
      <w:r w:rsidRPr="00727FF6">
        <w:rPr>
          <w:sz w:val="22"/>
          <w:szCs w:val="22"/>
        </w:rPr>
        <w:t>1.3.4. Итоговая оценка выпускника…………………………………………………</w:t>
      </w:r>
      <w:r w:rsidR="00C05C9C">
        <w:rPr>
          <w:sz w:val="22"/>
          <w:szCs w:val="22"/>
        </w:rPr>
        <w:t>……………………...</w:t>
      </w:r>
      <w:r w:rsidR="00F407E3">
        <w:rPr>
          <w:sz w:val="22"/>
          <w:szCs w:val="22"/>
        </w:rPr>
        <w:t>52</w:t>
      </w:r>
    </w:p>
    <w:p w:rsidR="000841C6" w:rsidRPr="00727FF6" w:rsidRDefault="00727879" w:rsidP="00966882">
      <w:pPr>
        <w:spacing w:after="120" w:line="360" w:lineRule="auto"/>
        <w:jc w:val="both"/>
        <w:rPr>
          <w:b/>
          <w:sz w:val="22"/>
          <w:szCs w:val="22"/>
        </w:rPr>
      </w:pPr>
      <w:r w:rsidRPr="00727FF6">
        <w:rPr>
          <w:b/>
          <w:sz w:val="22"/>
          <w:szCs w:val="22"/>
        </w:rPr>
        <w:t>2. Содержательный раздел……………………………………………</w:t>
      </w:r>
      <w:r w:rsidR="00C05C9C">
        <w:rPr>
          <w:b/>
          <w:sz w:val="22"/>
          <w:szCs w:val="22"/>
        </w:rPr>
        <w:t>…………………………………..</w:t>
      </w:r>
      <w:r w:rsidR="00F407E3">
        <w:rPr>
          <w:b/>
          <w:sz w:val="22"/>
          <w:szCs w:val="22"/>
        </w:rPr>
        <w:t>54</w:t>
      </w:r>
    </w:p>
    <w:p w:rsidR="000841C6" w:rsidRPr="00727FF6" w:rsidRDefault="00727879" w:rsidP="00966882">
      <w:pPr>
        <w:spacing w:after="120" w:line="360" w:lineRule="auto"/>
        <w:jc w:val="both"/>
        <w:rPr>
          <w:sz w:val="22"/>
          <w:szCs w:val="22"/>
        </w:rPr>
      </w:pPr>
      <w:r w:rsidRPr="00727FF6">
        <w:rPr>
          <w:sz w:val="22"/>
          <w:szCs w:val="22"/>
        </w:rPr>
        <w:t>2.1. Программа формирования у учащихся универсальных учебных действи</w:t>
      </w:r>
      <w:r w:rsidR="00C2271E">
        <w:rPr>
          <w:sz w:val="22"/>
          <w:szCs w:val="22"/>
        </w:rPr>
        <w:t>й ……</w:t>
      </w:r>
      <w:r w:rsidR="00C05C9C">
        <w:rPr>
          <w:sz w:val="22"/>
          <w:szCs w:val="22"/>
        </w:rPr>
        <w:t>……………….</w:t>
      </w:r>
      <w:r w:rsidR="00C2271E">
        <w:rPr>
          <w:sz w:val="22"/>
          <w:szCs w:val="22"/>
        </w:rPr>
        <w:t>…</w:t>
      </w:r>
      <w:r w:rsidR="00F407E3">
        <w:rPr>
          <w:sz w:val="22"/>
          <w:szCs w:val="22"/>
        </w:rPr>
        <w:t>54</w:t>
      </w:r>
    </w:p>
    <w:p w:rsidR="00727879" w:rsidRPr="00727FF6" w:rsidRDefault="00727879" w:rsidP="00966882">
      <w:pPr>
        <w:spacing w:after="120" w:line="360" w:lineRule="auto"/>
        <w:jc w:val="both"/>
        <w:rPr>
          <w:sz w:val="22"/>
          <w:szCs w:val="22"/>
        </w:rPr>
      </w:pPr>
      <w:r w:rsidRPr="00727FF6">
        <w:rPr>
          <w:sz w:val="22"/>
          <w:szCs w:val="22"/>
        </w:rPr>
        <w:t>2.1.1. Ценностные ориентиры начального общего образования ………</w:t>
      </w:r>
      <w:r w:rsidR="00C2271E">
        <w:rPr>
          <w:sz w:val="22"/>
          <w:szCs w:val="22"/>
        </w:rPr>
        <w:t>……………</w:t>
      </w:r>
      <w:r w:rsidR="00C05C9C">
        <w:rPr>
          <w:sz w:val="22"/>
          <w:szCs w:val="22"/>
        </w:rPr>
        <w:t>…………………</w:t>
      </w:r>
      <w:r w:rsidR="00F407E3">
        <w:rPr>
          <w:sz w:val="22"/>
          <w:szCs w:val="22"/>
        </w:rPr>
        <w:t>54</w:t>
      </w:r>
    </w:p>
    <w:p w:rsidR="00C2271E" w:rsidRPr="00727FF6" w:rsidRDefault="00727879" w:rsidP="00966882">
      <w:pPr>
        <w:spacing w:after="120" w:line="360" w:lineRule="auto"/>
        <w:jc w:val="both"/>
        <w:rPr>
          <w:sz w:val="22"/>
          <w:szCs w:val="22"/>
        </w:rPr>
      </w:pPr>
      <w:r w:rsidRPr="00727FF6">
        <w:rPr>
          <w:sz w:val="22"/>
          <w:szCs w:val="22"/>
        </w:rPr>
        <w:t>2.1.2. Характеристика универсальных учебных действий при получении начального общего о</w:t>
      </w:r>
      <w:r w:rsidR="00C2271E">
        <w:rPr>
          <w:sz w:val="22"/>
          <w:szCs w:val="22"/>
        </w:rPr>
        <w:t>бразования</w:t>
      </w:r>
      <w:r w:rsidR="00C05C9C">
        <w:rPr>
          <w:sz w:val="22"/>
          <w:szCs w:val="22"/>
        </w:rPr>
        <w:t>..........................................................................................................................................</w:t>
      </w:r>
      <w:r w:rsidR="00966882">
        <w:rPr>
          <w:sz w:val="22"/>
          <w:szCs w:val="22"/>
        </w:rPr>
        <w:t>..</w:t>
      </w:r>
      <w:r w:rsidR="00C05C9C">
        <w:rPr>
          <w:sz w:val="22"/>
          <w:szCs w:val="22"/>
        </w:rPr>
        <w:t>....</w:t>
      </w:r>
      <w:r w:rsidR="00F407E3">
        <w:rPr>
          <w:sz w:val="22"/>
          <w:szCs w:val="22"/>
        </w:rPr>
        <w:t>57</w:t>
      </w:r>
    </w:p>
    <w:p w:rsidR="00727879" w:rsidRPr="00727FF6" w:rsidRDefault="00727879" w:rsidP="00966882">
      <w:pPr>
        <w:spacing w:after="120" w:line="360" w:lineRule="auto"/>
        <w:jc w:val="both"/>
        <w:rPr>
          <w:sz w:val="22"/>
          <w:szCs w:val="22"/>
        </w:rPr>
      </w:pPr>
      <w:r w:rsidRPr="00727FF6">
        <w:rPr>
          <w:sz w:val="22"/>
          <w:szCs w:val="22"/>
        </w:rPr>
        <w:t>2.1.3. Связь универсальных учебных действий с содержанием учебных</w:t>
      </w:r>
      <w:r w:rsidR="00C05C9C">
        <w:rPr>
          <w:sz w:val="22"/>
          <w:szCs w:val="22"/>
        </w:rPr>
        <w:t xml:space="preserve"> предметов ………………</w:t>
      </w:r>
      <w:r w:rsidR="00966882">
        <w:rPr>
          <w:sz w:val="22"/>
          <w:szCs w:val="22"/>
        </w:rPr>
        <w:t>..</w:t>
      </w:r>
      <w:r w:rsidR="00C05C9C">
        <w:rPr>
          <w:sz w:val="22"/>
          <w:szCs w:val="22"/>
        </w:rPr>
        <w:t>..</w:t>
      </w:r>
      <w:r w:rsidR="00727FF6" w:rsidRPr="00727FF6">
        <w:rPr>
          <w:sz w:val="22"/>
          <w:szCs w:val="22"/>
        </w:rPr>
        <w:t>.</w:t>
      </w:r>
      <w:r w:rsidR="00F407E3">
        <w:rPr>
          <w:sz w:val="22"/>
          <w:szCs w:val="22"/>
        </w:rPr>
        <w:t>59</w:t>
      </w:r>
    </w:p>
    <w:p w:rsidR="00727879" w:rsidRPr="00727FF6" w:rsidRDefault="00727879" w:rsidP="00966882">
      <w:pPr>
        <w:spacing w:after="120" w:line="360" w:lineRule="auto"/>
        <w:jc w:val="both"/>
        <w:rPr>
          <w:sz w:val="22"/>
          <w:szCs w:val="22"/>
        </w:rPr>
      </w:pPr>
      <w:r w:rsidRPr="00727FF6">
        <w:rPr>
          <w:sz w:val="22"/>
          <w:szCs w:val="22"/>
        </w:rPr>
        <w:lastRenderedPageBreak/>
        <w:t>2.1.4. Особенности, основные направления и планируемые результаты учебно-исследовательской и проектной деятельности учащихся в рамках урочной и внеу</w:t>
      </w:r>
      <w:r w:rsidR="00C05C9C">
        <w:rPr>
          <w:sz w:val="22"/>
          <w:szCs w:val="22"/>
        </w:rPr>
        <w:t>рочной деятельности  ……………</w:t>
      </w:r>
      <w:r w:rsidR="002C48BC">
        <w:rPr>
          <w:sz w:val="22"/>
          <w:szCs w:val="22"/>
        </w:rPr>
        <w:t>..</w:t>
      </w:r>
      <w:r w:rsidR="00C05C9C">
        <w:rPr>
          <w:sz w:val="22"/>
          <w:szCs w:val="22"/>
        </w:rPr>
        <w:t>……</w:t>
      </w:r>
      <w:r w:rsidR="00F407E3">
        <w:rPr>
          <w:sz w:val="22"/>
          <w:szCs w:val="22"/>
        </w:rPr>
        <w:t>63</w:t>
      </w:r>
    </w:p>
    <w:p w:rsidR="00727879" w:rsidRPr="00727FF6" w:rsidRDefault="00727879" w:rsidP="00966882">
      <w:pPr>
        <w:spacing w:after="120" w:line="360" w:lineRule="auto"/>
        <w:jc w:val="both"/>
        <w:rPr>
          <w:sz w:val="22"/>
          <w:szCs w:val="22"/>
        </w:rPr>
      </w:pPr>
      <w:r w:rsidRPr="00727FF6">
        <w:rPr>
          <w:sz w:val="22"/>
          <w:szCs w:val="22"/>
        </w:rPr>
        <w:t xml:space="preserve">2.1.5. Условия,  обеспечивающие развитие </w:t>
      </w:r>
      <w:r w:rsidR="00D9151C" w:rsidRPr="00727FF6">
        <w:rPr>
          <w:sz w:val="22"/>
          <w:szCs w:val="22"/>
        </w:rPr>
        <w:t xml:space="preserve"> универсальных учебных действий</w:t>
      </w:r>
      <w:r w:rsidRPr="00727FF6">
        <w:rPr>
          <w:sz w:val="22"/>
          <w:szCs w:val="22"/>
        </w:rPr>
        <w:t>……</w:t>
      </w:r>
      <w:r w:rsidR="00D9151C" w:rsidRPr="00727FF6">
        <w:rPr>
          <w:sz w:val="22"/>
          <w:szCs w:val="22"/>
        </w:rPr>
        <w:t xml:space="preserve">………………… </w:t>
      </w:r>
      <w:r w:rsidR="00F407E3">
        <w:rPr>
          <w:sz w:val="22"/>
          <w:szCs w:val="22"/>
        </w:rPr>
        <w:t>64</w:t>
      </w:r>
    </w:p>
    <w:p w:rsidR="00727879" w:rsidRPr="00727FF6" w:rsidRDefault="00D9151C" w:rsidP="00966882">
      <w:pPr>
        <w:spacing w:after="120" w:line="360" w:lineRule="auto"/>
        <w:jc w:val="both"/>
        <w:rPr>
          <w:sz w:val="22"/>
          <w:szCs w:val="22"/>
        </w:rPr>
      </w:pPr>
      <w:r w:rsidRPr="00727FF6">
        <w:rPr>
          <w:sz w:val="22"/>
          <w:szCs w:val="22"/>
        </w:rPr>
        <w:t>2.1</w:t>
      </w:r>
      <w:r w:rsidR="00727879" w:rsidRPr="00727FF6">
        <w:rPr>
          <w:sz w:val="22"/>
          <w:szCs w:val="22"/>
        </w:rPr>
        <w:t>.</w:t>
      </w:r>
      <w:r w:rsidRPr="00727FF6">
        <w:rPr>
          <w:sz w:val="22"/>
          <w:szCs w:val="22"/>
        </w:rPr>
        <w:t>6.</w:t>
      </w:r>
      <w:r w:rsidR="00727879" w:rsidRPr="00727FF6">
        <w:rPr>
          <w:sz w:val="22"/>
          <w:szCs w:val="22"/>
        </w:rPr>
        <w:t> </w:t>
      </w:r>
      <w:r w:rsidRPr="00727FF6">
        <w:rPr>
          <w:spacing w:val="-4"/>
          <w:sz w:val="22"/>
          <w:szCs w:val="22"/>
        </w:rPr>
        <w:t>Условия, обеспечивающие преемственность про</w:t>
      </w:r>
      <w:r w:rsidRPr="00727FF6">
        <w:rPr>
          <w:sz w:val="22"/>
          <w:szCs w:val="22"/>
        </w:rPr>
        <w:t xml:space="preserve">граммы формирования у учащихся универсальных учебных действий при переходе от дошкольного к начальному и от начального к основному общему образованию </w:t>
      </w:r>
      <w:r w:rsidR="00727879" w:rsidRPr="00727FF6">
        <w:rPr>
          <w:sz w:val="22"/>
          <w:szCs w:val="22"/>
        </w:rPr>
        <w:t>…</w:t>
      </w:r>
      <w:r w:rsidR="00C05C9C">
        <w:rPr>
          <w:sz w:val="22"/>
          <w:szCs w:val="22"/>
        </w:rPr>
        <w:t>…………………………………………………………………….</w:t>
      </w:r>
      <w:r w:rsidR="00727879" w:rsidRPr="00727FF6">
        <w:rPr>
          <w:sz w:val="22"/>
          <w:szCs w:val="22"/>
        </w:rPr>
        <w:t>…</w:t>
      </w:r>
      <w:r w:rsidR="00F407E3">
        <w:rPr>
          <w:sz w:val="22"/>
          <w:szCs w:val="22"/>
        </w:rPr>
        <w:t>65</w:t>
      </w:r>
    </w:p>
    <w:p w:rsidR="00D9151C" w:rsidRDefault="00D9151C" w:rsidP="00966882">
      <w:pPr>
        <w:pStyle w:val="23"/>
        <w:spacing w:after="120" w:line="360" w:lineRule="auto"/>
        <w:jc w:val="both"/>
      </w:pPr>
      <w:r w:rsidRPr="00727FF6">
        <w:t>2.2.Программы отдельных учебных предметов, курсов……………………</w:t>
      </w:r>
      <w:r w:rsidR="00C05C9C">
        <w:t>………………………….</w:t>
      </w:r>
      <w:r w:rsidRPr="00727FF6">
        <w:t>…</w:t>
      </w:r>
      <w:r w:rsidR="00752680">
        <w:t>68</w:t>
      </w:r>
    </w:p>
    <w:p w:rsidR="00752680" w:rsidRPr="00752680" w:rsidRDefault="00752680" w:rsidP="00966882">
      <w:pPr>
        <w:spacing w:after="120" w:line="360" w:lineRule="auto"/>
        <w:jc w:val="both"/>
        <w:rPr>
          <w:rFonts w:eastAsiaTheme="minorEastAsia"/>
        </w:rPr>
      </w:pPr>
      <w:r>
        <w:rPr>
          <w:rFonts w:eastAsiaTheme="minorEastAsia"/>
        </w:rPr>
        <w:t>2.2.1. Общие положения…………………………………………</w:t>
      </w:r>
      <w:r w:rsidR="00C05C9C">
        <w:rPr>
          <w:rFonts w:eastAsiaTheme="minorEastAsia"/>
        </w:rPr>
        <w:t>…………………………….</w:t>
      </w:r>
      <w:r>
        <w:rPr>
          <w:rFonts w:eastAsiaTheme="minorEastAsia"/>
        </w:rPr>
        <w:t>….68</w:t>
      </w:r>
    </w:p>
    <w:p w:rsidR="00D9151C" w:rsidRPr="00727FF6" w:rsidRDefault="00752680" w:rsidP="00966882">
      <w:pPr>
        <w:spacing w:after="120" w:line="360" w:lineRule="auto"/>
        <w:jc w:val="both"/>
        <w:rPr>
          <w:sz w:val="22"/>
          <w:szCs w:val="22"/>
        </w:rPr>
      </w:pPr>
      <w:r>
        <w:rPr>
          <w:sz w:val="22"/>
          <w:szCs w:val="22"/>
        </w:rPr>
        <w:t>2.2.2. Основное содержание учебных предметов</w:t>
      </w:r>
      <w:r w:rsidR="00D9151C" w:rsidRPr="00727FF6">
        <w:rPr>
          <w:sz w:val="22"/>
          <w:szCs w:val="22"/>
        </w:rPr>
        <w:t>…………</w:t>
      </w:r>
      <w:r w:rsidR="00C2271E">
        <w:rPr>
          <w:sz w:val="22"/>
          <w:szCs w:val="22"/>
        </w:rPr>
        <w:t>……………………</w:t>
      </w:r>
      <w:r w:rsidR="00C05C9C">
        <w:rPr>
          <w:sz w:val="22"/>
          <w:szCs w:val="22"/>
        </w:rPr>
        <w:t>………</w:t>
      </w:r>
      <w:r w:rsidR="00C2271E">
        <w:rPr>
          <w:sz w:val="22"/>
          <w:szCs w:val="22"/>
        </w:rPr>
        <w:t>…………………</w:t>
      </w:r>
      <w:r>
        <w:rPr>
          <w:sz w:val="22"/>
          <w:szCs w:val="22"/>
        </w:rPr>
        <w:t>69</w:t>
      </w:r>
    </w:p>
    <w:p w:rsidR="00D9151C" w:rsidRPr="00727FF6" w:rsidRDefault="00D9151C" w:rsidP="00966882">
      <w:pPr>
        <w:spacing w:after="120" w:line="360" w:lineRule="auto"/>
        <w:jc w:val="both"/>
        <w:rPr>
          <w:sz w:val="22"/>
          <w:szCs w:val="22"/>
        </w:rPr>
      </w:pPr>
      <w:r w:rsidRPr="00727FF6">
        <w:rPr>
          <w:sz w:val="22"/>
          <w:szCs w:val="22"/>
        </w:rPr>
        <w:t xml:space="preserve">2.3. Программа духовно-нравственного </w:t>
      </w:r>
      <w:r w:rsidR="00E95BCF" w:rsidRPr="00727FF6">
        <w:rPr>
          <w:sz w:val="22"/>
          <w:szCs w:val="22"/>
        </w:rPr>
        <w:t>воспитания, развития</w:t>
      </w:r>
      <w:r w:rsidR="00633CA1">
        <w:rPr>
          <w:sz w:val="22"/>
          <w:szCs w:val="22"/>
        </w:rPr>
        <w:t xml:space="preserve"> и социализации </w:t>
      </w:r>
      <w:r w:rsidR="00E95BCF" w:rsidRPr="00727FF6">
        <w:rPr>
          <w:sz w:val="22"/>
          <w:szCs w:val="22"/>
        </w:rPr>
        <w:t xml:space="preserve"> уча</w:t>
      </w:r>
      <w:r w:rsidRPr="00727FF6">
        <w:rPr>
          <w:sz w:val="22"/>
          <w:szCs w:val="22"/>
        </w:rPr>
        <w:t xml:space="preserve">щихся </w:t>
      </w:r>
      <w:r w:rsidR="00E95BCF" w:rsidRPr="00727FF6">
        <w:rPr>
          <w:sz w:val="22"/>
          <w:szCs w:val="22"/>
        </w:rPr>
        <w:t>при получении начальн</w:t>
      </w:r>
      <w:r w:rsidR="00633CA1">
        <w:rPr>
          <w:sz w:val="22"/>
          <w:szCs w:val="22"/>
        </w:rPr>
        <w:t>ого общего образования…………</w:t>
      </w:r>
      <w:r w:rsidR="00C2271E">
        <w:rPr>
          <w:sz w:val="22"/>
          <w:szCs w:val="22"/>
        </w:rPr>
        <w:t>……………</w:t>
      </w:r>
      <w:r w:rsidR="00C05C9C">
        <w:rPr>
          <w:sz w:val="22"/>
          <w:szCs w:val="22"/>
        </w:rPr>
        <w:t>……………………………………</w:t>
      </w:r>
      <w:r w:rsidR="00C2271E">
        <w:rPr>
          <w:sz w:val="22"/>
          <w:szCs w:val="22"/>
        </w:rPr>
        <w:t>…</w:t>
      </w:r>
      <w:r w:rsidR="00752680">
        <w:rPr>
          <w:sz w:val="22"/>
          <w:szCs w:val="22"/>
        </w:rPr>
        <w:t>69</w:t>
      </w:r>
    </w:p>
    <w:p w:rsidR="00E95BCF" w:rsidRPr="00727FF6" w:rsidRDefault="00E95BCF" w:rsidP="00966882">
      <w:pPr>
        <w:pStyle w:val="23"/>
        <w:spacing w:after="120" w:line="360" w:lineRule="auto"/>
        <w:jc w:val="both"/>
        <w:rPr>
          <w:rFonts w:eastAsiaTheme="minorEastAsia"/>
        </w:rPr>
      </w:pPr>
      <w:r w:rsidRPr="00727FF6">
        <w:t>2.4. Программа формирования экологической культуры, здорового и безопасного обра</w:t>
      </w:r>
      <w:r w:rsidR="00752680">
        <w:t>за жизни….102</w:t>
      </w:r>
    </w:p>
    <w:p w:rsidR="00E95BCF" w:rsidRPr="00727FF6" w:rsidRDefault="00E95BCF" w:rsidP="00966882">
      <w:pPr>
        <w:pStyle w:val="23"/>
        <w:spacing w:after="120" w:line="360" w:lineRule="auto"/>
        <w:jc w:val="both"/>
        <w:rPr>
          <w:rFonts w:eastAsiaTheme="minorEastAsia"/>
        </w:rPr>
      </w:pPr>
      <w:r w:rsidRPr="00727FF6">
        <w:t>2.5.Программа коррекционной работы……………………………………………………………</w:t>
      </w:r>
      <w:r w:rsidR="00C05C9C">
        <w:t>.</w:t>
      </w:r>
      <w:r w:rsidRPr="00727FF6">
        <w:t>…</w:t>
      </w:r>
      <w:r w:rsidR="00C05C9C">
        <w:t>…..</w:t>
      </w:r>
      <w:r w:rsidR="00752680">
        <w:t>106</w:t>
      </w:r>
    </w:p>
    <w:p w:rsidR="000841C6" w:rsidRPr="00727FF6" w:rsidRDefault="00E95BCF" w:rsidP="00966882">
      <w:pPr>
        <w:spacing w:after="120" w:line="360" w:lineRule="auto"/>
        <w:jc w:val="both"/>
        <w:rPr>
          <w:b/>
          <w:sz w:val="22"/>
          <w:szCs w:val="22"/>
        </w:rPr>
      </w:pPr>
      <w:r w:rsidRPr="00727FF6">
        <w:rPr>
          <w:b/>
          <w:sz w:val="22"/>
          <w:szCs w:val="22"/>
        </w:rPr>
        <w:t>3. Организационный раздел………………………………………………………………………</w:t>
      </w:r>
      <w:r w:rsidR="00C05C9C">
        <w:rPr>
          <w:b/>
          <w:sz w:val="22"/>
          <w:szCs w:val="22"/>
        </w:rPr>
        <w:t>…..</w:t>
      </w:r>
      <w:r w:rsidRPr="00727FF6">
        <w:rPr>
          <w:b/>
          <w:sz w:val="22"/>
          <w:szCs w:val="22"/>
        </w:rPr>
        <w:t>…</w:t>
      </w:r>
      <w:r w:rsidR="00752680">
        <w:rPr>
          <w:b/>
          <w:sz w:val="22"/>
          <w:szCs w:val="22"/>
        </w:rPr>
        <w:t>113</w:t>
      </w:r>
    </w:p>
    <w:p w:rsidR="00E95BCF" w:rsidRPr="00727FF6" w:rsidRDefault="00E95BCF" w:rsidP="00966882">
      <w:pPr>
        <w:pStyle w:val="23"/>
        <w:spacing w:after="120" w:line="360" w:lineRule="auto"/>
        <w:jc w:val="both"/>
        <w:rPr>
          <w:rFonts w:eastAsiaTheme="minorEastAsia"/>
        </w:rPr>
      </w:pPr>
      <w:r w:rsidRPr="00727FF6">
        <w:t>3.2.План внеурочной деятельности………………………………</w:t>
      </w:r>
      <w:r w:rsidR="00C05C9C">
        <w:t>……………………………………….</w:t>
      </w:r>
      <w:r w:rsidR="00752680">
        <w:t>116</w:t>
      </w:r>
    </w:p>
    <w:p w:rsidR="00E95BCF" w:rsidRPr="00727FF6" w:rsidRDefault="00E95BCF" w:rsidP="00966882">
      <w:pPr>
        <w:pStyle w:val="23"/>
        <w:spacing w:after="120" w:line="360" w:lineRule="auto"/>
        <w:jc w:val="both"/>
        <w:rPr>
          <w:rFonts w:eastAsiaTheme="minorEastAsia"/>
        </w:rPr>
      </w:pPr>
      <w:r w:rsidRPr="00727FF6">
        <w:t>3.3.Система условий реализации основной обра</w:t>
      </w:r>
      <w:r w:rsidR="00752680">
        <w:t>зовательной программы……………</w:t>
      </w:r>
      <w:r w:rsidR="00C05C9C">
        <w:t>…….</w:t>
      </w:r>
      <w:r w:rsidR="00752680">
        <w:t>…………120</w:t>
      </w:r>
    </w:p>
    <w:p w:rsidR="00E95BCF" w:rsidRPr="00727FF6" w:rsidRDefault="00E95BCF" w:rsidP="00966882">
      <w:pPr>
        <w:pStyle w:val="23"/>
        <w:spacing w:after="120" w:line="360" w:lineRule="auto"/>
        <w:jc w:val="both"/>
        <w:rPr>
          <w:rFonts w:eastAsiaTheme="minorEastAsia"/>
        </w:rPr>
      </w:pPr>
      <w:r w:rsidRPr="00727FF6">
        <w:rPr>
          <w:bCs/>
        </w:rPr>
        <w:t>3.3.1.</w:t>
      </w:r>
      <w:r w:rsidRPr="00727FF6">
        <w:t>Кадровые условия реализации основной обра</w:t>
      </w:r>
      <w:r w:rsidR="00752680">
        <w:t>зовательной программы</w:t>
      </w:r>
      <w:r w:rsidR="00752680">
        <w:tab/>
        <w:t>………………</w:t>
      </w:r>
      <w:r w:rsidR="00C05C9C">
        <w:t>……</w:t>
      </w:r>
      <w:r w:rsidR="00752680">
        <w:t>……121</w:t>
      </w:r>
    </w:p>
    <w:p w:rsidR="00E95BCF" w:rsidRPr="00727FF6" w:rsidRDefault="00E95BCF" w:rsidP="00966882">
      <w:pPr>
        <w:pStyle w:val="23"/>
        <w:spacing w:after="120" w:line="360" w:lineRule="auto"/>
        <w:jc w:val="both"/>
        <w:rPr>
          <w:rFonts w:eastAsiaTheme="minorEastAsia"/>
        </w:rPr>
      </w:pPr>
      <w:r w:rsidRPr="00727FF6">
        <w:rPr>
          <w:bCs/>
        </w:rPr>
        <w:t>3.3.2.</w:t>
      </w:r>
      <w:r w:rsidRPr="00727FF6">
        <w:t>Психолого</w:t>
      </w:r>
      <w:r w:rsidRPr="00727FF6">
        <w:rPr>
          <w:rFonts w:ascii="Blackadder ITC" w:hAnsi="Blackadder ITC" w:cs="Blackadder ITC"/>
        </w:rPr>
        <w:t>­</w:t>
      </w:r>
      <w:r w:rsidRPr="00727FF6">
        <w:t>педагогические условия реализации основной о</w:t>
      </w:r>
      <w:r w:rsidR="00C2271E">
        <w:t>бразовательной программы…</w:t>
      </w:r>
      <w:r w:rsidR="00C05C9C">
        <w:t>…..</w:t>
      </w:r>
      <w:r w:rsidR="00752680">
        <w:t>125</w:t>
      </w:r>
    </w:p>
    <w:p w:rsidR="007C5217" w:rsidRDefault="00E95BCF" w:rsidP="00966882">
      <w:pPr>
        <w:pStyle w:val="23"/>
        <w:spacing w:after="120" w:line="360" w:lineRule="auto"/>
        <w:jc w:val="both"/>
      </w:pPr>
      <w:r w:rsidRPr="00727FF6">
        <w:rPr>
          <w:bCs/>
        </w:rPr>
        <w:t>3.3.3.</w:t>
      </w:r>
      <w:r w:rsidRPr="00727FF6">
        <w:t>Финансовое обеспечение реализации основной образо</w:t>
      </w:r>
      <w:r w:rsidR="00C2271E">
        <w:t>вательной программы</w:t>
      </w:r>
      <w:r w:rsidR="007C5217">
        <w:t>………</w:t>
      </w:r>
      <w:r w:rsidR="00C05C9C">
        <w:t>…………</w:t>
      </w:r>
      <w:r w:rsidR="007C5217">
        <w:t>.</w:t>
      </w:r>
      <w:r w:rsidR="00752680">
        <w:t>126</w:t>
      </w:r>
    </w:p>
    <w:p w:rsidR="00E95BCF" w:rsidRPr="00727FF6" w:rsidRDefault="00E95BCF" w:rsidP="00966882">
      <w:pPr>
        <w:pStyle w:val="23"/>
        <w:spacing w:after="120" w:line="360" w:lineRule="auto"/>
        <w:jc w:val="both"/>
        <w:rPr>
          <w:rFonts w:eastAsiaTheme="minorEastAsia"/>
        </w:rPr>
      </w:pPr>
      <w:r w:rsidRPr="00727FF6">
        <w:rPr>
          <w:bCs/>
        </w:rPr>
        <w:t>3.3.4.</w:t>
      </w:r>
      <w:r w:rsidRPr="00727FF6">
        <w:t>Материально-технические условия реализации основной образо</w:t>
      </w:r>
      <w:r w:rsidR="00C2271E">
        <w:t>вательной программы…</w:t>
      </w:r>
      <w:r w:rsidR="00C05C9C">
        <w:t>…</w:t>
      </w:r>
      <w:r w:rsidR="00C2271E">
        <w:t>…</w:t>
      </w:r>
      <w:r w:rsidR="00752680">
        <w:t>126</w:t>
      </w:r>
    </w:p>
    <w:p w:rsidR="00F407E3" w:rsidRDefault="00E95BCF" w:rsidP="00966882">
      <w:pPr>
        <w:pStyle w:val="23"/>
        <w:spacing w:after="120" w:line="360" w:lineRule="auto"/>
        <w:jc w:val="both"/>
      </w:pPr>
      <w:r w:rsidRPr="00727FF6">
        <w:rPr>
          <w:bCs/>
        </w:rPr>
        <w:t>3.3.5.</w:t>
      </w:r>
      <w:r w:rsidRPr="00727FF6">
        <w:t>Информационно</w:t>
      </w:r>
      <w:r w:rsidRPr="00727FF6">
        <w:rPr>
          <w:rFonts w:ascii="Blackadder ITC" w:hAnsi="Blackadder ITC" w:cs="Blackadder ITC"/>
        </w:rPr>
        <w:t>­</w:t>
      </w:r>
      <w:r w:rsidRPr="00727FF6">
        <w:t>методические условия реализации основной образов</w:t>
      </w:r>
      <w:r w:rsidR="00C2271E">
        <w:t>ательной программы</w:t>
      </w:r>
      <w:r w:rsidR="007C5217">
        <w:t>…</w:t>
      </w:r>
      <w:r w:rsidR="00C05C9C">
        <w:t>………………………………………………………………………………………………</w:t>
      </w:r>
      <w:r w:rsidR="007C5217">
        <w:t>.</w:t>
      </w:r>
      <w:r w:rsidR="00752680">
        <w:t>128</w:t>
      </w:r>
    </w:p>
    <w:p w:rsidR="00F407E3" w:rsidRPr="00F407E3" w:rsidRDefault="00F407E3" w:rsidP="00966882">
      <w:pPr>
        <w:tabs>
          <w:tab w:val="left" w:pos="9638"/>
        </w:tabs>
        <w:spacing w:after="120" w:line="360" w:lineRule="auto"/>
        <w:ind w:right="-1"/>
        <w:jc w:val="both"/>
        <w:rPr>
          <w:sz w:val="22"/>
          <w:szCs w:val="22"/>
        </w:rPr>
      </w:pPr>
      <w:r w:rsidRPr="00F407E3">
        <w:rPr>
          <w:sz w:val="22"/>
          <w:szCs w:val="22"/>
        </w:rPr>
        <w:t>3.3.6. Список учебников по учебным предметам</w:t>
      </w:r>
      <w:r w:rsidR="00752680">
        <w:rPr>
          <w:sz w:val="22"/>
          <w:szCs w:val="22"/>
        </w:rPr>
        <w:t>………………………</w:t>
      </w:r>
      <w:r w:rsidR="00C05C9C">
        <w:rPr>
          <w:sz w:val="22"/>
          <w:szCs w:val="22"/>
        </w:rPr>
        <w:t>……………………..................</w:t>
      </w:r>
      <w:r w:rsidR="00752680">
        <w:rPr>
          <w:sz w:val="22"/>
          <w:szCs w:val="22"/>
        </w:rPr>
        <w:t>133</w:t>
      </w:r>
    </w:p>
    <w:p w:rsidR="00F407E3" w:rsidRPr="00F407E3" w:rsidRDefault="00F407E3" w:rsidP="00966882">
      <w:pPr>
        <w:spacing w:after="120" w:line="360" w:lineRule="auto"/>
      </w:pPr>
    </w:p>
    <w:p w:rsidR="00E95BCF" w:rsidRPr="00727FF6" w:rsidRDefault="00C2271E" w:rsidP="00966882">
      <w:pPr>
        <w:pStyle w:val="23"/>
        <w:spacing w:after="120" w:line="360" w:lineRule="auto"/>
        <w:rPr>
          <w:rFonts w:eastAsiaTheme="minorEastAsia"/>
        </w:rPr>
      </w:pPr>
      <w:r>
        <w:tab/>
      </w:r>
    </w:p>
    <w:p w:rsidR="000841C6" w:rsidRPr="00727FF6" w:rsidRDefault="000841C6" w:rsidP="00966882">
      <w:pPr>
        <w:spacing w:after="120" w:line="360" w:lineRule="auto"/>
        <w:rPr>
          <w:sz w:val="22"/>
          <w:szCs w:val="22"/>
        </w:rPr>
      </w:pPr>
    </w:p>
    <w:p w:rsidR="000841C6" w:rsidRPr="00727FF6" w:rsidRDefault="000841C6" w:rsidP="00727FF6">
      <w:pPr>
        <w:rPr>
          <w:sz w:val="22"/>
          <w:szCs w:val="22"/>
        </w:rPr>
      </w:pPr>
    </w:p>
    <w:p w:rsidR="000841C6" w:rsidRPr="00727FF6" w:rsidRDefault="000841C6" w:rsidP="00727FF6">
      <w:pPr>
        <w:rPr>
          <w:sz w:val="22"/>
          <w:szCs w:val="22"/>
        </w:rPr>
      </w:pPr>
    </w:p>
    <w:p w:rsidR="00637D3C" w:rsidRDefault="00637D3C" w:rsidP="00727FF6">
      <w:pPr>
        <w:rPr>
          <w:sz w:val="22"/>
          <w:szCs w:val="22"/>
        </w:rPr>
      </w:pPr>
    </w:p>
    <w:p w:rsidR="00C05C9C" w:rsidRPr="00727FF6" w:rsidRDefault="00C05C9C" w:rsidP="00727FF6">
      <w:pPr>
        <w:rPr>
          <w:sz w:val="22"/>
          <w:szCs w:val="22"/>
        </w:rPr>
      </w:pPr>
    </w:p>
    <w:p w:rsidR="00653A76" w:rsidRPr="00727FF6" w:rsidRDefault="00653A76" w:rsidP="00727FF6">
      <w:pPr>
        <w:pStyle w:val="1"/>
        <w:tabs>
          <w:tab w:val="right" w:leader="dot" w:pos="10065"/>
        </w:tabs>
        <w:spacing w:line="240" w:lineRule="auto"/>
        <w:ind w:left="567" w:right="782"/>
        <w:jc w:val="center"/>
        <w:rPr>
          <w:sz w:val="22"/>
          <w:szCs w:val="22"/>
        </w:rPr>
      </w:pPr>
      <w:r w:rsidRPr="00727FF6">
        <w:rPr>
          <w:sz w:val="22"/>
          <w:szCs w:val="22"/>
        </w:rPr>
        <w:t>Общие положения</w:t>
      </w:r>
      <w:bookmarkEnd w:id="0"/>
      <w:bookmarkEnd w:id="3"/>
      <w:bookmarkEnd w:id="4"/>
      <w:bookmarkEnd w:id="5"/>
    </w:p>
    <w:p w:rsidR="00727FF6" w:rsidRPr="00727FF6" w:rsidRDefault="00727FF6" w:rsidP="00727FF6">
      <w:pPr>
        <w:rPr>
          <w:sz w:val="22"/>
          <w:szCs w:val="22"/>
        </w:rPr>
      </w:pPr>
    </w:p>
    <w:p w:rsidR="00653A76" w:rsidRPr="00727FF6" w:rsidRDefault="00C36B47" w:rsidP="00C2271E">
      <w:pPr>
        <w:pStyle w:val="a3"/>
        <w:spacing w:line="240" w:lineRule="auto"/>
        <w:ind w:right="142" w:firstLine="454"/>
        <w:rPr>
          <w:rFonts w:ascii="Times New Roman" w:hAnsi="Times New Roman"/>
          <w:color w:val="auto"/>
          <w:spacing w:val="-2"/>
          <w:sz w:val="22"/>
          <w:szCs w:val="22"/>
        </w:rPr>
      </w:pPr>
      <w:r w:rsidRPr="00727FF6">
        <w:rPr>
          <w:rFonts w:ascii="Times New Roman" w:hAnsi="Times New Roman"/>
          <w:color w:val="auto"/>
          <w:sz w:val="22"/>
          <w:szCs w:val="22"/>
        </w:rPr>
        <w:t>О</w:t>
      </w:r>
      <w:r w:rsidR="00653A76" w:rsidRPr="00727FF6">
        <w:rPr>
          <w:rFonts w:ascii="Times New Roman" w:hAnsi="Times New Roman"/>
          <w:color w:val="auto"/>
          <w:sz w:val="22"/>
          <w:szCs w:val="22"/>
        </w:rPr>
        <w:t>сновная образовательная программа</w:t>
      </w:r>
      <w:r w:rsidR="00BC3A21">
        <w:rPr>
          <w:rFonts w:ascii="Times New Roman" w:hAnsi="Times New Roman"/>
          <w:color w:val="auto"/>
          <w:sz w:val="22"/>
          <w:szCs w:val="22"/>
        </w:rPr>
        <w:t xml:space="preserve"> </w:t>
      </w:r>
      <w:r w:rsidRPr="00727FF6">
        <w:rPr>
          <w:rFonts w:ascii="Times New Roman" w:hAnsi="Times New Roman"/>
          <w:color w:val="auto"/>
          <w:sz w:val="22"/>
          <w:szCs w:val="22"/>
        </w:rPr>
        <w:t xml:space="preserve">начального общего </w:t>
      </w:r>
      <w:r w:rsidR="00AD7EFA" w:rsidRPr="00727FF6">
        <w:rPr>
          <w:rFonts w:ascii="Times New Roman" w:hAnsi="Times New Roman"/>
          <w:color w:val="auto"/>
          <w:sz w:val="22"/>
          <w:szCs w:val="22"/>
        </w:rPr>
        <w:t xml:space="preserve">образования(далее – ООП </w:t>
      </w:r>
      <w:r w:rsidR="00BC3A21">
        <w:rPr>
          <w:rFonts w:ascii="Times New Roman" w:hAnsi="Times New Roman"/>
          <w:color w:val="auto"/>
          <w:sz w:val="22"/>
          <w:szCs w:val="22"/>
        </w:rPr>
        <w:t xml:space="preserve">НОО)  муниципального бюджетного </w:t>
      </w:r>
      <w:r w:rsidR="00AD7EFA" w:rsidRPr="00727FF6">
        <w:rPr>
          <w:rFonts w:ascii="Times New Roman" w:hAnsi="Times New Roman"/>
          <w:color w:val="auto"/>
          <w:sz w:val="22"/>
          <w:szCs w:val="22"/>
        </w:rPr>
        <w:t>образовательного учреждения «С</w:t>
      </w:r>
      <w:r w:rsidR="00BC3A21">
        <w:rPr>
          <w:rFonts w:ascii="Times New Roman" w:hAnsi="Times New Roman"/>
          <w:color w:val="auto"/>
          <w:sz w:val="22"/>
          <w:szCs w:val="22"/>
        </w:rPr>
        <w:t>армановская с</w:t>
      </w:r>
      <w:r w:rsidR="00AD7EFA" w:rsidRPr="00727FF6">
        <w:rPr>
          <w:rFonts w:ascii="Times New Roman" w:hAnsi="Times New Roman"/>
          <w:color w:val="auto"/>
          <w:sz w:val="22"/>
          <w:szCs w:val="22"/>
        </w:rPr>
        <w:t>редняя общеобразовательная школа</w:t>
      </w:r>
      <w:r w:rsidRPr="00727FF6">
        <w:rPr>
          <w:rFonts w:ascii="Times New Roman" w:hAnsi="Times New Roman"/>
          <w:color w:val="auto"/>
          <w:sz w:val="22"/>
          <w:szCs w:val="22"/>
        </w:rPr>
        <w:t>»</w:t>
      </w:r>
      <w:r w:rsidR="00BC3A21">
        <w:rPr>
          <w:rFonts w:ascii="Times New Roman" w:hAnsi="Times New Roman"/>
          <w:color w:val="auto"/>
          <w:sz w:val="22"/>
          <w:szCs w:val="22"/>
        </w:rPr>
        <w:t xml:space="preserve"> Сармановсного района</w:t>
      </w:r>
      <w:r w:rsidR="00AD7EFA" w:rsidRPr="00727FF6">
        <w:rPr>
          <w:rFonts w:ascii="Times New Roman" w:hAnsi="Times New Roman"/>
          <w:color w:val="auto"/>
          <w:sz w:val="22"/>
          <w:szCs w:val="22"/>
        </w:rPr>
        <w:t xml:space="preserve"> Республики Татарстан ( далее –Школа) </w:t>
      </w:r>
      <w:r w:rsidR="00653A76" w:rsidRPr="00727FF6">
        <w:rPr>
          <w:rFonts w:ascii="Times New Roman" w:hAnsi="Times New Roman"/>
          <w:color w:val="auto"/>
          <w:sz w:val="22"/>
          <w:szCs w:val="22"/>
        </w:rPr>
        <w:t xml:space="preserve">разработана в соответствии с требованиями федерального государственного образовательного </w:t>
      </w:r>
      <w:r w:rsidR="00653A76" w:rsidRPr="00727FF6">
        <w:rPr>
          <w:rFonts w:ascii="Times New Roman" w:hAnsi="Times New Roman"/>
          <w:color w:val="auto"/>
          <w:spacing w:val="-2"/>
          <w:sz w:val="22"/>
          <w:szCs w:val="22"/>
        </w:rPr>
        <w:t>стандарта начального общего образования (далее </w:t>
      </w:r>
      <w:r w:rsidR="006B0B19" w:rsidRPr="00727FF6">
        <w:rPr>
          <w:rFonts w:ascii="Times New Roman" w:hAnsi="Times New Roman"/>
          <w:color w:val="auto"/>
          <w:sz w:val="22"/>
          <w:szCs w:val="22"/>
        </w:rPr>
        <w:t>–</w:t>
      </w:r>
      <w:r w:rsidR="00C11324" w:rsidRPr="00727FF6">
        <w:rPr>
          <w:rFonts w:ascii="Times New Roman" w:hAnsi="Times New Roman"/>
          <w:color w:val="auto"/>
          <w:spacing w:val="-2"/>
          <w:sz w:val="22"/>
          <w:szCs w:val="22"/>
        </w:rPr>
        <w:t>ФГОС НОО</w:t>
      </w:r>
      <w:r w:rsidR="00653A76" w:rsidRPr="00727FF6">
        <w:rPr>
          <w:rFonts w:ascii="Times New Roman" w:hAnsi="Times New Roman"/>
          <w:color w:val="auto"/>
          <w:spacing w:val="-2"/>
          <w:sz w:val="22"/>
          <w:szCs w:val="22"/>
        </w:rPr>
        <w:t xml:space="preserve">) </w:t>
      </w:r>
      <w:r w:rsidR="00653A76" w:rsidRPr="00727FF6">
        <w:rPr>
          <w:rFonts w:ascii="Times New Roman" w:hAnsi="Times New Roman"/>
          <w:color w:val="auto"/>
          <w:sz w:val="22"/>
          <w:szCs w:val="22"/>
        </w:rPr>
        <w:t>к структуре основной образовательной программы,определяет цель, задачи, планируемые результаты, содержание</w:t>
      </w:r>
      <w:r w:rsidR="00AD7EFA" w:rsidRPr="00727FF6">
        <w:rPr>
          <w:rFonts w:ascii="Times New Roman" w:hAnsi="Times New Roman"/>
          <w:color w:val="auto"/>
          <w:sz w:val="22"/>
          <w:szCs w:val="22"/>
        </w:rPr>
        <w:t>, организацию,условия реализации</w:t>
      </w:r>
      <w:r w:rsidR="007E3D6D" w:rsidRPr="00727FF6">
        <w:rPr>
          <w:rFonts w:ascii="Times New Roman" w:hAnsi="Times New Roman"/>
          <w:color w:val="auto"/>
          <w:sz w:val="22"/>
          <w:szCs w:val="22"/>
        </w:rPr>
        <w:t>образовательной деятельности</w:t>
      </w:r>
      <w:r w:rsidR="00C27132" w:rsidRPr="00727FF6">
        <w:rPr>
          <w:rFonts w:ascii="Times New Roman" w:hAnsi="Times New Roman"/>
          <w:color w:val="auto"/>
          <w:sz w:val="22"/>
          <w:szCs w:val="22"/>
        </w:rPr>
        <w:t>при получении</w:t>
      </w:r>
      <w:r w:rsidR="00653A76" w:rsidRPr="00727FF6">
        <w:rPr>
          <w:rFonts w:ascii="Times New Roman" w:hAnsi="Times New Roman"/>
          <w:color w:val="auto"/>
          <w:sz w:val="22"/>
          <w:szCs w:val="22"/>
        </w:rPr>
        <w:t>начального общего образования.</w:t>
      </w:r>
      <w:r w:rsidR="007C5217">
        <w:rPr>
          <w:rFonts w:ascii="Times New Roman" w:hAnsi="Times New Roman"/>
          <w:color w:val="auto"/>
          <w:sz w:val="22"/>
          <w:szCs w:val="22"/>
        </w:rPr>
        <w:t xml:space="preserve"> </w:t>
      </w:r>
      <w:r w:rsidR="007E22EA" w:rsidRPr="00727FF6">
        <w:rPr>
          <w:rFonts w:ascii="Times New Roman" w:hAnsi="Times New Roman"/>
          <w:sz w:val="22"/>
          <w:szCs w:val="22"/>
        </w:rPr>
        <w:t xml:space="preserve">При разработке </w:t>
      </w:r>
      <w:r w:rsidR="00D170ED" w:rsidRPr="00727FF6">
        <w:rPr>
          <w:rFonts w:ascii="Times New Roman" w:hAnsi="Times New Roman"/>
          <w:sz w:val="22"/>
          <w:szCs w:val="22"/>
        </w:rPr>
        <w:t xml:space="preserve">ООП НОО учтены материалы, полученные в ходе реализации </w:t>
      </w:r>
      <w:r w:rsidR="00D30361" w:rsidRPr="00727FF6">
        <w:rPr>
          <w:rFonts w:ascii="Times New Roman" w:hAnsi="Times New Roman"/>
          <w:sz w:val="22"/>
          <w:szCs w:val="22"/>
        </w:rPr>
        <w:t>ф</w:t>
      </w:r>
      <w:r w:rsidR="00D170ED" w:rsidRPr="00727FF6">
        <w:rPr>
          <w:rFonts w:ascii="Times New Roman" w:hAnsi="Times New Roman"/>
          <w:sz w:val="22"/>
          <w:szCs w:val="22"/>
        </w:rPr>
        <w:t>едеральных целевых программ развития образования последних лет.</w:t>
      </w:r>
    </w:p>
    <w:p w:rsidR="00653A76" w:rsidRPr="00727FF6" w:rsidRDefault="00AD7EFA" w:rsidP="00BC3A21">
      <w:pPr>
        <w:pStyle w:val="a3"/>
        <w:spacing w:line="240" w:lineRule="auto"/>
        <w:ind w:right="142" w:firstLine="567"/>
        <w:rPr>
          <w:rFonts w:ascii="Times New Roman" w:hAnsi="Times New Roman"/>
          <w:color w:val="auto"/>
          <w:sz w:val="22"/>
          <w:szCs w:val="22"/>
        </w:rPr>
      </w:pPr>
      <w:r w:rsidRPr="00727FF6">
        <w:rPr>
          <w:rFonts w:ascii="Times New Roman" w:hAnsi="Times New Roman"/>
          <w:color w:val="auto"/>
          <w:spacing w:val="-2"/>
          <w:sz w:val="22"/>
          <w:szCs w:val="22"/>
        </w:rPr>
        <w:t xml:space="preserve">Содержание ООП НОО Школы  </w:t>
      </w:r>
      <w:r w:rsidR="007141CA" w:rsidRPr="00727FF6">
        <w:rPr>
          <w:rFonts w:ascii="Times New Roman" w:hAnsi="Times New Roman"/>
          <w:color w:val="auto"/>
          <w:spacing w:val="-3"/>
          <w:sz w:val="22"/>
          <w:szCs w:val="22"/>
        </w:rPr>
        <w:t>содержит</w:t>
      </w:r>
      <w:r w:rsidR="00653A76" w:rsidRPr="00727FF6">
        <w:rPr>
          <w:rFonts w:ascii="Times New Roman" w:hAnsi="Times New Roman"/>
          <w:color w:val="auto"/>
          <w:sz w:val="22"/>
          <w:szCs w:val="22"/>
        </w:rPr>
        <w:t xml:space="preserve"> три основных раздела: целевой, содержательный и организационный.</w:t>
      </w:r>
    </w:p>
    <w:p w:rsidR="00653A76" w:rsidRPr="00727FF6" w:rsidRDefault="00653A76" w:rsidP="00BC3A21">
      <w:pPr>
        <w:pStyle w:val="a3"/>
        <w:spacing w:line="240" w:lineRule="auto"/>
        <w:ind w:right="142" w:firstLine="567"/>
        <w:rPr>
          <w:rFonts w:ascii="Times New Roman" w:hAnsi="Times New Roman"/>
          <w:color w:val="auto"/>
          <w:sz w:val="22"/>
          <w:szCs w:val="22"/>
        </w:rPr>
      </w:pPr>
      <w:r w:rsidRPr="00727FF6">
        <w:rPr>
          <w:rFonts w:ascii="Times New Roman" w:hAnsi="Times New Roman"/>
          <w:b/>
          <w:bCs/>
          <w:color w:val="auto"/>
          <w:sz w:val="22"/>
          <w:szCs w:val="22"/>
        </w:rPr>
        <w:t xml:space="preserve">Целевой </w:t>
      </w:r>
      <w:r w:rsidRPr="00727FF6">
        <w:rPr>
          <w:rFonts w:ascii="Times New Roman" w:hAnsi="Times New Roman"/>
          <w:color w:val="auto"/>
          <w:sz w:val="22"/>
          <w:szCs w:val="22"/>
        </w:rPr>
        <w:t>раздел определяет общее назначение, цели, задачи и планируемые результаты реализации основной образо</w:t>
      </w:r>
      <w:r w:rsidRPr="00727FF6">
        <w:rPr>
          <w:rFonts w:ascii="Times New Roman" w:hAnsi="Times New Roman"/>
          <w:color w:val="auto"/>
          <w:spacing w:val="2"/>
          <w:sz w:val="22"/>
          <w:szCs w:val="22"/>
        </w:rPr>
        <w:t>вательной программы, конкретизированные в соответствии</w:t>
      </w:r>
      <w:r w:rsidRPr="00727FF6">
        <w:rPr>
          <w:rFonts w:ascii="Times New Roman" w:hAnsi="Times New Roman"/>
          <w:color w:val="auto"/>
          <w:spacing w:val="-2"/>
          <w:sz w:val="22"/>
          <w:szCs w:val="22"/>
        </w:rPr>
        <w:t xml:space="preserve">с требованиями </w:t>
      </w:r>
      <w:r w:rsidR="00C11324" w:rsidRPr="00727FF6">
        <w:rPr>
          <w:rFonts w:ascii="Times New Roman" w:hAnsi="Times New Roman"/>
          <w:color w:val="auto"/>
          <w:spacing w:val="-2"/>
          <w:sz w:val="22"/>
          <w:szCs w:val="22"/>
        </w:rPr>
        <w:t>ФГОС НОО</w:t>
      </w:r>
      <w:r w:rsidRPr="00727FF6">
        <w:rPr>
          <w:rFonts w:ascii="Times New Roman" w:hAnsi="Times New Roman"/>
          <w:color w:val="auto"/>
          <w:spacing w:val="-2"/>
          <w:sz w:val="22"/>
          <w:szCs w:val="22"/>
        </w:rPr>
        <w:t xml:space="preserve"> и учитывающие региональные, на</w:t>
      </w:r>
      <w:r w:rsidRPr="00727FF6">
        <w:rPr>
          <w:rFonts w:ascii="Times New Roman" w:hAnsi="Times New Roman"/>
          <w:color w:val="auto"/>
          <w:sz w:val="22"/>
          <w:szCs w:val="22"/>
        </w:rPr>
        <w:t>циональные и этнокультурные особенности народов Российской Федерации, а также способы определения достижения этих целей и результатов.</w:t>
      </w:r>
    </w:p>
    <w:p w:rsidR="00653A76" w:rsidRPr="00727FF6" w:rsidRDefault="00653A76" w:rsidP="00BC3A21">
      <w:pPr>
        <w:pStyle w:val="a3"/>
        <w:spacing w:line="240" w:lineRule="auto"/>
        <w:ind w:right="142" w:firstLine="567"/>
        <w:rPr>
          <w:rFonts w:ascii="Times New Roman" w:hAnsi="Times New Roman"/>
          <w:color w:val="auto"/>
          <w:sz w:val="22"/>
          <w:szCs w:val="22"/>
        </w:rPr>
      </w:pPr>
      <w:r w:rsidRPr="00727FF6">
        <w:rPr>
          <w:rFonts w:ascii="Times New Roman" w:hAnsi="Times New Roman"/>
          <w:color w:val="auto"/>
          <w:sz w:val="22"/>
          <w:szCs w:val="22"/>
        </w:rPr>
        <w:t xml:space="preserve">Целевой раздел включает: </w:t>
      </w:r>
    </w:p>
    <w:p w:rsidR="00653A76" w:rsidRPr="00727FF6" w:rsidRDefault="00653A76" w:rsidP="00BC3A21">
      <w:pPr>
        <w:pStyle w:val="ab"/>
        <w:numPr>
          <w:ilvl w:val="0"/>
          <w:numId w:val="3"/>
        </w:numPr>
        <w:spacing w:line="240" w:lineRule="auto"/>
        <w:ind w:left="0" w:right="142" w:firstLine="567"/>
        <w:rPr>
          <w:rFonts w:ascii="Times New Roman" w:hAnsi="Times New Roman"/>
          <w:color w:val="auto"/>
          <w:sz w:val="22"/>
          <w:szCs w:val="22"/>
        </w:rPr>
      </w:pPr>
      <w:r w:rsidRPr="00727FF6">
        <w:rPr>
          <w:rFonts w:ascii="Times New Roman" w:hAnsi="Times New Roman"/>
          <w:color w:val="auto"/>
          <w:sz w:val="22"/>
          <w:szCs w:val="22"/>
        </w:rPr>
        <w:t>пояснительную записку;</w:t>
      </w:r>
    </w:p>
    <w:p w:rsidR="00653A76" w:rsidRPr="00727FF6" w:rsidRDefault="00653A76" w:rsidP="00BC3A21">
      <w:pPr>
        <w:pStyle w:val="ab"/>
        <w:numPr>
          <w:ilvl w:val="0"/>
          <w:numId w:val="3"/>
        </w:numPr>
        <w:spacing w:line="240" w:lineRule="auto"/>
        <w:ind w:left="0" w:right="142" w:firstLine="567"/>
        <w:rPr>
          <w:rFonts w:ascii="Times New Roman" w:hAnsi="Times New Roman"/>
          <w:color w:val="auto"/>
          <w:sz w:val="22"/>
          <w:szCs w:val="22"/>
        </w:rPr>
      </w:pPr>
      <w:r w:rsidRPr="00727FF6">
        <w:rPr>
          <w:rFonts w:ascii="Times New Roman" w:hAnsi="Times New Roman"/>
          <w:color w:val="auto"/>
          <w:sz w:val="22"/>
          <w:szCs w:val="22"/>
        </w:rPr>
        <w:t>пл</w:t>
      </w:r>
      <w:r w:rsidR="00727FF6" w:rsidRPr="00727FF6">
        <w:rPr>
          <w:rFonts w:ascii="Times New Roman" w:hAnsi="Times New Roman"/>
          <w:color w:val="auto"/>
          <w:sz w:val="22"/>
          <w:szCs w:val="22"/>
        </w:rPr>
        <w:t>анируемые результаты освоения уча</w:t>
      </w:r>
      <w:r w:rsidRPr="00727FF6">
        <w:rPr>
          <w:rFonts w:ascii="Times New Roman" w:hAnsi="Times New Roman"/>
          <w:color w:val="auto"/>
          <w:sz w:val="22"/>
          <w:szCs w:val="22"/>
        </w:rPr>
        <w:t>щимися основной образовательной программы;</w:t>
      </w:r>
    </w:p>
    <w:p w:rsidR="00653A76" w:rsidRPr="00727FF6" w:rsidRDefault="00653A76" w:rsidP="00BC3A21">
      <w:pPr>
        <w:pStyle w:val="ab"/>
        <w:numPr>
          <w:ilvl w:val="0"/>
          <w:numId w:val="3"/>
        </w:numPr>
        <w:spacing w:line="240" w:lineRule="auto"/>
        <w:ind w:left="0" w:right="142" w:firstLine="567"/>
        <w:rPr>
          <w:rFonts w:ascii="Times New Roman" w:hAnsi="Times New Roman"/>
          <w:color w:val="auto"/>
          <w:sz w:val="22"/>
          <w:szCs w:val="22"/>
        </w:rPr>
      </w:pPr>
      <w:r w:rsidRPr="00727FF6">
        <w:rPr>
          <w:rFonts w:ascii="Times New Roman" w:hAnsi="Times New Roman"/>
          <w:color w:val="auto"/>
          <w:spacing w:val="4"/>
          <w:sz w:val="22"/>
          <w:szCs w:val="22"/>
        </w:rPr>
        <w:t xml:space="preserve">систему оценки достижения планируемых результатов </w:t>
      </w:r>
      <w:r w:rsidRPr="00727FF6">
        <w:rPr>
          <w:rFonts w:ascii="Times New Roman" w:hAnsi="Times New Roman"/>
          <w:color w:val="auto"/>
          <w:sz w:val="22"/>
          <w:szCs w:val="22"/>
        </w:rPr>
        <w:t>освоения основной образовательной программы.</w:t>
      </w:r>
    </w:p>
    <w:p w:rsidR="00653A76" w:rsidRPr="00727FF6" w:rsidRDefault="00653A76" w:rsidP="00BC3A21">
      <w:pPr>
        <w:pStyle w:val="a3"/>
        <w:spacing w:line="240" w:lineRule="auto"/>
        <w:ind w:right="142" w:firstLine="567"/>
        <w:rPr>
          <w:rFonts w:ascii="Times New Roman" w:hAnsi="Times New Roman"/>
          <w:color w:val="auto"/>
          <w:sz w:val="22"/>
          <w:szCs w:val="22"/>
        </w:rPr>
      </w:pPr>
      <w:r w:rsidRPr="00727FF6">
        <w:rPr>
          <w:rFonts w:ascii="Times New Roman" w:hAnsi="Times New Roman"/>
          <w:b/>
          <w:bCs/>
          <w:color w:val="auto"/>
          <w:spacing w:val="2"/>
          <w:sz w:val="22"/>
          <w:szCs w:val="22"/>
        </w:rPr>
        <w:t xml:space="preserve">Содержательный </w:t>
      </w:r>
      <w:r w:rsidRPr="00727FF6">
        <w:rPr>
          <w:rFonts w:ascii="Times New Roman" w:hAnsi="Times New Roman"/>
          <w:color w:val="auto"/>
          <w:spacing w:val="2"/>
          <w:sz w:val="22"/>
          <w:szCs w:val="22"/>
        </w:rPr>
        <w:t xml:space="preserve">раздел определяет общее содержание </w:t>
      </w:r>
      <w:r w:rsidRPr="00727FF6">
        <w:rPr>
          <w:rFonts w:ascii="Times New Roman" w:hAnsi="Times New Roman"/>
          <w:color w:val="auto"/>
          <w:sz w:val="22"/>
          <w:szCs w:val="22"/>
        </w:rPr>
        <w:t xml:space="preserve">начального общего образования и включает образовательные </w:t>
      </w:r>
      <w:r w:rsidRPr="00727FF6">
        <w:rPr>
          <w:rFonts w:ascii="Times New Roman" w:hAnsi="Times New Roman"/>
          <w:color w:val="auto"/>
          <w:spacing w:val="2"/>
          <w:sz w:val="22"/>
          <w:szCs w:val="22"/>
        </w:rPr>
        <w:t xml:space="preserve">программы, ориентированные на достижение личностных, </w:t>
      </w:r>
      <w:r w:rsidRPr="00727FF6">
        <w:rPr>
          <w:rFonts w:ascii="Times New Roman" w:hAnsi="Times New Roman"/>
          <w:color w:val="auto"/>
          <w:sz w:val="22"/>
          <w:szCs w:val="22"/>
        </w:rPr>
        <w:t>предметных и метапредметных результатов, в том числе:</w:t>
      </w:r>
    </w:p>
    <w:p w:rsidR="00653A76" w:rsidRPr="00727FF6" w:rsidRDefault="00653A76" w:rsidP="00BC3A21">
      <w:pPr>
        <w:pStyle w:val="ab"/>
        <w:numPr>
          <w:ilvl w:val="0"/>
          <w:numId w:val="4"/>
        </w:numPr>
        <w:spacing w:line="240" w:lineRule="auto"/>
        <w:ind w:left="0" w:right="142" w:firstLine="567"/>
        <w:rPr>
          <w:rFonts w:ascii="Times New Roman" w:hAnsi="Times New Roman"/>
          <w:color w:val="auto"/>
          <w:spacing w:val="-2"/>
          <w:sz w:val="22"/>
          <w:szCs w:val="22"/>
        </w:rPr>
      </w:pPr>
      <w:r w:rsidRPr="00727FF6">
        <w:rPr>
          <w:rFonts w:ascii="Times New Roman" w:hAnsi="Times New Roman"/>
          <w:color w:val="auto"/>
          <w:spacing w:val="2"/>
          <w:sz w:val="22"/>
          <w:szCs w:val="22"/>
        </w:rPr>
        <w:t>программу формирования универсальных учебных дей</w:t>
      </w:r>
      <w:r w:rsidR="00E95BCF" w:rsidRPr="00727FF6">
        <w:rPr>
          <w:rFonts w:ascii="Times New Roman" w:hAnsi="Times New Roman"/>
          <w:color w:val="auto"/>
          <w:spacing w:val="-2"/>
          <w:sz w:val="22"/>
          <w:szCs w:val="22"/>
        </w:rPr>
        <w:t>ствий у уча</w:t>
      </w:r>
      <w:r w:rsidRPr="00727FF6">
        <w:rPr>
          <w:rFonts w:ascii="Times New Roman" w:hAnsi="Times New Roman"/>
          <w:color w:val="auto"/>
          <w:spacing w:val="-2"/>
          <w:sz w:val="22"/>
          <w:szCs w:val="22"/>
        </w:rPr>
        <w:t xml:space="preserve">щихся; </w:t>
      </w:r>
    </w:p>
    <w:p w:rsidR="00653A76" w:rsidRPr="00727FF6" w:rsidRDefault="00653A76" w:rsidP="00BC3A21">
      <w:pPr>
        <w:pStyle w:val="ab"/>
        <w:numPr>
          <w:ilvl w:val="0"/>
          <w:numId w:val="4"/>
        </w:numPr>
        <w:spacing w:line="240" w:lineRule="auto"/>
        <w:ind w:left="0" w:right="142" w:firstLine="567"/>
        <w:rPr>
          <w:rFonts w:ascii="Times New Roman" w:hAnsi="Times New Roman"/>
          <w:color w:val="auto"/>
          <w:sz w:val="22"/>
          <w:szCs w:val="22"/>
        </w:rPr>
      </w:pPr>
      <w:r w:rsidRPr="00727FF6">
        <w:rPr>
          <w:rFonts w:ascii="Times New Roman" w:hAnsi="Times New Roman"/>
          <w:color w:val="auto"/>
          <w:sz w:val="22"/>
          <w:szCs w:val="22"/>
        </w:rPr>
        <w:t>программы отдельных учебных предметов, курсов;</w:t>
      </w:r>
    </w:p>
    <w:p w:rsidR="00653A76" w:rsidRPr="00727FF6" w:rsidRDefault="00653A76" w:rsidP="00BC3A21">
      <w:pPr>
        <w:pStyle w:val="ab"/>
        <w:numPr>
          <w:ilvl w:val="0"/>
          <w:numId w:val="4"/>
        </w:numPr>
        <w:spacing w:line="240" w:lineRule="auto"/>
        <w:ind w:left="0" w:right="142" w:firstLine="567"/>
        <w:rPr>
          <w:rFonts w:ascii="Times New Roman" w:hAnsi="Times New Roman"/>
          <w:color w:val="auto"/>
          <w:sz w:val="22"/>
          <w:szCs w:val="22"/>
        </w:rPr>
      </w:pPr>
      <w:r w:rsidRPr="00727FF6">
        <w:rPr>
          <w:rFonts w:ascii="Times New Roman" w:hAnsi="Times New Roman"/>
          <w:color w:val="auto"/>
          <w:spacing w:val="2"/>
          <w:sz w:val="22"/>
          <w:szCs w:val="22"/>
        </w:rPr>
        <w:t>программу духовно­нравственного развития</w:t>
      </w:r>
      <w:r w:rsidR="00BD7394" w:rsidRPr="00727FF6">
        <w:rPr>
          <w:rFonts w:ascii="Times New Roman" w:hAnsi="Times New Roman"/>
          <w:color w:val="auto"/>
          <w:spacing w:val="2"/>
          <w:sz w:val="22"/>
          <w:szCs w:val="22"/>
        </w:rPr>
        <w:t>,</w:t>
      </w:r>
      <w:r w:rsidRPr="00727FF6">
        <w:rPr>
          <w:rFonts w:ascii="Times New Roman" w:hAnsi="Times New Roman"/>
          <w:color w:val="auto"/>
          <w:spacing w:val="2"/>
          <w:sz w:val="22"/>
          <w:szCs w:val="22"/>
        </w:rPr>
        <w:t xml:space="preserve"> воспита</w:t>
      </w:r>
      <w:r w:rsidR="00961568" w:rsidRPr="00727FF6">
        <w:rPr>
          <w:rFonts w:ascii="Times New Roman" w:hAnsi="Times New Roman"/>
          <w:color w:val="auto"/>
          <w:sz w:val="22"/>
          <w:szCs w:val="22"/>
        </w:rPr>
        <w:t>ния уча</w:t>
      </w:r>
      <w:r w:rsidRPr="00727FF6">
        <w:rPr>
          <w:rFonts w:ascii="Times New Roman" w:hAnsi="Times New Roman"/>
          <w:color w:val="auto"/>
          <w:sz w:val="22"/>
          <w:szCs w:val="22"/>
        </w:rPr>
        <w:t>щихся;</w:t>
      </w:r>
    </w:p>
    <w:p w:rsidR="00653A76" w:rsidRPr="00727FF6" w:rsidRDefault="00653A76" w:rsidP="00BC3A21">
      <w:pPr>
        <w:pStyle w:val="ab"/>
        <w:numPr>
          <w:ilvl w:val="0"/>
          <w:numId w:val="4"/>
        </w:numPr>
        <w:spacing w:line="240" w:lineRule="auto"/>
        <w:ind w:left="0" w:right="142" w:firstLine="567"/>
        <w:rPr>
          <w:rFonts w:ascii="Times New Roman" w:hAnsi="Times New Roman"/>
          <w:color w:val="auto"/>
          <w:sz w:val="22"/>
          <w:szCs w:val="22"/>
        </w:rPr>
      </w:pPr>
      <w:r w:rsidRPr="00727FF6">
        <w:rPr>
          <w:rFonts w:ascii="Times New Roman" w:hAnsi="Times New Roman"/>
          <w:color w:val="auto"/>
          <w:sz w:val="22"/>
          <w:szCs w:val="22"/>
        </w:rPr>
        <w:t>программу формирования экологической культуры, здорового и безопасного образа жизни;</w:t>
      </w:r>
    </w:p>
    <w:p w:rsidR="00653A76" w:rsidRPr="00727FF6" w:rsidRDefault="00653A76" w:rsidP="00BC3A21">
      <w:pPr>
        <w:pStyle w:val="ab"/>
        <w:numPr>
          <w:ilvl w:val="0"/>
          <w:numId w:val="4"/>
        </w:numPr>
        <w:spacing w:line="240" w:lineRule="auto"/>
        <w:ind w:left="0" w:right="142" w:firstLine="567"/>
        <w:rPr>
          <w:rFonts w:ascii="Times New Roman" w:hAnsi="Times New Roman"/>
          <w:color w:val="auto"/>
          <w:sz w:val="22"/>
          <w:szCs w:val="22"/>
        </w:rPr>
      </w:pPr>
      <w:r w:rsidRPr="00727FF6">
        <w:rPr>
          <w:rFonts w:ascii="Times New Roman" w:hAnsi="Times New Roman"/>
          <w:color w:val="auto"/>
          <w:sz w:val="22"/>
          <w:szCs w:val="22"/>
        </w:rPr>
        <w:t>программу коррекционной работы.</w:t>
      </w:r>
    </w:p>
    <w:p w:rsidR="00653A76" w:rsidRPr="00727FF6" w:rsidRDefault="00653A76" w:rsidP="00BC3A21">
      <w:pPr>
        <w:pStyle w:val="a3"/>
        <w:spacing w:line="240" w:lineRule="auto"/>
        <w:ind w:right="142" w:firstLine="567"/>
        <w:rPr>
          <w:rFonts w:ascii="Times New Roman" w:hAnsi="Times New Roman"/>
          <w:color w:val="auto"/>
          <w:sz w:val="22"/>
          <w:szCs w:val="22"/>
        </w:rPr>
      </w:pPr>
      <w:r w:rsidRPr="00727FF6">
        <w:rPr>
          <w:rFonts w:ascii="Times New Roman" w:hAnsi="Times New Roman"/>
          <w:b/>
          <w:bCs/>
          <w:color w:val="auto"/>
          <w:sz w:val="22"/>
          <w:szCs w:val="22"/>
        </w:rPr>
        <w:t>Организационный</w:t>
      </w:r>
      <w:r w:rsidRPr="00727FF6">
        <w:rPr>
          <w:rFonts w:ascii="Times New Roman" w:hAnsi="Times New Roman"/>
          <w:color w:val="auto"/>
          <w:sz w:val="22"/>
          <w:szCs w:val="22"/>
        </w:rPr>
        <w:t xml:space="preserve"> раздел устанавливает общие рамки организации образовательно</w:t>
      </w:r>
      <w:r w:rsidR="007E3D6D" w:rsidRPr="00727FF6">
        <w:rPr>
          <w:rFonts w:ascii="Times New Roman" w:hAnsi="Times New Roman"/>
          <w:color w:val="auto"/>
          <w:sz w:val="22"/>
          <w:szCs w:val="22"/>
        </w:rPr>
        <w:t>й деятельности</w:t>
      </w:r>
      <w:r w:rsidRPr="00727FF6">
        <w:rPr>
          <w:rFonts w:ascii="Times New Roman" w:hAnsi="Times New Roman"/>
          <w:color w:val="auto"/>
          <w:sz w:val="22"/>
          <w:szCs w:val="22"/>
        </w:rPr>
        <w:t>, а также механизм реализации компонентов основной образовательной программы.</w:t>
      </w:r>
    </w:p>
    <w:p w:rsidR="00653A76" w:rsidRPr="00727FF6" w:rsidRDefault="00653A76" w:rsidP="00BC3A21">
      <w:pPr>
        <w:pStyle w:val="a3"/>
        <w:spacing w:line="240" w:lineRule="auto"/>
        <w:ind w:right="142" w:firstLine="567"/>
        <w:rPr>
          <w:rFonts w:ascii="Times New Roman" w:hAnsi="Times New Roman"/>
          <w:color w:val="auto"/>
          <w:sz w:val="22"/>
          <w:szCs w:val="22"/>
        </w:rPr>
      </w:pPr>
      <w:r w:rsidRPr="00727FF6">
        <w:rPr>
          <w:rFonts w:ascii="Times New Roman" w:hAnsi="Times New Roman"/>
          <w:color w:val="auto"/>
          <w:sz w:val="22"/>
          <w:szCs w:val="22"/>
        </w:rPr>
        <w:t>Организационный раздел включает:</w:t>
      </w:r>
    </w:p>
    <w:p w:rsidR="00653A76" w:rsidRPr="00727FF6" w:rsidRDefault="00961568" w:rsidP="00BC3A21">
      <w:pPr>
        <w:pStyle w:val="ab"/>
        <w:tabs>
          <w:tab w:val="left" w:pos="13608"/>
        </w:tabs>
        <w:spacing w:line="240" w:lineRule="auto"/>
        <w:ind w:right="142" w:firstLine="567"/>
        <w:rPr>
          <w:rFonts w:ascii="Times New Roman" w:hAnsi="Times New Roman"/>
          <w:color w:val="auto"/>
          <w:spacing w:val="-2"/>
          <w:sz w:val="22"/>
          <w:szCs w:val="22"/>
        </w:rPr>
      </w:pPr>
      <w:r w:rsidRPr="00727FF6">
        <w:rPr>
          <w:rFonts w:ascii="Times New Roman" w:hAnsi="Times New Roman"/>
          <w:color w:val="auto"/>
          <w:spacing w:val="-2"/>
          <w:sz w:val="22"/>
          <w:szCs w:val="22"/>
        </w:rPr>
        <w:t>-у</w:t>
      </w:r>
      <w:r w:rsidR="00653A76" w:rsidRPr="00727FF6">
        <w:rPr>
          <w:rFonts w:ascii="Times New Roman" w:hAnsi="Times New Roman"/>
          <w:color w:val="auto"/>
          <w:spacing w:val="-2"/>
          <w:sz w:val="22"/>
          <w:szCs w:val="22"/>
        </w:rPr>
        <w:t>чебный план начального общего образования;</w:t>
      </w:r>
    </w:p>
    <w:p w:rsidR="00653A76" w:rsidRPr="00727FF6" w:rsidRDefault="00653A76" w:rsidP="00BC3A21">
      <w:pPr>
        <w:pStyle w:val="ab"/>
        <w:numPr>
          <w:ilvl w:val="0"/>
          <w:numId w:val="5"/>
        </w:numPr>
        <w:spacing w:line="240" w:lineRule="auto"/>
        <w:ind w:left="0" w:right="142" w:firstLine="567"/>
        <w:rPr>
          <w:rFonts w:ascii="Times New Roman" w:hAnsi="Times New Roman"/>
          <w:color w:val="auto"/>
          <w:sz w:val="22"/>
          <w:szCs w:val="22"/>
        </w:rPr>
      </w:pPr>
      <w:r w:rsidRPr="00727FF6">
        <w:rPr>
          <w:rFonts w:ascii="Times New Roman" w:hAnsi="Times New Roman"/>
          <w:color w:val="auto"/>
          <w:sz w:val="22"/>
          <w:szCs w:val="22"/>
        </w:rPr>
        <w:t>план внеурочной деятельности;</w:t>
      </w:r>
    </w:p>
    <w:p w:rsidR="00905811" w:rsidRPr="00727FF6" w:rsidRDefault="00905811" w:rsidP="00BC3A21">
      <w:pPr>
        <w:pStyle w:val="ab"/>
        <w:numPr>
          <w:ilvl w:val="0"/>
          <w:numId w:val="5"/>
        </w:numPr>
        <w:spacing w:line="240" w:lineRule="auto"/>
        <w:ind w:left="0" w:right="142" w:firstLine="567"/>
        <w:rPr>
          <w:rFonts w:ascii="Times New Roman" w:hAnsi="Times New Roman"/>
          <w:color w:val="auto"/>
          <w:sz w:val="22"/>
          <w:szCs w:val="22"/>
        </w:rPr>
      </w:pPr>
      <w:r w:rsidRPr="00727FF6">
        <w:rPr>
          <w:rFonts w:ascii="Times New Roman" w:hAnsi="Times New Roman"/>
          <w:color w:val="auto"/>
          <w:sz w:val="22"/>
          <w:szCs w:val="22"/>
        </w:rPr>
        <w:t>календарный учебный график;</w:t>
      </w:r>
    </w:p>
    <w:p w:rsidR="00653A76" w:rsidRPr="00727FF6" w:rsidRDefault="00653A76" w:rsidP="00BC3A21">
      <w:pPr>
        <w:pStyle w:val="ab"/>
        <w:numPr>
          <w:ilvl w:val="0"/>
          <w:numId w:val="5"/>
        </w:numPr>
        <w:spacing w:line="240" w:lineRule="auto"/>
        <w:ind w:left="0" w:right="142" w:firstLine="567"/>
        <w:rPr>
          <w:rFonts w:ascii="Times New Roman" w:hAnsi="Times New Roman"/>
          <w:color w:val="auto"/>
          <w:sz w:val="22"/>
          <w:szCs w:val="22"/>
        </w:rPr>
      </w:pPr>
      <w:r w:rsidRPr="00727FF6">
        <w:rPr>
          <w:rFonts w:ascii="Times New Roman" w:hAnsi="Times New Roman"/>
          <w:color w:val="auto"/>
          <w:spacing w:val="2"/>
          <w:sz w:val="22"/>
          <w:szCs w:val="22"/>
        </w:rPr>
        <w:t xml:space="preserve">систему условий реализации основной образовательной </w:t>
      </w:r>
      <w:r w:rsidRPr="00727FF6">
        <w:rPr>
          <w:rFonts w:ascii="Times New Roman" w:hAnsi="Times New Roman"/>
          <w:color w:val="auto"/>
          <w:sz w:val="22"/>
          <w:szCs w:val="22"/>
        </w:rPr>
        <w:t xml:space="preserve">программы в соответствии с требованиями </w:t>
      </w:r>
      <w:r w:rsidR="00C11324" w:rsidRPr="00727FF6">
        <w:rPr>
          <w:rFonts w:ascii="Times New Roman" w:hAnsi="Times New Roman"/>
          <w:color w:val="auto"/>
          <w:sz w:val="22"/>
          <w:szCs w:val="22"/>
        </w:rPr>
        <w:t>ФГОС НОО</w:t>
      </w:r>
      <w:r w:rsidRPr="00727FF6">
        <w:rPr>
          <w:rFonts w:ascii="Times New Roman" w:hAnsi="Times New Roman"/>
          <w:color w:val="auto"/>
          <w:sz w:val="22"/>
          <w:szCs w:val="22"/>
        </w:rPr>
        <w:t>.</w:t>
      </w:r>
    </w:p>
    <w:p w:rsidR="00F62573" w:rsidRPr="00727FF6" w:rsidRDefault="00AD7EFA" w:rsidP="00BC3A21">
      <w:pPr>
        <w:ind w:right="142" w:firstLine="567"/>
        <w:rPr>
          <w:sz w:val="22"/>
          <w:szCs w:val="22"/>
        </w:rPr>
      </w:pPr>
      <w:r w:rsidRPr="00727FF6">
        <w:rPr>
          <w:sz w:val="22"/>
          <w:szCs w:val="22"/>
        </w:rPr>
        <w:t xml:space="preserve">               Школа</w:t>
      </w:r>
      <w:r w:rsidR="00F62573" w:rsidRPr="00727FF6">
        <w:rPr>
          <w:sz w:val="22"/>
          <w:szCs w:val="22"/>
        </w:rPr>
        <w:t>, реали</w:t>
      </w:r>
      <w:r w:rsidRPr="00727FF6">
        <w:rPr>
          <w:sz w:val="22"/>
          <w:szCs w:val="22"/>
        </w:rPr>
        <w:t>зующая  ООП НОО</w:t>
      </w:r>
      <w:r w:rsidR="00F62573" w:rsidRPr="00727FF6">
        <w:rPr>
          <w:sz w:val="22"/>
          <w:szCs w:val="22"/>
        </w:rPr>
        <w:t>, обеспечивает ознакомление учащихся и их родителей (законных представителей) как уча</w:t>
      </w:r>
      <w:r w:rsidR="007E22EA" w:rsidRPr="00727FF6">
        <w:rPr>
          <w:sz w:val="22"/>
          <w:szCs w:val="22"/>
        </w:rPr>
        <w:t>стников образовательных отношений с</w:t>
      </w:r>
      <w:r w:rsidR="00F62573" w:rsidRPr="00727FF6">
        <w:rPr>
          <w:sz w:val="22"/>
          <w:szCs w:val="22"/>
        </w:rPr>
        <w:t>:</w:t>
      </w:r>
    </w:p>
    <w:p w:rsidR="00F62573" w:rsidRPr="00727FF6" w:rsidRDefault="00F62573" w:rsidP="00BC3A21">
      <w:pPr>
        <w:pStyle w:val="affe"/>
        <w:numPr>
          <w:ilvl w:val="0"/>
          <w:numId w:val="5"/>
        </w:numPr>
        <w:spacing w:line="240" w:lineRule="auto"/>
        <w:ind w:left="0" w:right="142" w:firstLine="567"/>
        <w:rPr>
          <w:rFonts w:ascii="Times New Roman" w:hAnsi="Times New Roman"/>
        </w:rPr>
      </w:pPr>
      <w:r w:rsidRPr="00727FF6">
        <w:rPr>
          <w:rFonts w:ascii="Times New Roman" w:hAnsi="Times New Roman"/>
        </w:rPr>
        <w:t>Уставом и другими документами, регламентирующими осущест</w:t>
      </w:r>
      <w:r w:rsidR="00060E98" w:rsidRPr="00727FF6">
        <w:rPr>
          <w:rFonts w:ascii="Times New Roman" w:hAnsi="Times New Roman"/>
        </w:rPr>
        <w:t xml:space="preserve">вление образовательной деятельности </w:t>
      </w:r>
      <w:r w:rsidR="00AD7EFA" w:rsidRPr="00727FF6">
        <w:rPr>
          <w:rFonts w:ascii="Times New Roman" w:hAnsi="Times New Roman"/>
        </w:rPr>
        <w:t xml:space="preserve"> в Школе</w:t>
      </w:r>
      <w:r w:rsidRPr="00727FF6">
        <w:rPr>
          <w:rFonts w:ascii="Times New Roman" w:hAnsi="Times New Roman"/>
        </w:rPr>
        <w:t>;</w:t>
      </w:r>
    </w:p>
    <w:p w:rsidR="00F62573" w:rsidRPr="00727FF6" w:rsidRDefault="00F62573" w:rsidP="00BC3A21">
      <w:pPr>
        <w:pStyle w:val="affe"/>
        <w:numPr>
          <w:ilvl w:val="0"/>
          <w:numId w:val="5"/>
        </w:numPr>
        <w:spacing w:line="240" w:lineRule="auto"/>
        <w:ind w:left="0" w:right="142" w:firstLine="567"/>
        <w:rPr>
          <w:rFonts w:ascii="Times New Roman" w:hAnsi="Times New Roman"/>
        </w:rPr>
      </w:pPr>
      <w:r w:rsidRPr="00727FF6">
        <w:rPr>
          <w:rFonts w:ascii="Times New Roman" w:hAnsi="Times New Roman"/>
        </w:rPr>
        <w:t>их правами и обязанностями в части формирования и реализации</w:t>
      </w:r>
      <w:r w:rsidR="00AD7EFA" w:rsidRPr="00727FF6">
        <w:rPr>
          <w:rFonts w:ascii="Times New Roman" w:hAnsi="Times New Roman"/>
        </w:rPr>
        <w:t xml:space="preserve"> ООП НОО</w:t>
      </w:r>
      <w:r w:rsidRPr="00727FF6">
        <w:rPr>
          <w:rFonts w:ascii="Times New Roman" w:hAnsi="Times New Roman"/>
        </w:rPr>
        <w:t>, установленными законодательством Рос</w:t>
      </w:r>
      <w:r w:rsidRPr="00727FF6">
        <w:rPr>
          <w:rFonts w:ascii="Times New Roman" w:hAnsi="Times New Roman"/>
        </w:rPr>
        <w:softHyphen/>
        <w:t>сийской Федерации и Уст</w:t>
      </w:r>
      <w:r w:rsidR="00060E98" w:rsidRPr="00727FF6">
        <w:rPr>
          <w:rFonts w:ascii="Times New Roman" w:hAnsi="Times New Roman"/>
        </w:rPr>
        <w:t>авом</w:t>
      </w:r>
      <w:r w:rsidR="00AD7EFA" w:rsidRPr="00727FF6">
        <w:rPr>
          <w:rFonts w:ascii="Times New Roman" w:hAnsi="Times New Roman"/>
        </w:rPr>
        <w:t xml:space="preserve"> Школы</w:t>
      </w:r>
      <w:r w:rsidRPr="00727FF6">
        <w:rPr>
          <w:rFonts w:ascii="Times New Roman" w:hAnsi="Times New Roman"/>
        </w:rPr>
        <w:t>.</w:t>
      </w:r>
    </w:p>
    <w:p w:rsidR="00060E98" w:rsidRPr="00727FF6" w:rsidRDefault="007E22EA" w:rsidP="00BC3A21">
      <w:pPr>
        <w:pStyle w:val="affe"/>
        <w:numPr>
          <w:ilvl w:val="0"/>
          <w:numId w:val="5"/>
        </w:numPr>
        <w:spacing w:line="240" w:lineRule="auto"/>
        <w:ind w:left="0" w:right="142" w:firstLine="567"/>
        <w:rPr>
          <w:rFonts w:ascii="Times New Roman" w:hAnsi="Times New Roman"/>
        </w:rPr>
      </w:pPr>
      <w:r w:rsidRPr="00727FF6">
        <w:rPr>
          <w:rFonts w:ascii="Times New Roman" w:hAnsi="Times New Roman"/>
        </w:rPr>
        <w:t>п</w:t>
      </w:r>
      <w:r w:rsidR="00F62573" w:rsidRPr="00727FF6">
        <w:rPr>
          <w:rFonts w:ascii="Times New Roman" w:hAnsi="Times New Roman"/>
        </w:rPr>
        <w:t>рава</w:t>
      </w:r>
      <w:r w:rsidRPr="00727FF6">
        <w:rPr>
          <w:rFonts w:ascii="Times New Roman" w:hAnsi="Times New Roman"/>
        </w:rPr>
        <w:t>ми и обязанностями</w:t>
      </w:r>
      <w:r w:rsidR="00F62573" w:rsidRPr="00727FF6">
        <w:rPr>
          <w:rFonts w:ascii="Times New Roman" w:hAnsi="Times New Roman"/>
        </w:rPr>
        <w:t xml:space="preserve"> родителей (законных представителей) учащихся в части, касающейся участия в формирован</w:t>
      </w:r>
      <w:r w:rsidR="006C3F18" w:rsidRPr="00727FF6">
        <w:rPr>
          <w:rFonts w:ascii="Times New Roman" w:hAnsi="Times New Roman"/>
        </w:rPr>
        <w:t xml:space="preserve">ии и обеспечении освоения </w:t>
      </w:r>
      <w:r w:rsidR="00F62573" w:rsidRPr="00727FF6">
        <w:rPr>
          <w:rFonts w:ascii="Times New Roman" w:hAnsi="Times New Roman"/>
        </w:rPr>
        <w:t xml:space="preserve"> детьми </w:t>
      </w:r>
      <w:r w:rsidR="00AD7EFA" w:rsidRPr="00727FF6">
        <w:rPr>
          <w:rFonts w:ascii="Times New Roman" w:hAnsi="Times New Roman"/>
        </w:rPr>
        <w:t>ООП НОО</w:t>
      </w:r>
      <w:r w:rsidR="00F62573" w:rsidRPr="00727FF6">
        <w:rPr>
          <w:rFonts w:ascii="Times New Roman" w:hAnsi="Times New Roman"/>
        </w:rPr>
        <w:t xml:space="preserve">, закрепляются в заключённом между ними и </w:t>
      </w:r>
      <w:r w:rsidR="006C3F18" w:rsidRPr="00727FF6">
        <w:rPr>
          <w:rFonts w:ascii="Times New Roman" w:hAnsi="Times New Roman"/>
        </w:rPr>
        <w:t xml:space="preserve">Школой в </w:t>
      </w:r>
      <w:r w:rsidR="00F62573" w:rsidRPr="00727FF6">
        <w:rPr>
          <w:rFonts w:ascii="Times New Roman" w:hAnsi="Times New Roman"/>
        </w:rPr>
        <w:t>договоре, отражающем ответственность субъектов образования за конечные результаты освоения</w:t>
      </w:r>
      <w:r w:rsidR="006C3F18" w:rsidRPr="00727FF6">
        <w:rPr>
          <w:rFonts w:ascii="Times New Roman" w:hAnsi="Times New Roman"/>
        </w:rPr>
        <w:t xml:space="preserve"> ООП НОО</w:t>
      </w:r>
      <w:r w:rsidR="00F62573" w:rsidRPr="00727FF6">
        <w:rPr>
          <w:rFonts w:ascii="Times New Roman" w:hAnsi="Times New Roman"/>
        </w:rPr>
        <w:t>.</w:t>
      </w:r>
    </w:p>
    <w:p w:rsidR="00653A76" w:rsidRPr="00727FF6" w:rsidRDefault="00727FF6" w:rsidP="00727FF6">
      <w:pPr>
        <w:pStyle w:val="1"/>
        <w:numPr>
          <w:ilvl w:val="0"/>
          <w:numId w:val="2"/>
        </w:numPr>
        <w:spacing w:line="240" w:lineRule="auto"/>
        <w:ind w:left="0" w:firstLine="0"/>
        <w:rPr>
          <w:sz w:val="22"/>
          <w:szCs w:val="22"/>
        </w:rPr>
      </w:pPr>
      <w:bookmarkStart w:id="6" w:name="_Toc288394056"/>
      <w:bookmarkStart w:id="7" w:name="_Toc288410523"/>
      <w:bookmarkStart w:id="8" w:name="_Toc288410652"/>
      <w:bookmarkStart w:id="9" w:name="_Toc424564297"/>
      <w:r w:rsidRPr="00727FF6">
        <w:rPr>
          <w:sz w:val="22"/>
          <w:szCs w:val="22"/>
        </w:rPr>
        <w:t>Целевой</w:t>
      </w:r>
      <w:r w:rsidR="00653A76" w:rsidRPr="00727FF6">
        <w:rPr>
          <w:sz w:val="22"/>
          <w:szCs w:val="22"/>
        </w:rPr>
        <w:t xml:space="preserve"> раздел</w:t>
      </w:r>
      <w:bookmarkEnd w:id="6"/>
      <w:bookmarkEnd w:id="7"/>
      <w:bookmarkEnd w:id="8"/>
      <w:bookmarkEnd w:id="9"/>
    </w:p>
    <w:p w:rsidR="00653A76" w:rsidRPr="00727FF6" w:rsidRDefault="00653A76" w:rsidP="00727FF6">
      <w:pPr>
        <w:pStyle w:val="afe"/>
        <w:numPr>
          <w:ilvl w:val="1"/>
          <w:numId w:val="2"/>
        </w:numPr>
        <w:spacing w:line="240" w:lineRule="auto"/>
        <w:ind w:left="0" w:firstLine="0"/>
        <w:rPr>
          <w:sz w:val="22"/>
          <w:szCs w:val="22"/>
        </w:rPr>
      </w:pPr>
      <w:bookmarkStart w:id="10" w:name="_Toc288394057"/>
      <w:bookmarkStart w:id="11" w:name="_Toc288410524"/>
      <w:bookmarkStart w:id="12" w:name="_Toc288410653"/>
      <w:bookmarkStart w:id="13" w:name="_Toc424564298"/>
      <w:r w:rsidRPr="00727FF6">
        <w:rPr>
          <w:sz w:val="22"/>
          <w:szCs w:val="22"/>
        </w:rPr>
        <w:t>Пояснительная записка</w:t>
      </w:r>
      <w:bookmarkEnd w:id="10"/>
      <w:bookmarkEnd w:id="11"/>
      <w:bookmarkEnd w:id="12"/>
      <w:bookmarkEnd w:id="13"/>
    </w:p>
    <w:p w:rsidR="00653A76" w:rsidRPr="00727FF6" w:rsidRDefault="00653A76" w:rsidP="00727FF6">
      <w:pPr>
        <w:pStyle w:val="a3"/>
        <w:spacing w:line="240" w:lineRule="auto"/>
        <w:ind w:firstLine="454"/>
        <w:rPr>
          <w:rFonts w:ascii="Times New Roman" w:hAnsi="Times New Roman"/>
          <w:color w:val="auto"/>
          <w:sz w:val="22"/>
          <w:szCs w:val="22"/>
        </w:rPr>
      </w:pPr>
      <w:r w:rsidRPr="00727FF6">
        <w:rPr>
          <w:rFonts w:ascii="Times New Roman" w:hAnsi="Times New Roman"/>
          <w:b/>
          <w:bCs/>
          <w:color w:val="auto"/>
          <w:sz w:val="22"/>
          <w:szCs w:val="22"/>
        </w:rPr>
        <w:t>Цельреализации</w:t>
      </w:r>
      <w:r w:rsidR="000875E5" w:rsidRPr="00727FF6">
        <w:rPr>
          <w:rFonts w:ascii="Times New Roman" w:hAnsi="Times New Roman"/>
          <w:color w:val="auto"/>
          <w:sz w:val="22"/>
          <w:szCs w:val="22"/>
        </w:rPr>
        <w:t xml:space="preserve"> ООП НОО Школы</w:t>
      </w:r>
      <w:r w:rsidRPr="00727FF6">
        <w:rPr>
          <w:rFonts w:ascii="Times New Roman" w:hAnsi="Times New Roman"/>
          <w:color w:val="auto"/>
          <w:sz w:val="22"/>
          <w:szCs w:val="22"/>
        </w:rPr>
        <w:t xml:space="preserve">— обеспечение выполнения требований </w:t>
      </w:r>
      <w:r w:rsidR="00C11324" w:rsidRPr="00727FF6">
        <w:rPr>
          <w:rFonts w:ascii="Times New Roman" w:hAnsi="Times New Roman"/>
          <w:color w:val="auto"/>
          <w:sz w:val="22"/>
          <w:szCs w:val="22"/>
        </w:rPr>
        <w:t>ФГОС НОО</w:t>
      </w:r>
      <w:r w:rsidRPr="00727FF6">
        <w:rPr>
          <w:rFonts w:ascii="Times New Roman" w:hAnsi="Times New Roman"/>
          <w:color w:val="auto"/>
          <w:sz w:val="22"/>
          <w:szCs w:val="22"/>
        </w:rPr>
        <w:t>.</w:t>
      </w:r>
    </w:p>
    <w:p w:rsidR="00653A76" w:rsidRPr="00727FF6" w:rsidRDefault="00653A76" w:rsidP="00727FF6">
      <w:pPr>
        <w:pStyle w:val="a3"/>
        <w:spacing w:line="240" w:lineRule="auto"/>
        <w:ind w:firstLine="454"/>
        <w:rPr>
          <w:rFonts w:ascii="Times New Roman" w:hAnsi="Times New Roman"/>
          <w:color w:val="auto"/>
          <w:sz w:val="22"/>
          <w:szCs w:val="22"/>
        </w:rPr>
      </w:pPr>
      <w:r w:rsidRPr="00727FF6">
        <w:rPr>
          <w:rFonts w:ascii="Times New Roman" w:hAnsi="Times New Roman"/>
          <w:b/>
          <w:bCs/>
          <w:color w:val="auto"/>
          <w:sz w:val="22"/>
          <w:szCs w:val="22"/>
        </w:rPr>
        <w:t xml:space="preserve">Достижение поставленной цели </w:t>
      </w:r>
      <w:r w:rsidRPr="00727FF6">
        <w:rPr>
          <w:rFonts w:ascii="Times New Roman" w:hAnsi="Times New Roman"/>
          <w:color w:val="auto"/>
          <w:sz w:val="22"/>
          <w:szCs w:val="22"/>
        </w:rPr>
        <w:t>приразра</w:t>
      </w:r>
      <w:r w:rsidR="00060E98" w:rsidRPr="00727FF6">
        <w:rPr>
          <w:rFonts w:ascii="Times New Roman" w:hAnsi="Times New Roman"/>
          <w:color w:val="auto"/>
          <w:sz w:val="22"/>
          <w:szCs w:val="22"/>
        </w:rPr>
        <w:t xml:space="preserve">ботке и реализации </w:t>
      </w:r>
      <w:r w:rsidR="00B25ACF" w:rsidRPr="00727FF6">
        <w:rPr>
          <w:rFonts w:ascii="Times New Roman" w:hAnsi="Times New Roman"/>
          <w:color w:val="auto"/>
          <w:sz w:val="22"/>
          <w:szCs w:val="22"/>
        </w:rPr>
        <w:t>ООП НОО</w:t>
      </w:r>
      <w:r w:rsidR="00DD21CA" w:rsidRPr="00DD21CA">
        <w:rPr>
          <w:rFonts w:ascii="Times New Roman" w:hAnsi="Times New Roman"/>
          <w:color w:val="auto"/>
          <w:sz w:val="22"/>
          <w:szCs w:val="22"/>
        </w:rPr>
        <w:t xml:space="preserve"> </w:t>
      </w:r>
      <w:r w:rsidRPr="00727FF6">
        <w:rPr>
          <w:rFonts w:ascii="Times New Roman" w:hAnsi="Times New Roman"/>
          <w:b/>
          <w:bCs/>
          <w:color w:val="auto"/>
          <w:sz w:val="22"/>
          <w:szCs w:val="22"/>
        </w:rPr>
        <w:t>предусматривает решение следующих основных задач</w:t>
      </w:r>
      <w:r w:rsidRPr="00727FF6">
        <w:rPr>
          <w:rFonts w:ascii="Times New Roman" w:hAnsi="Times New Roman"/>
          <w:color w:val="auto"/>
          <w:sz w:val="22"/>
          <w:szCs w:val="22"/>
        </w:rPr>
        <w:t>:</w:t>
      </w:r>
    </w:p>
    <w:p w:rsidR="00653A76" w:rsidRPr="00727FF6" w:rsidRDefault="007C5217" w:rsidP="007C5217">
      <w:pPr>
        <w:pStyle w:val="ab"/>
        <w:spacing w:line="240" w:lineRule="auto"/>
        <w:rPr>
          <w:rFonts w:ascii="Times New Roman" w:hAnsi="Times New Roman"/>
          <w:color w:val="auto"/>
          <w:sz w:val="22"/>
          <w:szCs w:val="22"/>
        </w:rPr>
      </w:pPr>
      <w:r>
        <w:rPr>
          <w:rFonts w:ascii="Times New Roman" w:hAnsi="Times New Roman"/>
          <w:color w:val="auto"/>
          <w:spacing w:val="2"/>
          <w:sz w:val="22"/>
          <w:szCs w:val="22"/>
        </w:rPr>
        <w:t xml:space="preserve">-  </w:t>
      </w:r>
      <w:r w:rsidR="000875E5" w:rsidRPr="00727FF6">
        <w:rPr>
          <w:rFonts w:ascii="Times New Roman" w:hAnsi="Times New Roman"/>
          <w:color w:val="auto"/>
          <w:spacing w:val="2"/>
          <w:sz w:val="22"/>
          <w:szCs w:val="22"/>
        </w:rPr>
        <w:t xml:space="preserve">формирование </w:t>
      </w:r>
      <w:r w:rsidR="00653A76" w:rsidRPr="00727FF6">
        <w:rPr>
          <w:rFonts w:ascii="Times New Roman" w:hAnsi="Times New Roman"/>
          <w:color w:val="auto"/>
          <w:spacing w:val="2"/>
          <w:sz w:val="22"/>
          <w:szCs w:val="22"/>
        </w:rPr>
        <w:t xml:space="preserve">общей </w:t>
      </w:r>
      <w:r w:rsidR="00727FF6" w:rsidRPr="00727FF6">
        <w:rPr>
          <w:rFonts w:ascii="Times New Roman" w:hAnsi="Times New Roman"/>
          <w:color w:val="auto"/>
          <w:spacing w:val="2"/>
          <w:sz w:val="22"/>
          <w:szCs w:val="22"/>
        </w:rPr>
        <w:t>культуры, духовно­нравственное,</w:t>
      </w:r>
      <w:r w:rsidR="00653A76" w:rsidRPr="00727FF6">
        <w:rPr>
          <w:rFonts w:ascii="Times New Roman" w:hAnsi="Times New Roman"/>
          <w:color w:val="auto"/>
          <w:spacing w:val="-2"/>
          <w:sz w:val="22"/>
          <w:szCs w:val="22"/>
        </w:rPr>
        <w:t>г</w:t>
      </w:r>
      <w:r w:rsidR="00DD21CA" w:rsidRPr="00DD21CA">
        <w:rPr>
          <w:rFonts w:ascii="Times New Roman" w:hAnsi="Times New Roman"/>
          <w:color w:val="auto"/>
          <w:spacing w:val="-2"/>
          <w:sz w:val="22"/>
          <w:szCs w:val="22"/>
        </w:rPr>
        <w:t xml:space="preserve"> </w:t>
      </w:r>
      <w:r w:rsidR="00653A76" w:rsidRPr="00727FF6">
        <w:rPr>
          <w:rFonts w:ascii="Times New Roman" w:hAnsi="Times New Roman"/>
          <w:color w:val="auto"/>
          <w:spacing w:val="-2"/>
          <w:sz w:val="22"/>
          <w:szCs w:val="22"/>
        </w:rPr>
        <w:t xml:space="preserve">ражданское, социальное, </w:t>
      </w:r>
      <w:r w:rsidR="00DD21CA" w:rsidRPr="00DD21CA">
        <w:rPr>
          <w:rFonts w:ascii="Times New Roman" w:hAnsi="Times New Roman"/>
          <w:color w:val="auto"/>
          <w:spacing w:val="-2"/>
          <w:sz w:val="22"/>
          <w:szCs w:val="22"/>
        </w:rPr>
        <w:t xml:space="preserve"> </w:t>
      </w:r>
      <w:r w:rsidR="00653A76" w:rsidRPr="00727FF6">
        <w:rPr>
          <w:rFonts w:ascii="Times New Roman" w:hAnsi="Times New Roman"/>
          <w:color w:val="auto"/>
          <w:spacing w:val="-2"/>
          <w:sz w:val="22"/>
          <w:szCs w:val="22"/>
        </w:rPr>
        <w:t>личностное и интеллектуальное раз</w:t>
      </w:r>
      <w:r w:rsidR="00653A76" w:rsidRPr="00727FF6">
        <w:rPr>
          <w:rFonts w:ascii="Times New Roman" w:hAnsi="Times New Roman"/>
          <w:color w:val="auto"/>
          <w:spacing w:val="-4"/>
          <w:sz w:val="22"/>
          <w:szCs w:val="22"/>
        </w:rPr>
        <w:t>витие, развитие творческих способностей, сохранение и укреп</w:t>
      </w:r>
      <w:r w:rsidR="00653A76" w:rsidRPr="00727FF6">
        <w:rPr>
          <w:rFonts w:ascii="Times New Roman" w:hAnsi="Times New Roman"/>
          <w:color w:val="auto"/>
          <w:sz w:val="22"/>
          <w:szCs w:val="22"/>
        </w:rPr>
        <w:t>ление здоровья;</w:t>
      </w:r>
    </w:p>
    <w:p w:rsidR="00653A76" w:rsidRPr="00727FF6" w:rsidRDefault="007C5217" w:rsidP="007C5217">
      <w:pPr>
        <w:pStyle w:val="ab"/>
        <w:spacing w:line="240" w:lineRule="auto"/>
        <w:rPr>
          <w:rFonts w:ascii="Times New Roman" w:hAnsi="Times New Roman"/>
          <w:color w:val="auto"/>
          <w:spacing w:val="-2"/>
          <w:sz w:val="22"/>
          <w:szCs w:val="22"/>
        </w:rPr>
      </w:pPr>
      <w:r>
        <w:rPr>
          <w:rFonts w:ascii="Times New Roman" w:hAnsi="Times New Roman"/>
          <w:color w:val="auto"/>
          <w:sz w:val="22"/>
          <w:szCs w:val="22"/>
        </w:rPr>
        <w:lastRenderedPageBreak/>
        <w:t xml:space="preserve">- </w:t>
      </w:r>
      <w:r w:rsidR="00653A76" w:rsidRPr="00727FF6">
        <w:rPr>
          <w:rFonts w:ascii="Times New Roman" w:hAnsi="Times New Roman"/>
          <w:color w:val="auto"/>
          <w:sz w:val="22"/>
          <w:szCs w:val="22"/>
        </w:rPr>
        <w:t>обеспечение планируемых результатов по освоению вы</w:t>
      </w:r>
      <w:r w:rsidR="00653A76" w:rsidRPr="00727FF6">
        <w:rPr>
          <w:rFonts w:ascii="Times New Roman" w:hAnsi="Times New Roman"/>
          <w:color w:val="auto"/>
          <w:spacing w:val="2"/>
          <w:sz w:val="22"/>
          <w:szCs w:val="22"/>
        </w:rPr>
        <w:t>пускником целевых установок, приобретению знаний, уме</w:t>
      </w:r>
      <w:r w:rsidR="00653A76" w:rsidRPr="00727FF6">
        <w:rPr>
          <w:rFonts w:ascii="Times New Roman" w:hAnsi="Times New Roman"/>
          <w:color w:val="auto"/>
          <w:spacing w:val="-2"/>
          <w:sz w:val="22"/>
          <w:szCs w:val="22"/>
        </w:rPr>
        <w:t xml:space="preserve">ний, навыков, компетенций и компетентностей, определяемых </w:t>
      </w:r>
      <w:r w:rsidR="00653A76" w:rsidRPr="00727FF6">
        <w:rPr>
          <w:rFonts w:ascii="Times New Roman" w:hAnsi="Times New Roman"/>
          <w:color w:val="auto"/>
          <w:sz w:val="22"/>
          <w:szCs w:val="22"/>
        </w:rPr>
        <w:t>личностными, семейными, общественными, государственны</w:t>
      </w:r>
      <w:r w:rsidR="00653A76" w:rsidRPr="00727FF6">
        <w:rPr>
          <w:rFonts w:ascii="Times New Roman" w:hAnsi="Times New Roman"/>
          <w:color w:val="auto"/>
          <w:spacing w:val="-2"/>
          <w:sz w:val="22"/>
          <w:szCs w:val="22"/>
        </w:rPr>
        <w:t xml:space="preserve">ми </w:t>
      </w:r>
      <w:r w:rsidR="00B25ACF" w:rsidRPr="00727FF6">
        <w:rPr>
          <w:rFonts w:ascii="Times New Roman" w:hAnsi="Times New Roman"/>
          <w:color w:val="auto"/>
          <w:spacing w:val="-2"/>
          <w:sz w:val="22"/>
          <w:szCs w:val="22"/>
        </w:rPr>
        <w:t>потребностями и возможностями уча</w:t>
      </w:r>
      <w:r w:rsidR="00653A76" w:rsidRPr="00727FF6">
        <w:rPr>
          <w:rFonts w:ascii="Times New Roman" w:hAnsi="Times New Roman"/>
          <w:color w:val="auto"/>
          <w:spacing w:val="-2"/>
          <w:sz w:val="22"/>
          <w:szCs w:val="22"/>
        </w:rPr>
        <w:t>щегося младшего школьного возраста, индивидуальными особенностями его развития и состояния здоровья;</w:t>
      </w:r>
    </w:p>
    <w:p w:rsidR="00653A76" w:rsidRPr="00727FF6" w:rsidRDefault="007C5217" w:rsidP="007C5217">
      <w:pPr>
        <w:pStyle w:val="ab"/>
        <w:spacing w:line="240" w:lineRule="auto"/>
        <w:rPr>
          <w:rFonts w:ascii="Times New Roman" w:hAnsi="Times New Roman"/>
          <w:color w:val="auto"/>
          <w:sz w:val="22"/>
          <w:szCs w:val="22"/>
        </w:rPr>
      </w:pPr>
      <w:r>
        <w:rPr>
          <w:rFonts w:ascii="Times New Roman" w:hAnsi="Times New Roman"/>
          <w:color w:val="auto"/>
          <w:sz w:val="22"/>
          <w:szCs w:val="22"/>
        </w:rPr>
        <w:t xml:space="preserve">- </w:t>
      </w:r>
      <w:r w:rsidR="00653A76" w:rsidRPr="00727FF6">
        <w:rPr>
          <w:rFonts w:ascii="Times New Roman" w:hAnsi="Times New Roman"/>
          <w:color w:val="auto"/>
          <w:sz w:val="22"/>
          <w:szCs w:val="22"/>
        </w:rPr>
        <w:t>становление и развитие личности в е</w:t>
      </w:r>
      <w:r w:rsidR="00D30361" w:rsidRPr="00727FF6">
        <w:rPr>
          <w:rFonts w:ascii="Times New Roman" w:hAnsi="Times New Roman"/>
          <w:color w:val="auto"/>
          <w:sz w:val="22"/>
          <w:szCs w:val="22"/>
        </w:rPr>
        <w:t>е</w:t>
      </w:r>
      <w:r w:rsidR="00653A76" w:rsidRPr="00727FF6">
        <w:rPr>
          <w:rFonts w:ascii="Times New Roman" w:hAnsi="Times New Roman"/>
          <w:color w:val="auto"/>
          <w:sz w:val="22"/>
          <w:szCs w:val="22"/>
        </w:rPr>
        <w:t xml:space="preserve"> индивидуальности, самобытности, уникальности и неповторимости;</w:t>
      </w:r>
    </w:p>
    <w:p w:rsidR="00653A76" w:rsidRPr="00727FF6" w:rsidRDefault="007C5217" w:rsidP="007C5217">
      <w:pPr>
        <w:pStyle w:val="ab"/>
        <w:spacing w:line="240" w:lineRule="auto"/>
        <w:rPr>
          <w:rFonts w:ascii="Times New Roman" w:hAnsi="Times New Roman"/>
          <w:color w:val="auto"/>
          <w:sz w:val="22"/>
          <w:szCs w:val="22"/>
        </w:rPr>
      </w:pPr>
      <w:r>
        <w:rPr>
          <w:rFonts w:ascii="Times New Roman" w:hAnsi="Times New Roman"/>
          <w:color w:val="auto"/>
          <w:spacing w:val="-4"/>
          <w:sz w:val="22"/>
          <w:szCs w:val="22"/>
        </w:rPr>
        <w:t xml:space="preserve">- </w:t>
      </w:r>
      <w:r w:rsidR="00653A76" w:rsidRPr="00727FF6">
        <w:rPr>
          <w:rFonts w:ascii="Times New Roman" w:hAnsi="Times New Roman"/>
          <w:color w:val="auto"/>
          <w:spacing w:val="-4"/>
          <w:sz w:val="22"/>
          <w:szCs w:val="22"/>
        </w:rPr>
        <w:t>обеспечение преемственности начального общего и основ</w:t>
      </w:r>
      <w:r w:rsidR="00653A76" w:rsidRPr="00727FF6">
        <w:rPr>
          <w:rFonts w:ascii="Times New Roman" w:hAnsi="Times New Roman"/>
          <w:color w:val="auto"/>
          <w:sz w:val="22"/>
          <w:szCs w:val="22"/>
        </w:rPr>
        <w:t>ного общего образования;</w:t>
      </w:r>
    </w:p>
    <w:p w:rsidR="00653A76" w:rsidRPr="00727FF6" w:rsidRDefault="007C5217" w:rsidP="007C5217">
      <w:pPr>
        <w:pStyle w:val="ab"/>
        <w:spacing w:line="240" w:lineRule="auto"/>
        <w:rPr>
          <w:rFonts w:ascii="Times New Roman" w:hAnsi="Times New Roman"/>
          <w:color w:val="auto"/>
          <w:sz w:val="22"/>
          <w:szCs w:val="22"/>
        </w:rPr>
      </w:pPr>
      <w:r>
        <w:rPr>
          <w:rFonts w:ascii="Times New Roman" w:hAnsi="Times New Roman"/>
          <w:color w:val="auto"/>
          <w:spacing w:val="2"/>
          <w:sz w:val="22"/>
          <w:szCs w:val="22"/>
        </w:rPr>
        <w:t xml:space="preserve">- </w:t>
      </w:r>
      <w:r w:rsidR="00653A76" w:rsidRPr="00727FF6">
        <w:rPr>
          <w:rFonts w:ascii="Times New Roman" w:hAnsi="Times New Roman"/>
          <w:color w:val="auto"/>
          <w:spacing w:val="2"/>
          <w:sz w:val="22"/>
          <w:szCs w:val="22"/>
        </w:rPr>
        <w:t>достижение планируемых ре</w:t>
      </w:r>
      <w:r w:rsidR="00653A76" w:rsidRPr="00727FF6">
        <w:rPr>
          <w:rFonts w:ascii="Times New Roman" w:hAnsi="Times New Roman"/>
          <w:color w:val="auto"/>
          <w:spacing w:val="-2"/>
          <w:sz w:val="22"/>
          <w:szCs w:val="22"/>
        </w:rPr>
        <w:t xml:space="preserve">зультатов освоения </w:t>
      </w:r>
      <w:r w:rsidR="00B25ACF" w:rsidRPr="00727FF6">
        <w:rPr>
          <w:rFonts w:ascii="Times New Roman" w:hAnsi="Times New Roman"/>
          <w:color w:val="auto"/>
          <w:spacing w:val="-2"/>
          <w:sz w:val="22"/>
          <w:szCs w:val="22"/>
        </w:rPr>
        <w:t xml:space="preserve">ООП НОО </w:t>
      </w:r>
      <w:r w:rsidR="00F62573" w:rsidRPr="00727FF6">
        <w:rPr>
          <w:rFonts w:ascii="Times New Roman" w:hAnsi="Times New Roman"/>
          <w:color w:val="auto"/>
          <w:spacing w:val="2"/>
          <w:sz w:val="22"/>
          <w:szCs w:val="22"/>
        </w:rPr>
        <w:t>всеми уча</w:t>
      </w:r>
      <w:r w:rsidR="00653A76" w:rsidRPr="00727FF6">
        <w:rPr>
          <w:rFonts w:ascii="Times New Roman" w:hAnsi="Times New Roman"/>
          <w:color w:val="auto"/>
          <w:spacing w:val="2"/>
          <w:sz w:val="22"/>
          <w:szCs w:val="22"/>
        </w:rPr>
        <w:t xml:space="preserve">щимися, в том </w:t>
      </w:r>
      <w:r w:rsidR="00653A76" w:rsidRPr="00727FF6">
        <w:rPr>
          <w:rFonts w:ascii="Times New Roman" w:hAnsi="Times New Roman"/>
          <w:color w:val="auto"/>
          <w:sz w:val="22"/>
          <w:szCs w:val="22"/>
        </w:rPr>
        <w:t>числе детьми с ограниченными возможностями здоровья</w:t>
      </w:r>
      <w:r w:rsidR="00E21ECB" w:rsidRPr="00727FF6">
        <w:rPr>
          <w:rFonts w:ascii="Times New Roman" w:hAnsi="Times New Roman"/>
          <w:color w:val="auto"/>
          <w:sz w:val="22"/>
          <w:szCs w:val="22"/>
        </w:rPr>
        <w:t xml:space="preserve"> (далее-дети с ОВЗ);</w:t>
      </w:r>
    </w:p>
    <w:p w:rsidR="00653A76" w:rsidRPr="00727FF6" w:rsidRDefault="007C5217" w:rsidP="007C5217">
      <w:pPr>
        <w:pStyle w:val="ab"/>
        <w:spacing w:line="240" w:lineRule="auto"/>
        <w:rPr>
          <w:rFonts w:ascii="Times New Roman" w:hAnsi="Times New Roman"/>
          <w:color w:val="auto"/>
          <w:sz w:val="22"/>
          <w:szCs w:val="22"/>
        </w:rPr>
      </w:pPr>
      <w:r>
        <w:rPr>
          <w:rFonts w:ascii="Times New Roman" w:hAnsi="Times New Roman"/>
          <w:color w:val="auto"/>
          <w:spacing w:val="2"/>
          <w:sz w:val="22"/>
          <w:szCs w:val="22"/>
        </w:rPr>
        <w:t xml:space="preserve">- </w:t>
      </w:r>
      <w:r w:rsidR="00653A76" w:rsidRPr="00727FF6">
        <w:rPr>
          <w:rFonts w:ascii="Times New Roman" w:hAnsi="Times New Roman"/>
          <w:color w:val="auto"/>
          <w:spacing w:val="2"/>
          <w:sz w:val="22"/>
          <w:szCs w:val="22"/>
        </w:rPr>
        <w:t>обеспечение доступности получения качественного на</w:t>
      </w:r>
      <w:r w:rsidR="00653A76" w:rsidRPr="00727FF6">
        <w:rPr>
          <w:rFonts w:ascii="Times New Roman" w:hAnsi="Times New Roman"/>
          <w:color w:val="auto"/>
          <w:sz w:val="22"/>
          <w:szCs w:val="22"/>
        </w:rPr>
        <w:t>чального общего образования;</w:t>
      </w:r>
    </w:p>
    <w:p w:rsidR="00653A76" w:rsidRPr="00727FF6" w:rsidRDefault="007C5217" w:rsidP="007C5217">
      <w:pPr>
        <w:pStyle w:val="ab"/>
        <w:spacing w:line="240" w:lineRule="auto"/>
        <w:rPr>
          <w:rFonts w:ascii="Times New Roman" w:hAnsi="Times New Roman"/>
          <w:color w:val="auto"/>
          <w:spacing w:val="-2"/>
          <w:sz w:val="22"/>
          <w:szCs w:val="22"/>
        </w:rPr>
      </w:pPr>
      <w:r>
        <w:rPr>
          <w:rFonts w:ascii="Times New Roman" w:hAnsi="Times New Roman"/>
          <w:color w:val="auto"/>
          <w:spacing w:val="-2"/>
          <w:sz w:val="22"/>
          <w:szCs w:val="22"/>
        </w:rPr>
        <w:t xml:space="preserve">- </w:t>
      </w:r>
      <w:r w:rsidR="00653A76" w:rsidRPr="00727FF6">
        <w:rPr>
          <w:rFonts w:ascii="Times New Roman" w:hAnsi="Times New Roman"/>
          <w:color w:val="auto"/>
          <w:spacing w:val="-2"/>
          <w:sz w:val="22"/>
          <w:szCs w:val="22"/>
        </w:rPr>
        <w:t>выявление и развитие способностей</w:t>
      </w:r>
      <w:r w:rsidR="00F62573" w:rsidRPr="00727FF6">
        <w:rPr>
          <w:rFonts w:ascii="Times New Roman" w:hAnsi="Times New Roman"/>
          <w:color w:val="auto"/>
          <w:spacing w:val="-2"/>
          <w:sz w:val="22"/>
          <w:szCs w:val="22"/>
        </w:rPr>
        <w:t xml:space="preserve"> уча</w:t>
      </w:r>
      <w:r w:rsidR="00653A76" w:rsidRPr="00727FF6">
        <w:rPr>
          <w:rFonts w:ascii="Times New Roman" w:hAnsi="Times New Roman"/>
          <w:color w:val="auto"/>
          <w:spacing w:val="-2"/>
          <w:sz w:val="22"/>
          <w:szCs w:val="22"/>
        </w:rPr>
        <w:t xml:space="preserve">щихся, в том числе </w:t>
      </w:r>
      <w:r w:rsidR="00E21ECB" w:rsidRPr="00727FF6">
        <w:rPr>
          <w:rFonts w:ascii="Times New Roman" w:hAnsi="Times New Roman"/>
          <w:color w:val="auto"/>
          <w:spacing w:val="-2"/>
          <w:sz w:val="22"/>
          <w:szCs w:val="22"/>
        </w:rPr>
        <w:t>лиц, проявивших выдающиеся способности</w:t>
      </w:r>
      <w:r w:rsidR="00D170ED" w:rsidRPr="00727FF6">
        <w:rPr>
          <w:rFonts w:ascii="Times New Roman" w:hAnsi="Times New Roman"/>
          <w:color w:val="auto"/>
          <w:spacing w:val="-2"/>
          <w:sz w:val="22"/>
          <w:szCs w:val="22"/>
        </w:rPr>
        <w:t xml:space="preserve">, </w:t>
      </w:r>
      <w:r w:rsidR="00653A76" w:rsidRPr="00727FF6">
        <w:rPr>
          <w:rFonts w:ascii="Times New Roman" w:hAnsi="Times New Roman"/>
          <w:color w:val="auto"/>
          <w:spacing w:val="-2"/>
          <w:sz w:val="22"/>
          <w:szCs w:val="22"/>
        </w:rPr>
        <w:t>через систему клубов, секций, студий и кружков, организацию общественно полезной деятельности;</w:t>
      </w:r>
    </w:p>
    <w:p w:rsidR="00653A76" w:rsidRPr="00727FF6" w:rsidRDefault="007C5217" w:rsidP="007C5217">
      <w:pPr>
        <w:pStyle w:val="ab"/>
        <w:spacing w:line="240" w:lineRule="auto"/>
        <w:rPr>
          <w:rFonts w:ascii="Times New Roman" w:hAnsi="Times New Roman"/>
          <w:color w:val="auto"/>
          <w:sz w:val="22"/>
          <w:szCs w:val="22"/>
        </w:rPr>
      </w:pPr>
      <w:r>
        <w:rPr>
          <w:rFonts w:ascii="Times New Roman" w:hAnsi="Times New Roman"/>
          <w:color w:val="auto"/>
          <w:sz w:val="22"/>
          <w:szCs w:val="22"/>
        </w:rPr>
        <w:t xml:space="preserve">- </w:t>
      </w:r>
      <w:r w:rsidR="00653A76" w:rsidRPr="00727FF6">
        <w:rPr>
          <w:rFonts w:ascii="Times New Roman" w:hAnsi="Times New Roman"/>
          <w:color w:val="auto"/>
          <w:sz w:val="22"/>
          <w:szCs w:val="22"/>
        </w:rPr>
        <w:t>организация интеллектуальных и творческих соревнований, научно­технического творчества и проектно­исследовательской деятельности;</w:t>
      </w:r>
    </w:p>
    <w:p w:rsidR="00653A76" w:rsidRPr="00727FF6" w:rsidRDefault="007C5217" w:rsidP="007C5217">
      <w:pPr>
        <w:pStyle w:val="ab"/>
        <w:spacing w:line="240" w:lineRule="auto"/>
        <w:rPr>
          <w:rFonts w:ascii="Times New Roman" w:hAnsi="Times New Roman"/>
          <w:color w:val="auto"/>
          <w:spacing w:val="-2"/>
          <w:sz w:val="22"/>
          <w:szCs w:val="22"/>
        </w:rPr>
      </w:pPr>
      <w:r>
        <w:rPr>
          <w:rFonts w:ascii="Times New Roman" w:hAnsi="Times New Roman"/>
          <w:color w:val="auto"/>
          <w:spacing w:val="-2"/>
          <w:sz w:val="22"/>
          <w:szCs w:val="22"/>
        </w:rPr>
        <w:t xml:space="preserve">- </w:t>
      </w:r>
      <w:r w:rsidR="00F62573" w:rsidRPr="00727FF6">
        <w:rPr>
          <w:rFonts w:ascii="Times New Roman" w:hAnsi="Times New Roman"/>
          <w:color w:val="auto"/>
          <w:spacing w:val="-2"/>
          <w:sz w:val="22"/>
          <w:szCs w:val="22"/>
        </w:rPr>
        <w:t>участие уча</w:t>
      </w:r>
      <w:r w:rsidR="00653A76" w:rsidRPr="00727FF6">
        <w:rPr>
          <w:rFonts w:ascii="Times New Roman" w:hAnsi="Times New Roman"/>
          <w:color w:val="auto"/>
          <w:spacing w:val="-2"/>
          <w:sz w:val="22"/>
          <w:szCs w:val="22"/>
        </w:rPr>
        <w:t>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653A76" w:rsidRPr="00727FF6" w:rsidRDefault="007C5217" w:rsidP="007C5217">
      <w:pPr>
        <w:pStyle w:val="ab"/>
        <w:spacing w:line="240" w:lineRule="auto"/>
        <w:rPr>
          <w:rFonts w:ascii="Times New Roman" w:hAnsi="Times New Roman"/>
          <w:color w:val="auto"/>
          <w:sz w:val="22"/>
          <w:szCs w:val="22"/>
        </w:rPr>
      </w:pPr>
      <w:r>
        <w:rPr>
          <w:rFonts w:ascii="Times New Roman" w:hAnsi="Times New Roman"/>
          <w:color w:val="auto"/>
          <w:sz w:val="22"/>
          <w:szCs w:val="22"/>
        </w:rPr>
        <w:t xml:space="preserve">- </w:t>
      </w:r>
      <w:r w:rsidR="00653A76" w:rsidRPr="00727FF6">
        <w:rPr>
          <w:rFonts w:ascii="Times New Roman" w:hAnsi="Times New Roman"/>
          <w:color w:val="auto"/>
          <w:sz w:val="22"/>
          <w:szCs w:val="22"/>
        </w:rPr>
        <w:t xml:space="preserve">использование в </w:t>
      </w:r>
      <w:r w:rsidR="007E3D6D" w:rsidRPr="00727FF6">
        <w:rPr>
          <w:rFonts w:ascii="Times New Roman" w:hAnsi="Times New Roman"/>
          <w:color w:val="auto"/>
          <w:sz w:val="22"/>
          <w:szCs w:val="22"/>
        </w:rPr>
        <w:t xml:space="preserve">образовательной деятельности </w:t>
      </w:r>
      <w:r w:rsidR="00653A76" w:rsidRPr="00727FF6">
        <w:rPr>
          <w:rFonts w:ascii="Times New Roman" w:hAnsi="Times New Roman"/>
          <w:color w:val="auto"/>
          <w:sz w:val="22"/>
          <w:szCs w:val="22"/>
        </w:rPr>
        <w:t>современных образовательных технологий деятельностного типа;</w:t>
      </w:r>
    </w:p>
    <w:p w:rsidR="00653A76" w:rsidRPr="00727FF6" w:rsidRDefault="007C5217" w:rsidP="007C5217">
      <w:pPr>
        <w:pStyle w:val="ab"/>
        <w:spacing w:line="240" w:lineRule="auto"/>
        <w:rPr>
          <w:rFonts w:ascii="Times New Roman" w:hAnsi="Times New Roman"/>
          <w:color w:val="auto"/>
          <w:sz w:val="22"/>
          <w:szCs w:val="22"/>
        </w:rPr>
      </w:pPr>
      <w:r>
        <w:rPr>
          <w:rFonts w:ascii="Times New Roman" w:hAnsi="Times New Roman"/>
          <w:color w:val="auto"/>
          <w:spacing w:val="2"/>
          <w:sz w:val="22"/>
          <w:szCs w:val="22"/>
        </w:rPr>
        <w:t xml:space="preserve">- </w:t>
      </w:r>
      <w:r w:rsidR="00F62573" w:rsidRPr="00727FF6">
        <w:rPr>
          <w:rFonts w:ascii="Times New Roman" w:hAnsi="Times New Roman"/>
          <w:color w:val="auto"/>
          <w:spacing w:val="2"/>
          <w:sz w:val="22"/>
          <w:szCs w:val="22"/>
        </w:rPr>
        <w:t>предоставление уча</w:t>
      </w:r>
      <w:r w:rsidR="00653A76" w:rsidRPr="00727FF6">
        <w:rPr>
          <w:rFonts w:ascii="Times New Roman" w:hAnsi="Times New Roman"/>
          <w:color w:val="auto"/>
          <w:spacing w:val="2"/>
          <w:sz w:val="22"/>
          <w:szCs w:val="22"/>
        </w:rPr>
        <w:t>щимся возможности для эффек</w:t>
      </w:r>
      <w:r w:rsidR="00653A76" w:rsidRPr="00727FF6">
        <w:rPr>
          <w:rFonts w:ascii="Times New Roman" w:hAnsi="Times New Roman"/>
          <w:color w:val="auto"/>
          <w:sz w:val="22"/>
          <w:szCs w:val="22"/>
        </w:rPr>
        <w:t>тивной самостоятельной работы;</w:t>
      </w:r>
    </w:p>
    <w:p w:rsidR="00653A76" w:rsidRPr="00727FF6" w:rsidRDefault="007C5217" w:rsidP="007C5217">
      <w:pPr>
        <w:pStyle w:val="ab"/>
        <w:spacing w:line="240" w:lineRule="auto"/>
        <w:rPr>
          <w:rFonts w:ascii="Times New Roman" w:hAnsi="Times New Roman"/>
          <w:color w:val="auto"/>
          <w:sz w:val="22"/>
          <w:szCs w:val="22"/>
        </w:rPr>
      </w:pPr>
      <w:r>
        <w:rPr>
          <w:rFonts w:ascii="Times New Roman" w:hAnsi="Times New Roman"/>
          <w:color w:val="auto"/>
          <w:spacing w:val="2"/>
          <w:sz w:val="22"/>
          <w:szCs w:val="22"/>
        </w:rPr>
        <w:t xml:space="preserve">- </w:t>
      </w:r>
      <w:r w:rsidR="00F62573" w:rsidRPr="00727FF6">
        <w:rPr>
          <w:rFonts w:ascii="Times New Roman" w:hAnsi="Times New Roman"/>
          <w:color w:val="auto"/>
          <w:spacing w:val="2"/>
          <w:sz w:val="22"/>
          <w:szCs w:val="22"/>
        </w:rPr>
        <w:t>включение уча</w:t>
      </w:r>
      <w:r w:rsidR="00653A76" w:rsidRPr="00727FF6">
        <w:rPr>
          <w:rFonts w:ascii="Times New Roman" w:hAnsi="Times New Roman"/>
          <w:color w:val="auto"/>
          <w:spacing w:val="2"/>
          <w:sz w:val="22"/>
          <w:szCs w:val="22"/>
        </w:rPr>
        <w:t>щихся в процессы познания и преобразования внешкольной социальной среды (</w:t>
      </w:r>
      <w:r w:rsidR="00653A76" w:rsidRPr="00727FF6">
        <w:rPr>
          <w:rFonts w:ascii="Times New Roman" w:hAnsi="Times New Roman"/>
          <w:color w:val="auto"/>
          <w:sz w:val="22"/>
          <w:szCs w:val="22"/>
        </w:rPr>
        <w:t>города).</w:t>
      </w:r>
    </w:p>
    <w:p w:rsidR="00653A76" w:rsidRPr="00727FF6" w:rsidRDefault="00653A76" w:rsidP="00727FF6">
      <w:pPr>
        <w:pStyle w:val="a3"/>
        <w:spacing w:line="240" w:lineRule="auto"/>
        <w:ind w:firstLine="454"/>
        <w:rPr>
          <w:rFonts w:ascii="Times New Roman" w:hAnsi="Times New Roman"/>
          <w:color w:val="auto"/>
          <w:sz w:val="22"/>
          <w:szCs w:val="22"/>
        </w:rPr>
      </w:pPr>
      <w:r w:rsidRPr="00727FF6">
        <w:rPr>
          <w:rFonts w:ascii="Times New Roman" w:hAnsi="Times New Roman"/>
          <w:b/>
          <w:bCs/>
          <w:color w:val="auto"/>
          <w:sz w:val="22"/>
          <w:szCs w:val="22"/>
        </w:rPr>
        <w:t xml:space="preserve">В основе реализации </w:t>
      </w:r>
      <w:r w:rsidR="00B25ACF" w:rsidRPr="00727FF6">
        <w:rPr>
          <w:rFonts w:ascii="Times New Roman" w:hAnsi="Times New Roman"/>
          <w:b/>
          <w:bCs/>
          <w:color w:val="auto"/>
          <w:sz w:val="22"/>
          <w:szCs w:val="22"/>
        </w:rPr>
        <w:t xml:space="preserve">ООП НОО </w:t>
      </w:r>
      <w:r w:rsidRPr="00727FF6">
        <w:rPr>
          <w:rFonts w:ascii="Times New Roman" w:hAnsi="Times New Roman"/>
          <w:b/>
          <w:bCs/>
          <w:color w:val="auto"/>
          <w:sz w:val="22"/>
          <w:szCs w:val="22"/>
        </w:rPr>
        <w:t>лежит системно­деятельностный подход</w:t>
      </w:r>
      <w:r w:rsidRPr="00727FF6">
        <w:rPr>
          <w:rFonts w:ascii="Times New Roman" w:hAnsi="Times New Roman"/>
          <w:color w:val="auto"/>
          <w:sz w:val="22"/>
          <w:szCs w:val="22"/>
        </w:rPr>
        <w:t>, который предполагает:</w:t>
      </w:r>
    </w:p>
    <w:p w:rsidR="00653A76" w:rsidRPr="00727FF6" w:rsidRDefault="007C5217" w:rsidP="007C5217">
      <w:pPr>
        <w:pStyle w:val="ab"/>
        <w:spacing w:line="240" w:lineRule="auto"/>
        <w:rPr>
          <w:rFonts w:ascii="Times New Roman" w:hAnsi="Times New Roman"/>
          <w:color w:val="auto"/>
          <w:sz w:val="22"/>
          <w:szCs w:val="22"/>
        </w:rPr>
      </w:pPr>
      <w:r>
        <w:rPr>
          <w:rFonts w:ascii="Times New Roman" w:hAnsi="Times New Roman"/>
          <w:color w:val="auto"/>
          <w:spacing w:val="4"/>
          <w:sz w:val="22"/>
          <w:szCs w:val="22"/>
        </w:rPr>
        <w:t xml:space="preserve">- </w:t>
      </w:r>
      <w:r w:rsidR="00653A76" w:rsidRPr="00727FF6">
        <w:rPr>
          <w:rFonts w:ascii="Times New Roman" w:hAnsi="Times New Roman"/>
          <w:color w:val="auto"/>
          <w:spacing w:val="4"/>
          <w:sz w:val="22"/>
          <w:szCs w:val="22"/>
        </w:rPr>
        <w:t xml:space="preserve">воспитание и развитие качеств личности, отвечающих требованиям информационного общества, инновационной </w:t>
      </w:r>
      <w:r w:rsidR="00653A76" w:rsidRPr="00727FF6">
        <w:rPr>
          <w:rFonts w:ascii="Times New Roman" w:hAnsi="Times New Roman"/>
          <w:color w:val="auto"/>
          <w:spacing w:val="2"/>
          <w:sz w:val="22"/>
          <w:szCs w:val="22"/>
        </w:rPr>
        <w:t xml:space="preserve">экономики, задачам построения российского гражданского </w:t>
      </w:r>
      <w:r w:rsidR="00653A76" w:rsidRPr="00727FF6">
        <w:rPr>
          <w:rFonts w:ascii="Times New Roman" w:hAnsi="Times New Roman"/>
          <w:color w:val="auto"/>
          <w:sz w:val="22"/>
          <w:szCs w:val="22"/>
        </w:rPr>
        <w:t>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653A76" w:rsidRPr="00727FF6" w:rsidRDefault="007C5217" w:rsidP="007C5217">
      <w:pPr>
        <w:pStyle w:val="ab"/>
        <w:spacing w:line="240" w:lineRule="auto"/>
        <w:rPr>
          <w:rFonts w:ascii="Times New Roman" w:hAnsi="Times New Roman"/>
          <w:color w:val="auto"/>
          <w:sz w:val="22"/>
          <w:szCs w:val="22"/>
        </w:rPr>
      </w:pPr>
      <w:r>
        <w:rPr>
          <w:rFonts w:ascii="Times New Roman" w:hAnsi="Times New Roman"/>
          <w:color w:val="auto"/>
          <w:sz w:val="22"/>
          <w:szCs w:val="22"/>
        </w:rPr>
        <w:t xml:space="preserve">- </w:t>
      </w:r>
      <w:r w:rsidR="00653A76" w:rsidRPr="00727FF6">
        <w:rPr>
          <w:rFonts w:ascii="Times New Roman" w:hAnsi="Times New Roman"/>
          <w:color w:val="auto"/>
          <w:sz w:val="22"/>
          <w:szCs w:val="22"/>
        </w:rPr>
        <w:t>переход к стратегии социального проектирования и конструирования на основе разработки содержания и технологий о</w:t>
      </w:r>
      <w:r w:rsidR="00880217" w:rsidRPr="00727FF6">
        <w:rPr>
          <w:rFonts w:ascii="Times New Roman" w:hAnsi="Times New Roman"/>
          <w:color w:val="auto"/>
          <w:sz w:val="22"/>
          <w:szCs w:val="22"/>
        </w:rPr>
        <w:t>бразования, определяющих пути и способы достижения </w:t>
      </w:r>
      <w:r w:rsidR="00653A76" w:rsidRPr="00727FF6">
        <w:rPr>
          <w:rFonts w:ascii="Times New Roman" w:hAnsi="Times New Roman"/>
          <w:color w:val="auto"/>
          <w:sz w:val="22"/>
          <w:szCs w:val="22"/>
        </w:rPr>
        <w:t>социально желаемого уровня (результата) личностно</w:t>
      </w:r>
      <w:r w:rsidR="00F62573" w:rsidRPr="00727FF6">
        <w:rPr>
          <w:rFonts w:ascii="Times New Roman" w:hAnsi="Times New Roman"/>
          <w:color w:val="auto"/>
          <w:sz w:val="22"/>
          <w:szCs w:val="22"/>
        </w:rPr>
        <w:t>го и познавательного развития уча</w:t>
      </w:r>
      <w:r w:rsidR="00653A76" w:rsidRPr="00727FF6">
        <w:rPr>
          <w:rFonts w:ascii="Times New Roman" w:hAnsi="Times New Roman"/>
          <w:color w:val="auto"/>
          <w:sz w:val="22"/>
          <w:szCs w:val="22"/>
        </w:rPr>
        <w:t>щихся;</w:t>
      </w:r>
    </w:p>
    <w:p w:rsidR="00653A76" w:rsidRPr="00727FF6" w:rsidRDefault="007C5217" w:rsidP="007C5217">
      <w:pPr>
        <w:pStyle w:val="ab"/>
        <w:spacing w:line="240" w:lineRule="auto"/>
        <w:rPr>
          <w:rFonts w:ascii="Times New Roman" w:hAnsi="Times New Roman"/>
          <w:color w:val="auto"/>
          <w:sz w:val="22"/>
          <w:szCs w:val="22"/>
        </w:rPr>
      </w:pPr>
      <w:r>
        <w:rPr>
          <w:rFonts w:ascii="Times New Roman" w:hAnsi="Times New Roman"/>
          <w:color w:val="auto"/>
          <w:sz w:val="22"/>
          <w:szCs w:val="22"/>
        </w:rPr>
        <w:t xml:space="preserve">- </w:t>
      </w:r>
      <w:r w:rsidR="00653A76" w:rsidRPr="00727FF6">
        <w:rPr>
          <w:rFonts w:ascii="Times New Roman" w:hAnsi="Times New Roman"/>
          <w:color w:val="auto"/>
          <w:sz w:val="22"/>
          <w:szCs w:val="22"/>
        </w:rPr>
        <w:t xml:space="preserve">ориентацию на достижение цели и основного результата </w:t>
      </w:r>
      <w:r w:rsidR="00653A76" w:rsidRPr="00727FF6">
        <w:rPr>
          <w:rFonts w:ascii="Times New Roman" w:hAnsi="Times New Roman"/>
          <w:color w:val="auto"/>
          <w:spacing w:val="1"/>
          <w:sz w:val="22"/>
          <w:szCs w:val="22"/>
        </w:rPr>
        <w:t>образования — развитие личн</w:t>
      </w:r>
      <w:r w:rsidR="00F62573" w:rsidRPr="00727FF6">
        <w:rPr>
          <w:rFonts w:ascii="Times New Roman" w:hAnsi="Times New Roman"/>
          <w:color w:val="auto"/>
          <w:spacing w:val="1"/>
          <w:sz w:val="22"/>
          <w:szCs w:val="22"/>
        </w:rPr>
        <w:t>ости уча</w:t>
      </w:r>
      <w:r w:rsidR="00653A76" w:rsidRPr="00727FF6">
        <w:rPr>
          <w:rFonts w:ascii="Times New Roman" w:hAnsi="Times New Roman"/>
          <w:color w:val="auto"/>
          <w:spacing w:val="1"/>
          <w:sz w:val="22"/>
          <w:szCs w:val="22"/>
        </w:rPr>
        <w:t xml:space="preserve">щегося на основе освоения </w:t>
      </w:r>
      <w:r w:rsidR="00880217" w:rsidRPr="00727FF6">
        <w:rPr>
          <w:rFonts w:ascii="Times New Roman" w:hAnsi="Times New Roman"/>
          <w:color w:val="auto"/>
          <w:spacing w:val="1"/>
          <w:sz w:val="22"/>
          <w:szCs w:val="22"/>
        </w:rPr>
        <w:t>универсальных учебных действий, познания </w:t>
      </w:r>
      <w:r w:rsidR="00653A76" w:rsidRPr="00727FF6">
        <w:rPr>
          <w:rFonts w:ascii="Times New Roman" w:hAnsi="Times New Roman"/>
          <w:color w:val="auto"/>
          <w:spacing w:val="1"/>
          <w:sz w:val="22"/>
          <w:szCs w:val="22"/>
        </w:rPr>
        <w:t xml:space="preserve">и </w:t>
      </w:r>
      <w:r w:rsidR="00653A76" w:rsidRPr="00727FF6">
        <w:rPr>
          <w:rFonts w:ascii="Times New Roman" w:hAnsi="Times New Roman"/>
          <w:color w:val="auto"/>
          <w:sz w:val="22"/>
          <w:szCs w:val="22"/>
        </w:rPr>
        <w:t>освоения мира;</w:t>
      </w:r>
    </w:p>
    <w:p w:rsidR="00653A76" w:rsidRPr="00727FF6" w:rsidRDefault="007C5217" w:rsidP="007C5217">
      <w:pPr>
        <w:pStyle w:val="ab"/>
        <w:spacing w:line="240" w:lineRule="auto"/>
        <w:rPr>
          <w:rFonts w:ascii="Times New Roman" w:hAnsi="Times New Roman"/>
          <w:color w:val="auto"/>
          <w:sz w:val="22"/>
          <w:szCs w:val="22"/>
        </w:rPr>
      </w:pPr>
      <w:r>
        <w:rPr>
          <w:rFonts w:ascii="Times New Roman" w:hAnsi="Times New Roman"/>
          <w:color w:val="auto"/>
          <w:spacing w:val="-2"/>
          <w:sz w:val="22"/>
          <w:szCs w:val="22"/>
        </w:rPr>
        <w:t xml:space="preserve">- </w:t>
      </w:r>
      <w:r w:rsidR="00653A76" w:rsidRPr="00727FF6">
        <w:rPr>
          <w:rFonts w:ascii="Times New Roman" w:hAnsi="Times New Roman"/>
          <w:color w:val="auto"/>
          <w:spacing w:val="-2"/>
          <w:sz w:val="22"/>
          <w:szCs w:val="22"/>
        </w:rPr>
        <w:t>признание решающей роли содержания образования, спо</w:t>
      </w:r>
      <w:r w:rsidR="00653A76" w:rsidRPr="00727FF6">
        <w:rPr>
          <w:rFonts w:ascii="Times New Roman" w:hAnsi="Times New Roman"/>
          <w:color w:val="auto"/>
          <w:sz w:val="22"/>
          <w:szCs w:val="22"/>
        </w:rPr>
        <w:t>собов организации образовательной деятельности и учебного сотрудничества в достижении целей личностного и соци</w:t>
      </w:r>
      <w:r w:rsidR="00F62573" w:rsidRPr="00727FF6">
        <w:rPr>
          <w:rFonts w:ascii="Times New Roman" w:hAnsi="Times New Roman"/>
          <w:color w:val="auto"/>
          <w:sz w:val="22"/>
          <w:szCs w:val="22"/>
        </w:rPr>
        <w:t>ального развития уча</w:t>
      </w:r>
      <w:r w:rsidR="00653A76" w:rsidRPr="00727FF6">
        <w:rPr>
          <w:rFonts w:ascii="Times New Roman" w:hAnsi="Times New Roman"/>
          <w:color w:val="auto"/>
          <w:sz w:val="22"/>
          <w:szCs w:val="22"/>
        </w:rPr>
        <w:t>щихся;</w:t>
      </w:r>
    </w:p>
    <w:p w:rsidR="00653A76" w:rsidRPr="00727FF6" w:rsidRDefault="007C5217" w:rsidP="007C5217">
      <w:pPr>
        <w:pStyle w:val="ab"/>
        <w:spacing w:line="240" w:lineRule="auto"/>
        <w:rPr>
          <w:rFonts w:ascii="Times New Roman" w:hAnsi="Times New Roman"/>
          <w:color w:val="auto"/>
          <w:sz w:val="22"/>
          <w:szCs w:val="22"/>
        </w:rPr>
      </w:pPr>
      <w:r>
        <w:rPr>
          <w:rFonts w:ascii="Times New Roman" w:hAnsi="Times New Roman"/>
          <w:color w:val="auto"/>
          <w:spacing w:val="-2"/>
          <w:sz w:val="22"/>
          <w:szCs w:val="22"/>
        </w:rPr>
        <w:t xml:space="preserve">- </w:t>
      </w:r>
      <w:r w:rsidR="00653A76" w:rsidRPr="00727FF6">
        <w:rPr>
          <w:rFonts w:ascii="Times New Roman" w:hAnsi="Times New Roman"/>
          <w:color w:val="auto"/>
          <w:spacing w:val="-2"/>
          <w:sz w:val="22"/>
          <w:szCs w:val="22"/>
        </w:rPr>
        <w:t>уч</w:t>
      </w:r>
      <w:r w:rsidR="00D30361" w:rsidRPr="00727FF6">
        <w:rPr>
          <w:rFonts w:ascii="Times New Roman" w:hAnsi="Times New Roman"/>
          <w:color w:val="auto"/>
          <w:spacing w:val="-2"/>
          <w:sz w:val="22"/>
          <w:szCs w:val="22"/>
        </w:rPr>
        <w:t>е</w:t>
      </w:r>
      <w:r w:rsidR="00653A76" w:rsidRPr="00727FF6">
        <w:rPr>
          <w:rFonts w:ascii="Times New Roman" w:hAnsi="Times New Roman"/>
          <w:color w:val="auto"/>
          <w:spacing w:val="-2"/>
          <w:sz w:val="22"/>
          <w:szCs w:val="22"/>
        </w:rPr>
        <w:t>т индивидуальных возрастных, психологических и фи</w:t>
      </w:r>
      <w:r w:rsidR="00F62573" w:rsidRPr="00727FF6">
        <w:rPr>
          <w:rFonts w:ascii="Times New Roman" w:hAnsi="Times New Roman"/>
          <w:color w:val="auto"/>
          <w:sz w:val="22"/>
          <w:szCs w:val="22"/>
        </w:rPr>
        <w:t>зиологических особенностей уча</w:t>
      </w:r>
      <w:r w:rsidR="00653A76" w:rsidRPr="00727FF6">
        <w:rPr>
          <w:rFonts w:ascii="Times New Roman" w:hAnsi="Times New Roman"/>
          <w:color w:val="auto"/>
          <w:sz w:val="22"/>
          <w:szCs w:val="22"/>
        </w:rPr>
        <w:t>щихся, роли и значения видов деятельности и форм общения при определении образовательно­воспитательных целей и путей их достижения;</w:t>
      </w:r>
    </w:p>
    <w:p w:rsidR="00653A76" w:rsidRPr="00727FF6" w:rsidRDefault="007C5217" w:rsidP="007C5217">
      <w:pPr>
        <w:pStyle w:val="ab"/>
        <w:spacing w:line="240" w:lineRule="auto"/>
        <w:rPr>
          <w:rFonts w:ascii="Times New Roman" w:hAnsi="Times New Roman"/>
          <w:color w:val="auto"/>
          <w:sz w:val="22"/>
          <w:szCs w:val="22"/>
        </w:rPr>
      </w:pPr>
      <w:r>
        <w:rPr>
          <w:rFonts w:ascii="Times New Roman" w:hAnsi="Times New Roman"/>
          <w:color w:val="auto"/>
          <w:spacing w:val="2"/>
          <w:sz w:val="22"/>
          <w:szCs w:val="22"/>
        </w:rPr>
        <w:t xml:space="preserve">- </w:t>
      </w:r>
      <w:r w:rsidR="00653A76" w:rsidRPr="00727FF6">
        <w:rPr>
          <w:rFonts w:ascii="Times New Roman" w:hAnsi="Times New Roman"/>
          <w:color w:val="auto"/>
          <w:spacing w:val="2"/>
          <w:sz w:val="22"/>
          <w:szCs w:val="22"/>
        </w:rPr>
        <w:t xml:space="preserve">обеспечение преемственности дошкольного, начального </w:t>
      </w:r>
      <w:r w:rsidR="00653A76" w:rsidRPr="00727FF6">
        <w:rPr>
          <w:rFonts w:ascii="Times New Roman" w:hAnsi="Times New Roman"/>
          <w:color w:val="auto"/>
          <w:sz w:val="22"/>
          <w:szCs w:val="22"/>
        </w:rPr>
        <w:t>общего, основного общего, среднего общего и профессионального образования;</w:t>
      </w:r>
    </w:p>
    <w:p w:rsidR="00653A76" w:rsidRPr="00727FF6" w:rsidRDefault="007C5217" w:rsidP="007C5217">
      <w:pPr>
        <w:pStyle w:val="ab"/>
        <w:spacing w:line="240" w:lineRule="auto"/>
        <w:rPr>
          <w:rFonts w:ascii="Times New Roman" w:hAnsi="Times New Roman"/>
          <w:color w:val="auto"/>
          <w:spacing w:val="-2"/>
          <w:sz w:val="22"/>
          <w:szCs w:val="22"/>
        </w:rPr>
      </w:pPr>
      <w:r>
        <w:rPr>
          <w:rFonts w:ascii="Times New Roman" w:hAnsi="Times New Roman"/>
          <w:color w:val="auto"/>
          <w:spacing w:val="2"/>
          <w:sz w:val="22"/>
          <w:szCs w:val="22"/>
        </w:rPr>
        <w:t xml:space="preserve">- </w:t>
      </w:r>
      <w:r w:rsidR="00653A76" w:rsidRPr="00727FF6">
        <w:rPr>
          <w:rFonts w:ascii="Times New Roman" w:hAnsi="Times New Roman"/>
          <w:color w:val="auto"/>
          <w:spacing w:val="2"/>
          <w:sz w:val="22"/>
          <w:szCs w:val="22"/>
        </w:rPr>
        <w:t>разнообразие индивидуальных образовательных траекторий и инд</w:t>
      </w:r>
      <w:r w:rsidR="00F62573" w:rsidRPr="00727FF6">
        <w:rPr>
          <w:rFonts w:ascii="Times New Roman" w:hAnsi="Times New Roman"/>
          <w:color w:val="auto"/>
          <w:spacing w:val="2"/>
          <w:sz w:val="22"/>
          <w:szCs w:val="22"/>
        </w:rPr>
        <w:t>ивидуального развития каждого уча</w:t>
      </w:r>
      <w:r w:rsidR="00653A76" w:rsidRPr="00727FF6">
        <w:rPr>
          <w:rFonts w:ascii="Times New Roman" w:hAnsi="Times New Roman"/>
          <w:color w:val="auto"/>
          <w:spacing w:val="2"/>
          <w:sz w:val="22"/>
          <w:szCs w:val="22"/>
        </w:rPr>
        <w:t>щегося</w:t>
      </w:r>
      <w:r w:rsidR="00653A76" w:rsidRPr="00727FF6">
        <w:rPr>
          <w:rFonts w:ascii="Times New Roman" w:hAnsi="Times New Roman"/>
          <w:color w:val="auto"/>
          <w:spacing w:val="-2"/>
          <w:sz w:val="22"/>
          <w:szCs w:val="22"/>
        </w:rPr>
        <w:t xml:space="preserve">(в том числе </w:t>
      </w:r>
      <w:r w:rsidR="00E21ECB" w:rsidRPr="00727FF6">
        <w:rPr>
          <w:rFonts w:ascii="Times New Roman" w:hAnsi="Times New Roman"/>
          <w:color w:val="auto"/>
          <w:spacing w:val="-2"/>
          <w:sz w:val="22"/>
          <w:szCs w:val="22"/>
        </w:rPr>
        <w:t>лиц, проявивших выдающиеся способности, и детей с ОВЗ</w:t>
      </w:r>
      <w:r w:rsidR="00653A76" w:rsidRPr="00727FF6">
        <w:rPr>
          <w:rFonts w:ascii="Times New Roman" w:hAnsi="Times New Roman"/>
          <w:color w:val="auto"/>
          <w:spacing w:val="-2"/>
          <w:sz w:val="22"/>
          <w:szCs w:val="22"/>
        </w:rPr>
        <w:t>),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653A76" w:rsidRPr="00727FF6" w:rsidRDefault="00B25ACF" w:rsidP="00727FF6">
      <w:pPr>
        <w:pStyle w:val="a3"/>
        <w:spacing w:line="240" w:lineRule="auto"/>
        <w:ind w:firstLine="454"/>
        <w:rPr>
          <w:rFonts w:ascii="Times New Roman" w:hAnsi="Times New Roman"/>
          <w:color w:val="auto"/>
          <w:sz w:val="22"/>
          <w:szCs w:val="22"/>
        </w:rPr>
      </w:pPr>
      <w:r w:rsidRPr="00727FF6">
        <w:rPr>
          <w:rFonts w:ascii="Times New Roman" w:hAnsi="Times New Roman"/>
          <w:b/>
          <w:bCs/>
          <w:color w:val="auto"/>
          <w:spacing w:val="4"/>
          <w:sz w:val="22"/>
          <w:szCs w:val="22"/>
        </w:rPr>
        <w:t xml:space="preserve">ООП НОО </w:t>
      </w:r>
      <w:r w:rsidR="00653A76" w:rsidRPr="00727FF6">
        <w:rPr>
          <w:rFonts w:ascii="Times New Roman" w:hAnsi="Times New Roman"/>
          <w:b/>
          <w:bCs/>
          <w:color w:val="auto"/>
          <w:spacing w:val="4"/>
          <w:sz w:val="22"/>
          <w:szCs w:val="22"/>
        </w:rPr>
        <w:t>формируется</w:t>
      </w:r>
      <w:r w:rsidR="00653A76" w:rsidRPr="00727FF6">
        <w:rPr>
          <w:rFonts w:ascii="Times New Roman" w:hAnsi="Times New Roman"/>
          <w:b/>
          <w:bCs/>
          <w:color w:val="auto"/>
          <w:spacing w:val="2"/>
          <w:sz w:val="22"/>
          <w:szCs w:val="22"/>
        </w:rPr>
        <w:t xml:space="preserve">с </w:t>
      </w:r>
      <w:r w:rsidR="00653A76" w:rsidRPr="00727FF6">
        <w:rPr>
          <w:rFonts w:ascii="Times New Roman" w:hAnsi="Times New Roman"/>
          <w:b/>
          <w:bCs/>
          <w:color w:val="auto"/>
          <w:sz w:val="22"/>
          <w:szCs w:val="22"/>
        </w:rPr>
        <w:t>уч</w:t>
      </w:r>
      <w:r w:rsidR="00D30361" w:rsidRPr="00727FF6">
        <w:rPr>
          <w:rFonts w:ascii="Times New Roman" w:hAnsi="Times New Roman"/>
          <w:b/>
          <w:bCs/>
          <w:color w:val="auto"/>
          <w:sz w:val="22"/>
          <w:szCs w:val="22"/>
        </w:rPr>
        <w:t>е</w:t>
      </w:r>
      <w:r w:rsidR="00653A76" w:rsidRPr="00727FF6">
        <w:rPr>
          <w:rFonts w:ascii="Times New Roman" w:hAnsi="Times New Roman"/>
          <w:b/>
          <w:bCs/>
          <w:color w:val="auto"/>
          <w:sz w:val="22"/>
          <w:szCs w:val="22"/>
        </w:rPr>
        <w:t xml:space="preserve">том особенностей </w:t>
      </w:r>
      <w:r w:rsidR="008A76CC" w:rsidRPr="00727FF6">
        <w:rPr>
          <w:rFonts w:ascii="Times New Roman" w:hAnsi="Times New Roman"/>
          <w:b/>
          <w:bCs/>
          <w:color w:val="auto"/>
          <w:sz w:val="22"/>
          <w:szCs w:val="22"/>
        </w:rPr>
        <w:t>уровня</w:t>
      </w:r>
      <w:r w:rsidR="00E21ECB" w:rsidRPr="00727FF6">
        <w:rPr>
          <w:rFonts w:ascii="Times New Roman" w:hAnsi="Times New Roman"/>
          <w:b/>
          <w:bCs/>
          <w:color w:val="auto"/>
          <w:sz w:val="22"/>
          <w:szCs w:val="22"/>
        </w:rPr>
        <w:t xml:space="preserve">начального </w:t>
      </w:r>
      <w:r w:rsidR="00653A76" w:rsidRPr="00727FF6">
        <w:rPr>
          <w:rFonts w:ascii="Times New Roman" w:hAnsi="Times New Roman"/>
          <w:b/>
          <w:bCs/>
          <w:color w:val="auto"/>
          <w:sz w:val="22"/>
          <w:szCs w:val="22"/>
        </w:rPr>
        <w:t>общего образования как фундамента всего последующего обучения.</w:t>
      </w:r>
      <w:r w:rsidR="00653A76" w:rsidRPr="00727FF6">
        <w:rPr>
          <w:rFonts w:ascii="Times New Roman" w:hAnsi="Times New Roman"/>
          <w:color w:val="auto"/>
          <w:sz w:val="22"/>
          <w:szCs w:val="22"/>
        </w:rPr>
        <w:t xml:space="preserve"> Начальная школа — особый этап в жизни реб</w:t>
      </w:r>
      <w:r w:rsidR="00D30361" w:rsidRPr="00727FF6">
        <w:rPr>
          <w:rFonts w:ascii="Times New Roman" w:hAnsi="Times New Roman"/>
          <w:color w:val="auto"/>
          <w:sz w:val="22"/>
          <w:szCs w:val="22"/>
        </w:rPr>
        <w:t>е</w:t>
      </w:r>
      <w:r w:rsidR="00653A76" w:rsidRPr="00727FF6">
        <w:rPr>
          <w:rFonts w:ascii="Times New Roman" w:hAnsi="Times New Roman"/>
          <w:color w:val="auto"/>
          <w:sz w:val="22"/>
          <w:szCs w:val="22"/>
        </w:rPr>
        <w:t>нка, связанный:</w:t>
      </w:r>
    </w:p>
    <w:p w:rsidR="00653A76" w:rsidRPr="00727FF6" w:rsidRDefault="007C5217" w:rsidP="007C5217">
      <w:pPr>
        <w:pStyle w:val="ab"/>
        <w:spacing w:line="240" w:lineRule="auto"/>
        <w:rPr>
          <w:rFonts w:ascii="Times New Roman" w:hAnsi="Times New Roman"/>
          <w:color w:val="auto"/>
          <w:sz w:val="22"/>
          <w:szCs w:val="22"/>
        </w:rPr>
      </w:pPr>
      <w:r>
        <w:rPr>
          <w:rFonts w:ascii="Times New Roman" w:hAnsi="Times New Roman"/>
          <w:color w:val="auto"/>
          <w:spacing w:val="2"/>
          <w:sz w:val="22"/>
          <w:szCs w:val="22"/>
        </w:rPr>
        <w:t xml:space="preserve">- </w:t>
      </w:r>
      <w:r w:rsidR="00653A76" w:rsidRPr="00727FF6">
        <w:rPr>
          <w:rFonts w:ascii="Times New Roman" w:hAnsi="Times New Roman"/>
          <w:color w:val="auto"/>
          <w:spacing w:val="2"/>
          <w:sz w:val="22"/>
          <w:szCs w:val="22"/>
        </w:rPr>
        <w:t>с изменением при поступлении в школу ведущей деятельности реб</w:t>
      </w:r>
      <w:r w:rsidR="00D30361" w:rsidRPr="00727FF6">
        <w:rPr>
          <w:rFonts w:ascii="Times New Roman" w:hAnsi="Times New Roman"/>
          <w:color w:val="auto"/>
          <w:spacing w:val="2"/>
          <w:sz w:val="22"/>
          <w:szCs w:val="22"/>
        </w:rPr>
        <w:t>е</w:t>
      </w:r>
      <w:r w:rsidR="00653A76" w:rsidRPr="00727FF6">
        <w:rPr>
          <w:rFonts w:ascii="Times New Roman" w:hAnsi="Times New Roman"/>
          <w:color w:val="auto"/>
          <w:spacing w:val="2"/>
          <w:sz w:val="22"/>
          <w:szCs w:val="22"/>
        </w:rPr>
        <w:t xml:space="preserve">нка — с переходом к учебной деятельности </w:t>
      </w:r>
      <w:r w:rsidR="00653A76" w:rsidRPr="00727FF6">
        <w:rPr>
          <w:rFonts w:ascii="Times New Roman" w:hAnsi="Times New Roman"/>
          <w:color w:val="auto"/>
          <w:sz w:val="22"/>
          <w:szCs w:val="22"/>
        </w:rPr>
        <w:t>(при сохранении значимости игровой), имеющей общественный характер и являющейся социальной по содержанию;</w:t>
      </w:r>
    </w:p>
    <w:p w:rsidR="00653A76" w:rsidRPr="00727FF6" w:rsidRDefault="007C5217" w:rsidP="007C5217">
      <w:pPr>
        <w:pStyle w:val="ab"/>
        <w:spacing w:line="240" w:lineRule="auto"/>
        <w:rPr>
          <w:rFonts w:ascii="Times New Roman" w:hAnsi="Times New Roman"/>
          <w:color w:val="auto"/>
          <w:sz w:val="22"/>
          <w:szCs w:val="22"/>
        </w:rPr>
      </w:pPr>
      <w:r>
        <w:rPr>
          <w:rFonts w:ascii="Times New Roman" w:hAnsi="Times New Roman"/>
          <w:color w:val="auto"/>
          <w:spacing w:val="2"/>
          <w:sz w:val="22"/>
          <w:szCs w:val="22"/>
        </w:rPr>
        <w:t xml:space="preserve">- </w:t>
      </w:r>
      <w:r w:rsidR="00653A76" w:rsidRPr="00727FF6">
        <w:rPr>
          <w:rFonts w:ascii="Times New Roman" w:hAnsi="Times New Roman"/>
          <w:color w:val="auto"/>
          <w:spacing w:val="2"/>
          <w:sz w:val="22"/>
          <w:szCs w:val="22"/>
        </w:rPr>
        <w:t xml:space="preserve">с освоением новой социальной позиции, расширением </w:t>
      </w:r>
      <w:r w:rsidR="00653A76" w:rsidRPr="00727FF6">
        <w:rPr>
          <w:rFonts w:ascii="Times New Roman" w:hAnsi="Times New Roman"/>
          <w:color w:val="auto"/>
          <w:sz w:val="22"/>
          <w:szCs w:val="22"/>
        </w:rPr>
        <w:t>сферы взаимодействия реб</w:t>
      </w:r>
      <w:r w:rsidR="00D30361" w:rsidRPr="00727FF6">
        <w:rPr>
          <w:rFonts w:ascii="Times New Roman" w:hAnsi="Times New Roman"/>
          <w:color w:val="auto"/>
          <w:sz w:val="22"/>
          <w:szCs w:val="22"/>
        </w:rPr>
        <w:t>е</w:t>
      </w:r>
      <w:r w:rsidR="00653A76" w:rsidRPr="00727FF6">
        <w:rPr>
          <w:rFonts w:ascii="Times New Roman" w:hAnsi="Times New Roman"/>
          <w:color w:val="auto"/>
          <w:sz w:val="22"/>
          <w:szCs w:val="22"/>
        </w:rPr>
        <w:t>нка с окружающим миром, развитием потребностей в общении, познании, социальном признании и самовыражении;</w:t>
      </w:r>
    </w:p>
    <w:p w:rsidR="00653A76" w:rsidRPr="00727FF6" w:rsidRDefault="007C5217" w:rsidP="007C5217">
      <w:pPr>
        <w:pStyle w:val="ab"/>
        <w:spacing w:line="240" w:lineRule="auto"/>
        <w:rPr>
          <w:rFonts w:ascii="Times New Roman" w:hAnsi="Times New Roman"/>
          <w:color w:val="auto"/>
          <w:sz w:val="22"/>
          <w:szCs w:val="22"/>
        </w:rPr>
      </w:pPr>
      <w:r>
        <w:rPr>
          <w:rFonts w:ascii="Times New Roman" w:hAnsi="Times New Roman"/>
          <w:color w:val="auto"/>
          <w:sz w:val="22"/>
          <w:szCs w:val="22"/>
        </w:rPr>
        <w:t xml:space="preserve">- </w:t>
      </w:r>
      <w:r w:rsidR="00653A76" w:rsidRPr="00727FF6">
        <w:rPr>
          <w:rFonts w:ascii="Times New Roman" w:hAnsi="Times New Roman"/>
          <w:color w:val="auto"/>
          <w:sz w:val="22"/>
          <w:szCs w:val="22"/>
        </w:rPr>
        <w:t>с принятием и освоением реб</w:t>
      </w:r>
      <w:r w:rsidR="00D30361" w:rsidRPr="00727FF6">
        <w:rPr>
          <w:rFonts w:ascii="Times New Roman" w:hAnsi="Times New Roman"/>
          <w:color w:val="auto"/>
          <w:sz w:val="22"/>
          <w:szCs w:val="22"/>
        </w:rPr>
        <w:t>е</w:t>
      </w:r>
      <w:r w:rsidR="00653A76" w:rsidRPr="00727FF6">
        <w:rPr>
          <w:rFonts w:ascii="Times New Roman" w:hAnsi="Times New Roman"/>
          <w:color w:val="auto"/>
          <w:sz w:val="22"/>
          <w:szCs w:val="22"/>
        </w:rPr>
        <w:t xml:space="preserve">нком новой социальной </w:t>
      </w:r>
      <w:r w:rsidR="00653A76" w:rsidRPr="00727FF6">
        <w:rPr>
          <w:rFonts w:ascii="Times New Roman" w:hAnsi="Times New Roman"/>
          <w:color w:val="auto"/>
          <w:spacing w:val="2"/>
          <w:sz w:val="22"/>
          <w:szCs w:val="22"/>
        </w:rPr>
        <w:t xml:space="preserve">роли ученика, выражающейся в формировании внутренней </w:t>
      </w:r>
      <w:r w:rsidR="00653A76" w:rsidRPr="00727FF6">
        <w:rPr>
          <w:rFonts w:ascii="Times New Roman" w:hAnsi="Times New Roman"/>
          <w:color w:val="auto"/>
          <w:sz w:val="22"/>
          <w:szCs w:val="22"/>
        </w:rPr>
        <w:t xml:space="preserve">позиции школьника, определяющей новый образ школьной </w:t>
      </w:r>
      <w:r w:rsidR="00653A76" w:rsidRPr="00727FF6">
        <w:rPr>
          <w:rFonts w:ascii="Times New Roman" w:hAnsi="Times New Roman"/>
          <w:color w:val="auto"/>
          <w:spacing w:val="2"/>
          <w:sz w:val="22"/>
          <w:szCs w:val="22"/>
        </w:rPr>
        <w:t>жизни и перспективы личностного и познавательного раз</w:t>
      </w:r>
      <w:r w:rsidR="00653A76" w:rsidRPr="00727FF6">
        <w:rPr>
          <w:rFonts w:ascii="Times New Roman" w:hAnsi="Times New Roman"/>
          <w:color w:val="auto"/>
          <w:sz w:val="22"/>
          <w:szCs w:val="22"/>
        </w:rPr>
        <w:t>вития;</w:t>
      </w:r>
    </w:p>
    <w:p w:rsidR="00653A76" w:rsidRPr="00727FF6" w:rsidRDefault="007C5217" w:rsidP="007C5217">
      <w:pPr>
        <w:pStyle w:val="ab"/>
        <w:spacing w:line="240" w:lineRule="auto"/>
        <w:rPr>
          <w:rFonts w:ascii="Times New Roman" w:hAnsi="Times New Roman"/>
          <w:color w:val="auto"/>
          <w:spacing w:val="-2"/>
          <w:sz w:val="22"/>
          <w:szCs w:val="22"/>
        </w:rPr>
      </w:pPr>
      <w:r>
        <w:rPr>
          <w:rFonts w:ascii="Times New Roman" w:hAnsi="Times New Roman"/>
          <w:color w:val="auto"/>
          <w:spacing w:val="2"/>
          <w:sz w:val="22"/>
          <w:szCs w:val="22"/>
        </w:rPr>
        <w:lastRenderedPageBreak/>
        <w:t xml:space="preserve">- </w:t>
      </w:r>
      <w:r w:rsidR="00653A76" w:rsidRPr="00727FF6">
        <w:rPr>
          <w:rFonts w:ascii="Times New Roman" w:hAnsi="Times New Roman"/>
          <w:color w:val="auto"/>
          <w:spacing w:val="2"/>
          <w:sz w:val="22"/>
          <w:szCs w:val="22"/>
        </w:rPr>
        <w:t>с формированием у школьника основ умения у</w:t>
      </w:r>
      <w:r w:rsidR="00727FF6">
        <w:rPr>
          <w:rFonts w:ascii="Times New Roman" w:hAnsi="Times New Roman"/>
          <w:color w:val="auto"/>
          <w:spacing w:val="2"/>
          <w:sz w:val="22"/>
          <w:szCs w:val="22"/>
        </w:rPr>
        <w:t xml:space="preserve">читься </w:t>
      </w:r>
      <w:r w:rsidR="00653A76" w:rsidRPr="00727FF6">
        <w:rPr>
          <w:rFonts w:ascii="Times New Roman" w:hAnsi="Times New Roman"/>
          <w:color w:val="auto"/>
          <w:spacing w:val="-2"/>
          <w:sz w:val="22"/>
          <w:szCs w:val="22"/>
        </w:rPr>
        <w:t>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w:t>
      </w:r>
      <w:r w:rsidR="00D30361" w:rsidRPr="00727FF6">
        <w:rPr>
          <w:rFonts w:ascii="Times New Roman" w:hAnsi="Times New Roman"/>
          <w:color w:val="auto"/>
          <w:spacing w:val="-2"/>
          <w:sz w:val="22"/>
          <w:szCs w:val="22"/>
        </w:rPr>
        <w:t>е</w:t>
      </w:r>
      <w:r w:rsidR="00653A76" w:rsidRPr="00727FF6">
        <w:rPr>
          <w:rFonts w:ascii="Times New Roman" w:hAnsi="Times New Roman"/>
          <w:color w:val="auto"/>
          <w:spacing w:val="-2"/>
          <w:sz w:val="22"/>
          <w:szCs w:val="22"/>
        </w:rPr>
        <w:t xml:space="preserve"> контроль и оценку; взаимодействовать с учителем и сверстниками в учебн</w:t>
      </w:r>
      <w:r w:rsidR="007E3D6D" w:rsidRPr="00727FF6">
        <w:rPr>
          <w:rFonts w:ascii="Times New Roman" w:hAnsi="Times New Roman"/>
          <w:color w:val="auto"/>
          <w:spacing w:val="-2"/>
          <w:sz w:val="22"/>
          <w:szCs w:val="22"/>
        </w:rPr>
        <w:t>ойдеятельности</w:t>
      </w:r>
      <w:r w:rsidR="00653A76" w:rsidRPr="00727FF6">
        <w:rPr>
          <w:rFonts w:ascii="Times New Roman" w:hAnsi="Times New Roman"/>
          <w:color w:val="auto"/>
          <w:spacing w:val="-2"/>
          <w:sz w:val="22"/>
          <w:szCs w:val="22"/>
        </w:rPr>
        <w:t>;</w:t>
      </w:r>
    </w:p>
    <w:p w:rsidR="00653A76" w:rsidRPr="00727FF6" w:rsidRDefault="007C5217" w:rsidP="007C5217">
      <w:pPr>
        <w:pStyle w:val="ab"/>
        <w:spacing w:line="240" w:lineRule="auto"/>
        <w:rPr>
          <w:rFonts w:ascii="Times New Roman" w:hAnsi="Times New Roman"/>
          <w:color w:val="auto"/>
          <w:sz w:val="22"/>
          <w:szCs w:val="22"/>
        </w:rPr>
      </w:pPr>
      <w:r>
        <w:rPr>
          <w:rFonts w:ascii="Times New Roman" w:hAnsi="Times New Roman"/>
          <w:color w:val="auto"/>
          <w:spacing w:val="4"/>
          <w:sz w:val="22"/>
          <w:szCs w:val="22"/>
        </w:rPr>
        <w:t xml:space="preserve">- </w:t>
      </w:r>
      <w:r w:rsidR="00653A76" w:rsidRPr="00727FF6">
        <w:rPr>
          <w:rFonts w:ascii="Times New Roman" w:hAnsi="Times New Roman"/>
          <w:color w:val="auto"/>
          <w:spacing w:val="4"/>
          <w:sz w:val="22"/>
          <w:szCs w:val="22"/>
        </w:rPr>
        <w:t>с изменением при этом самооценки реб</w:t>
      </w:r>
      <w:r w:rsidR="00D30361" w:rsidRPr="00727FF6">
        <w:rPr>
          <w:rFonts w:ascii="Times New Roman" w:hAnsi="Times New Roman"/>
          <w:color w:val="auto"/>
          <w:spacing w:val="4"/>
          <w:sz w:val="22"/>
          <w:szCs w:val="22"/>
        </w:rPr>
        <w:t>е</w:t>
      </w:r>
      <w:r w:rsidR="00653A76" w:rsidRPr="00727FF6">
        <w:rPr>
          <w:rFonts w:ascii="Times New Roman" w:hAnsi="Times New Roman"/>
          <w:color w:val="auto"/>
          <w:spacing w:val="4"/>
          <w:sz w:val="22"/>
          <w:szCs w:val="22"/>
        </w:rPr>
        <w:t xml:space="preserve">нка, которая </w:t>
      </w:r>
      <w:r w:rsidR="00653A76" w:rsidRPr="00727FF6">
        <w:rPr>
          <w:rFonts w:ascii="Times New Roman" w:hAnsi="Times New Roman"/>
          <w:color w:val="auto"/>
          <w:sz w:val="22"/>
          <w:szCs w:val="22"/>
        </w:rPr>
        <w:t>приобретает черты адекватности и рефлексивности;</w:t>
      </w:r>
    </w:p>
    <w:p w:rsidR="00653A76" w:rsidRPr="00727FF6" w:rsidRDefault="007C5217" w:rsidP="007C5217">
      <w:pPr>
        <w:pStyle w:val="ab"/>
        <w:spacing w:line="240" w:lineRule="auto"/>
        <w:rPr>
          <w:rFonts w:ascii="Times New Roman" w:hAnsi="Times New Roman"/>
          <w:color w:val="auto"/>
          <w:spacing w:val="-2"/>
          <w:sz w:val="22"/>
          <w:szCs w:val="22"/>
        </w:rPr>
      </w:pPr>
      <w:r>
        <w:rPr>
          <w:rFonts w:ascii="Times New Roman" w:hAnsi="Times New Roman"/>
          <w:color w:val="auto"/>
          <w:spacing w:val="-2"/>
          <w:sz w:val="22"/>
          <w:szCs w:val="22"/>
        </w:rPr>
        <w:t xml:space="preserve">- </w:t>
      </w:r>
      <w:r w:rsidR="00653A76" w:rsidRPr="00727FF6">
        <w:rPr>
          <w:rFonts w:ascii="Times New Roman" w:hAnsi="Times New Roman"/>
          <w:color w:val="auto"/>
          <w:spacing w:val="-2"/>
          <w:sz w:val="22"/>
          <w:szCs w:val="22"/>
        </w:rPr>
        <w:t xml:space="preserve">с моральным развитием, которое существенным образом </w:t>
      </w:r>
      <w:r w:rsidR="00653A76" w:rsidRPr="00727FF6">
        <w:rPr>
          <w:rFonts w:ascii="Times New Roman" w:hAnsi="Times New Roman"/>
          <w:color w:val="auto"/>
          <w:sz w:val="22"/>
          <w:szCs w:val="22"/>
        </w:rPr>
        <w:t>связано с характером сотрудничества со взрослыми и свер</w:t>
      </w:r>
      <w:r w:rsidR="00653A76" w:rsidRPr="00727FF6">
        <w:rPr>
          <w:rFonts w:ascii="Times New Roman" w:hAnsi="Times New Roman"/>
          <w:color w:val="auto"/>
          <w:spacing w:val="-2"/>
          <w:sz w:val="22"/>
          <w:szCs w:val="22"/>
        </w:rPr>
        <w:t>стниками, общением и межличностными отношениями дружбы, становлением основ гражданской идентичности и мировоззрения.</w:t>
      </w:r>
    </w:p>
    <w:p w:rsidR="00653A76" w:rsidRPr="00727FF6" w:rsidRDefault="00653A76" w:rsidP="00727FF6">
      <w:pPr>
        <w:pStyle w:val="a3"/>
        <w:spacing w:line="240" w:lineRule="auto"/>
        <w:ind w:firstLine="454"/>
        <w:rPr>
          <w:rFonts w:ascii="Times New Roman" w:hAnsi="Times New Roman"/>
          <w:color w:val="auto"/>
          <w:sz w:val="22"/>
          <w:szCs w:val="22"/>
        </w:rPr>
      </w:pPr>
      <w:r w:rsidRPr="00727FF6">
        <w:rPr>
          <w:rFonts w:ascii="Times New Roman" w:hAnsi="Times New Roman"/>
          <w:color w:val="auto"/>
          <w:sz w:val="22"/>
          <w:szCs w:val="22"/>
        </w:rPr>
        <w:t xml:space="preserve">Учитываются также характерные для младшего школьного возраста (от 6,5 до 11 лет): </w:t>
      </w:r>
    </w:p>
    <w:p w:rsidR="00653A76" w:rsidRPr="00727FF6" w:rsidRDefault="007C5217" w:rsidP="007C5217">
      <w:pPr>
        <w:pStyle w:val="ab"/>
        <w:spacing w:line="240" w:lineRule="auto"/>
        <w:rPr>
          <w:rFonts w:ascii="Times New Roman" w:hAnsi="Times New Roman"/>
          <w:color w:val="auto"/>
          <w:spacing w:val="-2"/>
          <w:sz w:val="22"/>
          <w:szCs w:val="22"/>
        </w:rPr>
      </w:pPr>
      <w:r>
        <w:rPr>
          <w:rFonts w:ascii="Times New Roman" w:hAnsi="Times New Roman"/>
          <w:color w:val="auto"/>
          <w:sz w:val="22"/>
          <w:szCs w:val="22"/>
        </w:rPr>
        <w:t xml:space="preserve">- </w:t>
      </w:r>
      <w:r w:rsidR="00653A76" w:rsidRPr="00727FF6">
        <w:rPr>
          <w:rFonts w:ascii="Times New Roman" w:hAnsi="Times New Roman"/>
          <w:color w:val="auto"/>
          <w:sz w:val="22"/>
          <w:szCs w:val="22"/>
        </w:rPr>
        <w:t>центральные психологические новообразования, форми</w:t>
      </w:r>
      <w:r w:rsidR="00653A76" w:rsidRPr="00727FF6">
        <w:rPr>
          <w:rFonts w:ascii="Times New Roman" w:hAnsi="Times New Roman"/>
          <w:color w:val="auto"/>
          <w:spacing w:val="-2"/>
          <w:sz w:val="22"/>
          <w:szCs w:val="22"/>
        </w:rPr>
        <w:t>руемые на данно</w:t>
      </w:r>
      <w:r w:rsidR="008A76CC" w:rsidRPr="00727FF6">
        <w:rPr>
          <w:rFonts w:ascii="Times New Roman" w:hAnsi="Times New Roman"/>
          <w:color w:val="auto"/>
          <w:spacing w:val="-2"/>
          <w:sz w:val="22"/>
          <w:szCs w:val="22"/>
        </w:rPr>
        <w:t>муровне</w:t>
      </w:r>
      <w:r w:rsidR="00653A76" w:rsidRPr="00727FF6">
        <w:rPr>
          <w:rFonts w:ascii="Times New Roman" w:hAnsi="Times New Roman"/>
          <w:color w:val="auto"/>
          <w:spacing w:val="-2"/>
          <w:sz w:val="22"/>
          <w:szCs w:val="22"/>
        </w:rPr>
        <w:t xml:space="preserve"> образования: словесно­логическое </w:t>
      </w:r>
      <w:r w:rsidR="00653A76" w:rsidRPr="00727FF6">
        <w:rPr>
          <w:rFonts w:ascii="Times New Roman" w:hAnsi="Times New Roman"/>
          <w:color w:val="auto"/>
          <w:spacing w:val="2"/>
          <w:sz w:val="22"/>
          <w:szCs w:val="22"/>
        </w:rPr>
        <w:t xml:space="preserve">мышление, произвольная смысловая память, произвольное </w:t>
      </w:r>
      <w:r w:rsidR="00653A76" w:rsidRPr="00727FF6">
        <w:rPr>
          <w:rFonts w:ascii="Times New Roman" w:hAnsi="Times New Roman"/>
          <w:color w:val="auto"/>
          <w:sz w:val="22"/>
          <w:szCs w:val="22"/>
        </w:rPr>
        <w:t xml:space="preserve">внимание, письменная речь, анализ, рефлексия содержания, </w:t>
      </w:r>
      <w:r w:rsidR="00653A76" w:rsidRPr="00727FF6">
        <w:rPr>
          <w:rFonts w:ascii="Times New Roman" w:hAnsi="Times New Roman"/>
          <w:color w:val="auto"/>
          <w:spacing w:val="-2"/>
          <w:sz w:val="22"/>
          <w:szCs w:val="22"/>
        </w:rPr>
        <w:t xml:space="preserve">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w:t>
      </w:r>
    </w:p>
    <w:p w:rsidR="00653A76" w:rsidRPr="00727FF6" w:rsidRDefault="007C5217" w:rsidP="007C5217">
      <w:pPr>
        <w:pStyle w:val="ab"/>
        <w:spacing w:line="240" w:lineRule="auto"/>
        <w:rPr>
          <w:rFonts w:ascii="Times New Roman" w:hAnsi="Times New Roman"/>
          <w:color w:val="auto"/>
          <w:spacing w:val="-2"/>
          <w:sz w:val="22"/>
          <w:szCs w:val="22"/>
        </w:rPr>
      </w:pPr>
      <w:r>
        <w:rPr>
          <w:rFonts w:ascii="Times New Roman" w:hAnsi="Times New Roman"/>
          <w:color w:val="auto"/>
          <w:sz w:val="22"/>
          <w:szCs w:val="22"/>
        </w:rPr>
        <w:t xml:space="preserve">- </w:t>
      </w:r>
      <w:r w:rsidR="00653A76" w:rsidRPr="00727FF6">
        <w:rPr>
          <w:rFonts w:ascii="Times New Roman" w:hAnsi="Times New Roman"/>
          <w:color w:val="auto"/>
          <w:sz w:val="22"/>
          <w:szCs w:val="22"/>
        </w:rPr>
        <w:t>развитие целенаправленной и мотивированной активно</w:t>
      </w:r>
      <w:r w:rsidR="00F62573" w:rsidRPr="00727FF6">
        <w:rPr>
          <w:rFonts w:ascii="Times New Roman" w:hAnsi="Times New Roman"/>
          <w:color w:val="auto"/>
          <w:spacing w:val="-2"/>
          <w:sz w:val="22"/>
          <w:szCs w:val="22"/>
        </w:rPr>
        <w:t>сти уча</w:t>
      </w:r>
      <w:r w:rsidR="00653A76" w:rsidRPr="00727FF6">
        <w:rPr>
          <w:rFonts w:ascii="Times New Roman" w:hAnsi="Times New Roman"/>
          <w:color w:val="auto"/>
          <w:spacing w:val="-2"/>
          <w:sz w:val="22"/>
          <w:szCs w:val="22"/>
        </w:rPr>
        <w:t>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653A76" w:rsidRPr="00727FF6" w:rsidRDefault="00653A76" w:rsidP="00727FF6">
      <w:pPr>
        <w:pStyle w:val="a3"/>
        <w:spacing w:line="240" w:lineRule="auto"/>
        <w:ind w:firstLine="454"/>
        <w:rPr>
          <w:rFonts w:ascii="Times New Roman" w:hAnsi="Times New Roman"/>
          <w:color w:val="auto"/>
          <w:sz w:val="22"/>
          <w:szCs w:val="22"/>
        </w:rPr>
      </w:pPr>
      <w:r w:rsidRPr="00727FF6">
        <w:rPr>
          <w:rFonts w:ascii="Times New Roman" w:hAnsi="Times New Roman"/>
          <w:color w:val="auto"/>
          <w:sz w:val="22"/>
          <w:szCs w:val="22"/>
        </w:rPr>
        <w:t xml:space="preserve">При определении стратегических характеристик основной </w:t>
      </w:r>
      <w:r w:rsidRPr="00727FF6">
        <w:rPr>
          <w:rFonts w:ascii="Times New Roman" w:hAnsi="Times New Roman"/>
          <w:color w:val="auto"/>
          <w:spacing w:val="-2"/>
          <w:sz w:val="22"/>
          <w:szCs w:val="22"/>
        </w:rPr>
        <w:t xml:space="preserve">образовательной программы учитываются существующий </w:t>
      </w:r>
      <w:r w:rsidRPr="00727FF6">
        <w:rPr>
          <w:rFonts w:ascii="Times New Roman" w:hAnsi="Times New Roman"/>
          <w:color w:val="auto"/>
          <w:sz w:val="22"/>
          <w:szCs w:val="22"/>
        </w:rPr>
        <w:t>разброс в темпах и направлениях развития детей, индивидуаль</w:t>
      </w:r>
      <w:r w:rsidRPr="00727FF6">
        <w:rPr>
          <w:rFonts w:ascii="Times New Roman" w:hAnsi="Times New Roman"/>
          <w:color w:val="auto"/>
          <w:spacing w:val="2"/>
          <w:sz w:val="22"/>
          <w:szCs w:val="22"/>
        </w:rPr>
        <w:t>ные различия в их познавательной деятельности, восприя</w:t>
      </w:r>
      <w:r w:rsidRPr="00727FF6">
        <w:rPr>
          <w:rFonts w:ascii="Times New Roman" w:hAnsi="Times New Roman"/>
          <w:color w:val="auto"/>
          <w:sz w:val="22"/>
          <w:szCs w:val="22"/>
        </w:rPr>
        <w:t>тии, внимании, памяти, мышлении, речи, моторике и</w:t>
      </w:r>
      <w:r w:rsidRPr="00727FF6">
        <w:rPr>
          <w:rFonts w:ascii="Times New Roman" w:hAnsi="Times New Roman"/>
          <w:color w:val="auto"/>
          <w:sz w:val="22"/>
          <w:szCs w:val="22"/>
        </w:rPr>
        <w:t> </w:t>
      </w:r>
      <w:r w:rsidRPr="00727FF6">
        <w:rPr>
          <w:rFonts w:ascii="Times New Roman" w:hAnsi="Times New Roman"/>
          <w:color w:val="auto"/>
          <w:sz w:val="22"/>
          <w:szCs w:val="22"/>
        </w:rPr>
        <w:t>т.</w:t>
      </w:r>
      <w:r w:rsidR="00880217" w:rsidRPr="00727FF6">
        <w:rPr>
          <w:rFonts w:ascii="Times New Roman" w:hAnsi="Times New Roman"/>
          <w:color w:val="auto"/>
          <w:sz w:val="22"/>
          <w:szCs w:val="22"/>
        </w:rPr>
        <w:t> </w:t>
      </w:r>
      <w:r w:rsidRPr="00727FF6">
        <w:rPr>
          <w:rFonts w:ascii="Times New Roman" w:hAnsi="Times New Roman"/>
          <w:color w:val="auto"/>
          <w:sz w:val="22"/>
          <w:szCs w:val="22"/>
        </w:rPr>
        <w:t>д., связанные с возрастными, психологическими и физиологи</w:t>
      </w:r>
      <w:r w:rsidRPr="00727FF6">
        <w:rPr>
          <w:rFonts w:ascii="Times New Roman" w:hAnsi="Times New Roman"/>
          <w:color w:val="auto"/>
          <w:spacing w:val="2"/>
          <w:sz w:val="22"/>
          <w:szCs w:val="22"/>
        </w:rPr>
        <w:t xml:space="preserve">ческими индивидуальными особенностями детей младшего </w:t>
      </w:r>
      <w:r w:rsidRPr="00727FF6">
        <w:rPr>
          <w:rFonts w:ascii="Times New Roman" w:hAnsi="Times New Roman"/>
          <w:color w:val="auto"/>
          <w:sz w:val="22"/>
          <w:szCs w:val="22"/>
        </w:rPr>
        <w:t>школьного возраста.</w:t>
      </w:r>
    </w:p>
    <w:p w:rsidR="00653A76" w:rsidRPr="00727FF6" w:rsidRDefault="00653A76" w:rsidP="00727FF6">
      <w:pPr>
        <w:pStyle w:val="a3"/>
        <w:spacing w:line="240" w:lineRule="auto"/>
        <w:ind w:firstLine="454"/>
        <w:rPr>
          <w:rFonts w:ascii="Times New Roman" w:hAnsi="Times New Roman"/>
          <w:color w:val="auto"/>
          <w:sz w:val="22"/>
          <w:szCs w:val="22"/>
        </w:rPr>
      </w:pPr>
      <w:r w:rsidRPr="00727FF6">
        <w:rPr>
          <w:rFonts w:ascii="Times New Roman" w:hAnsi="Times New Roman"/>
          <w:color w:val="auto"/>
          <w:sz w:val="22"/>
          <w:szCs w:val="22"/>
        </w:rPr>
        <w:t xml:space="preserve">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w:t>
      </w:r>
      <w:r w:rsidR="007E3D6D" w:rsidRPr="00727FF6">
        <w:rPr>
          <w:rFonts w:ascii="Times New Roman" w:hAnsi="Times New Roman"/>
          <w:color w:val="auto"/>
          <w:sz w:val="22"/>
          <w:szCs w:val="22"/>
        </w:rPr>
        <w:t xml:space="preserve">образовательной деятельности </w:t>
      </w:r>
      <w:r w:rsidRPr="00727FF6">
        <w:rPr>
          <w:rFonts w:ascii="Times New Roman" w:hAnsi="Times New Roman"/>
          <w:color w:val="auto"/>
          <w:sz w:val="22"/>
          <w:szCs w:val="22"/>
        </w:rPr>
        <w:t xml:space="preserve">и выбора условий и методик обучения, учитывающих описанные выше особенности </w:t>
      </w:r>
      <w:r w:rsidR="00775DA5" w:rsidRPr="00727FF6">
        <w:rPr>
          <w:rFonts w:ascii="Times New Roman" w:hAnsi="Times New Roman"/>
          <w:color w:val="auto"/>
          <w:sz w:val="22"/>
          <w:szCs w:val="22"/>
        </w:rPr>
        <w:t xml:space="preserve">уровня </w:t>
      </w:r>
      <w:r w:rsidR="00E21ECB" w:rsidRPr="00727FF6">
        <w:rPr>
          <w:rFonts w:ascii="Times New Roman" w:hAnsi="Times New Roman"/>
          <w:color w:val="auto"/>
          <w:sz w:val="22"/>
          <w:szCs w:val="22"/>
        </w:rPr>
        <w:t xml:space="preserve">начального </w:t>
      </w:r>
      <w:r w:rsidRPr="00727FF6">
        <w:rPr>
          <w:rFonts w:ascii="Times New Roman" w:hAnsi="Times New Roman"/>
          <w:color w:val="auto"/>
          <w:sz w:val="22"/>
          <w:szCs w:val="22"/>
        </w:rPr>
        <w:t>общего образования.</w:t>
      </w:r>
    </w:p>
    <w:p w:rsidR="00653A76" w:rsidRPr="00727FF6" w:rsidRDefault="00880217" w:rsidP="00727FF6">
      <w:pPr>
        <w:pStyle w:val="afe"/>
        <w:numPr>
          <w:ilvl w:val="1"/>
          <w:numId w:val="2"/>
        </w:numPr>
        <w:spacing w:line="240" w:lineRule="auto"/>
        <w:ind w:left="0" w:firstLine="426"/>
        <w:rPr>
          <w:sz w:val="22"/>
          <w:szCs w:val="22"/>
        </w:rPr>
      </w:pPr>
      <w:bookmarkStart w:id="14" w:name="_Toc288394058"/>
      <w:bookmarkStart w:id="15" w:name="_Toc288410525"/>
      <w:bookmarkStart w:id="16" w:name="_Toc288410654"/>
      <w:bookmarkStart w:id="17" w:name="_Toc424564299"/>
      <w:r w:rsidRPr="00727FF6">
        <w:rPr>
          <w:sz w:val="22"/>
          <w:szCs w:val="22"/>
        </w:rPr>
        <w:t>Пл</w:t>
      </w:r>
      <w:r w:rsidR="00F62573" w:rsidRPr="00727FF6">
        <w:rPr>
          <w:sz w:val="22"/>
          <w:szCs w:val="22"/>
        </w:rPr>
        <w:t>анируемые результаты освоения уча</w:t>
      </w:r>
      <w:r w:rsidRPr="00727FF6">
        <w:rPr>
          <w:sz w:val="22"/>
          <w:szCs w:val="22"/>
        </w:rPr>
        <w:t xml:space="preserve">щимися основной  </w:t>
      </w:r>
      <w:r w:rsidR="003E66F1" w:rsidRPr="00727FF6">
        <w:rPr>
          <w:sz w:val="22"/>
          <w:szCs w:val="22"/>
        </w:rPr>
        <w:t>образовательной</w:t>
      </w:r>
      <w:r w:rsidR="00653A76" w:rsidRPr="00727FF6">
        <w:rPr>
          <w:sz w:val="22"/>
          <w:szCs w:val="22"/>
        </w:rPr>
        <w:t xml:space="preserve"> программы</w:t>
      </w:r>
      <w:bookmarkEnd w:id="14"/>
      <w:bookmarkEnd w:id="15"/>
      <w:bookmarkEnd w:id="16"/>
      <w:bookmarkEnd w:id="17"/>
      <w:r w:rsidR="00253F0A" w:rsidRPr="00727FF6">
        <w:rPr>
          <w:sz w:val="22"/>
          <w:szCs w:val="22"/>
        </w:rPr>
        <w:t>.</w:t>
      </w:r>
    </w:p>
    <w:p w:rsidR="00653A76" w:rsidRPr="00727FF6" w:rsidRDefault="00653A76" w:rsidP="00727FF6">
      <w:pPr>
        <w:pStyle w:val="a3"/>
        <w:spacing w:line="240" w:lineRule="auto"/>
        <w:ind w:firstLine="454"/>
        <w:rPr>
          <w:rFonts w:ascii="Times New Roman" w:hAnsi="Times New Roman"/>
          <w:color w:val="auto"/>
          <w:spacing w:val="2"/>
          <w:sz w:val="22"/>
          <w:szCs w:val="22"/>
        </w:rPr>
      </w:pPr>
      <w:r w:rsidRPr="00727FF6">
        <w:rPr>
          <w:rFonts w:ascii="Times New Roman" w:hAnsi="Times New Roman"/>
          <w:color w:val="auto"/>
          <w:spacing w:val="-2"/>
          <w:sz w:val="22"/>
          <w:szCs w:val="22"/>
        </w:rPr>
        <w:t xml:space="preserve">Планируемые результаты освоения </w:t>
      </w:r>
      <w:r w:rsidR="00253F0A" w:rsidRPr="00727FF6">
        <w:rPr>
          <w:rFonts w:ascii="Times New Roman" w:hAnsi="Times New Roman"/>
          <w:color w:val="auto"/>
          <w:spacing w:val="-2"/>
          <w:sz w:val="22"/>
          <w:szCs w:val="22"/>
        </w:rPr>
        <w:t xml:space="preserve">ООП НОО </w:t>
      </w:r>
      <w:r w:rsidRPr="00727FF6">
        <w:rPr>
          <w:rFonts w:ascii="Times New Roman" w:hAnsi="Times New Roman"/>
          <w:color w:val="auto"/>
          <w:spacing w:val="-2"/>
          <w:sz w:val="22"/>
          <w:szCs w:val="22"/>
        </w:rPr>
        <w:t xml:space="preserve">(далее — планируемые результаты) являются одним из важнейших механизмов реализации требований </w:t>
      </w:r>
      <w:r w:rsidR="00C11324" w:rsidRPr="00727FF6">
        <w:rPr>
          <w:rFonts w:ascii="Times New Roman" w:hAnsi="Times New Roman"/>
          <w:color w:val="auto"/>
          <w:spacing w:val="-2"/>
          <w:sz w:val="22"/>
          <w:szCs w:val="22"/>
        </w:rPr>
        <w:t>ФГОС НОО</w:t>
      </w:r>
      <w:r w:rsidR="00F62573" w:rsidRPr="00727FF6">
        <w:rPr>
          <w:rFonts w:ascii="Times New Roman" w:hAnsi="Times New Roman"/>
          <w:color w:val="auto"/>
          <w:spacing w:val="-2"/>
          <w:sz w:val="22"/>
          <w:szCs w:val="22"/>
        </w:rPr>
        <w:t xml:space="preserve"> к результатам уча</w:t>
      </w:r>
      <w:r w:rsidRPr="00727FF6">
        <w:rPr>
          <w:rFonts w:ascii="Times New Roman" w:hAnsi="Times New Roman"/>
          <w:color w:val="auto"/>
          <w:spacing w:val="-2"/>
          <w:sz w:val="22"/>
          <w:szCs w:val="22"/>
        </w:rPr>
        <w:t xml:space="preserve">щихся, освоивших основную образовательную программу. Они представляют собой систему </w:t>
      </w:r>
      <w:r w:rsidRPr="00727FF6">
        <w:rPr>
          <w:rFonts w:ascii="Times New Roman" w:hAnsi="Times New Roman"/>
          <w:b/>
          <w:bCs/>
          <w:iCs/>
          <w:color w:val="auto"/>
          <w:spacing w:val="-2"/>
          <w:sz w:val="22"/>
          <w:szCs w:val="22"/>
        </w:rPr>
        <w:t>обобщ</w:t>
      </w:r>
      <w:r w:rsidR="00D30361" w:rsidRPr="00727FF6">
        <w:rPr>
          <w:rFonts w:ascii="Times New Roman" w:hAnsi="Times New Roman"/>
          <w:b/>
          <w:bCs/>
          <w:iCs/>
          <w:color w:val="auto"/>
          <w:spacing w:val="-2"/>
          <w:sz w:val="22"/>
          <w:szCs w:val="22"/>
        </w:rPr>
        <w:t>е</w:t>
      </w:r>
      <w:r w:rsidRPr="00727FF6">
        <w:rPr>
          <w:rFonts w:ascii="Times New Roman" w:hAnsi="Times New Roman"/>
          <w:b/>
          <w:bCs/>
          <w:iCs/>
          <w:color w:val="auto"/>
          <w:spacing w:val="-2"/>
          <w:sz w:val="22"/>
          <w:szCs w:val="22"/>
        </w:rPr>
        <w:t>нных личностно</w:t>
      </w:r>
      <w:r w:rsidR="00727FF6">
        <w:rPr>
          <w:rFonts w:ascii="Times New Roman" w:hAnsi="Times New Roman"/>
          <w:b/>
          <w:bCs/>
          <w:iCs/>
          <w:color w:val="auto"/>
          <w:spacing w:val="-2"/>
          <w:sz w:val="22"/>
          <w:szCs w:val="22"/>
        </w:rPr>
        <w:t xml:space="preserve"> -</w:t>
      </w:r>
      <w:r w:rsidRPr="00727FF6">
        <w:rPr>
          <w:rFonts w:ascii="Times New Roman" w:hAnsi="Times New Roman"/>
          <w:b/>
          <w:bCs/>
          <w:iCs/>
          <w:color w:val="auto"/>
          <w:spacing w:val="-2"/>
          <w:sz w:val="22"/>
          <w:szCs w:val="22"/>
        </w:rPr>
        <w:t xml:space="preserve"> ориен</w:t>
      </w:r>
      <w:r w:rsidRPr="00727FF6">
        <w:rPr>
          <w:rFonts w:ascii="Times New Roman" w:hAnsi="Times New Roman"/>
          <w:b/>
          <w:bCs/>
          <w:iCs/>
          <w:color w:val="auto"/>
          <w:sz w:val="22"/>
          <w:szCs w:val="22"/>
        </w:rPr>
        <w:t>тированных целей образования</w:t>
      </w:r>
      <w:r w:rsidRPr="00727FF6">
        <w:rPr>
          <w:rFonts w:ascii="Times New Roman" w:hAnsi="Times New Roman"/>
          <w:color w:val="auto"/>
          <w:sz w:val="22"/>
          <w:szCs w:val="22"/>
        </w:rPr>
        <w:t>, допускающих дальнейшее уточнение и конкретизацию, что обеспечивает определение</w:t>
      </w:r>
      <w:r w:rsidRPr="00727FF6">
        <w:rPr>
          <w:rFonts w:ascii="Times New Roman" w:hAnsi="Times New Roman"/>
          <w:color w:val="auto"/>
          <w:spacing w:val="2"/>
          <w:sz w:val="22"/>
          <w:szCs w:val="22"/>
        </w:rPr>
        <w:t xml:space="preserve">и выявление всех составляющих планируемых результатов, </w:t>
      </w:r>
      <w:r w:rsidRPr="00727FF6">
        <w:rPr>
          <w:rFonts w:ascii="Times New Roman" w:hAnsi="Times New Roman"/>
          <w:color w:val="auto"/>
          <w:spacing w:val="-2"/>
          <w:sz w:val="22"/>
          <w:szCs w:val="22"/>
        </w:rPr>
        <w:t>подлежащих формированию и оценке.</w:t>
      </w:r>
    </w:p>
    <w:p w:rsidR="00653A76" w:rsidRPr="00727FF6" w:rsidRDefault="00653A76" w:rsidP="00727FF6">
      <w:pPr>
        <w:pStyle w:val="a3"/>
        <w:spacing w:line="240" w:lineRule="auto"/>
        <w:ind w:firstLine="454"/>
        <w:rPr>
          <w:rFonts w:ascii="Times New Roman" w:hAnsi="Times New Roman"/>
          <w:color w:val="auto"/>
          <w:sz w:val="22"/>
          <w:szCs w:val="22"/>
        </w:rPr>
      </w:pPr>
      <w:r w:rsidRPr="00727FF6">
        <w:rPr>
          <w:rFonts w:ascii="Times New Roman" w:hAnsi="Times New Roman"/>
          <w:color w:val="auto"/>
          <w:sz w:val="22"/>
          <w:szCs w:val="22"/>
        </w:rPr>
        <w:t>Планируемые результаты:</w:t>
      </w:r>
    </w:p>
    <w:p w:rsidR="00653A76" w:rsidRPr="00727FF6" w:rsidRDefault="007C5217" w:rsidP="007C5217">
      <w:pPr>
        <w:pStyle w:val="ab"/>
        <w:spacing w:line="240" w:lineRule="auto"/>
        <w:rPr>
          <w:rFonts w:ascii="Times New Roman" w:hAnsi="Times New Roman"/>
          <w:color w:val="auto"/>
          <w:sz w:val="22"/>
          <w:szCs w:val="22"/>
        </w:rPr>
      </w:pPr>
      <w:r>
        <w:rPr>
          <w:rFonts w:ascii="Times New Roman" w:hAnsi="Times New Roman"/>
          <w:color w:val="auto"/>
          <w:spacing w:val="4"/>
          <w:sz w:val="22"/>
          <w:szCs w:val="22"/>
        </w:rPr>
        <w:t xml:space="preserve">- </w:t>
      </w:r>
      <w:r w:rsidR="00653A76" w:rsidRPr="00727FF6">
        <w:rPr>
          <w:rFonts w:ascii="Times New Roman" w:hAnsi="Times New Roman"/>
          <w:color w:val="auto"/>
          <w:spacing w:val="4"/>
          <w:sz w:val="22"/>
          <w:szCs w:val="22"/>
        </w:rPr>
        <w:t xml:space="preserve">обеспечивают связь между требованиями </w:t>
      </w:r>
      <w:r w:rsidR="00C11324" w:rsidRPr="00727FF6">
        <w:rPr>
          <w:rFonts w:ascii="Times New Roman" w:hAnsi="Times New Roman"/>
          <w:color w:val="auto"/>
          <w:spacing w:val="4"/>
          <w:sz w:val="22"/>
          <w:szCs w:val="22"/>
        </w:rPr>
        <w:t>ФГОС НОО</w:t>
      </w:r>
      <w:r w:rsidR="00727FF6">
        <w:rPr>
          <w:rFonts w:ascii="Times New Roman" w:hAnsi="Times New Roman"/>
          <w:color w:val="auto"/>
          <w:spacing w:val="4"/>
          <w:sz w:val="22"/>
          <w:szCs w:val="22"/>
        </w:rPr>
        <w:t xml:space="preserve">, </w:t>
      </w:r>
      <w:r w:rsidR="007E3D6D" w:rsidRPr="00727FF6">
        <w:rPr>
          <w:rFonts w:ascii="Times New Roman" w:hAnsi="Times New Roman"/>
          <w:color w:val="auto"/>
          <w:sz w:val="22"/>
          <w:szCs w:val="22"/>
        </w:rPr>
        <w:t xml:space="preserve">образовательной деятельностью </w:t>
      </w:r>
      <w:r w:rsidR="00653A76" w:rsidRPr="00727FF6">
        <w:rPr>
          <w:rFonts w:ascii="Times New Roman" w:hAnsi="Times New Roman"/>
          <w:color w:val="auto"/>
          <w:sz w:val="22"/>
          <w:szCs w:val="22"/>
        </w:rPr>
        <w:t>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w:t>
      </w:r>
      <w:r w:rsidR="00D30361" w:rsidRPr="00727FF6">
        <w:rPr>
          <w:rFonts w:ascii="Times New Roman" w:hAnsi="Times New Roman"/>
          <w:color w:val="auto"/>
          <w:sz w:val="22"/>
          <w:szCs w:val="22"/>
        </w:rPr>
        <w:t>е</w:t>
      </w:r>
      <w:r w:rsidR="00653A76" w:rsidRPr="00727FF6">
        <w:rPr>
          <w:rFonts w:ascii="Times New Roman" w:hAnsi="Times New Roman"/>
          <w:color w:val="auto"/>
          <w:sz w:val="22"/>
          <w:szCs w:val="22"/>
        </w:rPr>
        <w:t>том ведущих целевых установок их освоения, возрастн</w:t>
      </w:r>
      <w:r w:rsidR="00246C7D" w:rsidRPr="00727FF6">
        <w:rPr>
          <w:rFonts w:ascii="Times New Roman" w:hAnsi="Times New Roman"/>
          <w:color w:val="auto"/>
          <w:sz w:val="22"/>
          <w:szCs w:val="22"/>
        </w:rPr>
        <w:t>ой специфики уча</w:t>
      </w:r>
      <w:r w:rsidR="00653A76" w:rsidRPr="00727FF6">
        <w:rPr>
          <w:rFonts w:ascii="Times New Roman" w:hAnsi="Times New Roman"/>
          <w:color w:val="auto"/>
          <w:sz w:val="22"/>
          <w:szCs w:val="22"/>
        </w:rPr>
        <w:t>щихся и требований, предъявляемых системой оценки;</w:t>
      </w:r>
    </w:p>
    <w:p w:rsidR="00253F0A" w:rsidRPr="00727FF6" w:rsidRDefault="007C5217" w:rsidP="007C5217">
      <w:pPr>
        <w:pStyle w:val="ab"/>
        <w:spacing w:line="240" w:lineRule="auto"/>
        <w:rPr>
          <w:rFonts w:ascii="Times New Roman" w:hAnsi="Times New Roman"/>
          <w:color w:val="auto"/>
          <w:sz w:val="22"/>
          <w:szCs w:val="22"/>
        </w:rPr>
      </w:pPr>
      <w:r>
        <w:rPr>
          <w:rFonts w:ascii="Times New Roman" w:hAnsi="Times New Roman"/>
          <w:color w:val="auto"/>
          <w:sz w:val="22"/>
          <w:szCs w:val="22"/>
        </w:rPr>
        <w:t xml:space="preserve">- </w:t>
      </w:r>
      <w:r w:rsidR="00653A76" w:rsidRPr="00727FF6">
        <w:rPr>
          <w:rFonts w:ascii="Times New Roman" w:hAnsi="Times New Roman"/>
          <w:color w:val="auto"/>
          <w:sz w:val="22"/>
          <w:szCs w:val="22"/>
        </w:rPr>
        <w:t xml:space="preserve">являются содержательной и критериальной основой для </w:t>
      </w:r>
      <w:r w:rsidR="00653A76" w:rsidRPr="00727FF6">
        <w:rPr>
          <w:rFonts w:ascii="Times New Roman" w:hAnsi="Times New Roman"/>
          <w:color w:val="auto"/>
          <w:spacing w:val="4"/>
          <w:sz w:val="22"/>
          <w:szCs w:val="22"/>
        </w:rPr>
        <w:t>разработки программ учебных предметов, курсов, учебно­</w:t>
      </w:r>
      <w:r w:rsidR="00653A76" w:rsidRPr="00727FF6">
        <w:rPr>
          <w:rFonts w:ascii="Times New Roman" w:hAnsi="Times New Roman"/>
          <w:color w:val="auto"/>
          <w:sz w:val="22"/>
          <w:szCs w:val="22"/>
        </w:rPr>
        <w:t>методической литературы, а также для системы оценки ка</w:t>
      </w:r>
      <w:r w:rsidR="00246C7D" w:rsidRPr="00727FF6">
        <w:rPr>
          <w:rFonts w:ascii="Times New Roman" w:hAnsi="Times New Roman"/>
          <w:color w:val="auto"/>
          <w:spacing w:val="2"/>
          <w:sz w:val="22"/>
          <w:szCs w:val="22"/>
        </w:rPr>
        <w:t>чества освоения уча</w:t>
      </w:r>
      <w:r w:rsidR="00653A76" w:rsidRPr="00727FF6">
        <w:rPr>
          <w:rFonts w:ascii="Times New Roman" w:hAnsi="Times New Roman"/>
          <w:color w:val="auto"/>
          <w:spacing w:val="2"/>
          <w:sz w:val="22"/>
          <w:szCs w:val="22"/>
        </w:rPr>
        <w:t xml:space="preserve">щимися </w:t>
      </w:r>
      <w:r w:rsidR="00253F0A" w:rsidRPr="00727FF6">
        <w:rPr>
          <w:rFonts w:ascii="Times New Roman" w:hAnsi="Times New Roman"/>
          <w:color w:val="auto"/>
          <w:spacing w:val="2"/>
          <w:sz w:val="22"/>
          <w:szCs w:val="22"/>
        </w:rPr>
        <w:t>ООП НОО.</w:t>
      </w:r>
    </w:p>
    <w:p w:rsidR="00653A76" w:rsidRPr="00727FF6" w:rsidRDefault="00653A76" w:rsidP="00727FF6">
      <w:pPr>
        <w:pStyle w:val="ab"/>
        <w:spacing w:line="240" w:lineRule="auto"/>
        <w:ind w:firstLine="567"/>
        <w:rPr>
          <w:rFonts w:ascii="Times New Roman" w:hAnsi="Times New Roman"/>
          <w:color w:val="auto"/>
          <w:sz w:val="22"/>
          <w:szCs w:val="22"/>
        </w:rPr>
      </w:pPr>
      <w:r w:rsidRPr="00727FF6">
        <w:rPr>
          <w:rFonts w:ascii="Times New Roman" w:hAnsi="Times New Roman"/>
          <w:color w:val="auto"/>
          <w:sz w:val="22"/>
          <w:szCs w:val="22"/>
        </w:rPr>
        <w:t>В соответствии с системно­деятельностным подходом содержание планируемых результатов описывает и характеризует обобщ</w:t>
      </w:r>
      <w:r w:rsidR="00D30361" w:rsidRPr="00727FF6">
        <w:rPr>
          <w:rFonts w:ascii="Times New Roman" w:hAnsi="Times New Roman"/>
          <w:color w:val="auto"/>
          <w:sz w:val="22"/>
          <w:szCs w:val="22"/>
        </w:rPr>
        <w:t>е</w:t>
      </w:r>
      <w:r w:rsidRPr="00727FF6">
        <w:rPr>
          <w:rFonts w:ascii="Times New Roman" w:hAnsi="Times New Roman"/>
          <w:color w:val="auto"/>
          <w:sz w:val="22"/>
          <w:szCs w:val="22"/>
        </w:rPr>
        <w:t>нные способы действий с учебным материалом</w:t>
      </w:r>
      <w:r w:rsidRPr="00727FF6">
        <w:rPr>
          <w:rFonts w:ascii="Times New Roman" w:hAnsi="Times New Roman"/>
          <w:iCs/>
          <w:color w:val="auto"/>
          <w:sz w:val="22"/>
          <w:szCs w:val="22"/>
        </w:rPr>
        <w:t xml:space="preserve">, </w:t>
      </w:r>
      <w:r w:rsidR="00246C7D" w:rsidRPr="00727FF6">
        <w:rPr>
          <w:rFonts w:ascii="Times New Roman" w:hAnsi="Times New Roman"/>
          <w:color w:val="auto"/>
          <w:sz w:val="22"/>
          <w:szCs w:val="22"/>
        </w:rPr>
        <w:t>позволяющие уча</w:t>
      </w:r>
      <w:r w:rsidRPr="00727FF6">
        <w:rPr>
          <w:rFonts w:ascii="Times New Roman" w:hAnsi="Times New Roman"/>
          <w:color w:val="auto"/>
          <w:sz w:val="22"/>
          <w:szCs w:val="22"/>
        </w:rPr>
        <w:t>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653A76" w:rsidRPr="00727FF6" w:rsidRDefault="00653A76" w:rsidP="00727FF6">
      <w:pPr>
        <w:pStyle w:val="a3"/>
        <w:spacing w:line="240" w:lineRule="auto"/>
        <w:ind w:firstLine="454"/>
        <w:rPr>
          <w:rFonts w:ascii="Times New Roman" w:hAnsi="Times New Roman"/>
          <w:b/>
          <w:bCs/>
          <w:color w:val="auto"/>
          <w:spacing w:val="2"/>
          <w:sz w:val="22"/>
          <w:szCs w:val="22"/>
        </w:rPr>
      </w:pPr>
      <w:r w:rsidRPr="00727FF6">
        <w:rPr>
          <w:rFonts w:ascii="Times New Roman" w:hAnsi="Times New Roman"/>
          <w:color w:val="auto"/>
          <w:spacing w:val="2"/>
          <w:sz w:val="22"/>
          <w:szCs w:val="22"/>
        </w:rPr>
        <w:t>Иными словами, система планируемых результатов да</w:t>
      </w:r>
      <w:r w:rsidR="00D30361" w:rsidRPr="00727FF6">
        <w:rPr>
          <w:rFonts w:ascii="Times New Roman" w:hAnsi="Times New Roman"/>
          <w:color w:val="auto"/>
          <w:spacing w:val="2"/>
          <w:sz w:val="22"/>
          <w:szCs w:val="22"/>
        </w:rPr>
        <w:t>е</w:t>
      </w:r>
      <w:r w:rsidRPr="00727FF6">
        <w:rPr>
          <w:rFonts w:ascii="Times New Roman" w:hAnsi="Times New Roman"/>
          <w:color w:val="auto"/>
          <w:spacing w:val="2"/>
          <w:sz w:val="22"/>
          <w:szCs w:val="22"/>
        </w:rPr>
        <w:t>т представление о том, какими именно действиями </w:t>
      </w:r>
      <w:r w:rsidR="00196657" w:rsidRPr="00727FF6">
        <w:rPr>
          <w:rFonts w:ascii="Times New Roman" w:hAnsi="Times New Roman"/>
          <w:color w:val="auto"/>
          <w:spacing w:val="2"/>
          <w:sz w:val="22"/>
          <w:szCs w:val="22"/>
        </w:rPr>
        <w:t xml:space="preserve"> – </w:t>
      </w:r>
      <w:r w:rsidRPr="00727FF6">
        <w:rPr>
          <w:rFonts w:ascii="Times New Roman" w:hAnsi="Times New Roman"/>
          <w:color w:val="auto"/>
          <w:spacing w:val="2"/>
          <w:sz w:val="22"/>
          <w:szCs w:val="22"/>
        </w:rPr>
        <w:t>познавательными, личностными, регулятивными, коммуникативными, преломл</w:t>
      </w:r>
      <w:r w:rsidR="00D30361" w:rsidRPr="00727FF6">
        <w:rPr>
          <w:rFonts w:ascii="Times New Roman" w:hAnsi="Times New Roman"/>
          <w:color w:val="auto"/>
          <w:spacing w:val="2"/>
          <w:sz w:val="22"/>
          <w:szCs w:val="22"/>
        </w:rPr>
        <w:t>е</w:t>
      </w:r>
      <w:r w:rsidRPr="00727FF6">
        <w:rPr>
          <w:rFonts w:ascii="Times New Roman" w:hAnsi="Times New Roman"/>
          <w:color w:val="auto"/>
          <w:spacing w:val="2"/>
          <w:sz w:val="22"/>
          <w:szCs w:val="22"/>
        </w:rPr>
        <w:t>нными через специфику содержания того или иного предмета </w:t>
      </w:r>
      <w:r w:rsidR="00196657" w:rsidRPr="00727FF6">
        <w:rPr>
          <w:rFonts w:ascii="Times New Roman" w:hAnsi="Times New Roman"/>
          <w:color w:val="auto"/>
          <w:spacing w:val="2"/>
          <w:sz w:val="22"/>
          <w:szCs w:val="22"/>
        </w:rPr>
        <w:t xml:space="preserve">– </w:t>
      </w:r>
      <w:r w:rsidR="00246C7D" w:rsidRPr="00727FF6">
        <w:rPr>
          <w:rFonts w:ascii="Times New Roman" w:hAnsi="Times New Roman"/>
          <w:color w:val="auto"/>
          <w:spacing w:val="2"/>
          <w:sz w:val="22"/>
          <w:szCs w:val="22"/>
        </w:rPr>
        <w:t>овладеют уча</w:t>
      </w:r>
      <w:r w:rsidRPr="00727FF6">
        <w:rPr>
          <w:rFonts w:ascii="Times New Roman" w:hAnsi="Times New Roman"/>
          <w:color w:val="auto"/>
          <w:spacing w:val="2"/>
          <w:sz w:val="22"/>
          <w:szCs w:val="22"/>
        </w:rPr>
        <w:t xml:space="preserve">щиеся в ходе </w:t>
      </w:r>
      <w:r w:rsidR="007E3D6D" w:rsidRPr="00727FF6">
        <w:rPr>
          <w:rFonts w:ascii="Times New Roman" w:hAnsi="Times New Roman"/>
          <w:color w:val="auto"/>
          <w:spacing w:val="2"/>
          <w:sz w:val="22"/>
          <w:szCs w:val="22"/>
        </w:rPr>
        <w:t>образовательной деятельности</w:t>
      </w:r>
      <w:r w:rsidRPr="00727FF6">
        <w:rPr>
          <w:rFonts w:ascii="Times New Roman" w:hAnsi="Times New Roman"/>
          <w:color w:val="auto"/>
          <w:spacing w:val="2"/>
          <w:sz w:val="22"/>
          <w:szCs w:val="22"/>
        </w:rPr>
        <w:t xml:space="preserve">. В системе планируемых результатов особо выделяется учебный материал, имеющий </w:t>
      </w:r>
      <w:r w:rsidRPr="00727FF6">
        <w:rPr>
          <w:rFonts w:ascii="Times New Roman" w:hAnsi="Times New Roman"/>
          <w:iCs/>
          <w:color w:val="auto"/>
          <w:spacing w:val="2"/>
          <w:sz w:val="22"/>
          <w:szCs w:val="22"/>
        </w:rPr>
        <w:t>опорный характер,</w:t>
      </w:r>
      <w:r w:rsidRPr="00727FF6">
        <w:rPr>
          <w:rFonts w:ascii="Times New Roman" w:hAnsi="Times New Roman"/>
          <w:color w:val="auto"/>
          <w:spacing w:val="2"/>
          <w:sz w:val="22"/>
          <w:szCs w:val="22"/>
        </w:rPr>
        <w:t xml:space="preserve"> т.</w:t>
      </w:r>
      <w:r w:rsidRPr="00727FF6">
        <w:rPr>
          <w:rFonts w:ascii="Times New Roman" w:hAnsi="Times New Roman"/>
          <w:color w:val="auto"/>
          <w:spacing w:val="2"/>
          <w:sz w:val="22"/>
          <w:szCs w:val="22"/>
        </w:rPr>
        <w:t> </w:t>
      </w:r>
      <w:r w:rsidRPr="00727FF6">
        <w:rPr>
          <w:rFonts w:ascii="Times New Roman" w:hAnsi="Times New Roman"/>
          <w:color w:val="auto"/>
          <w:spacing w:val="2"/>
          <w:sz w:val="22"/>
          <w:szCs w:val="22"/>
        </w:rPr>
        <w:t>е. служащий основой для последующего обучения.</w:t>
      </w:r>
    </w:p>
    <w:p w:rsidR="00653A76" w:rsidRPr="00727FF6" w:rsidRDefault="00653A76" w:rsidP="00727FF6">
      <w:pPr>
        <w:pStyle w:val="a3"/>
        <w:spacing w:line="240" w:lineRule="auto"/>
        <w:ind w:firstLine="454"/>
        <w:rPr>
          <w:rFonts w:ascii="Times New Roman" w:hAnsi="Times New Roman"/>
          <w:color w:val="auto"/>
          <w:sz w:val="22"/>
          <w:szCs w:val="22"/>
        </w:rPr>
      </w:pPr>
      <w:r w:rsidRPr="00727FF6">
        <w:rPr>
          <w:rFonts w:ascii="Times New Roman" w:hAnsi="Times New Roman"/>
          <w:b/>
          <w:bCs/>
          <w:color w:val="auto"/>
          <w:sz w:val="22"/>
          <w:szCs w:val="22"/>
        </w:rPr>
        <w:t xml:space="preserve">Структура планируемых результатов </w:t>
      </w:r>
      <w:r w:rsidRPr="00727FF6">
        <w:rPr>
          <w:rFonts w:ascii="Times New Roman" w:hAnsi="Times New Roman"/>
          <w:color w:val="auto"/>
          <w:sz w:val="22"/>
          <w:szCs w:val="22"/>
        </w:rPr>
        <w:t>учитывает необходимость:</w:t>
      </w:r>
    </w:p>
    <w:p w:rsidR="00653A76" w:rsidRPr="00727FF6" w:rsidRDefault="007C5217" w:rsidP="007C5217">
      <w:pPr>
        <w:pStyle w:val="ab"/>
        <w:spacing w:line="240" w:lineRule="auto"/>
        <w:rPr>
          <w:rFonts w:ascii="Times New Roman" w:hAnsi="Times New Roman"/>
          <w:color w:val="auto"/>
          <w:sz w:val="22"/>
          <w:szCs w:val="22"/>
        </w:rPr>
      </w:pPr>
      <w:r>
        <w:rPr>
          <w:rFonts w:ascii="Times New Roman" w:hAnsi="Times New Roman"/>
          <w:color w:val="auto"/>
          <w:sz w:val="22"/>
          <w:szCs w:val="22"/>
        </w:rPr>
        <w:t xml:space="preserve">- </w:t>
      </w:r>
      <w:r w:rsidR="00246C7D" w:rsidRPr="00727FF6">
        <w:rPr>
          <w:rFonts w:ascii="Times New Roman" w:hAnsi="Times New Roman"/>
          <w:color w:val="auto"/>
          <w:sz w:val="22"/>
          <w:szCs w:val="22"/>
        </w:rPr>
        <w:t>определения динамики развития уча</w:t>
      </w:r>
      <w:r w:rsidR="00653A76" w:rsidRPr="00727FF6">
        <w:rPr>
          <w:rFonts w:ascii="Times New Roman" w:hAnsi="Times New Roman"/>
          <w:color w:val="auto"/>
          <w:sz w:val="22"/>
          <w:szCs w:val="22"/>
        </w:rPr>
        <w:t>щихся на основе выделения достигнутого уровня развития и ближайшей перспективы — зоны ближайшего развития реб</w:t>
      </w:r>
      <w:r w:rsidR="00D30361" w:rsidRPr="00727FF6">
        <w:rPr>
          <w:rFonts w:ascii="Times New Roman" w:hAnsi="Times New Roman"/>
          <w:color w:val="auto"/>
          <w:sz w:val="22"/>
          <w:szCs w:val="22"/>
        </w:rPr>
        <w:t>е</w:t>
      </w:r>
      <w:r w:rsidR="00653A76" w:rsidRPr="00727FF6">
        <w:rPr>
          <w:rFonts w:ascii="Times New Roman" w:hAnsi="Times New Roman"/>
          <w:color w:val="auto"/>
          <w:sz w:val="22"/>
          <w:szCs w:val="22"/>
        </w:rPr>
        <w:t>нка;</w:t>
      </w:r>
    </w:p>
    <w:p w:rsidR="00653A76" w:rsidRPr="00727FF6" w:rsidRDefault="007C5217" w:rsidP="007C5217">
      <w:pPr>
        <w:pStyle w:val="ab"/>
        <w:spacing w:line="240" w:lineRule="auto"/>
        <w:rPr>
          <w:rFonts w:ascii="Times New Roman" w:hAnsi="Times New Roman"/>
          <w:color w:val="auto"/>
          <w:sz w:val="22"/>
          <w:szCs w:val="22"/>
        </w:rPr>
      </w:pPr>
      <w:r>
        <w:rPr>
          <w:rFonts w:ascii="Times New Roman" w:hAnsi="Times New Roman"/>
          <w:color w:val="auto"/>
          <w:spacing w:val="2"/>
          <w:sz w:val="22"/>
          <w:szCs w:val="22"/>
        </w:rPr>
        <w:lastRenderedPageBreak/>
        <w:t xml:space="preserve">- </w:t>
      </w:r>
      <w:r w:rsidR="00653A76" w:rsidRPr="00727FF6">
        <w:rPr>
          <w:rFonts w:ascii="Times New Roman" w:hAnsi="Times New Roman"/>
          <w:color w:val="auto"/>
          <w:spacing w:val="2"/>
          <w:sz w:val="22"/>
          <w:szCs w:val="22"/>
        </w:rPr>
        <w:t>опред</w:t>
      </w:r>
      <w:r w:rsidR="00246C7D" w:rsidRPr="00727FF6">
        <w:rPr>
          <w:rFonts w:ascii="Times New Roman" w:hAnsi="Times New Roman"/>
          <w:color w:val="auto"/>
          <w:spacing w:val="2"/>
          <w:sz w:val="22"/>
          <w:szCs w:val="22"/>
        </w:rPr>
        <w:t>еления возможностей овладения уча</w:t>
      </w:r>
      <w:r w:rsidR="00653A76" w:rsidRPr="00727FF6">
        <w:rPr>
          <w:rFonts w:ascii="Times New Roman" w:hAnsi="Times New Roman"/>
          <w:color w:val="auto"/>
          <w:spacing w:val="2"/>
          <w:sz w:val="22"/>
          <w:szCs w:val="22"/>
        </w:rPr>
        <w:t>щимися</w:t>
      </w:r>
      <w:r w:rsidR="008A76CC" w:rsidRPr="00727FF6">
        <w:rPr>
          <w:rFonts w:ascii="Times New Roman" w:hAnsi="Times New Roman"/>
          <w:color w:val="auto"/>
          <w:spacing w:val="2"/>
          <w:sz w:val="22"/>
          <w:szCs w:val="22"/>
        </w:rPr>
        <w:t xml:space="preserve"> у</w:t>
      </w:r>
      <w:r w:rsidR="00653A76" w:rsidRPr="00727FF6">
        <w:rPr>
          <w:rFonts w:ascii="Times New Roman" w:hAnsi="Times New Roman"/>
          <w:color w:val="auto"/>
          <w:spacing w:val="2"/>
          <w:sz w:val="22"/>
          <w:szCs w:val="22"/>
        </w:rPr>
        <w:t>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w:t>
      </w:r>
      <w:r w:rsidR="00653A76" w:rsidRPr="00727FF6">
        <w:rPr>
          <w:rFonts w:ascii="Times New Roman" w:hAnsi="Times New Roman"/>
          <w:color w:val="auto"/>
          <w:sz w:val="22"/>
          <w:szCs w:val="22"/>
        </w:rPr>
        <w:t>и умений, являющихся подготовительными для данного предмета;</w:t>
      </w:r>
    </w:p>
    <w:p w:rsidR="00653A76" w:rsidRPr="00727FF6" w:rsidRDefault="007C5217" w:rsidP="007C5217">
      <w:pPr>
        <w:pStyle w:val="ab"/>
        <w:spacing w:line="240" w:lineRule="auto"/>
        <w:rPr>
          <w:rFonts w:ascii="Times New Roman" w:hAnsi="Times New Roman"/>
          <w:color w:val="auto"/>
          <w:sz w:val="22"/>
          <w:szCs w:val="22"/>
        </w:rPr>
      </w:pPr>
      <w:r>
        <w:rPr>
          <w:rFonts w:ascii="Times New Roman" w:hAnsi="Times New Roman"/>
          <w:color w:val="auto"/>
          <w:sz w:val="22"/>
          <w:szCs w:val="22"/>
        </w:rPr>
        <w:t xml:space="preserve">- </w:t>
      </w:r>
      <w:r w:rsidR="00653A76" w:rsidRPr="00727FF6">
        <w:rPr>
          <w:rFonts w:ascii="Times New Roman" w:hAnsi="Times New Roman"/>
          <w:color w:val="auto"/>
          <w:sz w:val="22"/>
          <w:szCs w:val="22"/>
        </w:rPr>
        <w:t xml:space="preserve">выделения основных направлений оценочной деятельности — оценки результатов деятельности систем образования </w:t>
      </w:r>
      <w:r w:rsidR="00246C7D" w:rsidRPr="00727FF6">
        <w:rPr>
          <w:rFonts w:ascii="Times New Roman" w:hAnsi="Times New Roman"/>
          <w:color w:val="auto"/>
          <w:sz w:val="22"/>
          <w:szCs w:val="22"/>
        </w:rPr>
        <w:t>различного уровня, педагогов, уча</w:t>
      </w:r>
      <w:r w:rsidR="00653A76" w:rsidRPr="00727FF6">
        <w:rPr>
          <w:rFonts w:ascii="Times New Roman" w:hAnsi="Times New Roman"/>
          <w:color w:val="auto"/>
          <w:sz w:val="22"/>
          <w:szCs w:val="22"/>
        </w:rPr>
        <w:t>щихся.</w:t>
      </w:r>
    </w:p>
    <w:p w:rsidR="00653A76" w:rsidRPr="00727FF6" w:rsidRDefault="00653A76" w:rsidP="00727FF6">
      <w:pPr>
        <w:pStyle w:val="a3"/>
        <w:spacing w:line="240" w:lineRule="auto"/>
        <w:ind w:firstLine="454"/>
        <w:rPr>
          <w:rFonts w:ascii="Times New Roman" w:hAnsi="Times New Roman"/>
          <w:b/>
          <w:bCs/>
          <w:color w:val="auto"/>
          <w:sz w:val="22"/>
          <w:szCs w:val="22"/>
        </w:rPr>
      </w:pPr>
      <w:r w:rsidRPr="00727FF6">
        <w:rPr>
          <w:rFonts w:ascii="Times New Roman" w:hAnsi="Times New Roman"/>
          <w:color w:val="auto"/>
          <w:spacing w:val="4"/>
          <w:sz w:val="22"/>
          <w:szCs w:val="22"/>
        </w:rPr>
        <w:t xml:space="preserve">С этой целью в структуре планируемых результатов по </w:t>
      </w:r>
      <w:r w:rsidRPr="00727FF6">
        <w:rPr>
          <w:rFonts w:ascii="Times New Roman" w:hAnsi="Times New Roman"/>
          <w:color w:val="auto"/>
          <w:spacing w:val="2"/>
          <w:sz w:val="22"/>
          <w:szCs w:val="22"/>
        </w:rPr>
        <w:t>каждой учебной программе (предметной, междисциплинар</w:t>
      </w:r>
      <w:r w:rsidRPr="00727FF6">
        <w:rPr>
          <w:rFonts w:ascii="Times New Roman" w:hAnsi="Times New Roman"/>
          <w:color w:val="auto"/>
          <w:sz w:val="22"/>
          <w:szCs w:val="22"/>
        </w:rPr>
        <w:t xml:space="preserve">ной) выделяются следующие </w:t>
      </w:r>
      <w:r w:rsidRPr="00727FF6">
        <w:rPr>
          <w:rFonts w:ascii="Times New Roman" w:hAnsi="Times New Roman"/>
          <w:iCs/>
          <w:color w:val="auto"/>
          <w:sz w:val="22"/>
          <w:szCs w:val="22"/>
        </w:rPr>
        <w:t>уровни описания</w:t>
      </w:r>
      <w:r w:rsidRPr="00727FF6">
        <w:rPr>
          <w:rFonts w:ascii="Times New Roman" w:hAnsi="Times New Roman"/>
          <w:color w:val="auto"/>
          <w:sz w:val="22"/>
          <w:szCs w:val="22"/>
        </w:rPr>
        <w:t>.</w:t>
      </w:r>
    </w:p>
    <w:p w:rsidR="00E52870" w:rsidRPr="00727FF6" w:rsidRDefault="00E52870" w:rsidP="00727FF6">
      <w:pPr>
        <w:tabs>
          <w:tab w:val="left" w:pos="142"/>
          <w:tab w:val="left" w:leader="dot" w:pos="624"/>
        </w:tabs>
        <w:ind w:firstLine="709"/>
        <w:jc w:val="both"/>
        <w:rPr>
          <w:rStyle w:val="Zag11"/>
          <w:rFonts w:eastAsia="@Arial Unicode MS"/>
          <w:sz w:val="22"/>
          <w:szCs w:val="22"/>
        </w:rPr>
      </w:pPr>
      <w:r w:rsidRPr="00727FF6">
        <w:rPr>
          <w:rStyle w:val="Zag11"/>
          <w:rFonts w:eastAsia="@Arial Unicode MS"/>
          <w:sz w:val="22"/>
          <w:szCs w:val="22"/>
        </w:rPr>
        <w:t>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w:t>
      </w:r>
      <w:r w:rsidR="00246C7D" w:rsidRPr="00727FF6">
        <w:rPr>
          <w:rStyle w:val="Zag11"/>
          <w:rFonts w:eastAsia="@Arial Unicode MS"/>
          <w:sz w:val="22"/>
          <w:szCs w:val="22"/>
        </w:rPr>
        <w:t>го вкладе в развитие личности уча</w:t>
      </w:r>
      <w:r w:rsidRPr="00727FF6">
        <w:rPr>
          <w:rStyle w:val="Zag11"/>
          <w:rFonts w:eastAsia="@Arial Unicode MS"/>
          <w:sz w:val="22"/>
          <w:szCs w:val="22"/>
        </w:rPr>
        <w:t xml:space="preserve">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w:t>
      </w:r>
      <w:r w:rsidR="00246C7D" w:rsidRPr="00727FF6">
        <w:rPr>
          <w:rStyle w:val="Zag11"/>
          <w:rFonts w:eastAsia="@Arial Unicode MS"/>
          <w:sz w:val="22"/>
          <w:szCs w:val="22"/>
        </w:rPr>
        <w:t>программы в развитие личности уча</w:t>
      </w:r>
      <w:r w:rsidRPr="00727FF6">
        <w:rPr>
          <w:rStyle w:val="Zag11"/>
          <w:rFonts w:eastAsia="@Arial Unicode MS"/>
          <w:sz w:val="22"/>
          <w:szCs w:val="22"/>
        </w:rPr>
        <w:t>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w:t>
      </w:r>
      <w:r w:rsidR="002A5948" w:rsidRPr="00727FF6">
        <w:rPr>
          <w:rStyle w:val="Zag11"/>
          <w:rFonts w:eastAsia="@Arial Unicode MS"/>
          <w:sz w:val="22"/>
          <w:szCs w:val="22"/>
        </w:rPr>
        <w:t>х познавательных потребностей уча</w:t>
      </w:r>
      <w:r w:rsidRPr="00727FF6">
        <w:rPr>
          <w:rStyle w:val="Zag11"/>
          <w:rFonts w:eastAsia="@Arial Unicode MS"/>
          <w:sz w:val="22"/>
          <w:szCs w:val="22"/>
        </w:rPr>
        <w:t>щихся. Оценка достижения этих целей ведется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w:t>
      </w:r>
    </w:p>
    <w:p w:rsidR="00E52870" w:rsidRPr="00727FF6" w:rsidRDefault="00E52870" w:rsidP="00727FF6">
      <w:pPr>
        <w:tabs>
          <w:tab w:val="left" w:pos="142"/>
          <w:tab w:val="left" w:leader="dot" w:pos="624"/>
        </w:tabs>
        <w:ind w:firstLine="709"/>
        <w:jc w:val="both"/>
        <w:rPr>
          <w:rStyle w:val="Zag11"/>
          <w:rFonts w:eastAsia="@Arial Unicode MS"/>
          <w:sz w:val="22"/>
          <w:szCs w:val="22"/>
        </w:rPr>
      </w:pPr>
      <w:r w:rsidRPr="00727FF6">
        <w:rPr>
          <w:rStyle w:val="Zag11"/>
          <w:rFonts w:eastAsia="@Arial Unicode MS"/>
          <w:sz w:val="22"/>
          <w:szCs w:val="22"/>
        </w:rPr>
        <w:t xml:space="preserve">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 </w:t>
      </w:r>
    </w:p>
    <w:p w:rsidR="00653A76" w:rsidRPr="00727FF6" w:rsidRDefault="00E52870" w:rsidP="00727FF6">
      <w:pPr>
        <w:pStyle w:val="a3"/>
        <w:spacing w:line="240" w:lineRule="auto"/>
        <w:ind w:firstLine="454"/>
        <w:rPr>
          <w:rFonts w:ascii="Times New Roman" w:hAnsi="Times New Roman"/>
          <w:color w:val="auto"/>
          <w:sz w:val="22"/>
          <w:szCs w:val="22"/>
        </w:rPr>
      </w:pPr>
      <w:r w:rsidRPr="00727FF6">
        <w:rPr>
          <w:rFonts w:ascii="Times New Roman" w:hAnsi="Times New Roman"/>
          <w:color w:val="auto"/>
          <w:spacing w:val="2"/>
          <w:sz w:val="22"/>
          <w:szCs w:val="22"/>
        </w:rPr>
        <w:t xml:space="preserve">Первый блок </w:t>
      </w:r>
      <w:r w:rsidR="00653A76" w:rsidRPr="00727FF6">
        <w:rPr>
          <w:rFonts w:ascii="Times New Roman" w:hAnsi="Times New Roman"/>
          <w:b/>
          <w:bCs/>
          <w:color w:val="auto"/>
          <w:spacing w:val="2"/>
          <w:sz w:val="22"/>
          <w:szCs w:val="22"/>
        </w:rPr>
        <w:t>«</w:t>
      </w:r>
      <w:r w:rsidR="00653A76" w:rsidRPr="00727FF6">
        <w:rPr>
          <w:rFonts w:ascii="Times New Roman" w:hAnsi="Times New Roman"/>
          <w:b/>
          <w:color w:val="auto"/>
          <w:spacing w:val="2"/>
          <w:sz w:val="22"/>
          <w:szCs w:val="22"/>
        </w:rPr>
        <w:t>Выпускник научится</w:t>
      </w:r>
      <w:r w:rsidR="00653A76" w:rsidRPr="00727FF6">
        <w:rPr>
          <w:rFonts w:ascii="Times New Roman" w:hAnsi="Times New Roman"/>
          <w:b/>
          <w:bCs/>
          <w:color w:val="auto"/>
          <w:spacing w:val="2"/>
          <w:sz w:val="22"/>
          <w:szCs w:val="22"/>
        </w:rPr>
        <w:t>»</w:t>
      </w:r>
      <w:r w:rsidR="00D170ED" w:rsidRPr="00727FF6">
        <w:rPr>
          <w:rFonts w:ascii="Times New Roman" w:hAnsi="Times New Roman"/>
          <w:b/>
          <w:bCs/>
          <w:color w:val="auto"/>
          <w:spacing w:val="2"/>
          <w:sz w:val="22"/>
          <w:szCs w:val="22"/>
        </w:rPr>
        <w:t xml:space="preserve">. </w:t>
      </w:r>
      <w:r w:rsidR="00653A76" w:rsidRPr="00727FF6">
        <w:rPr>
          <w:rFonts w:ascii="Times New Roman" w:hAnsi="Times New Roman"/>
          <w:color w:val="auto"/>
          <w:sz w:val="22"/>
          <w:szCs w:val="22"/>
        </w:rPr>
        <w:t>Критериями отбора данных результатов служат: их значимость для решения основных задач образования на данно</w:t>
      </w:r>
      <w:r w:rsidR="00775DA5" w:rsidRPr="00727FF6">
        <w:rPr>
          <w:rFonts w:ascii="Times New Roman" w:hAnsi="Times New Roman"/>
          <w:color w:val="auto"/>
          <w:sz w:val="22"/>
          <w:szCs w:val="22"/>
        </w:rPr>
        <w:t>м уровне</w:t>
      </w:r>
      <w:r w:rsidR="00653A76" w:rsidRPr="00727FF6">
        <w:rPr>
          <w:rFonts w:ascii="Times New Roman" w:hAnsi="Times New Roman"/>
          <w:color w:val="auto"/>
          <w:sz w:val="22"/>
          <w:szCs w:val="22"/>
        </w:rPr>
        <w:t xml:space="preserve">, необходимость для последующего обучения, </w:t>
      </w:r>
      <w:r w:rsidR="00653A76" w:rsidRPr="00727FF6">
        <w:rPr>
          <w:rFonts w:ascii="Times New Roman" w:hAnsi="Times New Roman"/>
          <w:color w:val="auto"/>
          <w:spacing w:val="-2"/>
          <w:sz w:val="22"/>
          <w:szCs w:val="22"/>
        </w:rPr>
        <w:t>а также потенциальная возможность их достижения большин</w:t>
      </w:r>
      <w:r w:rsidR="002A5948" w:rsidRPr="00727FF6">
        <w:rPr>
          <w:rFonts w:ascii="Times New Roman" w:hAnsi="Times New Roman"/>
          <w:color w:val="auto"/>
          <w:sz w:val="22"/>
          <w:szCs w:val="22"/>
        </w:rPr>
        <w:t>ством уча</w:t>
      </w:r>
      <w:r w:rsidR="00653A76" w:rsidRPr="00727FF6">
        <w:rPr>
          <w:rFonts w:ascii="Times New Roman" w:hAnsi="Times New Roman"/>
          <w:color w:val="auto"/>
          <w:sz w:val="22"/>
          <w:szCs w:val="22"/>
        </w:rPr>
        <w:t>щихся, как минимум, на уровне, характеризующем и</w:t>
      </w:r>
      <w:r w:rsidR="002A5948" w:rsidRPr="00727FF6">
        <w:rPr>
          <w:rFonts w:ascii="Times New Roman" w:hAnsi="Times New Roman"/>
          <w:color w:val="auto"/>
          <w:sz w:val="22"/>
          <w:szCs w:val="22"/>
        </w:rPr>
        <w:t>сполнительскую компетентность уча</w:t>
      </w:r>
      <w:r w:rsidR="00653A76" w:rsidRPr="00727FF6">
        <w:rPr>
          <w:rFonts w:ascii="Times New Roman" w:hAnsi="Times New Roman"/>
          <w:color w:val="auto"/>
          <w:sz w:val="22"/>
          <w:szCs w:val="22"/>
        </w:rPr>
        <w:t>щихся. Иными с</w:t>
      </w:r>
      <w:r w:rsidR="00880217" w:rsidRPr="00727FF6">
        <w:rPr>
          <w:rFonts w:ascii="Times New Roman" w:hAnsi="Times New Roman"/>
          <w:color w:val="auto"/>
          <w:sz w:val="22"/>
          <w:szCs w:val="22"/>
        </w:rPr>
        <w:t>ловами, в эту группу включается такая система </w:t>
      </w:r>
      <w:r w:rsidR="00653A76" w:rsidRPr="00727FF6">
        <w:rPr>
          <w:rFonts w:ascii="Times New Roman" w:hAnsi="Times New Roman"/>
          <w:color w:val="auto"/>
          <w:sz w:val="22"/>
          <w:szCs w:val="22"/>
        </w:rPr>
        <w:t>знаний</w:t>
      </w:r>
      <w:r w:rsidR="00653A76" w:rsidRPr="00727FF6">
        <w:rPr>
          <w:rFonts w:ascii="Times New Roman" w:hAnsi="Times New Roman"/>
          <w:color w:val="auto"/>
          <w:spacing w:val="4"/>
          <w:sz w:val="22"/>
          <w:szCs w:val="22"/>
        </w:rPr>
        <w:t xml:space="preserve">и учебных действий, которая, во­первых, принципиально </w:t>
      </w:r>
      <w:r w:rsidR="00653A76" w:rsidRPr="00727FF6">
        <w:rPr>
          <w:rFonts w:ascii="Times New Roman" w:hAnsi="Times New Roman"/>
          <w:color w:val="auto"/>
          <w:spacing w:val="2"/>
          <w:sz w:val="22"/>
          <w:szCs w:val="22"/>
        </w:rPr>
        <w:t>не</w:t>
      </w:r>
      <w:r w:rsidR="00653A76" w:rsidRPr="00727FF6">
        <w:rPr>
          <w:rFonts w:ascii="Times New Roman" w:hAnsi="Times New Roman"/>
          <w:color w:val="auto"/>
          <w:sz w:val="22"/>
          <w:szCs w:val="22"/>
        </w:rPr>
        <w:t>обходима для успешного обучения в начальной и основной школе и, во­вторых, при наличии специальной целенаправленной ра</w:t>
      </w:r>
      <w:r w:rsidR="00880217" w:rsidRPr="00727FF6">
        <w:rPr>
          <w:rFonts w:ascii="Times New Roman" w:hAnsi="Times New Roman"/>
          <w:color w:val="auto"/>
          <w:sz w:val="22"/>
          <w:szCs w:val="22"/>
        </w:rPr>
        <w:t xml:space="preserve">боты учителя может быть освоена </w:t>
      </w:r>
      <w:r w:rsidR="00653A76" w:rsidRPr="00727FF6">
        <w:rPr>
          <w:rFonts w:ascii="Times New Roman" w:hAnsi="Times New Roman"/>
          <w:color w:val="auto"/>
          <w:sz w:val="22"/>
          <w:szCs w:val="22"/>
        </w:rPr>
        <w:t>подавляющим большинством детей.</w:t>
      </w:r>
    </w:p>
    <w:p w:rsidR="00653A76" w:rsidRPr="00727FF6" w:rsidRDefault="00653A76" w:rsidP="00727FF6">
      <w:pPr>
        <w:pStyle w:val="a3"/>
        <w:spacing w:line="240" w:lineRule="auto"/>
        <w:ind w:firstLine="454"/>
        <w:rPr>
          <w:rFonts w:ascii="Times New Roman" w:hAnsi="Times New Roman"/>
          <w:b/>
          <w:bCs/>
          <w:color w:val="auto"/>
          <w:sz w:val="22"/>
          <w:szCs w:val="22"/>
        </w:rPr>
      </w:pPr>
      <w:r w:rsidRPr="00727FF6">
        <w:rPr>
          <w:rFonts w:ascii="Times New Roman" w:hAnsi="Times New Roman"/>
          <w:color w:val="auto"/>
          <w:sz w:val="22"/>
          <w:szCs w:val="22"/>
        </w:rP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w:t>
      </w:r>
      <w:r w:rsidR="00880217" w:rsidRPr="00727FF6">
        <w:rPr>
          <w:rFonts w:ascii="Times New Roman" w:hAnsi="Times New Roman"/>
          <w:color w:val="auto"/>
          <w:sz w:val="22"/>
          <w:szCs w:val="22"/>
        </w:rPr>
        <w:t>например, портфеля достижений),</w:t>
      </w:r>
      <w:r w:rsidRPr="00727FF6">
        <w:rPr>
          <w:rFonts w:ascii="Times New Roman" w:hAnsi="Times New Roman"/>
          <w:color w:val="auto"/>
          <w:sz w:val="22"/>
          <w:szCs w:val="22"/>
        </w:rPr>
        <w:t>так</w:t>
      </w:r>
      <w:r w:rsidRPr="00727FF6">
        <w:rPr>
          <w:rFonts w:ascii="Times New Roman" w:hAnsi="Times New Roman"/>
          <w:color w:val="auto"/>
          <w:spacing w:val="2"/>
          <w:sz w:val="22"/>
          <w:szCs w:val="22"/>
        </w:rPr>
        <w:t>и по итогам е</w:t>
      </w:r>
      <w:r w:rsidR="00D30361" w:rsidRPr="00727FF6">
        <w:rPr>
          <w:rFonts w:ascii="Times New Roman" w:hAnsi="Times New Roman"/>
          <w:color w:val="auto"/>
          <w:spacing w:val="2"/>
          <w:sz w:val="22"/>
          <w:szCs w:val="22"/>
        </w:rPr>
        <w:t>е</w:t>
      </w:r>
      <w:r w:rsidRPr="00727FF6">
        <w:rPr>
          <w:rFonts w:ascii="Times New Roman" w:hAnsi="Times New Roman"/>
          <w:color w:val="auto"/>
          <w:spacing w:val="2"/>
          <w:sz w:val="22"/>
          <w:szCs w:val="22"/>
        </w:rPr>
        <w:t xml:space="preserve"> освоения (с помощью итоговой работы). Оценка освоения опорного материала на уровне, характеризующем и</w:t>
      </w:r>
      <w:r w:rsidR="002A5948" w:rsidRPr="00727FF6">
        <w:rPr>
          <w:rFonts w:ascii="Times New Roman" w:hAnsi="Times New Roman"/>
          <w:color w:val="auto"/>
          <w:spacing w:val="2"/>
          <w:sz w:val="22"/>
          <w:szCs w:val="22"/>
        </w:rPr>
        <w:t>сполнительскую компетентность уча</w:t>
      </w:r>
      <w:r w:rsidRPr="00727FF6">
        <w:rPr>
          <w:rFonts w:ascii="Times New Roman" w:hAnsi="Times New Roman"/>
          <w:color w:val="auto"/>
          <w:spacing w:val="2"/>
          <w:sz w:val="22"/>
          <w:szCs w:val="22"/>
        </w:rPr>
        <w:t>щихся, вед</w:t>
      </w:r>
      <w:r w:rsidR="00D30361" w:rsidRPr="00727FF6">
        <w:rPr>
          <w:rFonts w:ascii="Times New Roman" w:hAnsi="Times New Roman"/>
          <w:color w:val="auto"/>
          <w:spacing w:val="2"/>
          <w:sz w:val="22"/>
          <w:szCs w:val="22"/>
        </w:rPr>
        <w:t>е</w:t>
      </w:r>
      <w:r w:rsidRPr="00727FF6">
        <w:rPr>
          <w:rFonts w:ascii="Times New Roman" w:hAnsi="Times New Roman"/>
          <w:color w:val="auto"/>
          <w:spacing w:val="2"/>
          <w:sz w:val="22"/>
          <w:szCs w:val="22"/>
        </w:rPr>
        <w:t>тся с помощью заданий базового уровня, а на уровне действий, соответствующих зоне ближайшего развития, —</w:t>
      </w:r>
      <w:r w:rsidRPr="00727FF6">
        <w:rPr>
          <w:rFonts w:ascii="Times New Roman" w:hAnsi="Times New Roman"/>
          <w:color w:val="auto"/>
          <w:sz w:val="22"/>
          <w:szCs w:val="22"/>
        </w:rPr>
        <w:t>с помощью заданий  повышенног</w:t>
      </w:r>
      <w:r w:rsidR="002A5948" w:rsidRPr="00727FF6">
        <w:rPr>
          <w:rFonts w:ascii="Times New Roman" w:hAnsi="Times New Roman"/>
          <w:color w:val="auto"/>
          <w:sz w:val="22"/>
          <w:szCs w:val="22"/>
        </w:rPr>
        <w:t>о уровня. Успешное выполнение уча</w:t>
      </w:r>
      <w:r w:rsidRPr="00727FF6">
        <w:rPr>
          <w:rFonts w:ascii="Times New Roman" w:hAnsi="Times New Roman"/>
          <w:color w:val="auto"/>
          <w:sz w:val="22"/>
          <w:szCs w:val="22"/>
        </w:rPr>
        <w:t>щимися заданий базового уровня служит основанием для положительного решения вопроса</w:t>
      </w:r>
      <w:r w:rsidR="002A5948" w:rsidRPr="00727FF6">
        <w:rPr>
          <w:rFonts w:ascii="Times New Roman" w:hAnsi="Times New Roman"/>
          <w:color w:val="auto"/>
          <w:sz w:val="22"/>
          <w:szCs w:val="22"/>
        </w:rPr>
        <w:t xml:space="preserve"> педагогическим советом</w:t>
      </w:r>
      <w:r w:rsidRPr="00727FF6">
        <w:rPr>
          <w:rFonts w:ascii="Times New Roman" w:hAnsi="Times New Roman"/>
          <w:color w:val="auto"/>
          <w:sz w:val="22"/>
          <w:szCs w:val="22"/>
        </w:rPr>
        <w:t xml:space="preserve"> о возможности перехода на </w:t>
      </w:r>
      <w:r w:rsidR="00775DA5" w:rsidRPr="00727FF6">
        <w:rPr>
          <w:rFonts w:ascii="Times New Roman" w:hAnsi="Times New Roman"/>
          <w:color w:val="auto"/>
          <w:sz w:val="22"/>
          <w:szCs w:val="22"/>
        </w:rPr>
        <w:t xml:space="preserve">следующий уровень </w:t>
      </w:r>
      <w:r w:rsidRPr="00727FF6">
        <w:rPr>
          <w:rFonts w:ascii="Times New Roman" w:hAnsi="Times New Roman"/>
          <w:color w:val="auto"/>
          <w:sz w:val="22"/>
          <w:szCs w:val="22"/>
        </w:rPr>
        <w:t>обучения.</w:t>
      </w:r>
    </w:p>
    <w:p w:rsidR="00653A76" w:rsidRPr="00727FF6" w:rsidRDefault="00653A76" w:rsidP="00727FF6">
      <w:pPr>
        <w:pStyle w:val="a3"/>
        <w:spacing w:line="240" w:lineRule="auto"/>
        <w:ind w:firstLine="454"/>
        <w:rPr>
          <w:rFonts w:ascii="Times New Roman" w:hAnsi="Times New Roman"/>
          <w:color w:val="auto"/>
          <w:spacing w:val="-2"/>
          <w:sz w:val="22"/>
          <w:szCs w:val="22"/>
        </w:rPr>
      </w:pPr>
      <w:r w:rsidRPr="00727FF6">
        <w:rPr>
          <w:rFonts w:ascii="Times New Roman" w:hAnsi="Times New Roman"/>
          <w:bCs/>
          <w:color w:val="auto"/>
          <w:spacing w:val="4"/>
          <w:sz w:val="22"/>
          <w:szCs w:val="22"/>
        </w:rPr>
        <w:t xml:space="preserve">Цели, характеризующие систему учебных действий в отношении знаний, умений, навыков, расширяющих </w:t>
      </w:r>
      <w:r w:rsidRPr="00727FF6">
        <w:rPr>
          <w:rFonts w:ascii="Times New Roman" w:hAnsi="Times New Roman"/>
          <w:bCs/>
          <w:color w:val="auto"/>
          <w:spacing w:val="-2"/>
          <w:sz w:val="22"/>
          <w:szCs w:val="22"/>
        </w:rPr>
        <w:t>и углубляющих опорную систему или выступающих как пропедевтика для дальнейшего изучения данного предмета.</w:t>
      </w:r>
      <w:r w:rsidRPr="00727FF6">
        <w:rPr>
          <w:rFonts w:ascii="Times New Roman" w:hAnsi="Times New Roman"/>
          <w:color w:val="auto"/>
          <w:spacing w:val="-2"/>
          <w:sz w:val="22"/>
          <w:szCs w:val="22"/>
        </w:rPr>
        <w:t xml:space="preserve">Планируемые результаты, описывающие указанную группу целей, приводятся в блоках </w:t>
      </w:r>
      <w:r w:rsidRPr="00727FF6">
        <w:rPr>
          <w:rFonts w:ascii="Times New Roman" w:hAnsi="Times New Roman"/>
          <w:b/>
          <w:color w:val="auto"/>
          <w:spacing w:val="-2"/>
          <w:sz w:val="22"/>
          <w:szCs w:val="22"/>
        </w:rPr>
        <w:t>«Выпускник получит возможность научиться»</w:t>
      </w:r>
      <w:r w:rsidRPr="00727FF6">
        <w:rPr>
          <w:rFonts w:ascii="Times New Roman" w:hAnsi="Times New Roman"/>
          <w:color w:val="auto"/>
          <w:spacing w:val="-2"/>
          <w:sz w:val="22"/>
          <w:szCs w:val="22"/>
        </w:rPr>
        <w:t xml:space="preserve"> к каждому разделу программы учебно</w:t>
      </w:r>
      <w:r w:rsidRPr="00727FF6">
        <w:rPr>
          <w:rFonts w:ascii="Times New Roman" w:hAnsi="Times New Roman"/>
          <w:color w:val="auto"/>
          <w:sz w:val="22"/>
          <w:szCs w:val="22"/>
        </w:rPr>
        <w:t xml:space="preserve">го предмета и </w:t>
      </w:r>
      <w:r w:rsidRPr="00727FF6">
        <w:rPr>
          <w:rFonts w:ascii="Times New Roman" w:hAnsi="Times New Roman"/>
          <w:iCs/>
          <w:color w:val="auto"/>
          <w:sz w:val="22"/>
          <w:szCs w:val="22"/>
        </w:rPr>
        <w:t xml:space="preserve">выделяются курсивом. </w:t>
      </w:r>
      <w:r w:rsidR="00880217" w:rsidRPr="00727FF6">
        <w:rPr>
          <w:rFonts w:ascii="Times New Roman" w:hAnsi="Times New Roman"/>
          <w:color w:val="auto"/>
          <w:sz w:val="22"/>
          <w:szCs w:val="22"/>
        </w:rPr>
        <w:t xml:space="preserve">Уровень </w:t>
      </w:r>
      <w:r w:rsidRPr="00727FF6">
        <w:rPr>
          <w:rFonts w:ascii="Times New Roman" w:hAnsi="Times New Roman"/>
          <w:color w:val="auto"/>
          <w:sz w:val="22"/>
          <w:szCs w:val="22"/>
        </w:rPr>
        <w:t>достижений,</w:t>
      </w:r>
      <w:r w:rsidRPr="00727FF6">
        <w:rPr>
          <w:rFonts w:ascii="Times New Roman" w:hAnsi="Times New Roman"/>
          <w:color w:val="auto"/>
          <w:spacing w:val="4"/>
          <w:sz w:val="22"/>
          <w:szCs w:val="22"/>
        </w:rPr>
        <w:t>соответс</w:t>
      </w:r>
      <w:r w:rsidR="00880217" w:rsidRPr="00727FF6">
        <w:rPr>
          <w:rFonts w:ascii="Times New Roman" w:hAnsi="Times New Roman"/>
          <w:color w:val="auto"/>
          <w:spacing w:val="4"/>
          <w:sz w:val="22"/>
          <w:szCs w:val="22"/>
        </w:rPr>
        <w:t>твующий планируемым результатам этой группы, </w:t>
      </w:r>
      <w:r w:rsidRPr="00727FF6">
        <w:rPr>
          <w:rFonts w:ascii="Times New Roman" w:hAnsi="Times New Roman"/>
          <w:color w:val="auto"/>
          <w:spacing w:val="4"/>
          <w:sz w:val="22"/>
          <w:szCs w:val="22"/>
        </w:rPr>
        <w:t>могут продем</w:t>
      </w:r>
      <w:r w:rsidR="002A5948" w:rsidRPr="00727FF6">
        <w:rPr>
          <w:rFonts w:ascii="Times New Roman" w:hAnsi="Times New Roman"/>
          <w:color w:val="auto"/>
          <w:spacing w:val="4"/>
          <w:sz w:val="22"/>
          <w:szCs w:val="22"/>
        </w:rPr>
        <w:t>онстрировать только отдельные уча</w:t>
      </w:r>
      <w:r w:rsidRPr="00727FF6">
        <w:rPr>
          <w:rFonts w:ascii="Times New Roman" w:hAnsi="Times New Roman"/>
          <w:color w:val="auto"/>
          <w:spacing w:val="4"/>
          <w:sz w:val="22"/>
          <w:szCs w:val="22"/>
        </w:rPr>
        <w:t>щие</w:t>
      </w:r>
      <w:r w:rsidRPr="00727FF6">
        <w:rPr>
          <w:rFonts w:ascii="Times New Roman" w:hAnsi="Times New Roman"/>
          <w:color w:val="auto"/>
          <w:spacing w:val="2"/>
          <w:sz w:val="22"/>
          <w:szCs w:val="22"/>
        </w:rPr>
        <w:t xml:space="preserve">ся, </w:t>
      </w:r>
      <w:r w:rsidRPr="00727FF6">
        <w:rPr>
          <w:rFonts w:ascii="Times New Roman" w:hAnsi="Times New Roman"/>
          <w:color w:val="auto"/>
          <w:spacing w:val="-2"/>
          <w:sz w:val="22"/>
          <w:szCs w:val="22"/>
        </w:rPr>
        <w:t>имеющие более высокий уровень мотивации и способностей. В повседневной практике обучения эта группа целей неотрабатыв</w:t>
      </w:r>
      <w:r w:rsidR="002A5948" w:rsidRPr="00727FF6">
        <w:rPr>
          <w:rFonts w:ascii="Times New Roman" w:hAnsi="Times New Roman"/>
          <w:color w:val="auto"/>
          <w:spacing w:val="-2"/>
          <w:sz w:val="22"/>
          <w:szCs w:val="22"/>
        </w:rPr>
        <w:t>ается со всеми без исключения уча</w:t>
      </w:r>
      <w:r w:rsidRPr="00727FF6">
        <w:rPr>
          <w:rFonts w:ascii="Times New Roman" w:hAnsi="Times New Roman"/>
          <w:color w:val="auto"/>
          <w:spacing w:val="-2"/>
          <w:sz w:val="22"/>
          <w:szCs w:val="22"/>
        </w:rPr>
        <w:t>щимися как в силу повышенной с</w:t>
      </w:r>
      <w:r w:rsidR="002A5948" w:rsidRPr="00727FF6">
        <w:rPr>
          <w:rFonts w:ascii="Times New Roman" w:hAnsi="Times New Roman"/>
          <w:color w:val="auto"/>
          <w:spacing w:val="-2"/>
          <w:sz w:val="22"/>
          <w:szCs w:val="22"/>
        </w:rPr>
        <w:t>ложности учебных действий для уча</w:t>
      </w:r>
      <w:r w:rsidRPr="00727FF6">
        <w:rPr>
          <w:rFonts w:ascii="Times New Roman" w:hAnsi="Times New Roman"/>
          <w:color w:val="auto"/>
          <w:spacing w:val="-2"/>
          <w:sz w:val="22"/>
          <w:szCs w:val="22"/>
        </w:rPr>
        <w:t>щихся, так и в силу повышенной сложности учебного ма</w:t>
      </w:r>
      <w:r w:rsidRPr="00727FF6">
        <w:rPr>
          <w:rFonts w:ascii="Times New Roman" w:hAnsi="Times New Roman"/>
          <w:color w:val="auto"/>
          <w:spacing w:val="2"/>
          <w:sz w:val="22"/>
          <w:szCs w:val="22"/>
        </w:rPr>
        <w:t xml:space="preserve">териала и/или его пропедевтического характера на </w:t>
      </w:r>
      <w:r w:rsidR="00775DA5" w:rsidRPr="00727FF6">
        <w:rPr>
          <w:rFonts w:ascii="Times New Roman" w:hAnsi="Times New Roman"/>
          <w:color w:val="auto"/>
          <w:spacing w:val="2"/>
          <w:sz w:val="22"/>
          <w:szCs w:val="22"/>
        </w:rPr>
        <w:t xml:space="preserve">данном уровне </w:t>
      </w:r>
      <w:r w:rsidRPr="00727FF6">
        <w:rPr>
          <w:rFonts w:ascii="Times New Roman" w:hAnsi="Times New Roman"/>
          <w:color w:val="auto"/>
          <w:spacing w:val="2"/>
          <w:sz w:val="22"/>
          <w:szCs w:val="22"/>
        </w:rPr>
        <w:t>обучения. Оценка достижения этих целей вед</w:t>
      </w:r>
      <w:r w:rsidR="00D30361" w:rsidRPr="00727FF6">
        <w:rPr>
          <w:rFonts w:ascii="Times New Roman" w:hAnsi="Times New Roman"/>
          <w:color w:val="auto"/>
          <w:spacing w:val="2"/>
          <w:sz w:val="22"/>
          <w:szCs w:val="22"/>
        </w:rPr>
        <w:t>е</w:t>
      </w:r>
      <w:r w:rsidRPr="00727FF6">
        <w:rPr>
          <w:rFonts w:ascii="Times New Roman" w:hAnsi="Times New Roman"/>
          <w:color w:val="auto"/>
          <w:spacing w:val="2"/>
          <w:sz w:val="22"/>
          <w:szCs w:val="22"/>
        </w:rPr>
        <w:t xml:space="preserve">тся </w:t>
      </w:r>
      <w:r w:rsidRPr="00727FF6">
        <w:rPr>
          <w:rFonts w:ascii="Times New Roman" w:hAnsi="Times New Roman"/>
          <w:color w:val="auto"/>
          <w:spacing w:val="-2"/>
          <w:sz w:val="22"/>
          <w:szCs w:val="22"/>
        </w:rPr>
        <w:t>преимущественно в ходе процедур, допускающих предоставление и использование исключительно неперсонифицированно</w:t>
      </w:r>
      <w:r w:rsidR="00880217" w:rsidRPr="00727FF6">
        <w:rPr>
          <w:rFonts w:ascii="Times New Roman" w:hAnsi="Times New Roman"/>
          <w:color w:val="auto"/>
          <w:spacing w:val="-2"/>
          <w:sz w:val="22"/>
          <w:szCs w:val="22"/>
        </w:rPr>
        <w:t xml:space="preserve">й информации. Частично задания, ориентированные на </w:t>
      </w:r>
      <w:r w:rsidRPr="00727FF6">
        <w:rPr>
          <w:rFonts w:ascii="Times New Roman" w:hAnsi="Times New Roman"/>
          <w:color w:val="auto"/>
          <w:spacing w:val="-2"/>
          <w:sz w:val="22"/>
          <w:szCs w:val="22"/>
        </w:rPr>
        <w:t>оценку</w:t>
      </w:r>
      <w:r w:rsidRPr="00727FF6">
        <w:rPr>
          <w:rFonts w:ascii="Times New Roman" w:hAnsi="Times New Roman"/>
          <w:color w:val="auto"/>
          <w:spacing w:val="4"/>
          <w:sz w:val="22"/>
          <w:szCs w:val="22"/>
        </w:rPr>
        <w:t xml:space="preserve">достижения этой группы планируемых результатов, </w:t>
      </w:r>
      <w:r w:rsidR="002A5948" w:rsidRPr="00727FF6">
        <w:rPr>
          <w:rFonts w:ascii="Times New Roman" w:hAnsi="Times New Roman"/>
          <w:color w:val="auto"/>
          <w:spacing w:val="-2"/>
          <w:sz w:val="22"/>
          <w:szCs w:val="22"/>
        </w:rPr>
        <w:t>включают</w:t>
      </w:r>
      <w:r w:rsidRPr="00727FF6">
        <w:rPr>
          <w:rFonts w:ascii="Times New Roman" w:hAnsi="Times New Roman"/>
          <w:color w:val="auto"/>
          <w:spacing w:val="-2"/>
          <w:sz w:val="22"/>
          <w:szCs w:val="22"/>
        </w:rPr>
        <w:t>ся в материалы итогового контроля.</w:t>
      </w:r>
    </w:p>
    <w:p w:rsidR="00653A76" w:rsidRPr="00727FF6" w:rsidRDefault="00653A76" w:rsidP="00727FF6">
      <w:pPr>
        <w:pStyle w:val="a3"/>
        <w:spacing w:line="240" w:lineRule="auto"/>
        <w:ind w:firstLine="454"/>
        <w:rPr>
          <w:rFonts w:ascii="Times New Roman" w:hAnsi="Times New Roman"/>
          <w:color w:val="auto"/>
          <w:sz w:val="22"/>
          <w:szCs w:val="22"/>
        </w:rPr>
      </w:pPr>
      <w:r w:rsidRPr="00727FF6">
        <w:rPr>
          <w:rFonts w:ascii="Times New Roman" w:hAnsi="Times New Roman"/>
          <w:color w:val="auto"/>
          <w:spacing w:val="4"/>
          <w:sz w:val="22"/>
          <w:szCs w:val="22"/>
        </w:rPr>
        <w:t>Основные цели такого включения — предоставить воз</w:t>
      </w:r>
      <w:r w:rsidR="002A5948" w:rsidRPr="00727FF6">
        <w:rPr>
          <w:rFonts w:ascii="Times New Roman" w:hAnsi="Times New Roman"/>
          <w:color w:val="auto"/>
          <w:sz w:val="22"/>
          <w:szCs w:val="22"/>
        </w:rPr>
        <w:t>можность уча</w:t>
      </w:r>
      <w:r w:rsidRPr="00727FF6">
        <w:rPr>
          <w:rFonts w:ascii="Times New Roman" w:hAnsi="Times New Roman"/>
          <w:color w:val="auto"/>
          <w:sz w:val="22"/>
          <w:szCs w:val="22"/>
        </w:rPr>
        <w:t>щимся продемонстрировать овладение более высокими (по сравнению с базовым) уровнями достижений</w:t>
      </w:r>
      <w:r w:rsidRPr="00727FF6">
        <w:rPr>
          <w:rFonts w:ascii="Times New Roman" w:hAnsi="Times New Roman"/>
          <w:color w:val="auto"/>
          <w:spacing w:val="4"/>
          <w:sz w:val="22"/>
          <w:szCs w:val="22"/>
        </w:rPr>
        <w:t xml:space="preserve">и выявить динамику роста численности группы наиболее </w:t>
      </w:r>
      <w:r w:rsidR="002A5948" w:rsidRPr="00727FF6">
        <w:rPr>
          <w:rFonts w:ascii="Times New Roman" w:hAnsi="Times New Roman"/>
          <w:color w:val="auto"/>
          <w:sz w:val="22"/>
          <w:szCs w:val="22"/>
        </w:rPr>
        <w:t>подготовленных уча</w:t>
      </w:r>
      <w:r w:rsidR="00880217" w:rsidRPr="00727FF6">
        <w:rPr>
          <w:rFonts w:ascii="Times New Roman" w:hAnsi="Times New Roman"/>
          <w:color w:val="auto"/>
          <w:sz w:val="22"/>
          <w:szCs w:val="22"/>
        </w:rPr>
        <w:t xml:space="preserve">щихся.При этом  </w:t>
      </w:r>
      <w:r w:rsidRPr="00727FF6">
        <w:rPr>
          <w:rFonts w:ascii="Times New Roman" w:hAnsi="Times New Roman"/>
          <w:bCs/>
          <w:color w:val="auto"/>
          <w:sz w:val="22"/>
          <w:szCs w:val="22"/>
        </w:rPr>
        <w:t>невыполнение</w:t>
      </w:r>
      <w:r w:rsidR="00880217" w:rsidRPr="00727FF6">
        <w:rPr>
          <w:rFonts w:ascii="Times New Roman" w:hAnsi="Times New Roman"/>
          <w:bCs/>
          <w:color w:val="auto"/>
          <w:sz w:val="22"/>
          <w:szCs w:val="22"/>
        </w:rPr>
        <w:t> </w:t>
      </w:r>
      <w:r w:rsidR="002A5948" w:rsidRPr="00727FF6">
        <w:rPr>
          <w:rFonts w:ascii="Times New Roman" w:hAnsi="Times New Roman"/>
          <w:bCs/>
          <w:color w:val="auto"/>
          <w:spacing w:val="4"/>
          <w:sz w:val="22"/>
          <w:szCs w:val="22"/>
        </w:rPr>
        <w:t>уча</w:t>
      </w:r>
      <w:r w:rsidRPr="00727FF6">
        <w:rPr>
          <w:rFonts w:ascii="Times New Roman" w:hAnsi="Times New Roman"/>
          <w:bCs/>
          <w:color w:val="auto"/>
          <w:spacing w:val="4"/>
          <w:sz w:val="22"/>
          <w:szCs w:val="22"/>
        </w:rPr>
        <w:t>щимися заданий, с помощью которых вед</w:t>
      </w:r>
      <w:r w:rsidR="00D30361" w:rsidRPr="00727FF6">
        <w:rPr>
          <w:rFonts w:ascii="Times New Roman" w:hAnsi="Times New Roman"/>
          <w:bCs/>
          <w:color w:val="auto"/>
          <w:spacing w:val="4"/>
          <w:sz w:val="22"/>
          <w:szCs w:val="22"/>
        </w:rPr>
        <w:t>е</w:t>
      </w:r>
      <w:r w:rsidRPr="00727FF6">
        <w:rPr>
          <w:rFonts w:ascii="Times New Roman" w:hAnsi="Times New Roman"/>
          <w:bCs/>
          <w:color w:val="auto"/>
          <w:spacing w:val="4"/>
          <w:sz w:val="22"/>
          <w:szCs w:val="22"/>
        </w:rPr>
        <w:t xml:space="preserve">тся </w:t>
      </w:r>
      <w:r w:rsidRPr="00727FF6">
        <w:rPr>
          <w:rFonts w:ascii="Times New Roman" w:hAnsi="Times New Roman"/>
          <w:bCs/>
          <w:color w:val="auto"/>
          <w:sz w:val="22"/>
          <w:szCs w:val="22"/>
        </w:rPr>
        <w:t>оценка достижения планируемых результатов этой груп</w:t>
      </w:r>
      <w:r w:rsidRPr="00727FF6">
        <w:rPr>
          <w:rFonts w:ascii="Times New Roman" w:hAnsi="Times New Roman"/>
          <w:bCs/>
          <w:color w:val="auto"/>
          <w:spacing w:val="2"/>
          <w:sz w:val="22"/>
          <w:szCs w:val="22"/>
        </w:rPr>
        <w:t xml:space="preserve">пы, не является препятствием для перехода на </w:t>
      </w:r>
      <w:r w:rsidR="00775DA5" w:rsidRPr="00727FF6">
        <w:rPr>
          <w:rFonts w:ascii="Times New Roman" w:hAnsi="Times New Roman"/>
          <w:bCs/>
          <w:color w:val="auto"/>
          <w:spacing w:val="2"/>
          <w:sz w:val="22"/>
          <w:szCs w:val="22"/>
        </w:rPr>
        <w:t>следу</w:t>
      </w:r>
      <w:r w:rsidR="00775DA5" w:rsidRPr="00727FF6">
        <w:rPr>
          <w:rFonts w:ascii="Times New Roman" w:hAnsi="Times New Roman"/>
          <w:bCs/>
          <w:color w:val="auto"/>
          <w:sz w:val="22"/>
          <w:szCs w:val="22"/>
        </w:rPr>
        <w:t xml:space="preserve">ющий уровень </w:t>
      </w:r>
      <w:r w:rsidR="002A5948" w:rsidRPr="00727FF6">
        <w:rPr>
          <w:rFonts w:ascii="Times New Roman" w:hAnsi="Times New Roman"/>
          <w:bCs/>
          <w:color w:val="auto"/>
          <w:sz w:val="22"/>
          <w:szCs w:val="22"/>
        </w:rPr>
        <w:t>обучения.У</w:t>
      </w:r>
      <w:r w:rsidRPr="00727FF6">
        <w:rPr>
          <w:rFonts w:ascii="Times New Roman" w:hAnsi="Times New Roman"/>
          <w:color w:val="auto"/>
          <w:sz w:val="22"/>
          <w:szCs w:val="22"/>
        </w:rPr>
        <w:t>ч</w:t>
      </w:r>
      <w:r w:rsidR="00D30361" w:rsidRPr="00727FF6">
        <w:rPr>
          <w:rFonts w:ascii="Times New Roman" w:hAnsi="Times New Roman"/>
          <w:color w:val="auto"/>
          <w:sz w:val="22"/>
          <w:szCs w:val="22"/>
        </w:rPr>
        <w:t>е</w:t>
      </w:r>
      <w:r w:rsidRPr="00727FF6">
        <w:rPr>
          <w:rFonts w:ascii="Times New Roman" w:hAnsi="Times New Roman"/>
          <w:color w:val="auto"/>
          <w:sz w:val="22"/>
          <w:szCs w:val="22"/>
        </w:rPr>
        <w:t xml:space="preserve">т достижения планируемых результатов этой группы </w:t>
      </w:r>
      <w:r w:rsidR="002A5948" w:rsidRPr="00727FF6">
        <w:rPr>
          <w:rFonts w:ascii="Times New Roman" w:hAnsi="Times New Roman"/>
          <w:color w:val="auto"/>
          <w:sz w:val="22"/>
          <w:szCs w:val="22"/>
        </w:rPr>
        <w:t>ведется</w:t>
      </w:r>
      <w:r w:rsidRPr="00727FF6">
        <w:rPr>
          <w:rFonts w:ascii="Times New Roman" w:hAnsi="Times New Roman"/>
          <w:color w:val="auto"/>
          <w:sz w:val="22"/>
          <w:szCs w:val="22"/>
        </w:rPr>
        <w:t xml:space="preserve"> в ходе текущего и </w:t>
      </w:r>
      <w:r w:rsidRPr="00727FF6">
        <w:rPr>
          <w:rFonts w:ascii="Times New Roman" w:hAnsi="Times New Roman"/>
          <w:color w:val="auto"/>
          <w:sz w:val="22"/>
          <w:szCs w:val="22"/>
        </w:rPr>
        <w:lastRenderedPageBreak/>
        <w:t>промежуточного оценивания, а по</w:t>
      </w:r>
      <w:r w:rsidR="002A5948" w:rsidRPr="00727FF6">
        <w:rPr>
          <w:rFonts w:ascii="Times New Roman" w:hAnsi="Times New Roman"/>
          <w:color w:val="auto"/>
          <w:sz w:val="22"/>
          <w:szCs w:val="22"/>
        </w:rPr>
        <w:t xml:space="preserve">лученные результаты фиксируются </w:t>
      </w:r>
      <w:r w:rsidRPr="00727FF6">
        <w:rPr>
          <w:rFonts w:ascii="Times New Roman" w:hAnsi="Times New Roman"/>
          <w:color w:val="auto"/>
          <w:sz w:val="22"/>
          <w:szCs w:val="22"/>
        </w:rPr>
        <w:t>посредством нако</w:t>
      </w:r>
      <w:r w:rsidR="002A5948" w:rsidRPr="00727FF6">
        <w:rPr>
          <w:rFonts w:ascii="Times New Roman" w:hAnsi="Times New Roman"/>
          <w:color w:val="auto"/>
          <w:sz w:val="22"/>
          <w:szCs w:val="22"/>
        </w:rPr>
        <w:t>пительной системы оценки (в журнале достижения планируемых результатов) и учитываются</w:t>
      </w:r>
      <w:r w:rsidRPr="00727FF6">
        <w:rPr>
          <w:rFonts w:ascii="Times New Roman" w:hAnsi="Times New Roman"/>
          <w:color w:val="auto"/>
          <w:sz w:val="22"/>
          <w:szCs w:val="22"/>
        </w:rPr>
        <w:t xml:space="preserve"> при определении итоговой оценки.</w:t>
      </w:r>
    </w:p>
    <w:p w:rsidR="00653A76" w:rsidRPr="00727FF6" w:rsidRDefault="002A5948" w:rsidP="00727FF6">
      <w:pPr>
        <w:pStyle w:val="a3"/>
        <w:spacing w:line="240" w:lineRule="auto"/>
        <w:ind w:firstLine="454"/>
        <w:rPr>
          <w:rFonts w:ascii="Times New Roman" w:hAnsi="Times New Roman"/>
          <w:color w:val="auto"/>
          <w:spacing w:val="2"/>
          <w:sz w:val="22"/>
          <w:szCs w:val="22"/>
        </w:rPr>
      </w:pPr>
      <w:r w:rsidRPr="00727FF6">
        <w:rPr>
          <w:rFonts w:ascii="Times New Roman" w:hAnsi="Times New Roman"/>
          <w:color w:val="auto"/>
          <w:sz w:val="22"/>
          <w:szCs w:val="22"/>
        </w:rPr>
        <w:t xml:space="preserve">Для </w:t>
      </w:r>
      <w:r w:rsidR="00653A76" w:rsidRPr="00727FF6">
        <w:rPr>
          <w:rFonts w:ascii="Times New Roman" w:hAnsi="Times New Roman"/>
          <w:color w:val="auto"/>
          <w:sz w:val="22"/>
          <w:szCs w:val="22"/>
        </w:rPr>
        <w:t xml:space="preserve"> до</w:t>
      </w:r>
      <w:r w:rsidRPr="00727FF6">
        <w:rPr>
          <w:rFonts w:ascii="Times New Roman" w:hAnsi="Times New Roman"/>
          <w:color w:val="auto"/>
          <w:spacing w:val="2"/>
          <w:sz w:val="22"/>
          <w:szCs w:val="22"/>
        </w:rPr>
        <w:t>стижения планируемых результатов</w:t>
      </w:r>
      <w:r w:rsidR="00653A76" w:rsidRPr="00727FF6">
        <w:rPr>
          <w:rFonts w:ascii="Times New Roman" w:hAnsi="Times New Roman"/>
          <w:color w:val="auto"/>
          <w:spacing w:val="2"/>
          <w:sz w:val="22"/>
          <w:szCs w:val="22"/>
        </w:rPr>
        <w:t xml:space="preserve"> учителя </w:t>
      </w:r>
      <w:r w:rsidRPr="00727FF6">
        <w:rPr>
          <w:rFonts w:ascii="Times New Roman" w:hAnsi="Times New Roman"/>
          <w:color w:val="auto"/>
          <w:spacing w:val="2"/>
          <w:sz w:val="22"/>
          <w:szCs w:val="22"/>
        </w:rPr>
        <w:t>используют такие педагогические технологии</w:t>
      </w:r>
      <w:r w:rsidR="00653A76" w:rsidRPr="00727FF6">
        <w:rPr>
          <w:rFonts w:ascii="Times New Roman" w:hAnsi="Times New Roman"/>
          <w:color w:val="auto"/>
          <w:spacing w:val="2"/>
          <w:sz w:val="22"/>
          <w:szCs w:val="22"/>
        </w:rPr>
        <w:t xml:space="preserve">, которые основаны на </w:t>
      </w:r>
      <w:r w:rsidR="00653A76" w:rsidRPr="00727FF6">
        <w:rPr>
          <w:rFonts w:ascii="Times New Roman" w:hAnsi="Times New Roman"/>
          <w:b/>
          <w:bCs/>
          <w:iCs/>
          <w:color w:val="auto"/>
          <w:spacing w:val="2"/>
          <w:sz w:val="22"/>
          <w:szCs w:val="22"/>
        </w:rPr>
        <w:t xml:space="preserve">дифференциации требований </w:t>
      </w:r>
      <w:r w:rsidR="00653A76" w:rsidRPr="00727FF6">
        <w:rPr>
          <w:rFonts w:ascii="Times New Roman" w:hAnsi="Times New Roman"/>
          <w:color w:val="auto"/>
          <w:spacing w:val="2"/>
          <w:sz w:val="22"/>
          <w:szCs w:val="22"/>
        </w:rPr>
        <w:t xml:space="preserve">к подготовке </w:t>
      </w:r>
      <w:r w:rsidRPr="00727FF6">
        <w:rPr>
          <w:rFonts w:ascii="Times New Roman" w:hAnsi="Times New Roman"/>
          <w:color w:val="auto"/>
          <w:sz w:val="22"/>
          <w:szCs w:val="22"/>
        </w:rPr>
        <w:t>уча</w:t>
      </w:r>
      <w:r w:rsidR="00653A76" w:rsidRPr="00727FF6">
        <w:rPr>
          <w:rFonts w:ascii="Times New Roman" w:hAnsi="Times New Roman"/>
          <w:color w:val="auto"/>
          <w:sz w:val="22"/>
          <w:szCs w:val="22"/>
        </w:rPr>
        <w:t>щихся.</w:t>
      </w:r>
    </w:p>
    <w:p w:rsidR="00653A76" w:rsidRPr="00727FF6" w:rsidRDefault="00C27132" w:rsidP="00727FF6">
      <w:pPr>
        <w:pStyle w:val="a3"/>
        <w:spacing w:line="240" w:lineRule="auto"/>
        <w:ind w:firstLine="454"/>
        <w:rPr>
          <w:rFonts w:ascii="Times New Roman" w:hAnsi="Times New Roman"/>
          <w:color w:val="auto"/>
          <w:sz w:val="22"/>
          <w:szCs w:val="22"/>
        </w:rPr>
      </w:pPr>
      <w:r w:rsidRPr="00727FF6">
        <w:rPr>
          <w:rFonts w:ascii="Times New Roman" w:hAnsi="Times New Roman"/>
          <w:color w:val="auto"/>
          <w:sz w:val="22"/>
          <w:szCs w:val="22"/>
        </w:rPr>
        <w:t>При получении</w:t>
      </w:r>
      <w:r w:rsidR="00653A76" w:rsidRPr="00727FF6">
        <w:rPr>
          <w:rFonts w:ascii="Times New Roman" w:hAnsi="Times New Roman"/>
          <w:color w:val="auto"/>
          <w:sz w:val="22"/>
          <w:szCs w:val="22"/>
        </w:rPr>
        <w:t xml:space="preserve"> начального общего образования устанавливаются планируемые результаты освоения:</w:t>
      </w:r>
    </w:p>
    <w:p w:rsidR="00653A76" w:rsidRPr="00727FF6" w:rsidRDefault="007C5217" w:rsidP="007C5217">
      <w:pPr>
        <w:pStyle w:val="ab"/>
        <w:spacing w:line="240" w:lineRule="auto"/>
        <w:rPr>
          <w:rFonts w:ascii="Times New Roman" w:hAnsi="Times New Roman"/>
          <w:color w:val="auto"/>
          <w:sz w:val="22"/>
          <w:szCs w:val="22"/>
        </w:rPr>
      </w:pPr>
      <w:r>
        <w:rPr>
          <w:rFonts w:ascii="Times New Roman" w:hAnsi="Times New Roman"/>
          <w:color w:val="auto"/>
          <w:sz w:val="22"/>
          <w:szCs w:val="22"/>
        </w:rPr>
        <w:t xml:space="preserve">- </w:t>
      </w:r>
      <w:r w:rsidR="00653A76" w:rsidRPr="00727FF6">
        <w:rPr>
          <w:rFonts w:ascii="Times New Roman" w:hAnsi="Times New Roman"/>
          <w:color w:val="auto"/>
          <w:sz w:val="22"/>
          <w:szCs w:val="22"/>
        </w:rPr>
        <w:t>междисциплинарной программы «Формирование универ</w:t>
      </w:r>
      <w:r w:rsidR="00653A76" w:rsidRPr="00727FF6">
        <w:rPr>
          <w:rFonts w:ascii="Times New Roman" w:hAnsi="Times New Roman"/>
          <w:color w:val="auto"/>
          <w:spacing w:val="-4"/>
          <w:sz w:val="22"/>
          <w:szCs w:val="22"/>
        </w:rPr>
        <w:t>сальных учебных действий», а также е</w:t>
      </w:r>
      <w:r w:rsidR="00D30361" w:rsidRPr="00727FF6">
        <w:rPr>
          <w:rFonts w:ascii="Times New Roman" w:hAnsi="Times New Roman"/>
          <w:color w:val="auto"/>
          <w:spacing w:val="-4"/>
          <w:sz w:val="22"/>
          <w:szCs w:val="22"/>
        </w:rPr>
        <w:t>е</w:t>
      </w:r>
      <w:r w:rsidR="00653A76" w:rsidRPr="00727FF6">
        <w:rPr>
          <w:rFonts w:ascii="Times New Roman" w:hAnsi="Times New Roman"/>
          <w:color w:val="auto"/>
          <w:spacing w:val="-4"/>
          <w:sz w:val="22"/>
          <w:szCs w:val="22"/>
        </w:rPr>
        <w:t xml:space="preserve"> разделов «Чтение. Рабо</w:t>
      </w:r>
      <w:r w:rsidR="00653A76" w:rsidRPr="00727FF6">
        <w:rPr>
          <w:rFonts w:ascii="Times New Roman" w:hAnsi="Times New Roman"/>
          <w:color w:val="auto"/>
          <w:spacing w:val="-2"/>
          <w:sz w:val="22"/>
          <w:szCs w:val="22"/>
        </w:rPr>
        <w:t>та с текстом» и «Фо</w:t>
      </w:r>
      <w:r w:rsidR="00727FF6">
        <w:rPr>
          <w:rFonts w:ascii="Times New Roman" w:hAnsi="Times New Roman"/>
          <w:color w:val="auto"/>
          <w:spacing w:val="-2"/>
          <w:sz w:val="22"/>
          <w:szCs w:val="22"/>
        </w:rPr>
        <w:t>рмирование ИКТ­компетентности уча</w:t>
      </w:r>
      <w:r w:rsidR="00653A76" w:rsidRPr="00727FF6">
        <w:rPr>
          <w:rFonts w:ascii="Times New Roman" w:hAnsi="Times New Roman"/>
          <w:color w:val="auto"/>
          <w:sz w:val="22"/>
          <w:szCs w:val="22"/>
        </w:rPr>
        <w:t>щихся»;</w:t>
      </w:r>
    </w:p>
    <w:p w:rsidR="00653A76" w:rsidRPr="00727FF6" w:rsidRDefault="007C5217" w:rsidP="007C5217">
      <w:pPr>
        <w:pStyle w:val="ab"/>
        <w:spacing w:line="240" w:lineRule="auto"/>
        <w:rPr>
          <w:rFonts w:ascii="Times New Roman" w:hAnsi="Times New Roman"/>
          <w:color w:val="auto"/>
          <w:sz w:val="22"/>
          <w:szCs w:val="22"/>
        </w:rPr>
      </w:pPr>
      <w:r>
        <w:rPr>
          <w:rFonts w:ascii="Times New Roman" w:hAnsi="Times New Roman"/>
          <w:color w:val="auto"/>
          <w:spacing w:val="-2"/>
          <w:sz w:val="22"/>
          <w:szCs w:val="22"/>
        </w:rPr>
        <w:t xml:space="preserve">- </w:t>
      </w:r>
      <w:r w:rsidR="00653A76" w:rsidRPr="00727FF6">
        <w:rPr>
          <w:rFonts w:ascii="Times New Roman" w:hAnsi="Times New Roman"/>
          <w:color w:val="auto"/>
          <w:spacing w:val="-2"/>
          <w:sz w:val="22"/>
          <w:szCs w:val="22"/>
        </w:rPr>
        <w:t>программ по всем учебным предметам</w:t>
      </w:r>
      <w:r w:rsidR="00E52870" w:rsidRPr="00727FF6">
        <w:rPr>
          <w:rFonts w:ascii="Times New Roman" w:hAnsi="Times New Roman"/>
          <w:color w:val="auto"/>
          <w:spacing w:val="-2"/>
          <w:sz w:val="22"/>
          <w:szCs w:val="22"/>
        </w:rPr>
        <w:t>.</w:t>
      </w:r>
    </w:p>
    <w:p w:rsidR="00653A76" w:rsidRPr="00727FF6" w:rsidRDefault="00653A76" w:rsidP="00727FF6">
      <w:pPr>
        <w:pStyle w:val="a3"/>
        <w:spacing w:line="240" w:lineRule="auto"/>
        <w:ind w:firstLine="454"/>
        <w:rPr>
          <w:rFonts w:ascii="Times New Roman" w:hAnsi="Times New Roman"/>
          <w:color w:val="auto"/>
          <w:sz w:val="22"/>
          <w:szCs w:val="22"/>
        </w:rPr>
      </w:pPr>
      <w:r w:rsidRPr="00727FF6">
        <w:rPr>
          <w:rFonts w:ascii="Times New Roman" w:hAnsi="Times New Roman"/>
          <w:color w:val="auto"/>
          <w:sz w:val="22"/>
          <w:szCs w:val="22"/>
        </w:rPr>
        <w:t xml:space="preserve">В данном разделе основной образовательной </w:t>
      </w:r>
      <w:r w:rsidRPr="00727FF6">
        <w:rPr>
          <w:rFonts w:ascii="Times New Roman" w:hAnsi="Times New Roman"/>
          <w:color w:val="auto"/>
          <w:spacing w:val="-2"/>
          <w:sz w:val="22"/>
          <w:szCs w:val="22"/>
        </w:rPr>
        <w:t xml:space="preserve">программы приводятся планируемые результаты освоения всехобязательных учебных предметов </w:t>
      </w:r>
      <w:r w:rsidR="00775DA5" w:rsidRPr="00727FF6">
        <w:rPr>
          <w:rFonts w:ascii="Times New Roman" w:hAnsi="Times New Roman"/>
          <w:color w:val="auto"/>
          <w:spacing w:val="-2"/>
          <w:sz w:val="22"/>
          <w:szCs w:val="22"/>
        </w:rPr>
        <w:t>при получении</w:t>
      </w:r>
      <w:r w:rsidRPr="00727FF6">
        <w:rPr>
          <w:rFonts w:ascii="Times New Roman" w:hAnsi="Times New Roman"/>
          <w:color w:val="auto"/>
          <w:spacing w:val="-2"/>
          <w:sz w:val="22"/>
          <w:szCs w:val="22"/>
        </w:rPr>
        <w:t xml:space="preserve"> начального обще</w:t>
      </w:r>
      <w:r w:rsidRPr="00727FF6">
        <w:rPr>
          <w:rFonts w:ascii="Times New Roman" w:hAnsi="Times New Roman"/>
          <w:color w:val="auto"/>
          <w:sz w:val="22"/>
          <w:szCs w:val="22"/>
        </w:rPr>
        <w:t>го обр</w:t>
      </w:r>
      <w:r w:rsidR="008A3F64" w:rsidRPr="00727FF6">
        <w:rPr>
          <w:rFonts w:ascii="Times New Roman" w:hAnsi="Times New Roman"/>
          <w:color w:val="auto"/>
          <w:sz w:val="22"/>
          <w:szCs w:val="22"/>
        </w:rPr>
        <w:t>азования (за исключением татарского</w:t>
      </w:r>
      <w:r w:rsidRPr="00727FF6">
        <w:rPr>
          <w:rFonts w:ascii="Times New Roman" w:hAnsi="Times New Roman"/>
          <w:color w:val="auto"/>
          <w:sz w:val="22"/>
          <w:szCs w:val="22"/>
        </w:rPr>
        <w:t xml:space="preserve"> языка</w:t>
      </w:r>
      <w:r w:rsidR="008A3F64" w:rsidRPr="00727FF6">
        <w:rPr>
          <w:rFonts w:ascii="Times New Roman" w:hAnsi="Times New Roman"/>
          <w:color w:val="auto"/>
          <w:sz w:val="22"/>
          <w:szCs w:val="22"/>
        </w:rPr>
        <w:t>, литературного чтения на  татарском</w:t>
      </w:r>
      <w:r w:rsidRPr="00727FF6">
        <w:rPr>
          <w:rFonts w:ascii="Times New Roman" w:hAnsi="Times New Roman"/>
          <w:color w:val="auto"/>
          <w:sz w:val="22"/>
          <w:szCs w:val="22"/>
        </w:rPr>
        <w:t xml:space="preserve"> языке и основ духовно­нравственной культуры народов России).</w:t>
      </w:r>
    </w:p>
    <w:p w:rsidR="00F42A31" w:rsidRPr="00727FF6" w:rsidRDefault="00F42A31" w:rsidP="00727FF6">
      <w:pPr>
        <w:pStyle w:val="afe"/>
        <w:numPr>
          <w:ilvl w:val="2"/>
          <w:numId w:val="2"/>
        </w:numPr>
        <w:spacing w:line="240" w:lineRule="auto"/>
        <w:ind w:left="0" w:firstLine="0"/>
        <w:rPr>
          <w:sz w:val="22"/>
          <w:szCs w:val="22"/>
        </w:rPr>
      </w:pPr>
      <w:bookmarkStart w:id="18" w:name="_Toc424564300"/>
      <w:r w:rsidRPr="00727FF6">
        <w:rPr>
          <w:sz w:val="22"/>
          <w:szCs w:val="22"/>
        </w:rPr>
        <w:t>Формирование универсальных учебных действий</w:t>
      </w:r>
      <w:bookmarkEnd w:id="18"/>
    </w:p>
    <w:p w:rsidR="00F42A31" w:rsidRPr="00727FF6" w:rsidRDefault="00F42A31" w:rsidP="00727FF6">
      <w:pPr>
        <w:rPr>
          <w:sz w:val="22"/>
          <w:szCs w:val="22"/>
        </w:rPr>
      </w:pPr>
      <w:r w:rsidRPr="00727FF6">
        <w:rPr>
          <w:sz w:val="22"/>
          <w:szCs w:val="22"/>
        </w:rPr>
        <w:t>(личностные и метапредметные результаты)</w:t>
      </w:r>
    </w:p>
    <w:p w:rsidR="00653A76" w:rsidRPr="00727FF6" w:rsidRDefault="00653A76" w:rsidP="00727FF6">
      <w:pPr>
        <w:pStyle w:val="a3"/>
        <w:spacing w:line="240" w:lineRule="auto"/>
        <w:ind w:firstLine="454"/>
        <w:rPr>
          <w:rFonts w:ascii="Times New Roman" w:hAnsi="Times New Roman"/>
          <w:color w:val="auto"/>
          <w:sz w:val="22"/>
          <w:szCs w:val="22"/>
        </w:rPr>
      </w:pPr>
      <w:r w:rsidRPr="00727FF6">
        <w:rPr>
          <w:rFonts w:ascii="Times New Roman" w:hAnsi="Times New Roman"/>
          <w:color w:val="auto"/>
          <w:sz w:val="22"/>
          <w:szCs w:val="22"/>
        </w:rPr>
        <w:t xml:space="preserve">В результате изучения </w:t>
      </w:r>
      <w:r w:rsidRPr="00727FF6">
        <w:rPr>
          <w:rFonts w:ascii="Times New Roman" w:hAnsi="Times New Roman"/>
          <w:b/>
          <w:bCs/>
          <w:color w:val="auto"/>
          <w:sz w:val="22"/>
          <w:szCs w:val="22"/>
        </w:rPr>
        <w:t xml:space="preserve">всех без исключения предметов </w:t>
      </w:r>
      <w:r w:rsidR="00775DA5" w:rsidRPr="00727FF6">
        <w:rPr>
          <w:rFonts w:ascii="Times New Roman" w:hAnsi="Times New Roman"/>
          <w:color w:val="auto"/>
          <w:sz w:val="22"/>
          <w:szCs w:val="22"/>
        </w:rPr>
        <w:t>при получении</w:t>
      </w:r>
      <w:r w:rsidRPr="00727FF6">
        <w:rPr>
          <w:rFonts w:ascii="Times New Roman" w:hAnsi="Times New Roman"/>
          <w:color w:val="auto"/>
          <w:sz w:val="22"/>
          <w:szCs w:val="22"/>
        </w:rPr>
        <w:t xml:space="preserve">начального общего образования у выпускников </w:t>
      </w:r>
      <w:r w:rsidRPr="00727FF6">
        <w:rPr>
          <w:rFonts w:ascii="Times New Roman" w:hAnsi="Times New Roman"/>
          <w:color w:val="auto"/>
          <w:spacing w:val="2"/>
          <w:sz w:val="22"/>
          <w:szCs w:val="22"/>
        </w:rPr>
        <w:t xml:space="preserve">будут сформированы </w:t>
      </w:r>
      <w:r w:rsidRPr="00727FF6">
        <w:rPr>
          <w:rFonts w:ascii="Times New Roman" w:hAnsi="Times New Roman"/>
          <w:iCs/>
          <w:color w:val="auto"/>
          <w:spacing w:val="2"/>
          <w:sz w:val="22"/>
          <w:szCs w:val="22"/>
        </w:rPr>
        <w:t>личностные, регулятивные, познава</w:t>
      </w:r>
      <w:r w:rsidRPr="00727FF6">
        <w:rPr>
          <w:rFonts w:ascii="Times New Roman" w:hAnsi="Times New Roman"/>
          <w:iCs/>
          <w:color w:val="auto"/>
          <w:sz w:val="22"/>
          <w:szCs w:val="22"/>
        </w:rPr>
        <w:t xml:space="preserve">тельные </w:t>
      </w:r>
      <w:r w:rsidRPr="00727FF6">
        <w:rPr>
          <w:rFonts w:ascii="Times New Roman" w:hAnsi="Times New Roman"/>
          <w:color w:val="auto"/>
          <w:sz w:val="22"/>
          <w:szCs w:val="22"/>
        </w:rPr>
        <w:t xml:space="preserve">и </w:t>
      </w:r>
      <w:r w:rsidRPr="00727FF6">
        <w:rPr>
          <w:rFonts w:ascii="Times New Roman" w:hAnsi="Times New Roman"/>
          <w:iCs/>
          <w:color w:val="auto"/>
          <w:sz w:val="22"/>
          <w:szCs w:val="22"/>
        </w:rPr>
        <w:t xml:space="preserve">коммуникативные </w:t>
      </w:r>
      <w:r w:rsidRPr="00727FF6">
        <w:rPr>
          <w:rFonts w:ascii="Times New Roman" w:hAnsi="Times New Roman"/>
          <w:color w:val="auto"/>
          <w:sz w:val="22"/>
          <w:szCs w:val="22"/>
        </w:rPr>
        <w:t>универсальные учебные действия как основа умения учиться.</w:t>
      </w:r>
    </w:p>
    <w:p w:rsidR="00653A76" w:rsidRPr="00727FF6" w:rsidRDefault="00653A76" w:rsidP="00727FF6">
      <w:pPr>
        <w:pStyle w:val="41"/>
        <w:spacing w:before="0" w:after="0" w:line="240" w:lineRule="auto"/>
        <w:ind w:firstLine="454"/>
        <w:jc w:val="both"/>
        <w:rPr>
          <w:rFonts w:ascii="Times New Roman" w:hAnsi="Times New Roman" w:cs="Times New Roman"/>
          <w:b/>
          <w:i w:val="0"/>
          <w:color w:val="auto"/>
          <w:sz w:val="22"/>
          <w:szCs w:val="22"/>
        </w:rPr>
      </w:pPr>
      <w:r w:rsidRPr="00727FF6">
        <w:rPr>
          <w:rFonts w:ascii="Times New Roman" w:hAnsi="Times New Roman" w:cs="Times New Roman"/>
          <w:b/>
          <w:i w:val="0"/>
          <w:color w:val="auto"/>
          <w:sz w:val="22"/>
          <w:szCs w:val="22"/>
        </w:rPr>
        <w:t xml:space="preserve">Личностные </w:t>
      </w:r>
      <w:r w:rsidR="00780EE1" w:rsidRPr="00727FF6">
        <w:rPr>
          <w:rFonts w:ascii="Times New Roman" w:hAnsi="Times New Roman" w:cs="Times New Roman"/>
          <w:b/>
          <w:i w:val="0"/>
          <w:color w:val="auto"/>
          <w:sz w:val="22"/>
          <w:szCs w:val="22"/>
        </w:rPr>
        <w:t>результаты</w:t>
      </w:r>
    </w:p>
    <w:p w:rsidR="00653A76" w:rsidRPr="00727FF6" w:rsidRDefault="00653A76" w:rsidP="00727FF6">
      <w:pPr>
        <w:pStyle w:val="a3"/>
        <w:spacing w:line="240" w:lineRule="auto"/>
        <w:ind w:firstLine="454"/>
        <w:rPr>
          <w:rFonts w:ascii="Times New Roman" w:hAnsi="Times New Roman"/>
          <w:b/>
          <w:color w:val="auto"/>
          <w:sz w:val="22"/>
          <w:szCs w:val="22"/>
        </w:rPr>
      </w:pPr>
      <w:r w:rsidRPr="00727FF6">
        <w:rPr>
          <w:rFonts w:ascii="Times New Roman" w:hAnsi="Times New Roman"/>
          <w:b/>
          <w:color w:val="auto"/>
          <w:sz w:val="22"/>
          <w:szCs w:val="22"/>
        </w:rPr>
        <w:t>У выпускника будут сформированы:</w:t>
      </w:r>
    </w:p>
    <w:p w:rsidR="00653A76" w:rsidRPr="00727FF6" w:rsidRDefault="003A7F57" w:rsidP="003A7F57">
      <w:pPr>
        <w:pStyle w:val="ab"/>
        <w:spacing w:line="240" w:lineRule="auto"/>
        <w:rPr>
          <w:rFonts w:ascii="Times New Roman" w:hAnsi="Times New Roman"/>
          <w:color w:val="auto"/>
          <w:sz w:val="22"/>
          <w:szCs w:val="22"/>
        </w:rPr>
      </w:pPr>
      <w:r>
        <w:rPr>
          <w:rFonts w:ascii="Times New Roman" w:hAnsi="Times New Roman"/>
          <w:color w:val="auto"/>
          <w:sz w:val="22"/>
          <w:szCs w:val="22"/>
        </w:rPr>
        <w:t xml:space="preserve">- </w:t>
      </w:r>
      <w:r w:rsidR="00653A76" w:rsidRPr="00727FF6">
        <w:rPr>
          <w:rFonts w:ascii="Times New Roman" w:hAnsi="Times New Roman"/>
          <w:color w:val="auto"/>
          <w:sz w:val="22"/>
          <w:szCs w:val="22"/>
        </w:rPr>
        <w:t>внутренняя позиция школьника на уровне положитель</w:t>
      </w:r>
      <w:r w:rsidR="00653A76" w:rsidRPr="00727FF6">
        <w:rPr>
          <w:rFonts w:ascii="Times New Roman" w:hAnsi="Times New Roman"/>
          <w:color w:val="auto"/>
          <w:spacing w:val="4"/>
          <w:sz w:val="22"/>
          <w:szCs w:val="22"/>
        </w:rPr>
        <w:t xml:space="preserve">ного отношения к школе, ориентации на содержательные моменты школьной действительности и принятия образца </w:t>
      </w:r>
      <w:r w:rsidR="00653A76" w:rsidRPr="00727FF6">
        <w:rPr>
          <w:rFonts w:ascii="Times New Roman" w:hAnsi="Times New Roman"/>
          <w:color w:val="auto"/>
          <w:sz w:val="22"/>
          <w:szCs w:val="22"/>
        </w:rPr>
        <w:t>«хорошего ученика»;</w:t>
      </w:r>
    </w:p>
    <w:p w:rsidR="00653A76" w:rsidRPr="00727FF6" w:rsidRDefault="003A7F57" w:rsidP="003A7F57">
      <w:pPr>
        <w:pStyle w:val="ab"/>
        <w:spacing w:line="240" w:lineRule="auto"/>
        <w:rPr>
          <w:rFonts w:ascii="Times New Roman" w:hAnsi="Times New Roman"/>
          <w:color w:val="auto"/>
          <w:sz w:val="22"/>
          <w:szCs w:val="22"/>
        </w:rPr>
      </w:pPr>
      <w:r>
        <w:rPr>
          <w:rFonts w:ascii="Times New Roman" w:hAnsi="Times New Roman"/>
          <w:color w:val="auto"/>
          <w:spacing w:val="2"/>
          <w:sz w:val="22"/>
          <w:szCs w:val="22"/>
        </w:rPr>
        <w:t xml:space="preserve">- </w:t>
      </w:r>
      <w:r w:rsidR="00653A76" w:rsidRPr="00727FF6">
        <w:rPr>
          <w:rFonts w:ascii="Times New Roman" w:hAnsi="Times New Roman"/>
          <w:color w:val="auto"/>
          <w:spacing w:val="2"/>
          <w:sz w:val="22"/>
          <w:szCs w:val="22"/>
        </w:rPr>
        <w:t xml:space="preserve">широкая мотивационная основа учебной деятельности, </w:t>
      </w:r>
      <w:r w:rsidR="00653A76" w:rsidRPr="00727FF6">
        <w:rPr>
          <w:rFonts w:ascii="Times New Roman" w:hAnsi="Times New Roman"/>
          <w:color w:val="auto"/>
          <w:sz w:val="22"/>
          <w:szCs w:val="22"/>
        </w:rPr>
        <w:t>включающая социальные, учебно­познавательные и внешние мотивы;</w:t>
      </w:r>
    </w:p>
    <w:p w:rsidR="00653A76" w:rsidRPr="00727FF6" w:rsidRDefault="003A7F57" w:rsidP="003A7F57">
      <w:pPr>
        <w:pStyle w:val="ab"/>
        <w:spacing w:line="240" w:lineRule="auto"/>
        <w:rPr>
          <w:rFonts w:ascii="Times New Roman" w:hAnsi="Times New Roman"/>
          <w:color w:val="auto"/>
          <w:sz w:val="22"/>
          <w:szCs w:val="22"/>
        </w:rPr>
      </w:pPr>
      <w:r>
        <w:rPr>
          <w:rFonts w:ascii="Times New Roman" w:hAnsi="Times New Roman"/>
          <w:color w:val="auto"/>
          <w:sz w:val="22"/>
          <w:szCs w:val="22"/>
        </w:rPr>
        <w:t xml:space="preserve">- </w:t>
      </w:r>
      <w:r w:rsidR="00653A76" w:rsidRPr="00727FF6">
        <w:rPr>
          <w:rFonts w:ascii="Times New Roman" w:hAnsi="Times New Roman"/>
          <w:color w:val="auto"/>
          <w:sz w:val="22"/>
          <w:szCs w:val="22"/>
        </w:rPr>
        <w:t>учебно­познавательный интерес к новому учебному материалу и способам решения новой задачи;</w:t>
      </w:r>
    </w:p>
    <w:p w:rsidR="00653A76" w:rsidRPr="00727FF6" w:rsidRDefault="003A7F57" w:rsidP="003A7F57">
      <w:pPr>
        <w:pStyle w:val="ab"/>
        <w:spacing w:line="240" w:lineRule="auto"/>
        <w:rPr>
          <w:rFonts w:ascii="Times New Roman" w:hAnsi="Times New Roman"/>
          <w:color w:val="auto"/>
          <w:sz w:val="22"/>
          <w:szCs w:val="22"/>
        </w:rPr>
      </w:pPr>
      <w:r>
        <w:rPr>
          <w:rFonts w:ascii="Times New Roman" w:hAnsi="Times New Roman"/>
          <w:color w:val="auto"/>
          <w:spacing w:val="4"/>
          <w:sz w:val="22"/>
          <w:szCs w:val="22"/>
        </w:rPr>
        <w:t xml:space="preserve">- </w:t>
      </w:r>
      <w:r w:rsidR="00653A76" w:rsidRPr="00727FF6">
        <w:rPr>
          <w:rFonts w:ascii="Times New Roman" w:hAnsi="Times New Roman"/>
          <w:color w:val="auto"/>
          <w:spacing w:val="4"/>
          <w:sz w:val="22"/>
          <w:szCs w:val="22"/>
        </w:rPr>
        <w:t xml:space="preserve">ориентация на понимание причин успеха в учебной </w:t>
      </w:r>
      <w:r w:rsidR="00653A76" w:rsidRPr="00727FF6">
        <w:rPr>
          <w:rFonts w:ascii="Times New Roman" w:hAnsi="Times New Roman"/>
          <w:color w:val="auto"/>
          <w:spacing w:val="2"/>
          <w:sz w:val="22"/>
          <w:szCs w:val="22"/>
        </w:rPr>
        <w:t>деятельности, в том числе на самоанализ и самоконтроль резуль</w:t>
      </w:r>
      <w:r w:rsidR="00653A76" w:rsidRPr="00727FF6">
        <w:rPr>
          <w:rFonts w:ascii="Times New Roman" w:hAnsi="Times New Roman"/>
          <w:color w:val="auto"/>
          <w:sz w:val="22"/>
          <w:szCs w:val="22"/>
        </w:rPr>
        <w:t>тата, на анализ соответствия результатов требованиям конкретной задачи, на понимание оценок учителей, товарищей, родителей и других людей;</w:t>
      </w:r>
    </w:p>
    <w:p w:rsidR="00653A76" w:rsidRPr="00727FF6" w:rsidRDefault="003A7F57" w:rsidP="003A7F57">
      <w:pPr>
        <w:pStyle w:val="ab"/>
        <w:spacing w:line="240" w:lineRule="auto"/>
        <w:rPr>
          <w:rFonts w:ascii="Times New Roman" w:hAnsi="Times New Roman"/>
          <w:color w:val="auto"/>
          <w:sz w:val="22"/>
          <w:szCs w:val="22"/>
        </w:rPr>
      </w:pPr>
      <w:r>
        <w:rPr>
          <w:rFonts w:ascii="Times New Roman" w:hAnsi="Times New Roman"/>
          <w:color w:val="auto"/>
          <w:sz w:val="22"/>
          <w:szCs w:val="22"/>
        </w:rPr>
        <w:t xml:space="preserve">- </w:t>
      </w:r>
      <w:r w:rsidR="00653A76" w:rsidRPr="00727FF6">
        <w:rPr>
          <w:rFonts w:ascii="Times New Roman" w:hAnsi="Times New Roman"/>
          <w:color w:val="auto"/>
          <w:sz w:val="22"/>
          <w:szCs w:val="22"/>
        </w:rPr>
        <w:t>способность к оценке своей учебной деятельности;</w:t>
      </w:r>
    </w:p>
    <w:p w:rsidR="00653A76" w:rsidRPr="00727FF6" w:rsidRDefault="003A7F57" w:rsidP="003A7F57">
      <w:pPr>
        <w:pStyle w:val="ab"/>
        <w:spacing w:line="240" w:lineRule="auto"/>
        <w:rPr>
          <w:rFonts w:ascii="Times New Roman" w:hAnsi="Times New Roman"/>
          <w:color w:val="auto"/>
          <w:spacing w:val="-2"/>
          <w:sz w:val="22"/>
          <w:szCs w:val="22"/>
        </w:rPr>
      </w:pPr>
      <w:r>
        <w:rPr>
          <w:rFonts w:ascii="Times New Roman" w:hAnsi="Times New Roman"/>
          <w:color w:val="auto"/>
          <w:spacing w:val="4"/>
          <w:sz w:val="22"/>
          <w:szCs w:val="22"/>
        </w:rPr>
        <w:t xml:space="preserve">- </w:t>
      </w:r>
      <w:r w:rsidR="00653A76" w:rsidRPr="00727FF6">
        <w:rPr>
          <w:rFonts w:ascii="Times New Roman" w:hAnsi="Times New Roman"/>
          <w:color w:val="auto"/>
          <w:spacing w:val="4"/>
          <w:sz w:val="22"/>
          <w:szCs w:val="22"/>
        </w:rPr>
        <w:t xml:space="preserve">основы гражданской идентичности, своей этнической </w:t>
      </w:r>
      <w:r w:rsidR="00653A76" w:rsidRPr="00727FF6">
        <w:rPr>
          <w:rFonts w:ascii="Times New Roman" w:hAnsi="Times New Roman"/>
          <w:color w:val="auto"/>
          <w:spacing w:val="2"/>
          <w:sz w:val="22"/>
          <w:szCs w:val="22"/>
        </w:rPr>
        <w:t>принадлежности в форме осознания «Я» как члена семьи,</w:t>
      </w:r>
      <w:r w:rsidR="00653A76" w:rsidRPr="00727FF6">
        <w:rPr>
          <w:rFonts w:ascii="Times New Roman" w:hAnsi="Times New Roman"/>
          <w:color w:val="auto"/>
          <w:spacing w:val="-2"/>
          <w:sz w:val="22"/>
          <w:szCs w:val="22"/>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653A76" w:rsidRPr="00727FF6" w:rsidRDefault="003A7F57" w:rsidP="003A7F57">
      <w:pPr>
        <w:pStyle w:val="ab"/>
        <w:spacing w:line="240" w:lineRule="auto"/>
        <w:rPr>
          <w:rFonts w:ascii="Times New Roman" w:hAnsi="Times New Roman"/>
          <w:color w:val="auto"/>
          <w:sz w:val="22"/>
          <w:szCs w:val="22"/>
        </w:rPr>
      </w:pPr>
      <w:r>
        <w:rPr>
          <w:rFonts w:ascii="Times New Roman" w:hAnsi="Times New Roman"/>
          <w:color w:val="auto"/>
          <w:spacing w:val="2"/>
          <w:sz w:val="22"/>
          <w:szCs w:val="22"/>
        </w:rPr>
        <w:t xml:space="preserve">- </w:t>
      </w:r>
      <w:r w:rsidR="00653A76" w:rsidRPr="00727FF6">
        <w:rPr>
          <w:rFonts w:ascii="Times New Roman" w:hAnsi="Times New Roman"/>
          <w:color w:val="auto"/>
          <w:spacing w:val="2"/>
          <w:sz w:val="22"/>
          <w:szCs w:val="22"/>
        </w:rPr>
        <w:t xml:space="preserve">ориентация в нравственном содержании и смысле как </w:t>
      </w:r>
      <w:r w:rsidR="00653A76" w:rsidRPr="00727FF6">
        <w:rPr>
          <w:rFonts w:ascii="Times New Roman" w:hAnsi="Times New Roman"/>
          <w:color w:val="auto"/>
          <w:sz w:val="22"/>
          <w:szCs w:val="22"/>
        </w:rPr>
        <w:t>собственных поступков, так и поступков окружающих людей;</w:t>
      </w:r>
    </w:p>
    <w:p w:rsidR="00653A76" w:rsidRPr="00727FF6" w:rsidRDefault="003A7F57" w:rsidP="003A7F57">
      <w:pPr>
        <w:pStyle w:val="ab"/>
        <w:spacing w:line="240" w:lineRule="auto"/>
        <w:rPr>
          <w:rFonts w:ascii="Times New Roman" w:hAnsi="Times New Roman"/>
          <w:color w:val="auto"/>
          <w:sz w:val="22"/>
          <w:szCs w:val="22"/>
        </w:rPr>
      </w:pPr>
      <w:r>
        <w:rPr>
          <w:rFonts w:ascii="Times New Roman" w:hAnsi="Times New Roman"/>
          <w:color w:val="auto"/>
          <w:sz w:val="22"/>
          <w:szCs w:val="22"/>
        </w:rPr>
        <w:t xml:space="preserve">- </w:t>
      </w:r>
      <w:r w:rsidR="00653A76" w:rsidRPr="00727FF6">
        <w:rPr>
          <w:rFonts w:ascii="Times New Roman" w:hAnsi="Times New Roman"/>
          <w:color w:val="auto"/>
          <w:sz w:val="22"/>
          <w:szCs w:val="22"/>
        </w:rPr>
        <w:t>знание основных моральных норм и ориентация на их выполнение;</w:t>
      </w:r>
    </w:p>
    <w:p w:rsidR="00653A76" w:rsidRPr="00727FF6" w:rsidRDefault="003A7F57" w:rsidP="003A7F57">
      <w:pPr>
        <w:pStyle w:val="ab"/>
        <w:spacing w:line="240" w:lineRule="auto"/>
        <w:rPr>
          <w:rFonts w:ascii="Times New Roman" w:hAnsi="Times New Roman"/>
          <w:color w:val="auto"/>
          <w:sz w:val="22"/>
          <w:szCs w:val="22"/>
        </w:rPr>
      </w:pPr>
      <w:r>
        <w:rPr>
          <w:rFonts w:ascii="Times New Roman" w:hAnsi="Times New Roman"/>
          <w:color w:val="auto"/>
          <w:sz w:val="22"/>
          <w:szCs w:val="22"/>
        </w:rPr>
        <w:t xml:space="preserve">- </w:t>
      </w:r>
      <w:r w:rsidR="00653A76" w:rsidRPr="00727FF6">
        <w:rPr>
          <w:rFonts w:ascii="Times New Roman" w:hAnsi="Times New Roman"/>
          <w:color w:val="auto"/>
          <w:sz w:val="22"/>
          <w:szCs w:val="22"/>
        </w:rPr>
        <w:t>развитие этических чувств — стыда, вины, совести как регуляторов морального поведения; понимание чувств других людей и сопереживание им;</w:t>
      </w:r>
    </w:p>
    <w:p w:rsidR="00653A76" w:rsidRPr="00727FF6" w:rsidRDefault="003A7F57" w:rsidP="003A7F57">
      <w:pPr>
        <w:pStyle w:val="ab"/>
        <w:spacing w:line="240" w:lineRule="auto"/>
        <w:rPr>
          <w:rFonts w:ascii="Times New Roman" w:hAnsi="Times New Roman"/>
          <w:color w:val="auto"/>
          <w:sz w:val="22"/>
          <w:szCs w:val="22"/>
        </w:rPr>
      </w:pPr>
      <w:r>
        <w:rPr>
          <w:rFonts w:ascii="Times New Roman" w:hAnsi="Times New Roman"/>
          <w:color w:val="auto"/>
          <w:sz w:val="22"/>
          <w:szCs w:val="22"/>
        </w:rPr>
        <w:t xml:space="preserve">- </w:t>
      </w:r>
      <w:r w:rsidR="00653A76" w:rsidRPr="00727FF6">
        <w:rPr>
          <w:rFonts w:ascii="Times New Roman" w:hAnsi="Times New Roman"/>
          <w:color w:val="auto"/>
          <w:sz w:val="22"/>
          <w:szCs w:val="22"/>
        </w:rPr>
        <w:t>установка на здоровый образ жизни;</w:t>
      </w:r>
    </w:p>
    <w:p w:rsidR="00653A76" w:rsidRPr="00727FF6" w:rsidRDefault="003A7F57" w:rsidP="003A7F57">
      <w:pPr>
        <w:pStyle w:val="ab"/>
        <w:spacing w:line="240" w:lineRule="auto"/>
        <w:rPr>
          <w:rFonts w:ascii="Times New Roman" w:hAnsi="Times New Roman"/>
          <w:color w:val="auto"/>
          <w:sz w:val="22"/>
          <w:szCs w:val="22"/>
        </w:rPr>
      </w:pPr>
      <w:r>
        <w:rPr>
          <w:rFonts w:ascii="Times New Roman" w:hAnsi="Times New Roman"/>
          <w:color w:val="auto"/>
          <w:spacing w:val="-2"/>
          <w:sz w:val="22"/>
          <w:szCs w:val="22"/>
        </w:rPr>
        <w:t xml:space="preserve">- </w:t>
      </w:r>
      <w:r w:rsidR="00653A76" w:rsidRPr="00727FF6">
        <w:rPr>
          <w:rFonts w:ascii="Times New Roman" w:hAnsi="Times New Roman"/>
          <w:color w:val="auto"/>
          <w:spacing w:val="-2"/>
          <w:sz w:val="22"/>
          <w:szCs w:val="22"/>
        </w:rPr>
        <w:t>основы экологической культуры: принятие ценности природного мира, готовность следовать в своей деятельности нор</w:t>
      </w:r>
      <w:r w:rsidR="00653A76" w:rsidRPr="00727FF6">
        <w:rPr>
          <w:rFonts w:ascii="Times New Roman" w:hAnsi="Times New Roman"/>
          <w:color w:val="auto"/>
          <w:sz w:val="22"/>
          <w:szCs w:val="22"/>
        </w:rPr>
        <w:t>мам природоохранного, нерасточительного, здоровьесберегающего поведения;</w:t>
      </w:r>
    </w:p>
    <w:p w:rsidR="00653A76" w:rsidRPr="00727FF6" w:rsidRDefault="003A7F57" w:rsidP="003A7F57">
      <w:pPr>
        <w:pStyle w:val="ab"/>
        <w:spacing w:line="240" w:lineRule="auto"/>
        <w:rPr>
          <w:rFonts w:ascii="Times New Roman" w:hAnsi="Times New Roman"/>
          <w:color w:val="auto"/>
          <w:sz w:val="22"/>
          <w:szCs w:val="22"/>
        </w:rPr>
      </w:pPr>
      <w:r>
        <w:rPr>
          <w:rFonts w:ascii="Times New Roman" w:hAnsi="Times New Roman"/>
          <w:color w:val="auto"/>
          <w:spacing w:val="2"/>
          <w:sz w:val="22"/>
          <w:szCs w:val="22"/>
        </w:rPr>
        <w:t xml:space="preserve">- </w:t>
      </w:r>
      <w:r w:rsidR="00653A76" w:rsidRPr="00727FF6">
        <w:rPr>
          <w:rFonts w:ascii="Times New Roman" w:hAnsi="Times New Roman"/>
          <w:color w:val="auto"/>
          <w:spacing w:val="2"/>
          <w:sz w:val="22"/>
          <w:szCs w:val="22"/>
        </w:rPr>
        <w:t xml:space="preserve">чувство прекрасного и эстетические чувства на основе </w:t>
      </w:r>
      <w:r w:rsidR="00653A76" w:rsidRPr="00727FF6">
        <w:rPr>
          <w:rFonts w:ascii="Times New Roman" w:hAnsi="Times New Roman"/>
          <w:color w:val="auto"/>
          <w:sz w:val="22"/>
          <w:szCs w:val="22"/>
        </w:rPr>
        <w:t>знакомства с мировой и отечественной художественной культурой.</w:t>
      </w:r>
    </w:p>
    <w:p w:rsidR="00653A76" w:rsidRPr="00727FF6" w:rsidRDefault="00653A76" w:rsidP="00727FF6">
      <w:pPr>
        <w:pStyle w:val="a3"/>
        <w:spacing w:line="240" w:lineRule="auto"/>
        <w:ind w:firstLine="454"/>
        <w:rPr>
          <w:rFonts w:ascii="Times New Roman" w:hAnsi="Times New Roman"/>
          <w:b/>
          <w:color w:val="auto"/>
          <w:sz w:val="22"/>
          <w:szCs w:val="22"/>
        </w:rPr>
      </w:pPr>
      <w:r w:rsidRPr="00727FF6">
        <w:rPr>
          <w:rFonts w:ascii="Times New Roman" w:hAnsi="Times New Roman"/>
          <w:b/>
          <w:iCs/>
          <w:color w:val="auto"/>
          <w:sz w:val="22"/>
          <w:szCs w:val="22"/>
        </w:rPr>
        <w:t>Выпускник получит возможность для формирования:</w:t>
      </w:r>
    </w:p>
    <w:p w:rsidR="00653A76" w:rsidRPr="00727FF6" w:rsidRDefault="00653A76" w:rsidP="000C13F4">
      <w:pPr>
        <w:pStyle w:val="ab"/>
        <w:numPr>
          <w:ilvl w:val="0"/>
          <w:numId w:val="6"/>
        </w:numPr>
        <w:spacing w:line="240" w:lineRule="auto"/>
        <w:ind w:left="426" w:hanging="284"/>
        <w:rPr>
          <w:rFonts w:ascii="Times New Roman" w:hAnsi="Times New Roman"/>
          <w:i/>
          <w:iCs/>
          <w:color w:val="auto"/>
          <w:sz w:val="22"/>
          <w:szCs w:val="22"/>
        </w:rPr>
      </w:pPr>
      <w:r w:rsidRPr="00727FF6">
        <w:rPr>
          <w:rFonts w:ascii="Times New Roman" w:hAnsi="Times New Roman"/>
          <w:i/>
          <w:iCs/>
          <w:color w:val="auto"/>
          <w:spacing w:val="4"/>
          <w:sz w:val="22"/>
          <w:szCs w:val="22"/>
        </w:rPr>
        <w:t>внутренней позиции обучающегося на уровне поло</w:t>
      </w:r>
      <w:r w:rsidRPr="00727FF6">
        <w:rPr>
          <w:rFonts w:ascii="Times New Roman" w:hAnsi="Times New Roman"/>
          <w:i/>
          <w:iCs/>
          <w:color w:val="auto"/>
          <w:sz w:val="22"/>
          <w:szCs w:val="22"/>
        </w:rPr>
        <w:t xml:space="preserve">жительного отношения к </w:t>
      </w:r>
      <w:r w:rsidR="00B70624" w:rsidRPr="00727FF6">
        <w:rPr>
          <w:rFonts w:ascii="Times New Roman" w:hAnsi="Times New Roman"/>
          <w:i/>
          <w:iCs/>
          <w:color w:val="auto"/>
          <w:sz w:val="22"/>
          <w:szCs w:val="22"/>
        </w:rPr>
        <w:t>образовательной организации</w:t>
      </w:r>
      <w:r w:rsidRPr="00727FF6">
        <w:rPr>
          <w:rFonts w:ascii="Times New Roman" w:hAnsi="Times New Roman"/>
          <w:i/>
          <w:iCs/>
          <w:color w:val="auto"/>
          <w:sz w:val="22"/>
          <w:szCs w:val="22"/>
        </w:rPr>
        <w:t>, понимания необходимости учения, выраженного в преобладании учебно­познавательных мотивов и предпочтении социального способа оценки знаний;</w:t>
      </w:r>
    </w:p>
    <w:p w:rsidR="00653A76" w:rsidRPr="00727FF6" w:rsidRDefault="00653A76" w:rsidP="000C13F4">
      <w:pPr>
        <w:pStyle w:val="ab"/>
        <w:numPr>
          <w:ilvl w:val="0"/>
          <w:numId w:val="6"/>
        </w:numPr>
        <w:spacing w:line="240" w:lineRule="auto"/>
        <w:ind w:left="426" w:hanging="284"/>
        <w:rPr>
          <w:rFonts w:ascii="Times New Roman" w:hAnsi="Times New Roman"/>
          <w:i/>
          <w:iCs/>
          <w:color w:val="auto"/>
          <w:sz w:val="22"/>
          <w:szCs w:val="22"/>
        </w:rPr>
      </w:pPr>
      <w:r w:rsidRPr="00727FF6">
        <w:rPr>
          <w:rFonts w:ascii="Times New Roman" w:hAnsi="Times New Roman"/>
          <w:i/>
          <w:iCs/>
          <w:color w:val="auto"/>
          <w:spacing w:val="-2"/>
          <w:sz w:val="22"/>
          <w:szCs w:val="22"/>
        </w:rPr>
        <w:t>выраженной устойчивой учебно­познавательной моти</w:t>
      </w:r>
      <w:r w:rsidRPr="00727FF6">
        <w:rPr>
          <w:rFonts w:ascii="Times New Roman" w:hAnsi="Times New Roman"/>
          <w:i/>
          <w:iCs/>
          <w:color w:val="auto"/>
          <w:sz w:val="22"/>
          <w:szCs w:val="22"/>
        </w:rPr>
        <w:t>вации учения;</w:t>
      </w:r>
    </w:p>
    <w:p w:rsidR="00653A76" w:rsidRPr="00727FF6" w:rsidRDefault="00653A76" w:rsidP="000C13F4">
      <w:pPr>
        <w:pStyle w:val="ab"/>
        <w:numPr>
          <w:ilvl w:val="0"/>
          <w:numId w:val="6"/>
        </w:numPr>
        <w:spacing w:line="240" w:lineRule="auto"/>
        <w:ind w:left="426" w:hanging="284"/>
        <w:rPr>
          <w:rFonts w:ascii="Times New Roman" w:hAnsi="Times New Roman"/>
          <w:i/>
          <w:iCs/>
          <w:color w:val="auto"/>
          <w:sz w:val="22"/>
          <w:szCs w:val="22"/>
        </w:rPr>
      </w:pPr>
      <w:r w:rsidRPr="00727FF6">
        <w:rPr>
          <w:rFonts w:ascii="Times New Roman" w:hAnsi="Times New Roman"/>
          <w:i/>
          <w:iCs/>
          <w:color w:val="auto"/>
          <w:spacing w:val="-2"/>
          <w:sz w:val="22"/>
          <w:szCs w:val="22"/>
        </w:rPr>
        <w:t>устойчивого учебно­познавательного интереса к новым</w:t>
      </w:r>
      <w:r w:rsidRPr="00727FF6">
        <w:rPr>
          <w:rFonts w:ascii="Times New Roman" w:hAnsi="Times New Roman"/>
          <w:i/>
          <w:iCs/>
          <w:color w:val="auto"/>
          <w:sz w:val="22"/>
          <w:szCs w:val="22"/>
        </w:rPr>
        <w:t>общим способам решения задач;</w:t>
      </w:r>
    </w:p>
    <w:p w:rsidR="00653A76" w:rsidRPr="00727FF6" w:rsidRDefault="00653A76" w:rsidP="000C13F4">
      <w:pPr>
        <w:pStyle w:val="ab"/>
        <w:numPr>
          <w:ilvl w:val="0"/>
          <w:numId w:val="6"/>
        </w:numPr>
        <w:spacing w:line="240" w:lineRule="auto"/>
        <w:ind w:left="426" w:hanging="284"/>
        <w:rPr>
          <w:rFonts w:ascii="Times New Roman" w:hAnsi="Times New Roman"/>
          <w:i/>
          <w:iCs/>
          <w:color w:val="auto"/>
          <w:sz w:val="22"/>
          <w:szCs w:val="22"/>
        </w:rPr>
      </w:pPr>
      <w:r w:rsidRPr="00727FF6">
        <w:rPr>
          <w:rFonts w:ascii="Times New Roman" w:hAnsi="Times New Roman"/>
          <w:i/>
          <w:iCs/>
          <w:color w:val="auto"/>
          <w:sz w:val="22"/>
          <w:szCs w:val="22"/>
        </w:rPr>
        <w:t>адекватного понимания причин успешности/неуспешности учебной деятельности;</w:t>
      </w:r>
    </w:p>
    <w:p w:rsidR="00653A76" w:rsidRPr="00727FF6" w:rsidRDefault="00653A76" w:rsidP="000C13F4">
      <w:pPr>
        <w:pStyle w:val="ab"/>
        <w:numPr>
          <w:ilvl w:val="0"/>
          <w:numId w:val="6"/>
        </w:numPr>
        <w:spacing w:line="240" w:lineRule="auto"/>
        <w:ind w:left="426" w:hanging="284"/>
        <w:rPr>
          <w:rFonts w:ascii="Times New Roman" w:hAnsi="Times New Roman"/>
          <w:i/>
          <w:iCs/>
          <w:color w:val="auto"/>
          <w:sz w:val="22"/>
          <w:szCs w:val="22"/>
        </w:rPr>
      </w:pPr>
      <w:r w:rsidRPr="00727FF6">
        <w:rPr>
          <w:rFonts w:ascii="Times New Roman" w:hAnsi="Times New Roman"/>
          <w:i/>
          <w:iCs/>
          <w:color w:val="auto"/>
          <w:spacing w:val="-2"/>
          <w:sz w:val="22"/>
          <w:szCs w:val="22"/>
        </w:rPr>
        <w:t>положительной адекватной дифференцированной само</w:t>
      </w:r>
      <w:r w:rsidRPr="00727FF6">
        <w:rPr>
          <w:rFonts w:ascii="Times New Roman" w:hAnsi="Times New Roman"/>
          <w:i/>
          <w:iCs/>
          <w:color w:val="auto"/>
          <w:sz w:val="22"/>
          <w:szCs w:val="22"/>
        </w:rPr>
        <w:t>оценки на основе критерия успешности реализации социальной роли «хорошего ученика»;</w:t>
      </w:r>
    </w:p>
    <w:p w:rsidR="00653A76" w:rsidRPr="00727FF6" w:rsidRDefault="00653A76" w:rsidP="000C13F4">
      <w:pPr>
        <w:pStyle w:val="ab"/>
        <w:numPr>
          <w:ilvl w:val="0"/>
          <w:numId w:val="6"/>
        </w:numPr>
        <w:spacing w:line="240" w:lineRule="auto"/>
        <w:ind w:left="426" w:hanging="284"/>
        <w:rPr>
          <w:rFonts w:ascii="Times New Roman" w:hAnsi="Times New Roman"/>
          <w:i/>
          <w:iCs/>
          <w:color w:val="auto"/>
          <w:sz w:val="22"/>
          <w:szCs w:val="22"/>
        </w:rPr>
      </w:pPr>
      <w:r w:rsidRPr="00727FF6">
        <w:rPr>
          <w:rFonts w:ascii="Times New Roman" w:hAnsi="Times New Roman"/>
          <w:i/>
          <w:iCs/>
          <w:color w:val="auto"/>
          <w:spacing w:val="4"/>
          <w:sz w:val="22"/>
          <w:szCs w:val="22"/>
        </w:rPr>
        <w:t xml:space="preserve">компетентности в реализации основ гражданской </w:t>
      </w:r>
      <w:r w:rsidRPr="00727FF6">
        <w:rPr>
          <w:rFonts w:ascii="Times New Roman" w:hAnsi="Times New Roman"/>
          <w:i/>
          <w:iCs/>
          <w:color w:val="auto"/>
          <w:sz w:val="22"/>
          <w:szCs w:val="22"/>
        </w:rPr>
        <w:t>идентичности в поступках и деятельности;</w:t>
      </w:r>
    </w:p>
    <w:p w:rsidR="00653A76" w:rsidRPr="00727FF6" w:rsidRDefault="00653A76" w:rsidP="000C13F4">
      <w:pPr>
        <w:pStyle w:val="ab"/>
        <w:numPr>
          <w:ilvl w:val="0"/>
          <w:numId w:val="6"/>
        </w:numPr>
        <w:spacing w:line="240" w:lineRule="auto"/>
        <w:ind w:left="426" w:hanging="284"/>
        <w:rPr>
          <w:rFonts w:ascii="Times New Roman" w:hAnsi="Times New Roman"/>
          <w:i/>
          <w:iCs/>
          <w:color w:val="auto"/>
          <w:sz w:val="22"/>
          <w:szCs w:val="22"/>
        </w:rPr>
      </w:pPr>
      <w:r w:rsidRPr="00727FF6">
        <w:rPr>
          <w:rFonts w:ascii="Times New Roman" w:hAnsi="Times New Roman"/>
          <w:i/>
          <w:iCs/>
          <w:color w:val="auto"/>
          <w:sz w:val="22"/>
          <w:szCs w:val="22"/>
        </w:rPr>
        <w:lastRenderedPageBreak/>
        <w:t>морального сознания на конвенциональном уровне, способности к решению моральных дилемм на основе уч</w:t>
      </w:r>
      <w:r w:rsidR="00D30361" w:rsidRPr="00727FF6">
        <w:rPr>
          <w:rFonts w:ascii="Times New Roman" w:hAnsi="Times New Roman"/>
          <w:i/>
          <w:iCs/>
          <w:color w:val="auto"/>
          <w:sz w:val="22"/>
          <w:szCs w:val="22"/>
        </w:rPr>
        <w:t>е</w:t>
      </w:r>
      <w:r w:rsidRPr="00727FF6">
        <w:rPr>
          <w:rFonts w:ascii="Times New Roman" w:hAnsi="Times New Roman"/>
          <w:i/>
          <w:iCs/>
          <w:color w:val="auto"/>
          <w:sz w:val="22"/>
          <w:szCs w:val="22"/>
        </w:rPr>
        <w:t>та позиций партн</w:t>
      </w:r>
      <w:r w:rsidR="00D30361" w:rsidRPr="00727FF6">
        <w:rPr>
          <w:rFonts w:ascii="Times New Roman" w:hAnsi="Times New Roman"/>
          <w:i/>
          <w:iCs/>
          <w:color w:val="auto"/>
          <w:sz w:val="22"/>
          <w:szCs w:val="22"/>
        </w:rPr>
        <w:t>е</w:t>
      </w:r>
      <w:r w:rsidRPr="00727FF6">
        <w:rPr>
          <w:rFonts w:ascii="Times New Roman" w:hAnsi="Times New Roman"/>
          <w:i/>
          <w:iCs/>
          <w:color w:val="auto"/>
          <w:sz w:val="22"/>
          <w:szCs w:val="22"/>
        </w:rPr>
        <w:t>ров в общении, ориентации на их мотивы и чувства, устойчивое следование в поведении моральным нормам и этическим требованиям;</w:t>
      </w:r>
    </w:p>
    <w:p w:rsidR="00653A76" w:rsidRPr="00727FF6" w:rsidRDefault="00653A76" w:rsidP="000C13F4">
      <w:pPr>
        <w:pStyle w:val="ab"/>
        <w:numPr>
          <w:ilvl w:val="0"/>
          <w:numId w:val="6"/>
        </w:numPr>
        <w:spacing w:line="240" w:lineRule="auto"/>
        <w:ind w:left="426" w:hanging="284"/>
        <w:rPr>
          <w:rFonts w:ascii="Times New Roman" w:hAnsi="Times New Roman"/>
          <w:i/>
          <w:iCs/>
          <w:color w:val="auto"/>
          <w:sz w:val="22"/>
          <w:szCs w:val="22"/>
        </w:rPr>
      </w:pPr>
      <w:r w:rsidRPr="00727FF6">
        <w:rPr>
          <w:rFonts w:ascii="Times New Roman" w:hAnsi="Times New Roman"/>
          <w:i/>
          <w:iCs/>
          <w:color w:val="auto"/>
          <w:sz w:val="22"/>
          <w:szCs w:val="22"/>
        </w:rPr>
        <w:t>установки на здоровый образ жизни и реализации е</w:t>
      </w:r>
      <w:r w:rsidR="00D30361" w:rsidRPr="00727FF6">
        <w:rPr>
          <w:rFonts w:ascii="Times New Roman" w:hAnsi="Times New Roman"/>
          <w:i/>
          <w:iCs/>
          <w:color w:val="auto"/>
          <w:sz w:val="22"/>
          <w:szCs w:val="22"/>
        </w:rPr>
        <w:t>е</w:t>
      </w:r>
      <w:r w:rsidRPr="00727FF6">
        <w:rPr>
          <w:rFonts w:ascii="Times New Roman" w:hAnsi="Times New Roman"/>
          <w:i/>
          <w:iCs/>
          <w:color w:val="auto"/>
          <w:sz w:val="22"/>
          <w:szCs w:val="22"/>
        </w:rPr>
        <w:t xml:space="preserve"> в реальном поведении и поступках;</w:t>
      </w:r>
    </w:p>
    <w:p w:rsidR="00E52870" w:rsidRPr="00727FF6" w:rsidRDefault="00653A76" w:rsidP="000C13F4">
      <w:pPr>
        <w:pStyle w:val="ab"/>
        <w:numPr>
          <w:ilvl w:val="0"/>
          <w:numId w:val="6"/>
        </w:numPr>
        <w:spacing w:line="240" w:lineRule="auto"/>
        <w:ind w:left="426" w:hanging="284"/>
        <w:rPr>
          <w:rFonts w:ascii="Times New Roman" w:hAnsi="Times New Roman"/>
          <w:i/>
          <w:iCs/>
          <w:color w:val="auto"/>
          <w:sz w:val="22"/>
          <w:szCs w:val="22"/>
        </w:rPr>
      </w:pPr>
      <w:r w:rsidRPr="00727FF6">
        <w:rPr>
          <w:rFonts w:ascii="Times New Roman" w:hAnsi="Times New Roman"/>
          <w:i/>
          <w:iCs/>
          <w:color w:val="auto"/>
          <w:sz w:val="22"/>
          <w:szCs w:val="22"/>
        </w:rPr>
        <w:t xml:space="preserve">осознанных устойчивых эстетических предпочтений и ориентации на искусство как значимую сферу человеческой жизни; </w:t>
      </w:r>
    </w:p>
    <w:p w:rsidR="00653A76" w:rsidRPr="00727FF6" w:rsidRDefault="00E52870" w:rsidP="000C13F4">
      <w:pPr>
        <w:pStyle w:val="ab"/>
        <w:numPr>
          <w:ilvl w:val="0"/>
          <w:numId w:val="6"/>
        </w:numPr>
        <w:spacing w:line="240" w:lineRule="auto"/>
        <w:ind w:left="426" w:hanging="284"/>
        <w:rPr>
          <w:rFonts w:ascii="Times New Roman" w:hAnsi="Times New Roman"/>
          <w:i/>
          <w:iCs/>
          <w:color w:val="auto"/>
          <w:sz w:val="22"/>
          <w:szCs w:val="22"/>
        </w:rPr>
      </w:pPr>
      <w:r w:rsidRPr="00727FF6">
        <w:rPr>
          <w:rFonts w:ascii="Times New Roman" w:hAnsi="Times New Roman"/>
          <w:i/>
          <w:iCs/>
          <w:color w:val="auto"/>
          <w:sz w:val="22"/>
          <w:szCs w:val="22"/>
        </w:rPr>
        <w:t xml:space="preserve">эмпатии как </w:t>
      </w:r>
      <w:r w:rsidR="00653A76" w:rsidRPr="00727FF6">
        <w:rPr>
          <w:rFonts w:ascii="Times New Roman" w:hAnsi="Times New Roman"/>
          <w:i/>
          <w:iCs/>
          <w:color w:val="auto"/>
          <w:sz w:val="22"/>
          <w:szCs w:val="22"/>
        </w:rPr>
        <w:t>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653A76" w:rsidRPr="00727FF6" w:rsidRDefault="00653A76" w:rsidP="003A7F57">
      <w:pPr>
        <w:pStyle w:val="41"/>
        <w:spacing w:before="0" w:after="0" w:line="240" w:lineRule="auto"/>
        <w:ind w:left="426" w:hanging="284"/>
        <w:jc w:val="both"/>
        <w:rPr>
          <w:rFonts w:ascii="Times New Roman" w:hAnsi="Times New Roman" w:cs="Times New Roman"/>
          <w:b/>
          <w:i w:val="0"/>
          <w:color w:val="auto"/>
          <w:sz w:val="22"/>
          <w:szCs w:val="22"/>
        </w:rPr>
      </w:pPr>
      <w:r w:rsidRPr="00727FF6">
        <w:rPr>
          <w:rFonts w:ascii="Times New Roman" w:hAnsi="Times New Roman" w:cs="Times New Roman"/>
          <w:b/>
          <w:i w:val="0"/>
          <w:color w:val="auto"/>
          <w:sz w:val="22"/>
          <w:szCs w:val="22"/>
        </w:rPr>
        <w:t>Регулятивные универсальные учебные действия</w:t>
      </w:r>
    </w:p>
    <w:p w:rsidR="00653A76" w:rsidRPr="00727FF6" w:rsidRDefault="00653A76" w:rsidP="003A7F57">
      <w:pPr>
        <w:pStyle w:val="a3"/>
        <w:spacing w:line="240" w:lineRule="auto"/>
        <w:ind w:left="426" w:hanging="284"/>
        <w:rPr>
          <w:rFonts w:ascii="Times New Roman" w:hAnsi="Times New Roman"/>
          <w:b/>
          <w:color w:val="auto"/>
          <w:sz w:val="22"/>
          <w:szCs w:val="22"/>
        </w:rPr>
      </w:pPr>
      <w:r w:rsidRPr="00727FF6">
        <w:rPr>
          <w:rFonts w:ascii="Times New Roman" w:hAnsi="Times New Roman"/>
          <w:b/>
          <w:color w:val="auto"/>
          <w:sz w:val="22"/>
          <w:szCs w:val="22"/>
        </w:rPr>
        <w:t>Выпускник научится:</w:t>
      </w:r>
    </w:p>
    <w:p w:rsidR="00653A76" w:rsidRPr="00727FF6" w:rsidRDefault="00653A76" w:rsidP="000C13F4">
      <w:pPr>
        <w:pStyle w:val="ab"/>
        <w:numPr>
          <w:ilvl w:val="0"/>
          <w:numId w:val="7"/>
        </w:numPr>
        <w:spacing w:line="240" w:lineRule="auto"/>
        <w:ind w:left="426" w:hanging="284"/>
        <w:rPr>
          <w:rFonts w:ascii="Times New Roman" w:hAnsi="Times New Roman"/>
          <w:color w:val="auto"/>
          <w:sz w:val="22"/>
          <w:szCs w:val="22"/>
        </w:rPr>
      </w:pPr>
      <w:r w:rsidRPr="00727FF6">
        <w:rPr>
          <w:rFonts w:ascii="Times New Roman" w:hAnsi="Times New Roman"/>
          <w:color w:val="auto"/>
          <w:sz w:val="22"/>
          <w:szCs w:val="22"/>
        </w:rPr>
        <w:t>принимать и сохранять учебную задачу;</w:t>
      </w:r>
    </w:p>
    <w:p w:rsidR="00653A76" w:rsidRPr="00727FF6" w:rsidRDefault="00653A76" w:rsidP="000C13F4">
      <w:pPr>
        <w:pStyle w:val="ab"/>
        <w:numPr>
          <w:ilvl w:val="0"/>
          <w:numId w:val="7"/>
        </w:numPr>
        <w:spacing w:line="240" w:lineRule="auto"/>
        <w:ind w:left="426" w:hanging="284"/>
        <w:rPr>
          <w:rFonts w:ascii="Times New Roman" w:hAnsi="Times New Roman"/>
          <w:color w:val="auto"/>
          <w:sz w:val="22"/>
          <w:szCs w:val="22"/>
        </w:rPr>
      </w:pPr>
      <w:r w:rsidRPr="00727FF6">
        <w:rPr>
          <w:rFonts w:ascii="Times New Roman" w:hAnsi="Times New Roman"/>
          <w:color w:val="auto"/>
          <w:spacing w:val="-4"/>
          <w:sz w:val="22"/>
          <w:szCs w:val="22"/>
        </w:rPr>
        <w:t>учитывать выделенные учителем ориентиры действия в но</w:t>
      </w:r>
      <w:r w:rsidRPr="00727FF6">
        <w:rPr>
          <w:rFonts w:ascii="Times New Roman" w:hAnsi="Times New Roman"/>
          <w:color w:val="auto"/>
          <w:sz w:val="22"/>
          <w:szCs w:val="22"/>
        </w:rPr>
        <w:t>вом учебном материале в сотрудничестве с учителем;</w:t>
      </w:r>
    </w:p>
    <w:p w:rsidR="00653A76" w:rsidRPr="00727FF6" w:rsidRDefault="00653A76" w:rsidP="000C13F4">
      <w:pPr>
        <w:pStyle w:val="ab"/>
        <w:numPr>
          <w:ilvl w:val="0"/>
          <w:numId w:val="7"/>
        </w:numPr>
        <w:spacing w:line="240" w:lineRule="auto"/>
        <w:ind w:left="426" w:hanging="284"/>
        <w:rPr>
          <w:rFonts w:ascii="Times New Roman" w:hAnsi="Times New Roman"/>
          <w:color w:val="auto"/>
          <w:sz w:val="22"/>
          <w:szCs w:val="22"/>
        </w:rPr>
      </w:pPr>
      <w:r w:rsidRPr="00727FF6">
        <w:rPr>
          <w:rFonts w:ascii="Times New Roman" w:hAnsi="Times New Roman"/>
          <w:color w:val="auto"/>
          <w:sz w:val="22"/>
          <w:szCs w:val="22"/>
        </w:rPr>
        <w:t>планировать свои действия в соответствии с поставленной задачей и условиями е</w:t>
      </w:r>
      <w:r w:rsidR="00D30361" w:rsidRPr="00727FF6">
        <w:rPr>
          <w:rFonts w:ascii="Times New Roman" w:hAnsi="Times New Roman"/>
          <w:color w:val="auto"/>
          <w:sz w:val="22"/>
          <w:szCs w:val="22"/>
        </w:rPr>
        <w:t>е</w:t>
      </w:r>
      <w:r w:rsidRPr="00727FF6">
        <w:rPr>
          <w:rFonts w:ascii="Times New Roman" w:hAnsi="Times New Roman"/>
          <w:color w:val="auto"/>
          <w:sz w:val="22"/>
          <w:szCs w:val="22"/>
        </w:rPr>
        <w:t xml:space="preserve"> реализации, в том числе во внутреннем плане;</w:t>
      </w:r>
    </w:p>
    <w:p w:rsidR="00653A76" w:rsidRPr="00727FF6" w:rsidRDefault="00653A76" w:rsidP="000C13F4">
      <w:pPr>
        <w:pStyle w:val="ab"/>
        <w:numPr>
          <w:ilvl w:val="0"/>
          <w:numId w:val="7"/>
        </w:numPr>
        <w:spacing w:line="240" w:lineRule="auto"/>
        <w:ind w:left="426" w:hanging="284"/>
        <w:rPr>
          <w:rFonts w:ascii="Times New Roman" w:hAnsi="Times New Roman"/>
          <w:color w:val="auto"/>
          <w:sz w:val="22"/>
          <w:szCs w:val="22"/>
        </w:rPr>
      </w:pPr>
      <w:r w:rsidRPr="00727FF6">
        <w:rPr>
          <w:rFonts w:ascii="Times New Roman" w:hAnsi="Times New Roman"/>
          <w:color w:val="auto"/>
          <w:spacing w:val="-4"/>
          <w:sz w:val="22"/>
          <w:szCs w:val="22"/>
        </w:rPr>
        <w:t>учитывать установленные правила в планировании и конт</w:t>
      </w:r>
      <w:r w:rsidRPr="00727FF6">
        <w:rPr>
          <w:rFonts w:ascii="Times New Roman" w:hAnsi="Times New Roman"/>
          <w:color w:val="auto"/>
          <w:sz w:val="22"/>
          <w:szCs w:val="22"/>
        </w:rPr>
        <w:t>роле способа решения;</w:t>
      </w:r>
    </w:p>
    <w:p w:rsidR="00653A76" w:rsidRPr="00727FF6" w:rsidRDefault="00653A76" w:rsidP="000C13F4">
      <w:pPr>
        <w:pStyle w:val="ab"/>
        <w:numPr>
          <w:ilvl w:val="0"/>
          <w:numId w:val="7"/>
        </w:numPr>
        <w:spacing w:line="240" w:lineRule="auto"/>
        <w:ind w:left="426" w:hanging="284"/>
        <w:rPr>
          <w:rFonts w:ascii="Times New Roman" w:hAnsi="Times New Roman"/>
          <w:color w:val="auto"/>
          <w:sz w:val="22"/>
          <w:szCs w:val="22"/>
        </w:rPr>
      </w:pPr>
      <w:r w:rsidRPr="00727FF6">
        <w:rPr>
          <w:rFonts w:ascii="Times New Roman" w:hAnsi="Times New Roman"/>
          <w:color w:val="auto"/>
          <w:spacing w:val="-2"/>
          <w:sz w:val="22"/>
          <w:szCs w:val="22"/>
        </w:rPr>
        <w:t>осуществлять итоговый и пошаговый контроль по резуль</w:t>
      </w:r>
      <w:r w:rsidRPr="00727FF6">
        <w:rPr>
          <w:rFonts w:ascii="Times New Roman" w:hAnsi="Times New Roman"/>
          <w:color w:val="auto"/>
          <w:sz w:val="22"/>
          <w:szCs w:val="22"/>
        </w:rPr>
        <w:t>тату;</w:t>
      </w:r>
    </w:p>
    <w:p w:rsidR="00653A76" w:rsidRPr="00727FF6" w:rsidRDefault="00653A76" w:rsidP="000C13F4">
      <w:pPr>
        <w:pStyle w:val="ab"/>
        <w:numPr>
          <w:ilvl w:val="0"/>
          <w:numId w:val="7"/>
        </w:numPr>
        <w:spacing w:line="240" w:lineRule="auto"/>
        <w:ind w:left="426" w:hanging="284"/>
        <w:rPr>
          <w:rFonts w:ascii="Times New Roman" w:hAnsi="Times New Roman"/>
          <w:color w:val="auto"/>
          <w:sz w:val="22"/>
          <w:szCs w:val="22"/>
        </w:rPr>
      </w:pPr>
      <w:r w:rsidRPr="00727FF6">
        <w:rPr>
          <w:rFonts w:ascii="Times New Roman" w:hAnsi="Times New Roman"/>
          <w:color w:val="auto"/>
          <w:sz w:val="22"/>
          <w:szCs w:val="22"/>
        </w:rPr>
        <w:t xml:space="preserve">оценивать правильность выполнения действия на уровне </w:t>
      </w:r>
      <w:r w:rsidRPr="00727FF6">
        <w:rPr>
          <w:rFonts w:ascii="Times New Roman" w:hAnsi="Times New Roman"/>
          <w:color w:val="auto"/>
          <w:spacing w:val="2"/>
          <w:sz w:val="22"/>
          <w:szCs w:val="22"/>
        </w:rPr>
        <w:t>адекватной ретроспективной оценки соответствия результа</w:t>
      </w:r>
      <w:r w:rsidRPr="00727FF6">
        <w:rPr>
          <w:rFonts w:ascii="Times New Roman" w:hAnsi="Times New Roman"/>
          <w:color w:val="auto"/>
          <w:sz w:val="22"/>
          <w:szCs w:val="22"/>
        </w:rPr>
        <w:t>тов требованиям данной задачи;</w:t>
      </w:r>
    </w:p>
    <w:p w:rsidR="00653A76" w:rsidRPr="00727FF6" w:rsidRDefault="00653A76" w:rsidP="000C13F4">
      <w:pPr>
        <w:pStyle w:val="ab"/>
        <w:numPr>
          <w:ilvl w:val="0"/>
          <w:numId w:val="7"/>
        </w:numPr>
        <w:spacing w:line="240" w:lineRule="auto"/>
        <w:ind w:left="426" w:hanging="284"/>
        <w:rPr>
          <w:rFonts w:ascii="Times New Roman" w:hAnsi="Times New Roman"/>
          <w:color w:val="auto"/>
          <w:sz w:val="22"/>
          <w:szCs w:val="22"/>
        </w:rPr>
      </w:pPr>
      <w:r w:rsidRPr="00727FF6">
        <w:rPr>
          <w:rFonts w:ascii="Times New Roman" w:hAnsi="Times New Roman"/>
          <w:color w:val="auto"/>
          <w:spacing w:val="2"/>
          <w:sz w:val="22"/>
          <w:szCs w:val="22"/>
        </w:rPr>
        <w:t>адекватно воспринимать предложения и оценку учите</w:t>
      </w:r>
      <w:r w:rsidRPr="00727FF6">
        <w:rPr>
          <w:rFonts w:ascii="Times New Roman" w:hAnsi="Times New Roman"/>
          <w:color w:val="auto"/>
          <w:sz w:val="22"/>
          <w:szCs w:val="22"/>
        </w:rPr>
        <w:t>лей, товарищей, родителей и других людей;</w:t>
      </w:r>
    </w:p>
    <w:p w:rsidR="00653A76" w:rsidRPr="00727FF6" w:rsidRDefault="00653A76" w:rsidP="000C13F4">
      <w:pPr>
        <w:pStyle w:val="ab"/>
        <w:numPr>
          <w:ilvl w:val="0"/>
          <w:numId w:val="7"/>
        </w:numPr>
        <w:spacing w:line="240" w:lineRule="auto"/>
        <w:ind w:left="426" w:hanging="284"/>
        <w:rPr>
          <w:rFonts w:ascii="Times New Roman" w:hAnsi="Times New Roman"/>
          <w:color w:val="auto"/>
          <w:sz w:val="22"/>
          <w:szCs w:val="22"/>
        </w:rPr>
      </w:pPr>
      <w:r w:rsidRPr="00727FF6">
        <w:rPr>
          <w:rFonts w:ascii="Times New Roman" w:hAnsi="Times New Roman"/>
          <w:color w:val="auto"/>
          <w:sz w:val="22"/>
          <w:szCs w:val="22"/>
        </w:rPr>
        <w:t>различать способ и результат действия;</w:t>
      </w:r>
    </w:p>
    <w:p w:rsidR="00653A76" w:rsidRPr="00727FF6" w:rsidRDefault="00653A76" w:rsidP="000C13F4">
      <w:pPr>
        <w:pStyle w:val="ab"/>
        <w:numPr>
          <w:ilvl w:val="0"/>
          <w:numId w:val="7"/>
        </w:numPr>
        <w:spacing w:line="240" w:lineRule="auto"/>
        <w:ind w:left="426" w:hanging="284"/>
        <w:rPr>
          <w:rFonts w:ascii="Times New Roman" w:hAnsi="Times New Roman"/>
          <w:color w:val="auto"/>
          <w:spacing w:val="-4"/>
          <w:sz w:val="22"/>
          <w:szCs w:val="22"/>
        </w:rPr>
      </w:pPr>
      <w:r w:rsidRPr="00727FF6">
        <w:rPr>
          <w:rFonts w:ascii="Times New Roman" w:hAnsi="Times New Roman"/>
          <w:color w:val="auto"/>
          <w:spacing w:val="-4"/>
          <w:sz w:val="22"/>
          <w:szCs w:val="22"/>
        </w:rPr>
        <w:t>вносить необходимые коррективы в действие после его завершения на основе его оценки и уч</w:t>
      </w:r>
      <w:r w:rsidR="00D30361" w:rsidRPr="00727FF6">
        <w:rPr>
          <w:rFonts w:ascii="Times New Roman" w:hAnsi="Times New Roman"/>
          <w:color w:val="auto"/>
          <w:spacing w:val="-4"/>
          <w:sz w:val="22"/>
          <w:szCs w:val="22"/>
        </w:rPr>
        <w:t>е</w:t>
      </w:r>
      <w:r w:rsidRPr="00727FF6">
        <w:rPr>
          <w:rFonts w:ascii="Times New Roman" w:hAnsi="Times New Roman"/>
          <w:color w:val="auto"/>
          <w:spacing w:val="-4"/>
          <w:sz w:val="22"/>
          <w:szCs w:val="22"/>
        </w:rPr>
        <w:t xml:space="preserve">та характера сделанных </w:t>
      </w:r>
      <w:r w:rsidRPr="00727FF6">
        <w:rPr>
          <w:rFonts w:ascii="Times New Roman" w:hAnsi="Times New Roman"/>
          <w:color w:val="auto"/>
          <w:sz w:val="22"/>
          <w:szCs w:val="22"/>
        </w:rPr>
        <w:t xml:space="preserve">ошибок, использовать предложения и оценки для создания </w:t>
      </w:r>
      <w:r w:rsidRPr="00727FF6">
        <w:rPr>
          <w:rFonts w:ascii="Times New Roman" w:hAnsi="Times New Roman"/>
          <w:color w:val="auto"/>
          <w:spacing w:val="-4"/>
          <w:sz w:val="22"/>
          <w:szCs w:val="22"/>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653A76" w:rsidRPr="00727FF6" w:rsidRDefault="00653A76" w:rsidP="003A7F57">
      <w:pPr>
        <w:pStyle w:val="a3"/>
        <w:spacing w:line="240" w:lineRule="auto"/>
        <w:ind w:left="426" w:hanging="284"/>
        <w:rPr>
          <w:rFonts w:ascii="Times New Roman" w:hAnsi="Times New Roman"/>
          <w:b/>
          <w:color w:val="auto"/>
          <w:sz w:val="22"/>
          <w:szCs w:val="22"/>
        </w:rPr>
      </w:pPr>
      <w:r w:rsidRPr="00727FF6">
        <w:rPr>
          <w:rFonts w:ascii="Times New Roman" w:hAnsi="Times New Roman"/>
          <w:b/>
          <w:iCs/>
          <w:color w:val="auto"/>
          <w:sz w:val="22"/>
          <w:szCs w:val="22"/>
        </w:rPr>
        <w:t>Выпускник получит возможность научиться:</w:t>
      </w:r>
    </w:p>
    <w:p w:rsidR="00653A76" w:rsidRPr="00727FF6" w:rsidRDefault="00653A76" w:rsidP="000C13F4">
      <w:pPr>
        <w:pStyle w:val="ab"/>
        <w:numPr>
          <w:ilvl w:val="0"/>
          <w:numId w:val="8"/>
        </w:numPr>
        <w:spacing w:line="240" w:lineRule="auto"/>
        <w:ind w:left="426" w:hanging="284"/>
        <w:rPr>
          <w:rFonts w:ascii="Times New Roman" w:hAnsi="Times New Roman"/>
          <w:i/>
          <w:iCs/>
          <w:color w:val="auto"/>
          <w:sz w:val="22"/>
          <w:szCs w:val="22"/>
        </w:rPr>
      </w:pPr>
      <w:r w:rsidRPr="00727FF6">
        <w:rPr>
          <w:rFonts w:ascii="Times New Roman" w:hAnsi="Times New Roman"/>
          <w:i/>
          <w:iCs/>
          <w:color w:val="auto"/>
          <w:sz w:val="22"/>
          <w:szCs w:val="22"/>
        </w:rPr>
        <w:t>в сотрудничестве с учителем ставить новые учебные задачи;</w:t>
      </w:r>
    </w:p>
    <w:p w:rsidR="00653A76" w:rsidRPr="00727FF6" w:rsidRDefault="00653A76" w:rsidP="000C13F4">
      <w:pPr>
        <w:pStyle w:val="ab"/>
        <w:numPr>
          <w:ilvl w:val="0"/>
          <w:numId w:val="8"/>
        </w:numPr>
        <w:spacing w:line="240" w:lineRule="auto"/>
        <w:ind w:left="426" w:hanging="284"/>
        <w:rPr>
          <w:rFonts w:ascii="Times New Roman" w:hAnsi="Times New Roman"/>
          <w:i/>
          <w:iCs/>
          <w:color w:val="auto"/>
          <w:spacing w:val="-6"/>
          <w:sz w:val="22"/>
          <w:szCs w:val="22"/>
        </w:rPr>
      </w:pPr>
      <w:r w:rsidRPr="00727FF6">
        <w:rPr>
          <w:rFonts w:ascii="Times New Roman" w:hAnsi="Times New Roman"/>
          <w:i/>
          <w:iCs/>
          <w:color w:val="auto"/>
          <w:spacing w:val="-6"/>
          <w:sz w:val="22"/>
          <w:szCs w:val="22"/>
        </w:rPr>
        <w:t>преобразовывать практическую задачу в познавательную;</w:t>
      </w:r>
    </w:p>
    <w:p w:rsidR="00653A76" w:rsidRPr="00727FF6" w:rsidRDefault="00653A76" w:rsidP="000C13F4">
      <w:pPr>
        <w:pStyle w:val="ab"/>
        <w:numPr>
          <w:ilvl w:val="0"/>
          <w:numId w:val="8"/>
        </w:numPr>
        <w:spacing w:line="240" w:lineRule="auto"/>
        <w:ind w:left="426" w:hanging="284"/>
        <w:rPr>
          <w:rFonts w:ascii="Times New Roman" w:hAnsi="Times New Roman"/>
          <w:i/>
          <w:iCs/>
          <w:color w:val="auto"/>
          <w:sz w:val="22"/>
          <w:szCs w:val="22"/>
        </w:rPr>
      </w:pPr>
      <w:r w:rsidRPr="00727FF6">
        <w:rPr>
          <w:rFonts w:ascii="Times New Roman" w:hAnsi="Times New Roman"/>
          <w:i/>
          <w:iCs/>
          <w:color w:val="auto"/>
          <w:sz w:val="22"/>
          <w:szCs w:val="22"/>
        </w:rPr>
        <w:t>проявлять познавательную инициативу в учебном сотрудничестве;</w:t>
      </w:r>
    </w:p>
    <w:p w:rsidR="00653A76" w:rsidRPr="00727FF6" w:rsidRDefault="00653A76" w:rsidP="000C13F4">
      <w:pPr>
        <w:pStyle w:val="ab"/>
        <w:numPr>
          <w:ilvl w:val="0"/>
          <w:numId w:val="8"/>
        </w:numPr>
        <w:spacing w:line="240" w:lineRule="auto"/>
        <w:ind w:left="426" w:hanging="284"/>
        <w:rPr>
          <w:rFonts w:ascii="Times New Roman" w:hAnsi="Times New Roman"/>
          <w:i/>
          <w:iCs/>
          <w:color w:val="auto"/>
          <w:sz w:val="22"/>
          <w:szCs w:val="22"/>
        </w:rPr>
      </w:pPr>
      <w:r w:rsidRPr="00727FF6">
        <w:rPr>
          <w:rFonts w:ascii="Times New Roman" w:hAnsi="Times New Roman"/>
          <w:i/>
          <w:iCs/>
          <w:color w:val="auto"/>
          <w:spacing w:val="-2"/>
          <w:sz w:val="22"/>
          <w:szCs w:val="22"/>
        </w:rPr>
        <w:t>самостоятельно учитывать выделенные учителем ори</w:t>
      </w:r>
      <w:r w:rsidRPr="00727FF6">
        <w:rPr>
          <w:rFonts w:ascii="Times New Roman" w:hAnsi="Times New Roman"/>
          <w:i/>
          <w:iCs/>
          <w:color w:val="auto"/>
          <w:sz w:val="22"/>
          <w:szCs w:val="22"/>
        </w:rPr>
        <w:t>ентиры действия в новом учебном материале;</w:t>
      </w:r>
    </w:p>
    <w:p w:rsidR="00653A76" w:rsidRPr="00727FF6" w:rsidRDefault="00653A76" w:rsidP="000C13F4">
      <w:pPr>
        <w:pStyle w:val="ab"/>
        <w:numPr>
          <w:ilvl w:val="0"/>
          <w:numId w:val="8"/>
        </w:numPr>
        <w:spacing w:line="240" w:lineRule="auto"/>
        <w:ind w:left="426" w:hanging="284"/>
        <w:rPr>
          <w:rFonts w:ascii="Times New Roman" w:hAnsi="Times New Roman"/>
          <w:i/>
          <w:iCs/>
          <w:color w:val="auto"/>
          <w:sz w:val="22"/>
          <w:szCs w:val="22"/>
        </w:rPr>
      </w:pPr>
      <w:r w:rsidRPr="00727FF6">
        <w:rPr>
          <w:rFonts w:ascii="Times New Roman" w:hAnsi="Times New Roman"/>
          <w:i/>
          <w:iCs/>
          <w:color w:val="auto"/>
          <w:spacing w:val="2"/>
          <w:sz w:val="22"/>
          <w:szCs w:val="22"/>
        </w:rPr>
        <w:t xml:space="preserve">осуществлять констатирующий и предвосхищающий </w:t>
      </w:r>
      <w:r w:rsidRPr="00727FF6">
        <w:rPr>
          <w:rFonts w:ascii="Times New Roman" w:hAnsi="Times New Roman"/>
          <w:i/>
          <w:iCs/>
          <w:color w:val="auto"/>
          <w:sz w:val="22"/>
          <w:szCs w:val="22"/>
        </w:rPr>
        <w:t>контроль по результату и по способу действия, актуальный контроль на уровне произвольного внимания;</w:t>
      </w:r>
    </w:p>
    <w:p w:rsidR="00653A76" w:rsidRPr="00727FF6" w:rsidRDefault="00653A76" w:rsidP="000C13F4">
      <w:pPr>
        <w:pStyle w:val="ab"/>
        <w:numPr>
          <w:ilvl w:val="0"/>
          <w:numId w:val="8"/>
        </w:numPr>
        <w:spacing w:line="240" w:lineRule="auto"/>
        <w:ind w:left="426" w:hanging="284"/>
        <w:rPr>
          <w:rFonts w:ascii="Times New Roman" w:hAnsi="Times New Roman"/>
          <w:iCs/>
          <w:color w:val="auto"/>
          <w:sz w:val="22"/>
          <w:szCs w:val="22"/>
        </w:rPr>
      </w:pPr>
      <w:r w:rsidRPr="00727FF6">
        <w:rPr>
          <w:rFonts w:ascii="Times New Roman" w:hAnsi="Times New Roman"/>
          <w:i/>
          <w:iCs/>
          <w:color w:val="auto"/>
          <w:sz w:val="22"/>
          <w:szCs w:val="22"/>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653A76" w:rsidRPr="00727FF6" w:rsidRDefault="00653A76" w:rsidP="003A7F57">
      <w:pPr>
        <w:pStyle w:val="41"/>
        <w:spacing w:before="0" w:after="0" w:line="240" w:lineRule="auto"/>
        <w:ind w:left="426" w:hanging="284"/>
        <w:jc w:val="both"/>
        <w:rPr>
          <w:rFonts w:ascii="Times New Roman" w:hAnsi="Times New Roman" w:cs="Times New Roman"/>
          <w:b/>
          <w:i w:val="0"/>
          <w:color w:val="auto"/>
          <w:sz w:val="22"/>
          <w:szCs w:val="22"/>
        </w:rPr>
      </w:pPr>
      <w:r w:rsidRPr="00727FF6">
        <w:rPr>
          <w:rFonts w:ascii="Times New Roman" w:hAnsi="Times New Roman" w:cs="Times New Roman"/>
          <w:b/>
          <w:i w:val="0"/>
          <w:color w:val="auto"/>
          <w:sz w:val="22"/>
          <w:szCs w:val="22"/>
        </w:rPr>
        <w:t>Познавательныеуниверсальные учебные действия</w:t>
      </w:r>
    </w:p>
    <w:p w:rsidR="00653A76" w:rsidRPr="00727FF6" w:rsidRDefault="00653A76" w:rsidP="003A7F57">
      <w:pPr>
        <w:pStyle w:val="a3"/>
        <w:spacing w:line="240" w:lineRule="auto"/>
        <w:ind w:left="426" w:hanging="284"/>
        <w:rPr>
          <w:rFonts w:ascii="Times New Roman" w:hAnsi="Times New Roman"/>
          <w:b/>
          <w:color w:val="auto"/>
          <w:sz w:val="22"/>
          <w:szCs w:val="22"/>
        </w:rPr>
      </w:pPr>
      <w:r w:rsidRPr="00727FF6">
        <w:rPr>
          <w:rFonts w:ascii="Times New Roman" w:hAnsi="Times New Roman"/>
          <w:b/>
          <w:color w:val="auto"/>
          <w:sz w:val="22"/>
          <w:szCs w:val="22"/>
        </w:rPr>
        <w:t>Выпускник научится:</w:t>
      </w:r>
    </w:p>
    <w:p w:rsidR="00E32AC6" w:rsidRPr="00727FF6" w:rsidRDefault="00653A76" w:rsidP="000C13F4">
      <w:pPr>
        <w:pStyle w:val="ab"/>
        <w:numPr>
          <w:ilvl w:val="0"/>
          <w:numId w:val="12"/>
        </w:numPr>
        <w:spacing w:line="240" w:lineRule="auto"/>
        <w:ind w:left="426" w:hanging="284"/>
        <w:rPr>
          <w:rFonts w:ascii="Times New Roman" w:hAnsi="Times New Roman"/>
          <w:color w:val="auto"/>
          <w:sz w:val="22"/>
          <w:szCs w:val="22"/>
        </w:rPr>
      </w:pPr>
      <w:r w:rsidRPr="00727FF6">
        <w:rPr>
          <w:rFonts w:ascii="Times New Roman" w:hAnsi="Times New Roman"/>
          <w:color w:val="auto"/>
          <w:sz w:val="22"/>
          <w:szCs w:val="22"/>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727FF6">
        <w:rPr>
          <w:rFonts w:ascii="Times New Roman" w:hAnsi="Times New Roman"/>
          <w:color w:val="auto"/>
          <w:spacing w:val="-2"/>
          <w:sz w:val="22"/>
          <w:szCs w:val="22"/>
        </w:rPr>
        <w:t>цифровые), в открытом</w:t>
      </w:r>
      <w:r w:rsidR="00611D3D" w:rsidRPr="00727FF6">
        <w:rPr>
          <w:rFonts w:ascii="Times New Roman" w:hAnsi="Times New Roman"/>
          <w:color w:val="auto"/>
          <w:spacing w:val="-2"/>
          <w:sz w:val="22"/>
          <w:szCs w:val="22"/>
        </w:rPr>
        <w:t xml:space="preserve"> информационном пространстве, в </w:t>
      </w:r>
      <w:r w:rsidRPr="00727FF6">
        <w:rPr>
          <w:rFonts w:ascii="Times New Roman" w:hAnsi="Times New Roman"/>
          <w:color w:val="auto"/>
          <w:spacing w:val="-2"/>
          <w:sz w:val="22"/>
          <w:szCs w:val="22"/>
        </w:rPr>
        <w:t>том</w:t>
      </w:r>
      <w:r w:rsidRPr="00727FF6">
        <w:rPr>
          <w:rFonts w:ascii="Times New Roman" w:hAnsi="Times New Roman"/>
          <w:color w:val="auto"/>
          <w:sz w:val="22"/>
          <w:szCs w:val="22"/>
        </w:rPr>
        <w:t xml:space="preserve">числе контролируемом пространстве </w:t>
      </w:r>
      <w:r w:rsidR="00B70624" w:rsidRPr="00727FF6">
        <w:rPr>
          <w:rFonts w:ascii="Times New Roman" w:hAnsi="Times New Roman"/>
          <w:color w:val="auto"/>
          <w:sz w:val="22"/>
          <w:szCs w:val="22"/>
        </w:rPr>
        <w:t xml:space="preserve">сети </w:t>
      </w:r>
      <w:r w:rsidRPr="00727FF6">
        <w:rPr>
          <w:rFonts w:ascii="Times New Roman" w:hAnsi="Times New Roman"/>
          <w:color w:val="auto"/>
          <w:sz w:val="22"/>
          <w:szCs w:val="22"/>
        </w:rPr>
        <w:t>Интернет;</w:t>
      </w:r>
    </w:p>
    <w:p w:rsidR="00653A76" w:rsidRPr="00727FF6" w:rsidRDefault="00653A76" w:rsidP="000C13F4">
      <w:pPr>
        <w:pStyle w:val="ab"/>
        <w:numPr>
          <w:ilvl w:val="0"/>
          <w:numId w:val="12"/>
        </w:numPr>
        <w:spacing w:line="240" w:lineRule="auto"/>
        <w:ind w:left="426" w:hanging="284"/>
        <w:rPr>
          <w:rFonts w:ascii="Times New Roman" w:hAnsi="Times New Roman"/>
          <w:color w:val="auto"/>
          <w:sz w:val="22"/>
          <w:szCs w:val="22"/>
        </w:rPr>
      </w:pPr>
      <w:r w:rsidRPr="00727FF6">
        <w:rPr>
          <w:rFonts w:ascii="Times New Roman" w:hAnsi="Times New Roman"/>
          <w:color w:val="auto"/>
          <w:sz w:val="22"/>
          <w:szCs w:val="22"/>
        </w:rPr>
        <w:t>осуществлять запись (фиксацию) выборочно</w:t>
      </w:r>
      <w:r w:rsidR="00611D3D" w:rsidRPr="00727FF6">
        <w:rPr>
          <w:rFonts w:ascii="Times New Roman" w:hAnsi="Times New Roman"/>
          <w:color w:val="auto"/>
          <w:sz w:val="22"/>
          <w:szCs w:val="22"/>
        </w:rPr>
        <w:t>й информации об окружающем мире и о себе самом, в том числе с </w:t>
      </w:r>
      <w:r w:rsidRPr="00727FF6">
        <w:rPr>
          <w:rFonts w:ascii="Times New Roman" w:hAnsi="Times New Roman"/>
          <w:color w:val="auto"/>
          <w:sz w:val="22"/>
          <w:szCs w:val="22"/>
        </w:rPr>
        <w:t>помощью инструментов ИКТ;</w:t>
      </w:r>
    </w:p>
    <w:p w:rsidR="00653A76" w:rsidRPr="00727FF6" w:rsidRDefault="00653A76" w:rsidP="000C13F4">
      <w:pPr>
        <w:pStyle w:val="ab"/>
        <w:numPr>
          <w:ilvl w:val="0"/>
          <w:numId w:val="12"/>
        </w:numPr>
        <w:spacing w:line="240" w:lineRule="auto"/>
        <w:ind w:left="426" w:hanging="284"/>
        <w:rPr>
          <w:rFonts w:ascii="Times New Roman" w:hAnsi="Times New Roman"/>
          <w:color w:val="auto"/>
          <w:sz w:val="22"/>
          <w:szCs w:val="22"/>
        </w:rPr>
      </w:pPr>
      <w:r w:rsidRPr="00727FF6">
        <w:rPr>
          <w:rFonts w:ascii="Times New Roman" w:hAnsi="Times New Roman"/>
          <w:color w:val="auto"/>
          <w:spacing w:val="-2"/>
          <w:sz w:val="22"/>
          <w:szCs w:val="22"/>
        </w:rPr>
        <w:t>использовать знаков</w:t>
      </w:r>
      <w:r w:rsidR="00611D3D" w:rsidRPr="00727FF6">
        <w:rPr>
          <w:rFonts w:ascii="Times New Roman" w:hAnsi="Times New Roman"/>
          <w:color w:val="auto"/>
          <w:spacing w:val="-2"/>
          <w:sz w:val="22"/>
          <w:szCs w:val="22"/>
        </w:rPr>
        <w:t xml:space="preserve">о­символические средства, в том </w:t>
      </w:r>
      <w:r w:rsidRPr="00727FF6">
        <w:rPr>
          <w:rFonts w:ascii="Times New Roman" w:hAnsi="Times New Roman"/>
          <w:color w:val="auto"/>
          <w:spacing w:val="-2"/>
          <w:sz w:val="22"/>
          <w:szCs w:val="22"/>
        </w:rPr>
        <w:t>чис</w:t>
      </w:r>
      <w:r w:rsidRPr="00727FF6">
        <w:rPr>
          <w:rFonts w:ascii="Times New Roman" w:hAnsi="Times New Roman"/>
          <w:color w:val="auto"/>
          <w:sz w:val="22"/>
          <w:szCs w:val="22"/>
        </w:rPr>
        <w:t>ле модели (включая виртуальные) и схемы (включая концептуальные), для решения задач;</w:t>
      </w:r>
    </w:p>
    <w:p w:rsidR="00E52870" w:rsidRPr="00727FF6" w:rsidRDefault="00E52870" w:rsidP="000C13F4">
      <w:pPr>
        <w:numPr>
          <w:ilvl w:val="0"/>
          <w:numId w:val="12"/>
        </w:numPr>
        <w:tabs>
          <w:tab w:val="left" w:pos="142"/>
          <w:tab w:val="left" w:leader="dot" w:pos="624"/>
        </w:tabs>
        <w:ind w:left="426" w:hanging="284"/>
        <w:jc w:val="both"/>
        <w:rPr>
          <w:rStyle w:val="Zag11"/>
          <w:rFonts w:eastAsia="@Arial Unicode MS"/>
          <w:i/>
          <w:sz w:val="22"/>
          <w:szCs w:val="22"/>
        </w:rPr>
      </w:pPr>
      <w:r w:rsidRPr="00727FF6">
        <w:rPr>
          <w:rStyle w:val="Zag11"/>
          <w:rFonts w:eastAsia="@Arial Unicode MS"/>
          <w:iCs/>
          <w:sz w:val="22"/>
          <w:szCs w:val="22"/>
        </w:rPr>
        <w:t>проявлять познавательную инициативу в учебном сотрудничестве</w:t>
      </w:r>
      <w:r w:rsidRPr="00727FF6">
        <w:rPr>
          <w:rStyle w:val="Zag11"/>
          <w:rFonts w:eastAsia="@Arial Unicode MS"/>
          <w:i/>
          <w:iCs/>
          <w:sz w:val="22"/>
          <w:szCs w:val="22"/>
        </w:rPr>
        <w:t>;</w:t>
      </w:r>
    </w:p>
    <w:p w:rsidR="00653A76" w:rsidRPr="00727FF6" w:rsidRDefault="00653A76" w:rsidP="000C13F4">
      <w:pPr>
        <w:pStyle w:val="ab"/>
        <w:numPr>
          <w:ilvl w:val="0"/>
          <w:numId w:val="12"/>
        </w:numPr>
        <w:spacing w:line="240" w:lineRule="auto"/>
        <w:ind w:left="426" w:hanging="284"/>
        <w:rPr>
          <w:rFonts w:ascii="Times New Roman" w:hAnsi="Times New Roman"/>
          <w:color w:val="auto"/>
          <w:sz w:val="22"/>
          <w:szCs w:val="22"/>
        </w:rPr>
      </w:pPr>
      <w:r w:rsidRPr="00727FF6">
        <w:rPr>
          <w:rFonts w:ascii="Times New Roman" w:hAnsi="Times New Roman"/>
          <w:color w:val="auto"/>
          <w:sz w:val="22"/>
          <w:szCs w:val="22"/>
        </w:rPr>
        <w:t>строить сообщения в устной и письменной форме;</w:t>
      </w:r>
    </w:p>
    <w:p w:rsidR="00653A76" w:rsidRPr="00727FF6" w:rsidRDefault="00653A76" w:rsidP="000C13F4">
      <w:pPr>
        <w:pStyle w:val="ab"/>
        <w:numPr>
          <w:ilvl w:val="0"/>
          <w:numId w:val="12"/>
        </w:numPr>
        <w:spacing w:line="240" w:lineRule="auto"/>
        <w:ind w:left="426" w:hanging="284"/>
        <w:rPr>
          <w:rFonts w:ascii="Times New Roman" w:hAnsi="Times New Roman"/>
          <w:color w:val="auto"/>
          <w:spacing w:val="-4"/>
          <w:sz w:val="22"/>
          <w:szCs w:val="22"/>
        </w:rPr>
      </w:pPr>
      <w:r w:rsidRPr="00727FF6">
        <w:rPr>
          <w:rFonts w:ascii="Times New Roman" w:hAnsi="Times New Roman"/>
          <w:color w:val="auto"/>
          <w:spacing w:val="-4"/>
          <w:sz w:val="22"/>
          <w:szCs w:val="22"/>
        </w:rPr>
        <w:t>ориентироваться на разнообразие способов решения задач;</w:t>
      </w:r>
    </w:p>
    <w:p w:rsidR="00653A76" w:rsidRPr="00727FF6" w:rsidRDefault="00653A76" w:rsidP="000C13F4">
      <w:pPr>
        <w:pStyle w:val="ab"/>
        <w:numPr>
          <w:ilvl w:val="0"/>
          <w:numId w:val="12"/>
        </w:numPr>
        <w:spacing w:line="240" w:lineRule="auto"/>
        <w:ind w:left="426" w:hanging="284"/>
        <w:rPr>
          <w:rFonts w:ascii="Times New Roman" w:hAnsi="Times New Roman"/>
          <w:color w:val="auto"/>
          <w:sz w:val="22"/>
          <w:szCs w:val="22"/>
        </w:rPr>
      </w:pPr>
      <w:r w:rsidRPr="00727FF6">
        <w:rPr>
          <w:rFonts w:ascii="Times New Roman" w:hAnsi="Times New Roman"/>
          <w:color w:val="auto"/>
          <w:spacing w:val="-2"/>
          <w:sz w:val="22"/>
          <w:szCs w:val="22"/>
        </w:rPr>
        <w:t>основам смыслового восприятия художественных и позна</w:t>
      </w:r>
      <w:r w:rsidRPr="00727FF6">
        <w:rPr>
          <w:rFonts w:ascii="Times New Roman" w:hAnsi="Times New Roman"/>
          <w:color w:val="auto"/>
          <w:sz w:val="22"/>
          <w:szCs w:val="22"/>
        </w:rPr>
        <w:t>вательных текстов, выделять существенную информацию из сообщений разных видов (в первую очередь текстов);</w:t>
      </w:r>
    </w:p>
    <w:p w:rsidR="00653A76" w:rsidRPr="00727FF6" w:rsidRDefault="00653A76" w:rsidP="000C13F4">
      <w:pPr>
        <w:pStyle w:val="ab"/>
        <w:numPr>
          <w:ilvl w:val="0"/>
          <w:numId w:val="12"/>
        </w:numPr>
        <w:spacing w:line="240" w:lineRule="auto"/>
        <w:ind w:left="426" w:hanging="284"/>
        <w:rPr>
          <w:rFonts w:ascii="Times New Roman" w:hAnsi="Times New Roman"/>
          <w:color w:val="auto"/>
          <w:sz w:val="22"/>
          <w:szCs w:val="22"/>
        </w:rPr>
      </w:pPr>
      <w:r w:rsidRPr="00727FF6">
        <w:rPr>
          <w:rFonts w:ascii="Times New Roman" w:hAnsi="Times New Roman"/>
          <w:color w:val="auto"/>
          <w:sz w:val="22"/>
          <w:szCs w:val="22"/>
        </w:rPr>
        <w:t>осуществлять анализ объектов с выделением существенных и несущественных признаков;</w:t>
      </w:r>
    </w:p>
    <w:p w:rsidR="00653A76" w:rsidRPr="00727FF6" w:rsidRDefault="00653A76" w:rsidP="000C13F4">
      <w:pPr>
        <w:pStyle w:val="ab"/>
        <w:numPr>
          <w:ilvl w:val="0"/>
          <w:numId w:val="12"/>
        </w:numPr>
        <w:spacing w:line="240" w:lineRule="auto"/>
        <w:ind w:left="426" w:hanging="284"/>
        <w:rPr>
          <w:rFonts w:ascii="Times New Roman" w:hAnsi="Times New Roman"/>
          <w:color w:val="auto"/>
          <w:sz w:val="22"/>
          <w:szCs w:val="22"/>
        </w:rPr>
      </w:pPr>
      <w:r w:rsidRPr="00727FF6">
        <w:rPr>
          <w:rFonts w:ascii="Times New Roman" w:hAnsi="Times New Roman"/>
          <w:color w:val="auto"/>
          <w:sz w:val="22"/>
          <w:szCs w:val="22"/>
        </w:rPr>
        <w:t>осуществлять синтез как составление целого из частей;</w:t>
      </w:r>
    </w:p>
    <w:p w:rsidR="00653A76" w:rsidRPr="00727FF6" w:rsidRDefault="00653A76" w:rsidP="000C13F4">
      <w:pPr>
        <w:pStyle w:val="ab"/>
        <w:numPr>
          <w:ilvl w:val="0"/>
          <w:numId w:val="12"/>
        </w:numPr>
        <w:spacing w:line="240" w:lineRule="auto"/>
        <w:ind w:left="426" w:hanging="284"/>
        <w:rPr>
          <w:rFonts w:ascii="Times New Roman" w:hAnsi="Times New Roman"/>
          <w:color w:val="auto"/>
          <w:sz w:val="22"/>
          <w:szCs w:val="22"/>
        </w:rPr>
      </w:pPr>
      <w:r w:rsidRPr="00727FF6">
        <w:rPr>
          <w:rFonts w:ascii="Times New Roman" w:hAnsi="Times New Roman"/>
          <w:color w:val="auto"/>
          <w:spacing w:val="4"/>
          <w:sz w:val="22"/>
          <w:szCs w:val="22"/>
        </w:rPr>
        <w:t>проводить сравнение, сериацию и классификацию по</w:t>
      </w:r>
      <w:r w:rsidRPr="00727FF6">
        <w:rPr>
          <w:rFonts w:ascii="Times New Roman" w:hAnsi="Times New Roman"/>
          <w:color w:val="auto"/>
          <w:sz w:val="22"/>
          <w:szCs w:val="22"/>
        </w:rPr>
        <w:t>заданным критериям;</w:t>
      </w:r>
    </w:p>
    <w:p w:rsidR="00653A76" w:rsidRPr="00727FF6" w:rsidRDefault="00653A76" w:rsidP="000C13F4">
      <w:pPr>
        <w:pStyle w:val="ab"/>
        <w:numPr>
          <w:ilvl w:val="0"/>
          <w:numId w:val="12"/>
        </w:numPr>
        <w:spacing w:line="240" w:lineRule="auto"/>
        <w:ind w:left="426" w:hanging="284"/>
        <w:rPr>
          <w:rFonts w:ascii="Times New Roman" w:hAnsi="Times New Roman"/>
          <w:color w:val="auto"/>
          <w:sz w:val="22"/>
          <w:szCs w:val="22"/>
        </w:rPr>
      </w:pPr>
      <w:r w:rsidRPr="00727FF6">
        <w:rPr>
          <w:rFonts w:ascii="Times New Roman" w:hAnsi="Times New Roman"/>
          <w:color w:val="auto"/>
          <w:spacing w:val="2"/>
          <w:sz w:val="22"/>
          <w:szCs w:val="22"/>
        </w:rPr>
        <w:t>устанавливать причинно­следственные связи в изучае</w:t>
      </w:r>
      <w:r w:rsidRPr="00727FF6">
        <w:rPr>
          <w:rFonts w:ascii="Times New Roman" w:hAnsi="Times New Roman"/>
          <w:color w:val="auto"/>
          <w:sz w:val="22"/>
          <w:szCs w:val="22"/>
        </w:rPr>
        <w:t>мом круге явлений;</w:t>
      </w:r>
    </w:p>
    <w:p w:rsidR="00653A76" w:rsidRPr="00727FF6" w:rsidRDefault="00653A76" w:rsidP="000C13F4">
      <w:pPr>
        <w:pStyle w:val="ab"/>
        <w:numPr>
          <w:ilvl w:val="0"/>
          <w:numId w:val="12"/>
        </w:numPr>
        <w:spacing w:line="240" w:lineRule="auto"/>
        <w:ind w:left="426" w:hanging="284"/>
        <w:rPr>
          <w:rFonts w:ascii="Times New Roman" w:hAnsi="Times New Roman"/>
          <w:color w:val="auto"/>
          <w:sz w:val="22"/>
          <w:szCs w:val="22"/>
        </w:rPr>
      </w:pPr>
      <w:r w:rsidRPr="00727FF6">
        <w:rPr>
          <w:rFonts w:ascii="Times New Roman" w:hAnsi="Times New Roman"/>
          <w:color w:val="auto"/>
          <w:sz w:val="22"/>
          <w:szCs w:val="22"/>
        </w:rPr>
        <w:t>строить рассуждения в форме связи простых суждений об объекте, его строении, свойствах и связях;</w:t>
      </w:r>
    </w:p>
    <w:p w:rsidR="00653A76" w:rsidRPr="00727FF6" w:rsidRDefault="00653A76" w:rsidP="000C13F4">
      <w:pPr>
        <w:pStyle w:val="ab"/>
        <w:numPr>
          <w:ilvl w:val="0"/>
          <w:numId w:val="12"/>
        </w:numPr>
        <w:spacing w:line="240" w:lineRule="auto"/>
        <w:ind w:left="426" w:hanging="284"/>
        <w:rPr>
          <w:rFonts w:ascii="Times New Roman" w:hAnsi="Times New Roman"/>
          <w:color w:val="auto"/>
          <w:sz w:val="22"/>
          <w:szCs w:val="22"/>
        </w:rPr>
      </w:pPr>
      <w:r w:rsidRPr="00727FF6">
        <w:rPr>
          <w:rFonts w:ascii="Times New Roman" w:hAnsi="Times New Roman"/>
          <w:color w:val="auto"/>
          <w:sz w:val="22"/>
          <w:szCs w:val="22"/>
        </w:rPr>
        <w:lastRenderedPageBreak/>
        <w:t>обобщать, т.</w:t>
      </w:r>
      <w:r w:rsidRPr="00727FF6">
        <w:rPr>
          <w:rFonts w:ascii="Times New Roman" w:hAnsi="Times New Roman"/>
          <w:color w:val="auto"/>
          <w:sz w:val="22"/>
          <w:szCs w:val="22"/>
        </w:rPr>
        <w:t> </w:t>
      </w:r>
      <w:r w:rsidRPr="00727FF6">
        <w:rPr>
          <w:rFonts w:ascii="Times New Roman" w:hAnsi="Times New Roman"/>
          <w:color w:val="auto"/>
          <w:sz w:val="22"/>
          <w:szCs w:val="22"/>
        </w:rPr>
        <w:t>е. осуществлять генерализацию и выведение общности для целого ряда или класса единичных объектов,на основе выделения сущностной связи;</w:t>
      </w:r>
    </w:p>
    <w:p w:rsidR="00653A76" w:rsidRPr="00727FF6" w:rsidRDefault="00653A76" w:rsidP="000C13F4">
      <w:pPr>
        <w:pStyle w:val="ab"/>
        <w:numPr>
          <w:ilvl w:val="0"/>
          <w:numId w:val="12"/>
        </w:numPr>
        <w:spacing w:line="240" w:lineRule="auto"/>
        <w:ind w:left="426" w:hanging="284"/>
        <w:rPr>
          <w:rFonts w:ascii="Times New Roman" w:hAnsi="Times New Roman"/>
          <w:color w:val="auto"/>
          <w:sz w:val="22"/>
          <w:szCs w:val="22"/>
        </w:rPr>
      </w:pPr>
      <w:r w:rsidRPr="00727FF6">
        <w:rPr>
          <w:rFonts w:ascii="Times New Roman" w:hAnsi="Times New Roman"/>
          <w:color w:val="auto"/>
          <w:sz w:val="22"/>
          <w:szCs w:val="22"/>
        </w:rPr>
        <w:t>осуществлять подведен</w:t>
      </w:r>
      <w:r w:rsidR="00611D3D" w:rsidRPr="00727FF6">
        <w:rPr>
          <w:rFonts w:ascii="Times New Roman" w:hAnsi="Times New Roman"/>
          <w:color w:val="auto"/>
          <w:sz w:val="22"/>
          <w:szCs w:val="22"/>
        </w:rPr>
        <w:t>ие под понятие на основе распо</w:t>
      </w:r>
      <w:r w:rsidRPr="00727FF6">
        <w:rPr>
          <w:rFonts w:ascii="Times New Roman" w:hAnsi="Times New Roman"/>
          <w:color w:val="auto"/>
          <w:sz w:val="22"/>
          <w:szCs w:val="22"/>
        </w:rPr>
        <w:t>знавания объектов, выделения существенных признаков и их синтеза;</w:t>
      </w:r>
    </w:p>
    <w:p w:rsidR="00653A76" w:rsidRPr="00727FF6" w:rsidRDefault="00653A76" w:rsidP="000C13F4">
      <w:pPr>
        <w:pStyle w:val="ab"/>
        <w:numPr>
          <w:ilvl w:val="0"/>
          <w:numId w:val="12"/>
        </w:numPr>
        <w:spacing w:line="240" w:lineRule="auto"/>
        <w:ind w:left="426" w:hanging="284"/>
        <w:rPr>
          <w:rFonts w:ascii="Times New Roman" w:hAnsi="Times New Roman"/>
          <w:color w:val="auto"/>
          <w:sz w:val="22"/>
          <w:szCs w:val="22"/>
        </w:rPr>
      </w:pPr>
      <w:r w:rsidRPr="00727FF6">
        <w:rPr>
          <w:rFonts w:ascii="Times New Roman" w:hAnsi="Times New Roman"/>
          <w:color w:val="auto"/>
          <w:sz w:val="22"/>
          <w:szCs w:val="22"/>
        </w:rPr>
        <w:t>устанавливать аналогии;</w:t>
      </w:r>
    </w:p>
    <w:p w:rsidR="00653A76" w:rsidRPr="00727FF6" w:rsidRDefault="00653A76" w:rsidP="000C13F4">
      <w:pPr>
        <w:pStyle w:val="ab"/>
        <w:numPr>
          <w:ilvl w:val="0"/>
          <w:numId w:val="12"/>
        </w:numPr>
        <w:spacing w:line="240" w:lineRule="auto"/>
        <w:ind w:left="426" w:hanging="284"/>
        <w:rPr>
          <w:rFonts w:ascii="Times New Roman" w:hAnsi="Times New Roman"/>
          <w:color w:val="auto"/>
          <w:sz w:val="22"/>
          <w:szCs w:val="22"/>
        </w:rPr>
      </w:pPr>
      <w:r w:rsidRPr="00727FF6">
        <w:rPr>
          <w:rFonts w:ascii="Times New Roman" w:hAnsi="Times New Roman"/>
          <w:color w:val="auto"/>
          <w:sz w:val="22"/>
          <w:szCs w:val="22"/>
        </w:rPr>
        <w:t>владеть рядом общих при</w:t>
      </w:r>
      <w:r w:rsidR="00D30361" w:rsidRPr="00727FF6">
        <w:rPr>
          <w:rFonts w:ascii="Times New Roman" w:hAnsi="Times New Roman"/>
          <w:color w:val="auto"/>
          <w:sz w:val="22"/>
          <w:szCs w:val="22"/>
        </w:rPr>
        <w:t>е</w:t>
      </w:r>
      <w:r w:rsidRPr="00727FF6">
        <w:rPr>
          <w:rFonts w:ascii="Times New Roman" w:hAnsi="Times New Roman"/>
          <w:color w:val="auto"/>
          <w:sz w:val="22"/>
          <w:szCs w:val="22"/>
        </w:rPr>
        <w:t>мов решения задач.</w:t>
      </w:r>
    </w:p>
    <w:p w:rsidR="00653A76" w:rsidRPr="00727FF6" w:rsidRDefault="00653A76" w:rsidP="003A7F57">
      <w:pPr>
        <w:pStyle w:val="a3"/>
        <w:spacing w:line="240" w:lineRule="auto"/>
        <w:ind w:left="426" w:hanging="284"/>
        <w:rPr>
          <w:rFonts w:ascii="Times New Roman" w:hAnsi="Times New Roman"/>
          <w:b/>
          <w:color w:val="auto"/>
          <w:sz w:val="22"/>
          <w:szCs w:val="22"/>
        </w:rPr>
      </w:pPr>
      <w:r w:rsidRPr="00727FF6">
        <w:rPr>
          <w:rFonts w:ascii="Times New Roman" w:hAnsi="Times New Roman"/>
          <w:b/>
          <w:iCs/>
          <w:color w:val="auto"/>
          <w:sz w:val="22"/>
          <w:szCs w:val="22"/>
        </w:rPr>
        <w:t>Выпускник получит возможность научиться:</w:t>
      </w:r>
    </w:p>
    <w:p w:rsidR="00653A76" w:rsidRPr="00727FF6" w:rsidRDefault="00653A76" w:rsidP="000C13F4">
      <w:pPr>
        <w:pStyle w:val="ab"/>
        <w:numPr>
          <w:ilvl w:val="0"/>
          <w:numId w:val="9"/>
        </w:numPr>
        <w:spacing w:line="240" w:lineRule="auto"/>
        <w:ind w:left="426" w:hanging="284"/>
        <w:rPr>
          <w:rFonts w:ascii="Times New Roman" w:hAnsi="Times New Roman"/>
          <w:i/>
          <w:iCs/>
          <w:color w:val="auto"/>
          <w:sz w:val="22"/>
          <w:szCs w:val="22"/>
        </w:rPr>
      </w:pPr>
      <w:r w:rsidRPr="00727FF6">
        <w:rPr>
          <w:rFonts w:ascii="Times New Roman" w:hAnsi="Times New Roman"/>
          <w:i/>
          <w:iCs/>
          <w:color w:val="auto"/>
          <w:sz w:val="22"/>
          <w:szCs w:val="22"/>
        </w:rPr>
        <w:t xml:space="preserve">осуществлять расширенный поиск информации с использованием ресурсов библиотек и </w:t>
      </w:r>
      <w:r w:rsidR="00B70624" w:rsidRPr="00727FF6">
        <w:rPr>
          <w:rFonts w:ascii="Times New Roman" w:hAnsi="Times New Roman"/>
          <w:i/>
          <w:iCs/>
          <w:color w:val="auto"/>
          <w:sz w:val="22"/>
          <w:szCs w:val="22"/>
        </w:rPr>
        <w:t xml:space="preserve">сети </w:t>
      </w:r>
      <w:r w:rsidRPr="00727FF6">
        <w:rPr>
          <w:rFonts w:ascii="Times New Roman" w:hAnsi="Times New Roman"/>
          <w:i/>
          <w:iCs/>
          <w:color w:val="auto"/>
          <w:sz w:val="22"/>
          <w:szCs w:val="22"/>
        </w:rPr>
        <w:t>Интернет;</w:t>
      </w:r>
    </w:p>
    <w:p w:rsidR="00653A76" w:rsidRPr="00727FF6" w:rsidRDefault="00653A76" w:rsidP="000C13F4">
      <w:pPr>
        <w:pStyle w:val="ab"/>
        <w:numPr>
          <w:ilvl w:val="0"/>
          <w:numId w:val="9"/>
        </w:numPr>
        <w:spacing w:line="240" w:lineRule="auto"/>
        <w:ind w:left="426" w:hanging="284"/>
        <w:rPr>
          <w:rFonts w:ascii="Times New Roman" w:hAnsi="Times New Roman"/>
          <w:i/>
          <w:iCs/>
          <w:color w:val="auto"/>
          <w:sz w:val="22"/>
          <w:szCs w:val="22"/>
        </w:rPr>
      </w:pPr>
      <w:r w:rsidRPr="00727FF6">
        <w:rPr>
          <w:rFonts w:ascii="Times New Roman" w:hAnsi="Times New Roman"/>
          <w:i/>
          <w:iCs/>
          <w:color w:val="auto"/>
          <w:sz w:val="22"/>
          <w:szCs w:val="22"/>
        </w:rPr>
        <w:t>записывать, фиксировать информацию об окружающем мире с помощью инструментов ИКТ;</w:t>
      </w:r>
    </w:p>
    <w:p w:rsidR="00653A76" w:rsidRPr="00727FF6" w:rsidRDefault="00653A76" w:rsidP="000C13F4">
      <w:pPr>
        <w:pStyle w:val="ab"/>
        <w:numPr>
          <w:ilvl w:val="0"/>
          <w:numId w:val="9"/>
        </w:numPr>
        <w:spacing w:line="240" w:lineRule="auto"/>
        <w:ind w:left="426" w:hanging="284"/>
        <w:rPr>
          <w:rFonts w:ascii="Times New Roman" w:hAnsi="Times New Roman"/>
          <w:i/>
          <w:iCs/>
          <w:color w:val="auto"/>
          <w:sz w:val="22"/>
          <w:szCs w:val="22"/>
        </w:rPr>
      </w:pPr>
      <w:r w:rsidRPr="00727FF6">
        <w:rPr>
          <w:rFonts w:ascii="Times New Roman" w:hAnsi="Times New Roman"/>
          <w:i/>
          <w:iCs/>
          <w:color w:val="auto"/>
          <w:sz w:val="22"/>
          <w:szCs w:val="22"/>
        </w:rPr>
        <w:t>создавать и преобразовывать модели и схемы для решения задач;</w:t>
      </w:r>
    </w:p>
    <w:p w:rsidR="00653A76" w:rsidRPr="00727FF6" w:rsidRDefault="00653A76" w:rsidP="000C13F4">
      <w:pPr>
        <w:pStyle w:val="ab"/>
        <w:numPr>
          <w:ilvl w:val="0"/>
          <w:numId w:val="9"/>
        </w:numPr>
        <w:spacing w:line="240" w:lineRule="auto"/>
        <w:ind w:left="426" w:hanging="284"/>
        <w:rPr>
          <w:rFonts w:ascii="Times New Roman" w:hAnsi="Times New Roman"/>
          <w:i/>
          <w:iCs/>
          <w:color w:val="auto"/>
          <w:sz w:val="22"/>
          <w:szCs w:val="22"/>
        </w:rPr>
      </w:pPr>
      <w:r w:rsidRPr="00727FF6">
        <w:rPr>
          <w:rFonts w:ascii="Times New Roman" w:hAnsi="Times New Roman"/>
          <w:i/>
          <w:iCs/>
          <w:color w:val="auto"/>
          <w:sz w:val="22"/>
          <w:szCs w:val="22"/>
        </w:rPr>
        <w:t>осознанно и произвольно строить сообщения в устной и письменной форме;</w:t>
      </w:r>
    </w:p>
    <w:p w:rsidR="00653A76" w:rsidRPr="00727FF6" w:rsidRDefault="00653A76" w:rsidP="000C13F4">
      <w:pPr>
        <w:pStyle w:val="ab"/>
        <w:numPr>
          <w:ilvl w:val="0"/>
          <w:numId w:val="9"/>
        </w:numPr>
        <w:spacing w:line="240" w:lineRule="auto"/>
        <w:ind w:left="426" w:hanging="284"/>
        <w:rPr>
          <w:rFonts w:ascii="Times New Roman" w:hAnsi="Times New Roman"/>
          <w:i/>
          <w:iCs/>
          <w:color w:val="auto"/>
          <w:sz w:val="22"/>
          <w:szCs w:val="22"/>
        </w:rPr>
      </w:pPr>
      <w:r w:rsidRPr="00727FF6">
        <w:rPr>
          <w:rFonts w:ascii="Times New Roman" w:hAnsi="Times New Roman"/>
          <w:i/>
          <w:iCs/>
          <w:color w:val="auto"/>
          <w:sz w:val="22"/>
          <w:szCs w:val="22"/>
        </w:rPr>
        <w:t>осуществлять выбор наиболее эффективных способов решения задач в зависимости от конкретных условий;</w:t>
      </w:r>
    </w:p>
    <w:p w:rsidR="00653A76" w:rsidRPr="00727FF6" w:rsidRDefault="00653A76" w:rsidP="000C13F4">
      <w:pPr>
        <w:pStyle w:val="ab"/>
        <w:numPr>
          <w:ilvl w:val="0"/>
          <w:numId w:val="9"/>
        </w:numPr>
        <w:spacing w:line="240" w:lineRule="auto"/>
        <w:ind w:left="426" w:hanging="284"/>
        <w:rPr>
          <w:rFonts w:ascii="Times New Roman" w:hAnsi="Times New Roman"/>
          <w:i/>
          <w:iCs/>
          <w:color w:val="auto"/>
          <w:sz w:val="22"/>
          <w:szCs w:val="22"/>
        </w:rPr>
      </w:pPr>
      <w:r w:rsidRPr="00727FF6">
        <w:rPr>
          <w:rFonts w:ascii="Times New Roman" w:hAnsi="Times New Roman"/>
          <w:i/>
          <w:iCs/>
          <w:color w:val="auto"/>
          <w:sz w:val="22"/>
          <w:szCs w:val="22"/>
        </w:rPr>
        <w:t>осуществлять синтез как составление целого из частей, самостоятельно достраивая и восполняя недостающие компоненты;</w:t>
      </w:r>
    </w:p>
    <w:p w:rsidR="00653A76" w:rsidRPr="00727FF6" w:rsidRDefault="00653A76" w:rsidP="000C13F4">
      <w:pPr>
        <w:pStyle w:val="ab"/>
        <w:numPr>
          <w:ilvl w:val="0"/>
          <w:numId w:val="9"/>
        </w:numPr>
        <w:spacing w:line="240" w:lineRule="auto"/>
        <w:ind w:left="426" w:hanging="284"/>
        <w:rPr>
          <w:rFonts w:ascii="Times New Roman" w:hAnsi="Times New Roman"/>
          <w:i/>
          <w:iCs/>
          <w:color w:val="auto"/>
          <w:sz w:val="22"/>
          <w:szCs w:val="22"/>
        </w:rPr>
      </w:pPr>
      <w:r w:rsidRPr="00727FF6">
        <w:rPr>
          <w:rFonts w:ascii="Times New Roman" w:hAnsi="Times New Roman"/>
          <w:i/>
          <w:iCs/>
          <w:color w:val="auto"/>
          <w:sz w:val="22"/>
          <w:szCs w:val="22"/>
        </w:rPr>
        <w:t>осуществлять сравнение, сериацию и классификацию, самостоятельно выбирая основания и критерии для указанных логических операций;</w:t>
      </w:r>
    </w:p>
    <w:p w:rsidR="00653A76" w:rsidRPr="00727FF6" w:rsidRDefault="00653A76" w:rsidP="000C13F4">
      <w:pPr>
        <w:pStyle w:val="ab"/>
        <w:numPr>
          <w:ilvl w:val="0"/>
          <w:numId w:val="9"/>
        </w:numPr>
        <w:spacing w:line="240" w:lineRule="auto"/>
        <w:ind w:left="426" w:hanging="284"/>
        <w:rPr>
          <w:rFonts w:ascii="Times New Roman" w:hAnsi="Times New Roman"/>
          <w:i/>
          <w:iCs/>
          <w:color w:val="auto"/>
          <w:sz w:val="22"/>
          <w:szCs w:val="22"/>
        </w:rPr>
      </w:pPr>
      <w:r w:rsidRPr="00727FF6">
        <w:rPr>
          <w:rFonts w:ascii="Times New Roman" w:hAnsi="Times New Roman"/>
          <w:i/>
          <w:iCs/>
          <w:color w:val="auto"/>
          <w:sz w:val="22"/>
          <w:szCs w:val="22"/>
        </w:rPr>
        <w:t>строить логическое рассуждение, включающее установление причинно­следственных связей;</w:t>
      </w:r>
    </w:p>
    <w:p w:rsidR="00653A76" w:rsidRPr="00727FF6" w:rsidRDefault="00653A76" w:rsidP="000C13F4">
      <w:pPr>
        <w:pStyle w:val="ab"/>
        <w:numPr>
          <w:ilvl w:val="0"/>
          <w:numId w:val="9"/>
        </w:numPr>
        <w:spacing w:line="240" w:lineRule="auto"/>
        <w:ind w:left="426" w:hanging="284"/>
        <w:rPr>
          <w:rFonts w:ascii="Times New Roman" w:hAnsi="Times New Roman"/>
          <w:i/>
          <w:iCs/>
          <w:color w:val="auto"/>
          <w:sz w:val="22"/>
          <w:szCs w:val="22"/>
        </w:rPr>
      </w:pPr>
      <w:r w:rsidRPr="00727FF6">
        <w:rPr>
          <w:rFonts w:ascii="Times New Roman" w:hAnsi="Times New Roman"/>
          <w:i/>
          <w:iCs/>
          <w:color w:val="auto"/>
          <w:spacing w:val="2"/>
          <w:sz w:val="22"/>
          <w:szCs w:val="22"/>
        </w:rPr>
        <w:t>произвольно и осознанно владеть общими при</w:t>
      </w:r>
      <w:r w:rsidR="00D30361" w:rsidRPr="00727FF6">
        <w:rPr>
          <w:rFonts w:ascii="Times New Roman" w:hAnsi="Times New Roman"/>
          <w:i/>
          <w:iCs/>
          <w:color w:val="auto"/>
          <w:spacing w:val="2"/>
          <w:sz w:val="22"/>
          <w:szCs w:val="22"/>
        </w:rPr>
        <w:t>е</w:t>
      </w:r>
      <w:r w:rsidRPr="00727FF6">
        <w:rPr>
          <w:rFonts w:ascii="Times New Roman" w:hAnsi="Times New Roman"/>
          <w:i/>
          <w:iCs/>
          <w:color w:val="auto"/>
          <w:spacing w:val="2"/>
          <w:sz w:val="22"/>
          <w:szCs w:val="22"/>
        </w:rPr>
        <w:t xml:space="preserve">мами </w:t>
      </w:r>
      <w:r w:rsidRPr="00727FF6">
        <w:rPr>
          <w:rFonts w:ascii="Times New Roman" w:hAnsi="Times New Roman"/>
          <w:i/>
          <w:iCs/>
          <w:color w:val="auto"/>
          <w:sz w:val="22"/>
          <w:szCs w:val="22"/>
        </w:rPr>
        <w:t>решения задач.</w:t>
      </w:r>
    </w:p>
    <w:p w:rsidR="00653A76" w:rsidRPr="00727FF6" w:rsidRDefault="00611D3D" w:rsidP="003A7F57">
      <w:pPr>
        <w:pStyle w:val="41"/>
        <w:spacing w:before="0" w:after="0" w:line="240" w:lineRule="auto"/>
        <w:ind w:left="426" w:hanging="284"/>
        <w:jc w:val="both"/>
        <w:rPr>
          <w:rFonts w:ascii="Times New Roman" w:hAnsi="Times New Roman" w:cs="Times New Roman"/>
          <w:b/>
          <w:i w:val="0"/>
          <w:color w:val="auto"/>
          <w:sz w:val="22"/>
          <w:szCs w:val="22"/>
        </w:rPr>
      </w:pPr>
      <w:r w:rsidRPr="00727FF6">
        <w:rPr>
          <w:rFonts w:ascii="Times New Roman" w:hAnsi="Times New Roman" w:cs="Times New Roman"/>
          <w:b/>
          <w:i w:val="0"/>
          <w:color w:val="auto"/>
          <w:sz w:val="22"/>
          <w:szCs w:val="22"/>
        </w:rPr>
        <w:t xml:space="preserve">Коммуникативные </w:t>
      </w:r>
      <w:r w:rsidR="00653A76" w:rsidRPr="00727FF6">
        <w:rPr>
          <w:rFonts w:ascii="Times New Roman" w:hAnsi="Times New Roman" w:cs="Times New Roman"/>
          <w:b/>
          <w:i w:val="0"/>
          <w:color w:val="auto"/>
          <w:sz w:val="22"/>
          <w:szCs w:val="22"/>
        </w:rPr>
        <w:t>универсальные учебные действия</w:t>
      </w:r>
    </w:p>
    <w:p w:rsidR="00653A76" w:rsidRPr="00727FF6" w:rsidRDefault="00653A76" w:rsidP="003A7F57">
      <w:pPr>
        <w:pStyle w:val="a3"/>
        <w:spacing w:line="240" w:lineRule="auto"/>
        <w:ind w:left="426" w:hanging="284"/>
        <w:rPr>
          <w:rFonts w:ascii="Times New Roman" w:hAnsi="Times New Roman"/>
          <w:b/>
          <w:color w:val="auto"/>
          <w:sz w:val="22"/>
          <w:szCs w:val="22"/>
        </w:rPr>
      </w:pPr>
      <w:r w:rsidRPr="00727FF6">
        <w:rPr>
          <w:rFonts w:ascii="Times New Roman" w:hAnsi="Times New Roman"/>
          <w:b/>
          <w:color w:val="auto"/>
          <w:sz w:val="22"/>
          <w:szCs w:val="22"/>
        </w:rPr>
        <w:t>Выпускник научится:</w:t>
      </w:r>
    </w:p>
    <w:p w:rsidR="00653A76" w:rsidRPr="00727FF6" w:rsidRDefault="00653A76" w:rsidP="000C13F4">
      <w:pPr>
        <w:pStyle w:val="ab"/>
        <w:numPr>
          <w:ilvl w:val="0"/>
          <w:numId w:val="10"/>
        </w:numPr>
        <w:spacing w:line="240" w:lineRule="auto"/>
        <w:ind w:left="426" w:hanging="284"/>
        <w:rPr>
          <w:rFonts w:ascii="Times New Roman" w:hAnsi="Times New Roman"/>
          <w:color w:val="auto"/>
          <w:sz w:val="22"/>
          <w:szCs w:val="22"/>
        </w:rPr>
      </w:pPr>
      <w:r w:rsidRPr="00727FF6">
        <w:rPr>
          <w:rFonts w:ascii="Times New Roman" w:hAnsi="Times New Roman"/>
          <w:color w:val="auto"/>
          <w:spacing w:val="2"/>
          <w:sz w:val="22"/>
          <w:szCs w:val="22"/>
        </w:rPr>
        <w:t>адекватно использовать коммуникативные, прежде все</w:t>
      </w:r>
      <w:r w:rsidRPr="00727FF6">
        <w:rPr>
          <w:rFonts w:ascii="Times New Roman" w:hAnsi="Times New Roman"/>
          <w:color w:val="auto"/>
          <w:sz w:val="22"/>
          <w:szCs w:val="22"/>
        </w:rPr>
        <w:t xml:space="preserve">го </w:t>
      </w:r>
      <w:r w:rsidRPr="00727FF6">
        <w:rPr>
          <w:rFonts w:ascii="Times New Roman" w:hAnsi="Times New Roman"/>
          <w:color w:val="auto"/>
          <w:spacing w:val="-2"/>
          <w:sz w:val="22"/>
          <w:szCs w:val="22"/>
        </w:rPr>
        <w:t xml:space="preserve">речевые, средства для </w:t>
      </w:r>
      <w:r w:rsidR="00611D3D" w:rsidRPr="00727FF6">
        <w:rPr>
          <w:rFonts w:ascii="Times New Roman" w:hAnsi="Times New Roman"/>
          <w:color w:val="auto"/>
          <w:spacing w:val="-2"/>
          <w:sz w:val="22"/>
          <w:szCs w:val="22"/>
        </w:rPr>
        <w:t>решения различных коммуникатив</w:t>
      </w:r>
      <w:r w:rsidRPr="00727FF6">
        <w:rPr>
          <w:rFonts w:ascii="Times New Roman" w:hAnsi="Times New Roman"/>
          <w:color w:val="auto"/>
          <w:spacing w:val="-2"/>
          <w:sz w:val="22"/>
          <w:szCs w:val="22"/>
        </w:rPr>
        <w:t>ных задач, строить монологическое высказывание (в том чис</w:t>
      </w:r>
      <w:r w:rsidRPr="00727FF6">
        <w:rPr>
          <w:rFonts w:ascii="Times New Roman" w:hAnsi="Times New Roman"/>
          <w:color w:val="auto"/>
          <w:spacing w:val="2"/>
          <w:sz w:val="22"/>
          <w:szCs w:val="22"/>
        </w:rPr>
        <w:t xml:space="preserve">ле сопровождая его аудиовизуальной поддержкой), владеть </w:t>
      </w:r>
      <w:r w:rsidRPr="00727FF6">
        <w:rPr>
          <w:rFonts w:ascii="Times New Roman" w:hAnsi="Times New Roman"/>
          <w:color w:val="auto"/>
          <w:sz w:val="22"/>
          <w:szCs w:val="22"/>
        </w:rPr>
        <w:t>диалогической формой коммуникации, используя в том чис</w:t>
      </w:r>
      <w:r w:rsidRPr="00727FF6">
        <w:rPr>
          <w:rFonts w:ascii="Times New Roman" w:hAnsi="Times New Roman"/>
          <w:color w:val="auto"/>
          <w:spacing w:val="2"/>
          <w:sz w:val="22"/>
          <w:szCs w:val="22"/>
        </w:rPr>
        <w:t>ле средства и инструменты ИКТ и дистанционного обще</w:t>
      </w:r>
      <w:r w:rsidRPr="00727FF6">
        <w:rPr>
          <w:rFonts w:ascii="Times New Roman" w:hAnsi="Times New Roman"/>
          <w:color w:val="auto"/>
          <w:sz w:val="22"/>
          <w:szCs w:val="22"/>
        </w:rPr>
        <w:t>ния;</w:t>
      </w:r>
    </w:p>
    <w:p w:rsidR="00653A76" w:rsidRPr="00727FF6" w:rsidRDefault="00653A76" w:rsidP="000C13F4">
      <w:pPr>
        <w:pStyle w:val="ab"/>
        <w:numPr>
          <w:ilvl w:val="0"/>
          <w:numId w:val="10"/>
        </w:numPr>
        <w:spacing w:line="240" w:lineRule="auto"/>
        <w:ind w:left="426" w:hanging="284"/>
        <w:rPr>
          <w:rFonts w:ascii="Times New Roman" w:hAnsi="Times New Roman"/>
          <w:color w:val="auto"/>
          <w:sz w:val="22"/>
          <w:szCs w:val="22"/>
        </w:rPr>
      </w:pPr>
      <w:r w:rsidRPr="00727FF6">
        <w:rPr>
          <w:rFonts w:ascii="Times New Roman" w:hAnsi="Times New Roman"/>
          <w:color w:val="auto"/>
          <w:sz w:val="22"/>
          <w:szCs w:val="22"/>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w:t>
      </w:r>
      <w:r w:rsidR="00D30361" w:rsidRPr="00727FF6">
        <w:rPr>
          <w:rFonts w:ascii="Times New Roman" w:hAnsi="Times New Roman"/>
          <w:color w:val="auto"/>
          <w:sz w:val="22"/>
          <w:szCs w:val="22"/>
        </w:rPr>
        <w:t>е</w:t>
      </w:r>
      <w:r w:rsidRPr="00727FF6">
        <w:rPr>
          <w:rFonts w:ascii="Times New Roman" w:hAnsi="Times New Roman"/>
          <w:color w:val="auto"/>
          <w:sz w:val="22"/>
          <w:szCs w:val="22"/>
        </w:rPr>
        <w:t>ра в общении и взаимодействии;</w:t>
      </w:r>
    </w:p>
    <w:p w:rsidR="00653A76" w:rsidRPr="00727FF6" w:rsidRDefault="00653A76" w:rsidP="000C13F4">
      <w:pPr>
        <w:pStyle w:val="ab"/>
        <w:numPr>
          <w:ilvl w:val="0"/>
          <w:numId w:val="10"/>
        </w:numPr>
        <w:spacing w:line="240" w:lineRule="auto"/>
        <w:ind w:left="426" w:hanging="284"/>
        <w:rPr>
          <w:rFonts w:ascii="Times New Roman" w:hAnsi="Times New Roman"/>
          <w:color w:val="auto"/>
          <w:sz w:val="22"/>
          <w:szCs w:val="22"/>
        </w:rPr>
      </w:pPr>
      <w:r w:rsidRPr="00727FF6">
        <w:rPr>
          <w:rFonts w:ascii="Times New Roman" w:hAnsi="Times New Roman"/>
          <w:color w:val="auto"/>
          <w:sz w:val="22"/>
          <w:szCs w:val="22"/>
        </w:rPr>
        <w:t>учитывать разные мнения и стремиться к координации различных позиций в сотрудничестве;</w:t>
      </w:r>
    </w:p>
    <w:p w:rsidR="00653A76" w:rsidRPr="00727FF6" w:rsidRDefault="00653A76" w:rsidP="000C13F4">
      <w:pPr>
        <w:pStyle w:val="ab"/>
        <w:numPr>
          <w:ilvl w:val="0"/>
          <w:numId w:val="10"/>
        </w:numPr>
        <w:spacing w:line="240" w:lineRule="auto"/>
        <w:ind w:left="426" w:hanging="284"/>
        <w:rPr>
          <w:rFonts w:ascii="Times New Roman" w:hAnsi="Times New Roman"/>
          <w:color w:val="auto"/>
          <w:sz w:val="22"/>
          <w:szCs w:val="22"/>
        </w:rPr>
      </w:pPr>
      <w:r w:rsidRPr="00727FF6">
        <w:rPr>
          <w:rFonts w:ascii="Times New Roman" w:hAnsi="Times New Roman"/>
          <w:color w:val="auto"/>
          <w:sz w:val="22"/>
          <w:szCs w:val="22"/>
        </w:rPr>
        <w:t>формулировать собственное мнение и позицию;</w:t>
      </w:r>
    </w:p>
    <w:p w:rsidR="00653A76" w:rsidRPr="00727FF6" w:rsidRDefault="00653A76" w:rsidP="000C13F4">
      <w:pPr>
        <w:pStyle w:val="ab"/>
        <w:numPr>
          <w:ilvl w:val="0"/>
          <w:numId w:val="10"/>
        </w:numPr>
        <w:spacing w:line="240" w:lineRule="auto"/>
        <w:ind w:left="426" w:hanging="284"/>
        <w:rPr>
          <w:rFonts w:ascii="Times New Roman" w:hAnsi="Times New Roman"/>
          <w:color w:val="auto"/>
          <w:sz w:val="22"/>
          <w:szCs w:val="22"/>
        </w:rPr>
      </w:pPr>
      <w:r w:rsidRPr="00727FF6">
        <w:rPr>
          <w:rFonts w:ascii="Times New Roman" w:hAnsi="Times New Roman"/>
          <w:color w:val="auto"/>
          <w:spacing w:val="2"/>
          <w:sz w:val="22"/>
          <w:szCs w:val="22"/>
        </w:rPr>
        <w:t>договариваться и приходить к общему решению в со</w:t>
      </w:r>
      <w:r w:rsidRPr="00727FF6">
        <w:rPr>
          <w:rFonts w:ascii="Times New Roman" w:hAnsi="Times New Roman"/>
          <w:color w:val="auto"/>
          <w:sz w:val="22"/>
          <w:szCs w:val="22"/>
        </w:rPr>
        <w:t>вместной деятельности, в том числе в ситуации столкновения интересов;</w:t>
      </w:r>
    </w:p>
    <w:p w:rsidR="00653A76" w:rsidRPr="00727FF6" w:rsidRDefault="00653A76" w:rsidP="000C13F4">
      <w:pPr>
        <w:pStyle w:val="ab"/>
        <w:numPr>
          <w:ilvl w:val="0"/>
          <w:numId w:val="10"/>
        </w:numPr>
        <w:spacing w:line="240" w:lineRule="auto"/>
        <w:ind w:left="426" w:hanging="284"/>
        <w:rPr>
          <w:rFonts w:ascii="Times New Roman" w:hAnsi="Times New Roman"/>
          <w:color w:val="auto"/>
          <w:sz w:val="22"/>
          <w:szCs w:val="22"/>
        </w:rPr>
      </w:pPr>
      <w:r w:rsidRPr="00727FF6">
        <w:rPr>
          <w:rFonts w:ascii="Times New Roman" w:hAnsi="Times New Roman"/>
          <w:color w:val="auto"/>
          <w:sz w:val="22"/>
          <w:szCs w:val="22"/>
        </w:rPr>
        <w:t>строить понятные для партн</w:t>
      </w:r>
      <w:r w:rsidR="00D30361" w:rsidRPr="00727FF6">
        <w:rPr>
          <w:rFonts w:ascii="Times New Roman" w:hAnsi="Times New Roman"/>
          <w:color w:val="auto"/>
          <w:sz w:val="22"/>
          <w:szCs w:val="22"/>
        </w:rPr>
        <w:t>е</w:t>
      </w:r>
      <w:r w:rsidRPr="00727FF6">
        <w:rPr>
          <w:rFonts w:ascii="Times New Roman" w:hAnsi="Times New Roman"/>
          <w:color w:val="auto"/>
          <w:sz w:val="22"/>
          <w:szCs w:val="22"/>
        </w:rPr>
        <w:t>ра высказывания, учитывающие, что партн</w:t>
      </w:r>
      <w:r w:rsidR="00D30361" w:rsidRPr="00727FF6">
        <w:rPr>
          <w:rFonts w:ascii="Times New Roman" w:hAnsi="Times New Roman"/>
          <w:color w:val="auto"/>
          <w:sz w:val="22"/>
          <w:szCs w:val="22"/>
        </w:rPr>
        <w:t>е</w:t>
      </w:r>
      <w:r w:rsidRPr="00727FF6">
        <w:rPr>
          <w:rFonts w:ascii="Times New Roman" w:hAnsi="Times New Roman"/>
          <w:color w:val="auto"/>
          <w:sz w:val="22"/>
          <w:szCs w:val="22"/>
        </w:rPr>
        <w:t>р знает и видит, а что нет;</w:t>
      </w:r>
    </w:p>
    <w:p w:rsidR="00653A76" w:rsidRPr="00727FF6" w:rsidRDefault="00653A76" w:rsidP="000C13F4">
      <w:pPr>
        <w:pStyle w:val="ab"/>
        <w:numPr>
          <w:ilvl w:val="0"/>
          <w:numId w:val="10"/>
        </w:numPr>
        <w:spacing w:line="240" w:lineRule="auto"/>
        <w:ind w:left="426" w:hanging="284"/>
        <w:rPr>
          <w:rFonts w:ascii="Times New Roman" w:hAnsi="Times New Roman"/>
          <w:color w:val="auto"/>
          <w:sz w:val="22"/>
          <w:szCs w:val="22"/>
        </w:rPr>
      </w:pPr>
      <w:r w:rsidRPr="00727FF6">
        <w:rPr>
          <w:rFonts w:ascii="Times New Roman" w:hAnsi="Times New Roman"/>
          <w:color w:val="auto"/>
          <w:sz w:val="22"/>
          <w:szCs w:val="22"/>
        </w:rPr>
        <w:t>задавать вопросы;</w:t>
      </w:r>
    </w:p>
    <w:p w:rsidR="00653A76" w:rsidRPr="00727FF6" w:rsidRDefault="00653A76" w:rsidP="000C13F4">
      <w:pPr>
        <w:pStyle w:val="ab"/>
        <w:numPr>
          <w:ilvl w:val="0"/>
          <w:numId w:val="10"/>
        </w:numPr>
        <w:spacing w:line="240" w:lineRule="auto"/>
        <w:ind w:left="426" w:hanging="284"/>
        <w:rPr>
          <w:rFonts w:ascii="Times New Roman" w:hAnsi="Times New Roman"/>
          <w:color w:val="auto"/>
          <w:sz w:val="22"/>
          <w:szCs w:val="22"/>
        </w:rPr>
      </w:pPr>
      <w:r w:rsidRPr="00727FF6">
        <w:rPr>
          <w:rFonts w:ascii="Times New Roman" w:hAnsi="Times New Roman"/>
          <w:color w:val="auto"/>
          <w:sz w:val="22"/>
          <w:szCs w:val="22"/>
        </w:rPr>
        <w:t>контролировать действия партн</w:t>
      </w:r>
      <w:r w:rsidR="00D30361" w:rsidRPr="00727FF6">
        <w:rPr>
          <w:rFonts w:ascii="Times New Roman" w:hAnsi="Times New Roman"/>
          <w:color w:val="auto"/>
          <w:sz w:val="22"/>
          <w:szCs w:val="22"/>
        </w:rPr>
        <w:t>е</w:t>
      </w:r>
      <w:r w:rsidRPr="00727FF6">
        <w:rPr>
          <w:rFonts w:ascii="Times New Roman" w:hAnsi="Times New Roman"/>
          <w:color w:val="auto"/>
          <w:sz w:val="22"/>
          <w:szCs w:val="22"/>
        </w:rPr>
        <w:t>ра;</w:t>
      </w:r>
    </w:p>
    <w:p w:rsidR="00653A76" w:rsidRPr="00727FF6" w:rsidRDefault="00653A76" w:rsidP="000C13F4">
      <w:pPr>
        <w:pStyle w:val="ab"/>
        <w:numPr>
          <w:ilvl w:val="0"/>
          <w:numId w:val="10"/>
        </w:numPr>
        <w:spacing w:line="240" w:lineRule="auto"/>
        <w:ind w:left="426" w:hanging="284"/>
        <w:rPr>
          <w:rFonts w:ascii="Times New Roman" w:hAnsi="Times New Roman"/>
          <w:color w:val="auto"/>
          <w:sz w:val="22"/>
          <w:szCs w:val="22"/>
        </w:rPr>
      </w:pPr>
      <w:r w:rsidRPr="00727FF6">
        <w:rPr>
          <w:rFonts w:ascii="Times New Roman" w:hAnsi="Times New Roman"/>
          <w:color w:val="auto"/>
          <w:sz w:val="22"/>
          <w:szCs w:val="22"/>
        </w:rPr>
        <w:t>использовать речь для регуляции своего действия;</w:t>
      </w:r>
    </w:p>
    <w:p w:rsidR="00653A76" w:rsidRPr="00727FF6" w:rsidRDefault="00653A76" w:rsidP="000C13F4">
      <w:pPr>
        <w:pStyle w:val="ab"/>
        <w:numPr>
          <w:ilvl w:val="0"/>
          <w:numId w:val="10"/>
        </w:numPr>
        <w:spacing w:line="240" w:lineRule="auto"/>
        <w:ind w:left="426" w:hanging="284"/>
        <w:rPr>
          <w:rFonts w:ascii="Times New Roman" w:hAnsi="Times New Roman"/>
          <w:iCs/>
          <w:color w:val="auto"/>
          <w:sz w:val="22"/>
          <w:szCs w:val="22"/>
        </w:rPr>
      </w:pPr>
      <w:r w:rsidRPr="00727FF6">
        <w:rPr>
          <w:rFonts w:ascii="Times New Roman" w:hAnsi="Times New Roman"/>
          <w:color w:val="auto"/>
          <w:spacing w:val="2"/>
          <w:sz w:val="22"/>
          <w:szCs w:val="22"/>
        </w:rPr>
        <w:t xml:space="preserve">адекватно использовать речевые средства для решения </w:t>
      </w:r>
      <w:r w:rsidRPr="00727FF6">
        <w:rPr>
          <w:rFonts w:ascii="Times New Roman" w:hAnsi="Times New Roman"/>
          <w:color w:val="auto"/>
          <w:sz w:val="22"/>
          <w:szCs w:val="22"/>
        </w:rPr>
        <w:t>различных коммуникативных задач, строить монологическое высказывание, владеть диалогической формой речи.</w:t>
      </w:r>
    </w:p>
    <w:p w:rsidR="00653A76" w:rsidRPr="00727FF6" w:rsidRDefault="00653A76" w:rsidP="003A7F57">
      <w:pPr>
        <w:pStyle w:val="a3"/>
        <w:spacing w:line="240" w:lineRule="auto"/>
        <w:ind w:left="426" w:hanging="284"/>
        <w:rPr>
          <w:rFonts w:ascii="Times New Roman" w:hAnsi="Times New Roman"/>
          <w:b/>
          <w:color w:val="auto"/>
          <w:sz w:val="22"/>
          <w:szCs w:val="22"/>
        </w:rPr>
      </w:pPr>
      <w:r w:rsidRPr="00727FF6">
        <w:rPr>
          <w:rFonts w:ascii="Times New Roman" w:hAnsi="Times New Roman"/>
          <w:b/>
          <w:iCs/>
          <w:color w:val="auto"/>
          <w:sz w:val="22"/>
          <w:szCs w:val="22"/>
        </w:rPr>
        <w:t>Выпускник получит возможность научиться:</w:t>
      </w:r>
    </w:p>
    <w:p w:rsidR="00653A76" w:rsidRPr="00727FF6" w:rsidRDefault="00653A76" w:rsidP="000C13F4">
      <w:pPr>
        <w:pStyle w:val="ab"/>
        <w:numPr>
          <w:ilvl w:val="0"/>
          <w:numId w:val="11"/>
        </w:numPr>
        <w:spacing w:line="240" w:lineRule="auto"/>
        <w:ind w:left="426" w:hanging="284"/>
        <w:rPr>
          <w:rFonts w:ascii="Times New Roman" w:hAnsi="Times New Roman"/>
          <w:i/>
          <w:color w:val="auto"/>
          <w:sz w:val="22"/>
          <w:szCs w:val="22"/>
        </w:rPr>
      </w:pPr>
      <w:r w:rsidRPr="00727FF6">
        <w:rPr>
          <w:rFonts w:ascii="Times New Roman" w:hAnsi="Times New Roman"/>
          <w:i/>
          <w:iCs/>
          <w:color w:val="auto"/>
          <w:spacing w:val="2"/>
          <w:sz w:val="22"/>
          <w:szCs w:val="22"/>
        </w:rPr>
        <w:t>учитывать и координировать в сотрудничестве по</w:t>
      </w:r>
      <w:r w:rsidRPr="00727FF6">
        <w:rPr>
          <w:rFonts w:ascii="Times New Roman" w:hAnsi="Times New Roman"/>
          <w:i/>
          <w:iCs/>
          <w:color w:val="auto"/>
          <w:sz w:val="22"/>
          <w:szCs w:val="22"/>
        </w:rPr>
        <w:t>зиции других людей, отличные от собственной;</w:t>
      </w:r>
    </w:p>
    <w:p w:rsidR="00653A76" w:rsidRPr="00727FF6" w:rsidRDefault="00653A76" w:rsidP="000C13F4">
      <w:pPr>
        <w:pStyle w:val="ab"/>
        <w:numPr>
          <w:ilvl w:val="0"/>
          <w:numId w:val="11"/>
        </w:numPr>
        <w:spacing w:line="240" w:lineRule="auto"/>
        <w:ind w:left="426" w:hanging="284"/>
        <w:rPr>
          <w:rFonts w:ascii="Times New Roman" w:hAnsi="Times New Roman"/>
          <w:i/>
          <w:color w:val="auto"/>
          <w:sz w:val="22"/>
          <w:szCs w:val="22"/>
        </w:rPr>
      </w:pPr>
      <w:r w:rsidRPr="00727FF6">
        <w:rPr>
          <w:rFonts w:ascii="Times New Roman" w:hAnsi="Times New Roman"/>
          <w:i/>
          <w:iCs/>
          <w:color w:val="auto"/>
          <w:sz w:val="22"/>
          <w:szCs w:val="22"/>
        </w:rPr>
        <w:t>учитывать разные мнения и интересы и обосновывать собственную позицию;</w:t>
      </w:r>
    </w:p>
    <w:p w:rsidR="00653A76" w:rsidRPr="00727FF6" w:rsidRDefault="00653A76" w:rsidP="000C13F4">
      <w:pPr>
        <w:pStyle w:val="ab"/>
        <w:numPr>
          <w:ilvl w:val="0"/>
          <w:numId w:val="11"/>
        </w:numPr>
        <w:spacing w:line="240" w:lineRule="auto"/>
        <w:ind w:left="426" w:hanging="284"/>
        <w:rPr>
          <w:rFonts w:ascii="Times New Roman" w:hAnsi="Times New Roman"/>
          <w:i/>
          <w:color w:val="auto"/>
          <w:sz w:val="22"/>
          <w:szCs w:val="22"/>
        </w:rPr>
      </w:pPr>
      <w:r w:rsidRPr="00727FF6">
        <w:rPr>
          <w:rFonts w:ascii="Times New Roman" w:hAnsi="Times New Roman"/>
          <w:i/>
          <w:iCs/>
          <w:color w:val="auto"/>
          <w:sz w:val="22"/>
          <w:szCs w:val="22"/>
        </w:rPr>
        <w:t>понимать относительность мнений и подходов к решению проблемы;</w:t>
      </w:r>
    </w:p>
    <w:p w:rsidR="00653A76" w:rsidRPr="00727FF6" w:rsidRDefault="00653A76" w:rsidP="000C13F4">
      <w:pPr>
        <w:pStyle w:val="ab"/>
        <w:numPr>
          <w:ilvl w:val="0"/>
          <w:numId w:val="11"/>
        </w:numPr>
        <w:spacing w:line="240" w:lineRule="auto"/>
        <w:ind w:left="426" w:hanging="284"/>
        <w:rPr>
          <w:rFonts w:ascii="Times New Roman" w:hAnsi="Times New Roman"/>
          <w:i/>
          <w:color w:val="auto"/>
          <w:sz w:val="22"/>
          <w:szCs w:val="22"/>
        </w:rPr>
      </w:pPr>
      <w:r w:rsidRPr="00727FF6">
        <w:rPr>
          <w:rFonts w:ascii="Times New Roman" w:hAnsi="Times New Roman"/>
          <w:i/>
          <w:iCs/>
          <w:color w:val="auto"/>
          <w:sz w:val="22"/>
          <w:szCs w:val="22"/>
        </w:rPr>
        <w:t>аргументировать свою позицию и координировать е</w:t>
      </w:r>
      <w:r w:rsidR="00D30361" w:rsidRPr="00727FF6">
        <w:rPr>
          <w:rFonts w:ascii="Times New Roman" w:hAnsi="Times New Roman"/>
          <w:i/>
          <w:iCs/>
          <w:color w:val="auto"/>
          <w:sz w:val="22"/>
          <w:szCs w:val="22"/>
        </w:rPr>
        <w:t>е</w:t>
      </w:r>
      <w:r w:rsidRPr="00727FF6">
        <w:rPr>
          <w:rFonts w:ascii="Times New Roman" w:hAnsi="Times New Roman"/>
          <w:i/>
          <w:iCs/>
          <w:color w:val="auto"/>
          <w:sz w:val="22"/>
          <w:szCs w:val="22"/>
        </w:rPr>
        <w:t xml:space="preserve"> с позициями партн</w:t>
      </w:r>
      <w:r w:rsidR="00D30361" w:rsidRPr="00727FF6">
        <w:rPr>
          <w:rFonts w:ascii="Times New Roman" w:hAnsi="Times New Roman"/>
          <w:i/>
          <w:iCs/>
          <w:color w:val="auto"/>
          <w:sz w:val="22"/>
          <w:szCs w:val="22"/>
        </w:rPr>
        <w:t>е</w:t>
      </w:r>
      <w:r w:rsidRPr="00727FF6">
        <w:rPr>
          <w:rFonts w:ascii="Times New Roman" w:hAnsi="Times New Roman"/>
          <w:i/>
          <w:iCs/>
          <w:color w:val="auto"/>
          <w:sz w:val="22"/>
          <w:szCs w:val="22"/>
        </w:rPr>
        <w:t>ров в сотрудничестве при выработке общего решения в совместной деятельности;</w:t>
      </w:r>
    </w:p>
    <w:p w:rsidR="00653A76" w:rsidRPr="00727FF6" w:rsidRDefault="00653A76" w:rsidP="000C13F4">
      <w:pPr>
        <w:pStyle w:val="ab"/>
        <w:numPr>
          <w:ilvl w:val="0"/>
          <w:numId w:val="11"/>
        </w:numPr>
        <w:spacing w:line="240" w:lineRule="auto"/>
        <w:ind w:left="426" w:hanging="284"/>
        <w:rPr>
          <w:rFonts w:ascii="Times New Roman" w:hAnsi="Times New Roman"/>
          <w:i/>
          <w:color w:val="auto"/>
          <w:sz w:val="22"/>
          <w:szCs w:val="22"/>
        </w:rPr>
      </w:pPr>
      <w:r w:rsidRPr="00727FF6">
        <w:rPr>
          <w:rFonts w:ascii="Times New Roman" w:hAnsi="Times New Roman"/>
          <w:i/>
          <w:iCs/>
          <w:color w:val="auto"/>
          <w:sz w:val="22"/>
          <w:szCs w:val="22"/>
        </w:rPr>
        <w:t>продуктивно содействовать разрешению конфликтов на основе уч</w:t>
      </w:r>
      <w:r w:rsidR="00D30361" w:rsidRPr="00727FF6">
        <w:rPr>
          <w:rFonts w:ascii="Times New Roman" w:hAnsi="Times New Roman"/>
          <w:i/>
          <w:iCs/>
          <w:color w:val="auto"/>
          <w:sz w:val="22"/>
          <w:szCs w:val="22"/>
        </w:rPr>
        <w:t>е</w:t>
      </w:r>
      <w:r w:rsidRPr="00727FF6">
        <w:rPr>
          <w:rFonts w:ascii="Times New Roman" w:hAnsi="Times New Roman"/>
          <w:i/>
          <w:iCs/>
          <w:color w:val="auto"/>
          <w:sz w:val="22"/>
          <w:szCs w:val="22"/>
        </w:rPr>
        <w:t>та интересов и позиций всех участников;</w:t>
      </w:r>
    </w:p>
    <w:p w:rsidR="00653A76" w:rsidRPr="00727FF6" w:rsidRDefault="00653A76" w:rsidP="000C13F4">
      <w:pPr>
        <w:pStyle w:val="ab"/>
        <w:numPr>
          <w:ilvl w:val="0"/>
          <w:numId w:val="11"/>
        </w:numPr>
        <w:spacing w:line="240" w:lineRule="auto"/>
        <w:ind w:left="426" w:hanging="284"/>
        <w:rPr>
          <w:rFonts w:ascii="Times New Roman" w:hAnsi="Times New Roman"/>
          <w:i/>
          <w:color w:val="auto"/>
          <w:sz w:val="22"/>
          <w:szCs w:val="22"/>
        </w:rPr>
      </w:pPr>
      <w:r w:rsidRPr="00727FF6">
        <w:rPr>
          <w:rFonts w:ascii="Times New Roman" w:hAnsi="Times New Roman"/>
          <w:i/>
          <w:iCs/>
          <w:color w:val="auto"/>
          <w:sz w:val="22"/>
          <w:szCs w:val="22"/>
        </w:rPr>
        <w:t>с уч</w:t>
      </w:r>
      <w:r w:rsidR="00D30361" w:rsidRPr="00727FF6">
        <w:rPr>
          <w:rFonts w:ascii="Times New Roman" w:hAnsi="Times New Roman"/>
          <w:i/>
          <w:iCs/>
          <w:color w:val="auto"/>
          <w:sz w:val="22"/>
          <w:szCs w:val="22"/>
        </w:rPr>
        <w:t>е</w:t>
      </w:r>
      <w:r w:rsidRPr="00727FF6">
        <w:rPr>
          <w:rFonts w:ascii="Times New Roman" w:hAnsi="Times New Roman"/>
          <w:i/>
          <w:iCs/>
          <w:color w:val="auto"/>
          <w:sz w:val="22"/>
          <w:szCs w:val="22"/>
        </w:rPr>
        <w:t>том целей коммуникации достаточно точно, последовательно и полно передавать партн</w:t>
      </w:r>
      <w:r w:rsidR="00D30361" w:rsidRPr="00727FF6">
        <w:rPr>
          <w:rFonts w:ascii="Times New Roman" w:hAnsi="Times New Roman"/>
          <w:i/>
          <w:iCs/>
          <w:color w:val="auto"/>
          <w:sz w:val="22"/>
          <w:szCs w:val="22"/>
        </w:rPr>
        <w:t>е</w:t>
      </w:r>
      <w:r w:rsidRPr="00727FF6">
        <w:rPr>
          <w:rFonts w:ascii="Times New Roman" w:hAnsi="Times New Roman"/>
          <w:i/>
          <w:iCs/>
          <w:color w:val="auto"/>
          <w:sz w:val="22"/>
          <w:szCs w:val="22"/>
        </w:rPr>
        <w:t>ру необходимую информацию как ориентир для построения действия;</w:t>
      </w:r>
    </w:p>
    <w:p w:rsidR="00653A76" w:rsidRPr="00727FF6" w:rsidRDefault="00653A76" w:rsidP="000C13F4">
      <w:pPr>
        <w:pStyle w:val="ab"/>
        <w:numPr>
          <w:ilvl w:val="0"/>
          <w:numId w:val="11"/>
        </w:numPr>
        <w:spacing w:line="240" w:lineRule="auto"/>
        <w:ind w:left="426" w:hanging="284"/>
        <w:rPr>
          <w:rFonts w:ascii="Times New Roman" w:hAnsi="Times New Roman"/>
          <w:i/>
          <w:color w:val="auto"/>
          <w:sz w:val="22"/>
          <w:szCs w:val="22"/>
        </w:rPr>
      </w:pPr>
      <w:r w:rsidRPr="00727FF6">
        <w:rPr>
          <w:rFonts w:ascii="Times New Roman" w:hAnsi="Times New Roman"/>
          <w:i/>
          <w:iCs/>
          <w:color w:val="auto"/>
          <w:sz w:val="22"/>
          <w:szCs w:val="22"/>
        </w:rPr>
        <w:t>задавать вопросы, необходимые для организации собственной деятельности и сотрудничества с партн</w:t>
      </w:r>
      <w:r w:rsidR="00D30361" w:rsidRPr="00727FF6">
        <w:rPr>
          <w:rFonts w:ascii="Times New Roman" w:hAnsi="Times New Roman"/>
          <w:i/>
          <w:iCs/>
          <w:color w:val="auto"/>
          <w:sz w:val="22"/>
          <w:szCs w:val="22"/>
        </w:rPr>
        <w:t>е</w:t>
      </w:r>
      <w:r w:rsidRPr="00727FF6">
        <w:rPr>
          <w:rFonts w:ascii="Times New Roman" w:hAnsi="Times New Roman"/>
          <w:i/>
          <w:iCs/>
          <w:color w:val="auto"/>
          <w:sz w:val="22"/>
          <w:szCs w:val="22"/>
        </w:rPr>
        <w:t>ром;</w:t>
      </w:r>
    </w:p>
    <w:p w:rsidR="00653A76" w:rsidRPr="00727FF6" w:rsidRDefault="00653A76" w:rsidP="000C13F4">
      <w:pPr>
        <w:pStyle w:val="ab"/>
        <w:numPr>
          <w:ilvl w:val="0"/>
          <w:numId w:val="11"/>
        </w:numPr>
        <w:spacing w:line="240" w:lineRule="auto"/>
        <w:ind w:left="426" w:hanging="284"/>
        <w:rPr>
          <w:rFonts w:ascii="Times New Roman" w:hAnsi="Times New Roman"/>
          <w:i/>
          <w:color w:val="auto"/>
          <w:sz w:val="22"/>
          <w:szCs w:val="22"/>
        </w:rPr>
      </w:pPr>
      <w:r w:rsidRPr="00727FF6">
        <w:rPr>
          <w:rFonts w:ascii="Times New Roman" w:hAnsi="Times New Roman"/>
          <w:i/>
          <w:iCs/>
          <w:color w:val="auto"/>
          <w:sz w:val="22"/>
          <w:szCs w:val="22"/>
        </w:rPr>
        <w:t>осуществлять взаимный контроль и оказывать в сотрудничестве необходимую взаимопомощь;</w:t>
      </w:r>
    </w:p>
    <w:p w:rsidR="00653A76" w:rsidRPr="00727FF6" w:rsidRDefault="00653A76" w:rsidP="000C13F4">
      <w:pPr>
        <w:pStyle w:val="ab"/>
        <w:numPr>
          <w:ilvl w:val="0"/>
          <w:numId w:val="11"/>
        </w:numPr>
        <w:spacing w:line="240" w:lineRule="auto"/>
        <w:ind w:left="426" w:hanging="284"/>
        <w:rPr>
          <w:rFonts w:ascii="Times New Roman" w:hAnsi="Times New Roman"/>
          <w:iCs/>
          <w:color w:val="auto"/>
          <w:sz w:val="22"/>
          <w:szCs w:val="22"/>
        </w:rPr>
      </w:pPr>
      <w:r w:rsidRPr="00727FF6">
        <w:rPr>
          <w:rFonts w:ascii="Times New Roman" w:hAnsi="Times New Roman"/>
          <w:i/>
          <w:iCs/>
          <w:color w:val="auto"/>
          <w:sz w:val="22"/>
          <w:szCs w:val="22"/>
        </w:rPr>
        <w:t>адекватно использовать речевые средства для эффективного решения разнообразных коммуникативных задач,планирования и регуляции своей деятельности</w:t>
      </w:r>
      <w:r w:rsidRPr="00727FF6">
        <w:rPr>
          <w:rFonts w:ascii="Times New Roman" w:hAnsi="Times New Roman"/>
          <w:iCs/>
          <w:color w:val="auto"/>
          <w:sz w:val="22"/>
          <w:szCs w:val="22"/>
        </w:rPr>
        <w:t>.</w:t>
      </w:r>
    </w:p>
    <w:p w:rsidR="00653A76" w:rsidRPr="00727FF6" w:rsidRDefault="00880217" w:rsidP="00727FF6">
      <w:pPr>
        <w:pStyle w:val="afe"/>
        <w:numPr>
          <w:ilvl w:val="3"/>
          <w:numId w:val="2"/>
        </w:numPr>
        <w:spacing w:line="240" w:lineRule="auto"/>
        <w:ind w:left="0" w:firstLine="0"/>
        <w:rPr>
          <w:bCs/>
          <w:sz w:val="22"/>
          <w:szCs w:val="22"/>
        </w:rPr>
      </w:pPr>
      <w:bookmarkStart w:id="19" w:name="_Toc288394059"/>
      <w:bookmarkStart w:id="20" w:name="_Toc288410526"/>
      <w:bookmarkStart w:id="21" w:name="_Toc288410655"/>
      <w:bookmarkStart w:id="22" w:name="_Toc424564301"/>
      <w:r w:rsidRPr="00727FF6">
        <w:rPr>
          <w:sz w:val="22"/>
          <w:szCs w:val="22"/>
        </w:rPr>
        <w:t xml:space="preserve">Чтение. </w:t>
      </w:r>
      <w:r w:rsidR="00653A76" w:rsidRPr="00727FF6">
        <w:rPr>
          <w:sz w:val="22"/>
          <w:szCs w:val="22"/>
        </w:rPr>
        <w:t>Работа с текстом</w:t>
      </w:r>
      <w:r w:rsidR="003A7F57">
        <w:rPr>
          <w:sz w:val="22"/>
          <w:szCs w:val="22"/>
        </w:rPr>
        <w:t xml:space="preserve"> </w:t>
      </w:r>
      <w:r w:rsidR="00653A76" w:rsidRPr="00727FF6">
        <w:rPr>
          <w:bCs/>
          <w:sz w:val="22"/>
          <w:szCs w:val="22"/>
        </w:rPr>
        <w:t>(метапредметные результаты)</w:t>
      </w:r>
      <w:bookmarkEnd w:id="19"/>
      <w:bookmarkEnd w:id="20"/>
      <w:bookmarkEnd w:id="21"/>
      <w:bookmarkEnd w:id="22"/>
    </w:p>
    <w:p w:rsidR="00DC6B19" w:rsidRPr="00727FF6" w:rsidRDefault="00653A76" w:rsidP="00727FF6">
      <w:pPr>
        <w:tabs>
          <w:tab w:val="left" w:pos="142"/>
          <w:tab w:val="left" w:leader="dot" w:pos="624"/>
        </w:tabs>
        <w:ind w:firstLine="709"/>
        <w:jc w:val="both"/>
        <w:rPr>
          <w:rStyle w:val="Zag11"/>
          <w:rFonts w:eastAsia="@Arial Unicode MS"/>
          <w:sz w:val="22"/>
          <w:szCs w:val="22"/>
        </w:rPr>
      </w:pPr>
      <w:r w:rsidRPr="00727FF6">
        <w:rPr>
          <w:spacing w:val="-3"/>
          <w:sz w:val="22"/>
          <w:szCs w:val="22"/>
        </w:rPr>
        <w:lastRenderedPageBreak/>
        <w:t xml:space="preserve">В результате изучения </w:t>
      </w:r>
      <w:r w:rsidRPr="00727FF6">
        <w:rPr>
          <w:b/>
          <w:bCs/>
          <w:spacing w:val="-3"/>
          <w:sz w:val="22"/>
          <w:szCs w:val="22"/>
        </w:rPr>
        <w:t>всех без исключения учебных пред</w:t>
      </w:r>
      <w:r w:rsidRPr="00727FF6">
        <w:rPr>
          <w:b/>
          <w:bCs/>
          <w:sz w:val="22"/>
          <w:szCs w:val="22"/>
        </w:rPr>
        <w:t xml:space="preserve">метов </w:t>
      </w:r>
      <w:r w:rsidRPr="00727FF6">
        <w:rPr>
          <w:sz w:val="22"/>
          <w:szCs w:val="22"/>
        </w:rPr>
        <w:t>на</w:t>
      </w:r>
      <w:r w:rsidR="00C27132" w:rsidRPr="00727FF6">
        <w:rPr>
          <w:sz w:val="22"/>
          <w:szCs w:val="22"/>
        </w:rPr>
        <w:t xml:space="preserve">при получении </w:t>
      </w:r>
      <w:r w:rsidRPr="00727FF6">
        <w:rPr>
          <w:sz w:val="22"/>
          <w:szCs w:val="22"/>
        </w:rPr>
        <w:t xml:space="preserve">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w:t>
      </w:r>
      <w:r w:rsidR="00DC6B19" w:rsidRPr="00727FF6">
        <w:rPr>
          <w:rStyle w:val="Zag11"/>
          <w:rFonts w:eastAsia="@Arial Unicode MS"/>
          <w:sz w:val="22"/>
          <w:szCs w:val="22"/>
        </w:rPr>
        <w:t>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DC6B19" w:rsidRPr="00727FF6" w:rsidRDefault="00DC6B19" w:rsidP="00727FF6">
      <w:pPr>
        <w:tabs>
          <w:tab w:val="left" w:pos="142"/>
          <w:tab w:val="left" w:leader="dot" w:pos="624"/>
        </w:tabs>
        <w:ind w:firstLine="709"/>
        <w:jc w:val="both"/>
        <w:rPr>
          <w:rStyle w:val="Zag11"/>
          <w:rFonts w:eastAsia="@Arial Unicode MS"/>
          <w:sz w:val="22"/>
          <w:szCs w:val="22"/>
        </w:rPr>
      </w:pPr>
      <w:r w:rsidRPr="00727FF6">
        <w:rPr>
          <w:rStyle w:val="Zag11"/>
          <w:rFonts w:eastAsia="@Arial Unicode MS"/>
          <w:sz w:val="22"/>
          <w:szCs w:val="22"/>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w:t>
      </w:r>
      <w:r w:rsidR="008A3F64" w:rsidRPr="00727FF6">
        <w:rPr>
          <w:rStyle w:val="Zag11"/>
          <w:rFonts w:eastAsia="@Arial Unicode MS"/>
          <w:sz w:val="22"/>
          <w:szCs w:val="22"/>
        </w:rPr>
        <w:t>ерпретация и преобразование. Уча</w:t>
      </w:r>
      <w:r w:rsidRPr="00727FF6">
        <w:rPr>
          <w:rStyle w:val="Zag11"/>
          <w:rFonts w:eastAsia="@Arial Unicode MS"/>
          <w:sz w:val="22"/>
          <w:szCs w:val="22"/>
        </w:rPr>
        <w:t>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DC6B19" w:rsidRPr="00727FF6" w:rsidRDefault="00DC6B19" w:rsidP="00727FF6">
      <w:pPr>
        <w:pStyle w:val="Zag3"/>
        <w:tabs>
          <w:tab w:val="left" w:pos="142"/>
          <w:tab w:val="left" w:leader="dot" w:pos="624"/>
        </w:tabs>
        <w:spacing w:after="0" w:line="240" w:lineRule="auto"/>
        <w:ind w:firstLine="709"/>
        <w:jc w:val="both"/>
        <w:rPr>
          <w:rFonts w:eastAsia="@Arial Unicode MS"/>
          <w:i w:val="0"/>
          <w:iCs w:val="0"/>
          <w:color w:val="auto"/>
          <w:sz w:val="22"/>
          <w:szCs w:val="22"/>
          <w:lang w:val="ru-RU"/>
        </w:rPr>
      </w:pPr>
      <w:r w:rsidRPr="00727FF6">
        <w:rPr>
          <w:rStyle w:val="Zag11"/>
          <w:rFonts w:eastAsia="@Arial Unicode MS"/>
          <w:i w:val="0"/>
          <w:iCs w:val="0"/>
          <w:color w:val="auto"/>
          <w:sz w:val="22"/>
          <w:szCs w:val="22"/>
          <w:lang w:val="ru-RU"/>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653A76" w:rsidRPr="00727FF6" w:rsidRDefault="00880217" w:rsidP="00727FF6">
      <w:pPr>
        <w:pStyle w:val="41"/>
        <w:spacing w:before="0" w:after="0" w:line="240" w:lineRule="auto"/>
        <w:ind w:firstLine="454"/>
        <w:jc w:val="both"/>
        <w:rPr>
          <w:rFonts w:ascii="Times New Roman" w:hAnsi="Times New Roman" w:cs="Times New Roman"/>
          <w:b/>
          <w:i w:val="0"/>
          <w:color w:val="auto"/>
          <w:sz w:val="22"/>
          <w:szCs w:val="22"/>
        </w:rPr>
      </w:pPr>
      <w:r w:rsidRPr="00727FF6">
        <w:rPr>
          <w:rFonts w:ascii="Times New Roman" w:hAnsi="Times New Roman" w:cs="Times New Roman"/>
          <w:b/>
          <w:i w:val="0"/>
          <w:color w:val="auto"/>
          <w:sz w:val="22"/>
          <w:szCs w:val="22"/>
        </w:rPr>
        <w:t xml:space="preserve">Работа с текстом: </w:t>
      </w:r>
      <w:r w:rsidR="00653A76" w:rsidRPr="00727FF6">
        <w:rPr>
          <w:rFonts w:ascii="Times New Roman" w:hAnsi="Times New Roman" w:cs="Times New Roman"/>
          <w:b/>
          <w:i w:val="0"/>
          <w:color w:val="auto"/>
          <w:sz w:val="22"/>
          <w:szCs w:val="22"/>
        </w:rPr>
        <w:t>поиск информации и понимание прочитанного</w:t>
      </w:r>
    </w:p>
    <w:p w:rsidR="00653A76" w:rsidRPr="00727FF6" w:rsidRDefault="00653A76" w:rsidP="00727FF6">
      <w:pPr>
        <w:pStyle w:val="a3"/>
        <w:spacing w:line="240" w:lineRule="auto"/>
        <w:ind w:firstLine="454"/>
        <w:rPr>
          <w:rFonts w:ascii="Times New Roman" w:hAnsi="Times New Roman"/>
          <w:b/>
          <w:color w:val="auto"/>
          <w:sz w:val="22"/>
          <w:szCs w:val="22"/>
        </w:rPr>
      </w:pPr>
      <w:r w:rsidRPr="00727FF6">
        <w:rPr>
          <w:rFonts w:ascii="Times New Roman" w:hAnsi="Times New Roman"/>
          <w:b/>
          <w:color w:val="auto"/>
          <w:sz w:val="22"/>
          <w:szCs w:val="22"/>
        </w:rPr>
        <w:t>Выпускник научится:</w:t>
      </w:r>
    </w:p>
    <w:p w:rsidR="00653A76" w:rsidRPr="00727FF6" w:rsidRDefault="00653A76" w:rsidP="000C13F4">
      <w:pPr>
        <w:pStyle w:val="ab"/>
        <w:numPr>
          <w:ilvl w:val="0"/>
          <w:numId w:val="13"/>
        </w:numPr>
        <w:spacing w:line="240" w:lineRule="auto"/>
        <w:ind w:left="284" w:firstLine="142"/>
        <w:rPr>
          <w:rFonts w:ascii="Times New Roman" w:hAnsi="Times New Roman"/>
          <w:color w:val="auto"/>
          <w:sz w:val="22"/>
          <w:szCs w:val="22"/>
        </w:rPr>
      </w:pPr>
      <w:r w:rsidRPr="00727FF6">
        <w:rPr>
          <w:rFonts w:ascii="Times New Roman" w:hAnsi="Times New Roman"/>
          <w:color w:val="auto"/>
          <w:sz w:val="22"/>
          <w:szCs w:val="22"/>
        </w:rPr>
        <w:t>находить в тексте конкретные сведения, факты, заданные в явном виде;</w:t>
      </w:r>
    </w:p>
    <w:p w:rsidR="00653A76" w:rsidRPr="00727FF6" w:rsidRDefault="00653A76" w:rsidP="000C13F4">
      <w:pPr>
        <w:pStyle w:val="ab"/>
        <w:numPr>
          <w:ilvl w:val="0"/>
          <w:numId w:val="13"/>
        </w:numPr>
        <w:spacing w:line="240" w:lineRule="auto"/>
        <w:ind w:left="284" w:firstLine="142"/>
        <w:rPr>
          <w:rFonts w:ascii="Times New Roman" w:hAnsi="Times New Roman"/>
          <w:color w:val="auto"/>
          <w:sz w:val="22"/>
          <w:szCs w:val="22"/>
        </w:rPr>
      </w:pPr>
      <w:r w:rsidRPr="00727FF6">
        <w:rPr>
          <w:rFonts w:ascii="Times New Roman" w:hAnsi="Times New Roman"/>
          <w:color w:val="auto"/>
          <w:sz w:val="22"/>
          <w:szCs w:val="22"/>
        </w:rPr>
        <w:t>определять тему и главную мысль текста;</w:t>
      </w:r>
    </w:p>
    <w:p w:rsidR="00653A76" w:rsidRPr="00727FF6" w:rsidRDefault="00653A76" w:rsidP="000C13F4">
      <w:pPr>
        <w:pStyle w:val="ab"/>
        <w:numPr>
          <w:ilvl w:val="0"/>
          <w:numId w:val="13"/>
        </w:numPr>
        <w:spacing w:line="240" w:lineRule="auto"/>
        <w:ind w:left="284" w:firstLine="142"/>
        <w:rPr>
          <w:rFonts w:ascii="Times New Roman" w:hAnsi="Times New Roman"/>
          <w:color w:val="auto"/>
          <w:spacing w:val="-4"/>
          <w:sz w:val="22"/>
          <w:szCs w:val="22"/>
        </w:rPr>
      </w:pPr>
      <w:r w:rsidRPr="00727FF6">
        <w:rPr>
          <w:rFonts w:ascii="Times New Roman" w:hAnsi="Times New Roman"/>
          <w:color w:val="auto"/>
          <w:spacing w:val="-4"/>
          <w:sz w:val="22"/>
          <w:szCs w:val="22"/>
        </w:rPr>
        <w:t>делить тексты на смысловые части, составлять план текста;</w:t>
      </w:r>
    </w:p>
    <w:p w:rsidR="00653A76" w:rsidRPr="00727FF6" w:rsidRDefault="00653A76" w:rsidP="000C13F4">
      <w:pPr>
        <w:pStyle w:val="ab"/>
        <w:numPr>
          <w:ilvl w:val="0"/>
          <w:numId w:val="13"/>
        </w:numPr>
        <w:spacing w:line="240" w:lineRule="auto"/>
        <w:ind w:left="284" w:firstLine="142"/>
        <w:rPr>
          <w:rFonts w:ascii="Times New Roman" w:hAnsi="Times New Roman"/>
          <w:color w:val="auto"/>
          <w:sz w:val="22"/>
          <w:szCs w:val="22"/>
        </w:rPr>
      </w:pPr>
      <w:r w:rsidRPr="00727FF6">
        <w:rPr>
          <w:rFonts w:ascii="Times New Roman" w:hAnsi="Times New Roman"/>
          <w:color w:val="auto"/>
          <w:spacing w:val="2"/>
          <w:sz w:val="22"/>
          <w:szCs w:val="22"/>
        </w:rPr>
        <w:t>вычленять содержащи</w:t>
      </w:r>
      <w:r w:rsidR="00727FF6">
        <w:rPr>
          <w:rFonts w:ascii="Times New Roman" w:hAnsi="Times New Roman"/>
          <w:color w:val="auto"/>
          <w:spacing w:val="2"/>
          <w:sz w:val="22"/>
          <w:szCs w:val="22"/>
        </w:rPr>
        <w:t xml:space="preserve">еся в тексте основные события и </w:t>
      </w:r>
      <w:r w:rsidRPr="00727FF6">
        <w:rPr>
          <w:rFonts w:ascii="Times New Roman" w:hAnsi="Times New Roman"/>
          <w:color w:val="auto"/>
          <w:spacing w:val="-2"/>
          <w:sz w:val="22"/>
          <w:szCs w:val="22"/>
        </w:rPr>
        <w:t>ус</w:t>
      </w:r>
      <w:r w:rsidRPr="00727FF6">
        <w:rPr>
          <w:rFonts w:ascii="Times New Roman" w:hAnsi="Times New Roman"/>
          <w:color w:val="auto"/>
          <w:spacing w:val="2"/>
          <w:sz w:val="22"/>
          <w:szCs w:val="22"/>
        </w:rPr>
        <w:t>танавливать их последовательность; упорядочивать инфор</w:t>
      </w:r>
      <w:r w:rsidRPr="00727FF6">
        <w:rPr>
          <w:rFonts w:ascii="Times New Roman" w:hAnsi="Times New Roman"/>
          <w:color w:val="auto"/>
          <w:sz w:val="22"/>
          <w:szCs w:val="22"/>
        </w:rPr>
        <w:t>мацию по заданному основанию;</w:t>
      </w:r>
    </w:p>
    <w:p w:rsidR="00653A76" w:rsidRPr="00727FF6" w:rsidRDefault="00653A76" w:rsidP="000C13F4">
      <w:pPr>
        <w:pStyle w:val="ab"/>
        <w:numPr>
          <w:ilvl w:val="0"/>
          <w:numId w:val="13"/>
        </w:numPr>
        <w:spacing w:line="240" w:lineRule="auto"/>
        <w:ind w:left="284" w:firstLine="142"/>
        <w:rPr>
          <w:rFonts w:ascii="Times New Roman" w:hAnsi="Times New Roman"/>
          <w:color w:val="auto"/>
          <w:sz w:val="22"/>
          <w:szCs w:val="22"/>
        </w:rPr>
      </w:pPr>
      <w:r w:rsidRPr="00727FF6">
        <w:rPr>
          <w:rFonts w:ascii="Times New Roman" w:hAnsi="Times New Roman"/>
          <w:color w:val="auto"/>
          <w:spacing w:val="2"/>
          <w:sz w:val="22"/>
          <w:szCs w:val="22"/>
        </w:rPr>
        <w:t xml:space="preserve">сравнивать между собой объекты, описанные в тексте, </w:t>
      </w:r>
      <w:r w:rsidRPr="00727FF6">
        <w:rPr>
          <w:rFonts w:ascii="Times New Roman" w:hAnsi="Times New Roman"/>
          <w:color w:val="auto"/>
          <w:sz w:val="22"/>
          <w:szCs w:val="22"/>
        </w:rPr>
        <w:t>выделяя 2—3 существенных признака;</w:t>
      </w:r>
    </w:p>
    <w:p w:rsidR="00653A76" w:rsidRPr="00727FF6" w:rsidRDefault="00653A76" w:rsidP="000C13F4">
      <w:pPr>
        <w:pStyle w:val="ab"/>
        <w:numPr>
          <w:ilvl w:val="0"/>
          <w:numId w:val="13"/>
        </w:numPr>
        <w:spacing w:line="240" w:lineRule="auto"/>
        <w:ind w:left="284" w:firstLine="142"/>
        <w:rPr>
          <w:rFonts w:ascii="Times New Roman" w:hAnsi="Times New Roman"/>
          <w:color w:val="auto"/>
          <w:spacing w:val="2"/>
          <w:sz w:val="22"/>
          <w:szCs w:val="22"/>
        </w:rPr>
      </w:pPr>
      <w:r w:rsidRPr="00727FF6">
        <w:rPr>
          <w:rFonts w:ascii="Times New Roman" w:hAnsi="Times New Roman"/>
          <w:color w:val="auto"/>
          <w:spacing w:val="2"/>
          <w:sz w:val="22"/>
          <w:szCs w:val="22"/>
        </w:rPr>
        <w:t>понимать информацию, представленную в неявном виде (например, находить в тексте несколько примеров, доказывающих привед</w:t>
      </w:r>
      <w:r w:rsidR="00D30361" w:rsidRPr="00727FF6">
        <w:rPr>
          <w:rFonts w:ascii="Times New Roman" w:hAnsi="Times New Roman"/>
          <w:color w:val="auto"/>
          <w:spacing w:val="2"/>
          <w:sz w:val="22"/>
          <w:szCs w:val="22"/>
        </w:rPr>
        <w:t>е</w:t>
      </w:r>
      <w:r w:rsidRPr="00727FF6">
        <w:rPr>
          <w:rFonts w:ascii="Times New Roman" w:hAnsi="Times New Roman"/>
          <w:color w:val="auto"/>
          <w:spacing w:val="2"/>
          <w:sz w:val="22"/>
          <w:szCs w:val="22"/>
        </w:rPr>
        <w:t>нное утверждение; характеризовать явление по его описанию; выделять общий признак группы элементов);</w:t>
      </w:r>
    </w:p>
    <w:p w:rsidR="00653A76" w:rsidRPr="00727FF6" w:rsidRDefault="00653A76" w:rsidP="000C13F4">
      <w:pPr>
        <w:pStyle w:val="ab"/>
        <w:numPr>
          <w:ilvl w:val="0"/>
          <w:numId w:val="13"/>
        </w:numPr>
        <w:spacing w:line="240" w:lineRule="auto"/>
        <w:ind w:left="284" w:firstLine="142"/>
        <w:rPr>
          <w:rFonts w:ascii="Times New Roman" w:hAnsi="Times New Roman"/>
          <w:color w:val="auto"/>
          <w:sz w:val="22"/>
          <w:szCs w:val="22"/>
        </w:rPr>
      </w:pPr>
      <w:r w:rsidRPr="00727FF6">
        <w:rPr>
          <w:rFonts w:ascii="Times New Roman" w:hAnsi="Times New Roman"/>
          <w:color w:val="auto"/>
          <w:sz w:val="22"/>
          <w:szCs w:val="22"/>
        </w:rPr>
        <w:t>понимать информацию, представленную разными способами: словесно, в виде таблицы, схемы, диаграммы;</w:t>
      </w:r>
    </w:p>
    <w:p w:rsidR="00653A76" w:rsidRPr="00727FF6" w:rsidRDefault="00653A76" w:rsidP="000C13F4">
      <w:pPr>
        <w:pStyle w:val="ab"/>
        <w:numPr>
          <w:ilvl w:val="0"/>
          <w:numId w:val="13"/>
        </w:numPr>
        <w:spacing w:line="240" w:lineRule="auto"/>
        <w:ind w:left="284" w:firstLine="142"/>
        <w:rPr>
          <w:rFonts w:ascii="Times New Roman" w:hAnsi="Times New Roman"/>
          <w:color w:val="auto"/>
          <w:sz w:val="22"/>
          <w:szCs w:val="22"/>
        </w:rPr>
      </w:pPr>
      <w:r w:rsidRPr="00727FF6">
        <w:rPr>
          <w:rFonts w:ascii="Times New Roman" w:hAnsi="Times New Roman"/>
          <w:color w:val="auto"/>
          <w:sz w:val="22"/>
          <w:szCs w:val="22"/>
        </w:rPr>
        <w:t>понимать текст, опираясь не только на содержащуюся в н</w:t>
      </w:r>
      <w:r w:rsidR="00D30361" w:rsidRPr="00727FF6">
        <w:rPr>
          <w:rFonts w:ascii="Times New Roman" w:hAnsi="Times New Roman"/>
          <w:color w:val="auto"/>
          <w:sz w:val="22"/>
          <w:szCs w:val="22"/>
        </w:rPr>
        <w:t>е</w:t>
      </w:r>
      <w:r w:rsidRPr="00727FF6">
        <w:rPr>
          <w:rFonts w:ascii="Times New Roman" w:hAnsi="Times New Roman"/>
          <w:color w:val="auto"/>
          <w:sz w:val="22"/>
          <w:szCs w:val="22"/>
        </w:rPr>
        <w:t>м информацию, но и на жанр, структуру, выразительные средства текста;</w:t>
      </w:r>
    </w:p>
    <w:p w:rsidR="00653A76" w:rsidRPr="00727FF6" w:rsidRDefault="00653A76" w:rsidP="000C13F4">
      <w:pPr>
        <w:pStyle w:val="ab"/>
        <w:numPr>
          <w:ilvl w:val="0"/>
          <w:numId w:val="13"/>
        </w:numPr>
        <w:spacing w:line="240" w:lineRule="auto"/>
        <w:ind w:left="284" w:firstLine="142"/>
        <w:rPr>
          <w:rFonts w:ascii="Times New Roman" w:hAnsi="Times New Roman"/>
          <w:color w:val="auto"/>
          <w:sz w:val="22"/>
          <w:szCs w:val="22"/>
        </w:rPr>
      </w:pPr>
      <w:r w:rsidRPr="00727FF6">
        <w:rPr>
          <w:rFonts w:ascii="Times New Roman" w:hAnsi="Times New Roman"/>
          <w:color w:val="auto"/>
          <w:sz w:val="22"/>
          <w:szCs w:val="22"/>
        </w:rPr>
        <w:t>использовать различные виды чтения: ознакомительное, изучающее, поисковое, выбирать нужный вид чтения в соответствии с целью чтения;</w:t>
      </w:r>
    </w:p>
    <w:p w:rsidR="00653A76" w:rsidRPr="00727FF6" w:rsidRDefault="00653A76" w:rsidP="000C13F4">
      <w:pPr>
        <w:pStyle w:val="ab"/>
        <w:numPr>
          <w:ilvl w:val="0"/>
          <w:numId w:val="13"/>
        </w:numPr>
        <w:spacing w:line="240" w:lineRule="auto"/>
        <w:ind w:left="284" w:firstLine="142"/>
        <w:rPr>
          <w:rFonts w:ascii="Times New Roman" w:hAnsi="Times New Roman"/>
          <w:color w:val="auto"/>
          <w:sz w:val="22"/>
          <w:szCs w:val="22"/>
        </w:rPr>
      </w:pPr>
      <w:r w:rsidRPr="00727FF6">
        <w:rPr>
          <w:rFonts w:ascii="Times New Roman" w:hAnsi="Times New Roman"/>
          <w:color w:val="auto"/>
          <w:sz w:val="22"/>
          <w:szCs w:val="22"/>
        </w:rPr>
        <w:t>ориентироваться в соответствующих возрасту словарях и справочниках.</w:t>
      </w:r>
    </w:p>
    <w:p w:rsidR="00653A76" w:rsidRPr="00727FF6" w:rsidRDefault="00653A76" w:rsidP="003A7F57">
      <w:pPr>
        <w:pStyle w:val="a3"/>
        <w:spacing w:line="240" w:lineRule="auto"/>
        <w:ind w:left="284" w:firstLine="142"/>
        <w:rPr>
          <w:rFonts w:ascii="Times New Roman" w:hAnsi="Times New Roman"/>
          <w:b/>
          <w:color w:val="auto"/>
          <w:sz w:val="22"/>
          <w:szCs w:val="22"/>
        </w:rPr>
      </w:pPr>
      <w:r w:rsidRPr="00727FF6">
        <w:rPr>
          <w:rFonts w:ascii="Times New Roman" w:hAnsi="Times New Roman"/>
          <w:b/>
          <w:iCs/>
          <w:color w:val="auto"/>
          <w:sz w:val="22"/>
          <w:szCs w:val="22"/>
        </w:rPr>
        <w:t>Выпускник получит возможность научиться:</w:t>
      </w:r>
    </w:p>
    <w:p w:rsidR="00653A76" w:rsidRPr="00727FF6" w:rsidRDefault="00653A76" w:rsidP="000C13F4">
      <w:pPr>
        <w:pStyle w:val="ab"/>
        <w:numPr>
          <w:ilvl w:val="0"/>
          <w:numId w:val="14"/>
        </w:numPr>
        <w:spacing w:line="240" w:lineRule="auto"/>
        <w:ind w:left="284" w:firstLine="142"/>
        <w:rPr>
          <w:rFonts w:ascii="Times New Roman" w:hAnsi="Times New Roman"/>
          <w:i/>
          <w:iCs/>
          <w:color w:val="auto"/>
          <w:spacing w:val="-2"/>
          <w:sz w:val="22"/>
          <w:szCs w:val="22"/>
        </w:rPr>
      </w:pPr>
      <w:r w:rsidRPr="00727FF6">
        <w:rPr>
          <w:rFonts w:ascii="Times New Roman" w:hAnsi="Times New Roman"/>
          <w:i/>
          <w:iCs/>
          <w:color w:val="auto"/>
          <w:spacing w:val="-4"/>
          <w:sz w:val="22"/>
          <w:szCs w:val="22"/>
        </w:rPr>
        <w:t>использовать формал</w:t>
      </w:r>
      <w:r w:rsidR="00727FF6">
        <w:rPr>
          <w:rFonts w:ascii="Times New Roman" w:hAnsi="Times New Roman"/>
          <w:i/>
          <w:iCs/>
          <w:color w:val="auto"/>
          <w:spacing w:val="-4"/>
          <w:sz w:val="22"/>
          <w:szCs w:val="22"/>
        </w:rPr>
        <w:t xml:space="preserve">ьные элементы текста (например, </w:t>
      </w:r>
      <w:r w:rsidRPr="00727FF6">
        <w:rPr>
          <w:rFonts w:ascii="Times New Roman" w:hAnsi="Times New Roman"/>
          <w:i/>
          <w:iCs/>
          <w:color w:val="auto"/>
          <w:spacing w:val="-2"/>
          <w:sz w:val="22"/>
          <w:szCs w:val="22"/>
        </w:rPr>
        <w:t>подзаголовки, сноски) для поиска нужной информации;</w:t>
      </w:r>
    </w:p>
    <w:p w:rsidR="00653A76" w:rsidRPr="00727FF6" w:rsidRDefault="00653A76" w:rsidP="000C13F4">
      <w:pPr>
        <w:pStyle w:val="ab"/>
        <w:numPr>
          <w:ilvl w:val="0"/>
          <w:numId w:val="14"/>
        </w:numPr>
        <w:spacing w:line="240" w:lineRule="auto"/>
        <w:ind w:left="284" w:firstLine="142"/>
        <w:rPr>
          <w:rFonts w:ascii="Times New Roman" w:hAnsi="Times New Roman"/>
          <w:i/>
          <w:iCs/>
          <w:color w:val="auto"/>
          <w:sz w:val="22"/>
          <w:szCs w:val="22"/>
        </w:rPr>
      </w:pPr>
      <w:r w:rsidRPr="00727FF6">
        <w:rPr>
          <w:rFonts w:ascii="Times New Roman" w:hAnsi="Times New Roman"/>
          <w:i/>
          <w:iCs/>
          <w:color w:val="auto"/>
          <w:sz w:val="22"/>
          <w:szCs w:val="22"/>
        </w:rPr>
        <w:t>работать с несколькими источниками информации;</w:t>
      </w:r>
    </w:p>
    <w:p w:rsidR="00653A76" w:rsidRPr="00727FF6" w:rsidRDefault="00653A76" w:rsidP="000C13F4">
      <w:pPr>
        <w:pStyle w:val="ab"/>
        <w:numPr>
          <w:ilvl w:val="0"/>
          <w:numId w:val="14"/>
        </w:numPr>
        <w:spacing w:line="240" w:lineRule="auto"/>
        <w:ind w:left="284" w:firstLine="142"/>
        <w:rPr>
          <w:rFonts w:ascii="Times New Roman" w:hAnsi="Times New Roman"/>
          <w:i/>
          <w:iCs/>
          <w:color w:val="auto"/>
          <w:sz w:val="22"/>
          <w:szCs w:val="22"/>
        </w:rPr>
      </w:pPr>
      <w:r w:rsidRPr="00727FF6">
        <w:rPr>
          <w:rFonts w:ascii="Times New Roman" w:hAnsi="Times New Roman"/>
          <w:i/>
          <w:iCs/>
          <w:color w:val="auto"/>
          <w:sz w:val="22"/>
          <w:szCs w:val="22"/>
        </w:rPr>
        <w:t>сопоставлять информацию, полученную из нескольких источников.</w:t>
      </w:r>
    </w:p>
    <w:p w:rsidR="00653A76" w:rsidRPr="00727FF6" w:rsidRDefault="00653A76" w:rsidP="003A7F57">
      <w:pPr>
        <w:pStyle w:val="41"/>
        <w:spacing w:before="0" w:after="0" w:line="240" w:lineRule="auto"/>
        <w:ind w:left="284" w:firstLine="142"/>
        <w:jc w:val="both"/>
        <w:rPr>
          <w:rFonts w:ascii="Times New Roman" w:hAnsi="Times New Roman" w:cs="Times New Roman"/>
          <w:b/>
          <w:i w:val="0"/>
          <w:color w:val="auto"/>
          <w:sz w:val="22"/>
          <w:szCs w:val="22"/>
        </w:rPr>
      </w:pPr>
      <w:r w:rsidRPr="00727FF6">
        <w:rPr>
          <w:rFonts w:ascii="Times New Roman" w:hAnsi="Times New Roman" w:cs="Times New Roman"/>
          <w:b/>
          <w:i w:val="0"/>
          <w:color w:val="auto"/>
          <w:sz w:val="22"/>
          <w:szCs w:val="22"/>
        </w:rPr>
        <w:t>Работа с текстом:преобразование и интерпретация информации</w:t>
      </w:r>
    </w:p>
    <w:p w:rsidR="00653A76" w:rsidRPr="00727FF6" w:rsidRDefault="00653A76" w:rsidP="003A7F57">
      <w:pPr>
        <w:pStyle w:val="a3"/>
        <w:spacing w:line="240" w:lineRule="auto"/>
        <w:ind w:left="284" w:firstLine="142"/>
        <w:rPr>
          <w:rFonts w:ascii="Times New Roman" w:hAnsi="Times New Roman"/>
          <w:b/>
          <w:color w:val="auto"/>
          <w:sz w:val="22"/>
          <w:szCs w:val="22"/>
        </w:rPr>
      </w:pPr>
      <w:r w:rsidRPr="00727FF6">
        <w:rPr>
          <w:rFonts w:ascii="Times New Roman" w:hAnsi="Times New Roman"/>
          <w:b/>
          <w:color w:val="auto"/>
          <w:sz w:val="22"/>
          <w:szCs w:val="22"/>
        </w:rPr>
        <w:t>Выпускник научится:</w:t>
      </w:r>
    </w:p>
    <w:p w:rsidR="00653A76" w:rsidRPr="00727FF6" w:rsidRDefault="00653A76" w:rsidP="000C13F4">
      <w:pPr>
        <w:pStyle w:val="ab"/>
        <w:numPr>
          <w:ilvl w:val="0"/>
          <w:numId w:val="15"/>
        </w:numPr>
        <w:spacing w:line="240" w:lineRule="auto"/>
        <w:ind w:left="284" w:firstLine="142"/>
        <w:rPr>
          <w:rFonts w:ascii="Times New Roman" w:hAnsi="Times New Roman"/>
          <w:color w:val="auto"/>
          <w:spacing w:val="-4"/>
          <w:sz w:val="22"/>
          <w:szCs w:val="22"/>
        </w:rPr>
      </w:pPr>
      <w:r w:rsidRPr="00727FF6">
        <w:rPr>
          <w:rFonts w:ascii="Times New Roman" w:hAnsi="Times New Roman"/>
          <w:color w:val="auto"/>
          <w:spacing w:val="-4"/>
          <w:sz w:val="22"/>
          <w:szCs w:val="22"/>
        </w:rPr>
        <w:t>пересказывать текст подробно и сжато, устно и письменно;</w:t>
      </w:r>
    </w:p>
    <w:p w:rsidR="00653A76" w:rsidRPr="00727FF6" w:rsidRDefault="00653A76" w:rsidP="000C13F4">
      <w:pPr>
        <w:pStyle w:val="ab"/>
        <w:numPr>
          <w:ilvl w:val="0"/>
          <w:numId w:val="15"/>
        </w:numPr>
        <w:spacing w:line="240" w:lineRule="auto"/>
        <w:ind w:left="284" w:firstLine="142"/>
        <w:rPr>
          <w:rFonts w:ascii="Times New Roman" w:hAnsi="Times New Roman"/>
          <w:color w:val="auto"/>
          <w:sz w:val="22"/>
          <w:szCs w:val="22"/>
        </w:rPr>
      </w:pPr>
      <w:r w:rsidRPr="00727FF6">
        <w:rPr>
          <w:rFonts w:ascii="Times New Roman" w:hAnsi="Times New Roman"/>
          <w:color w:val="auto"/>
          <w:sz w:val="22"/>
          <w:szCs w:val="22"/>
        </w:rPr>
        <w:t>соотносить факты с общей идеей текста, устанавливать простые связи, не показанные в тексте напрямую;</w:t>
      </w:r>
    </w:p>
    <w:p w:rsidR="00653A76" w:rsidRPr="00727FF6" w:rsidRDefault="00653A76" w:rsidP="000C13F4">
      <w:pPr>
        <w:pStyle w:val="ab"/>
        <w:numPr>
          <w:ilvl w:val="0"/>
          <w:numId w:val="15"/>
        </w:numPr>
        <w:spacing w:line="240" w:lineRule="auto"/>
        <w:ind w:left="284" w:firstLine="142"/>
        <w:rPr>
          <w:rFonts w:ascii="Times New Roman" w:hAnsi="Times New Roman"/>
          <w:color w:val="auto"/>
          <w:sz w:val="22"/>
          <w:szCs w:val="22"/>
        </w:rPr>
      </w:pPr>
      <w:r w:rsidRPr="00727FF6">
        <w:rPr>
          <w:rFonts w:ascii="Times New Roman" w:hAnsi="Times New Roman"/>
          <w:color w:val="auto"/>
          <w:sz w:val="22"/>
          <w:szCs w:val="22"/>
        </w:rPr>
        <w:t>формулировать несложные выводы, основываясь на тексте; находить аргументы, подтверждающие вывод;</w:t>
      </w:r>
    </w:p>
    <w:p w:rsidR="00653A76" w:rsidRPr="00727FF6" w:rsidRDefault="00653A76" w:rsidP="000C13F4">
      <w:pPr>
        <w:pStyle w:val="ab"/>
        <w:numPr>
          <w:ilvl w:val="0"/>
          <w:numId w:val="15"/>
        </w:numPr>
        <w:spacing w:line="240" w:lineRule="auto"/>
        <w:ind w:left="284" w:firstLine="142"/>
        <w:rPr>
          <w:rFonts w:ascii="Times New Roman" w:hAnsi="Times New Roman"/>
          <w:color w:val="auto"/>
          <w:sz w:val="22"/>
          <w:szCs w:val="22"/>
        </w:rPr>
      </w:pPr>
      <w:r w:rsidRPr="00727FF6">
        <w:rPr>
          <w:rFonts w:ascii="Times New Roman" w:hAnsi="Times New Roman"/>
          <w:color w:val="auto"/>
          <w:sz w:val="22"/>
          <w:szCs w:val="22"/>
        </w:rPr>
        <w:t>сопоставлять и обобщать содержащуюся в разных частях текста информацию;</w:t>
      </w:r>
    </w:p>
    <w:p w:rsidR="00653A76" w:rsidRPr="00727FF6" w:rsidRDefault="00653A76" w:rsidP="000C13F4">
      <w:pPr>
        <w:pStyle w:val="ab"/>
        <w:numPr>
          <w:ilvl w:val="0"/>
          <w:numId w:val="15"/>
        </w:numPr>
        <w:spacing w:line="240" w:lineRule="auto"/>
        <w:ind w:left="284" w:firstLine="142"/>
        <w:rPr>
          <w:rFonts w:ascii="Times New Roman" w:hAnsi="Times New Roman"/>
          <w:color w:val="auto"/>
          <w:sz w:val="22"/>
          <w:szCs w:val="22"/>
        </w:rPr>
      </w:pPr>
      <w:r w:rsidRPr="00727FF6">
        <w:rPr>
          <w:rFonts w:ascii="Times New Roman" w:hAnsi="Times New Roman"/>
          <w:color w:val="auto"/>
          <w:sz w:val="22"/>
          <w:szCs w:val="22"/>
        </w:rPr>
        <w:t>составлять на основании текста небольшое монологическое высказывание, отвечая на поставленный вопрос.</w:t>
      </w:r>
    </w:p>
    <w:p w:rsidR="00653A76" w:rsidRPr="00727FF6" w:rsidRDefault="00653A76" w:rsidP="003A7F57">
      <w:pPr>
        <w:pStyle w:val="a3"/>
        <w:spacing w:line="240" w:lineRule="auto"/>
        <w:ind w:left="284" w:firstLine="142"/>
        <w:rPr>
          <w:rFonts w:ascii="Times New Roman" w:hAnsi="Times New Roman"/>
          <w:b/>
          <w:color w:val="auto"/>
          <w:sz w:val="22"/>
          <w:szCs w:val="22"/>
        </w:rPr>
      </w:pPr>
      <w:r w:rsidRPr="00727FF6">
        <w:rPr>
          <w:rFonts w:ascii="Times New Roman" w:hAnsi="Times New Roman"/>
          <w:b/>
          <w:iCs/>
          <w:color w:val="auto"/>
          <w:sz w:val="22"/>
          <w:szCs w:val="22"/>
        </w:rPr>
        <w:t>Выпускник получит возможность научиться:</w:t>
      </w:r>
    </w:p>
    <w:p w:rsidR="00653A76" w:rsidRPr="00727FF6" w:rsidRDefault="00653A76" w:rsidP="000C13F4">
      <w:pPr>
        <w:pStyle w:val="ab"/>
        <w:numPr>
          <w:ilvl w:val="0"/>
          <w:numId w:val="16"/>
        </w:numPr>
        <w:spacing w:line="240" w:lineRule="auto"/>
        <w:ind w:left="284" w:firstLine="142"/>
        <w:rPr>
          <w:rFonts w:ascii="Times New Roman" w:hAnsi="Times New Roman"/>
          <w:i/>
          <w:iCs/>
          <w:color w:val="auto"/>
          <w:sz w:val="22"/>
          <w:szCs w:val="22"/>
        </w:rPr>
      </w:pPr>
      <w:r w:rsidRPr="00727FF6">
        <w:rPr>
          <w:rFonts w:ascii="Times New Roman" w:hAnsi="Times New Roman"/>
          <w:i/>
          <w:iCs/>
          <w:color w:val="auto"/>
          <w:spacing w:val="2"/>
          <w:sz w:val="22"/>
          <w:szCs w:val="22"/>
        </w:rPr>
        <w:t>делать выписки из прочитанных текстов с уч</w:t>
      </w:r>
      <w:r w:rsidR="00D30361" w:rsidRPr="00727FF6">
        <w:rPr>
          <w:rFonts w:ascii="Times New Roman" w:hAnsi="Times New Roman"/>
          <w:i/>
          <w:iCs/>
          <w:color w:val="auto"/>
          <w:spacing w:val="2"/>
          <w:sz w:val="22"/>
          <w:szCs w:val="22"/>
        </w:rPr>
        <w:t>е</w:t>
      </w:r>
      <w:r w:rsidRPr="00727FF6">
        <w:rPr>
          <w:rFonts w:ascii="Times New Roman" w:hAnsi="Times New Roman"/>
          <w:i/>
          <w:iCs/>
          <w:color w:val="auto"/>
          <w:spacing w:val="2"/>
          <w:sz w:val="22"/>
          <w:szCs w:val="22"/>
        </w:rPr>
        <w:t xml:space="preserve">том </w:t>
      </w:r>
      <w:r w:rsidRPr="00727FF6">
        <w:rPr>
          <w:rFonts w:ascii="Times New Roman" w:hAnsi="Times New Roman"/>
          <w:i/>
          <w:iCs/>
          <w:color w:val="auto"/>
          <w:sz w:val="22"/>
          <w:szCs w:val="22"/>
        </w:rPr>
        <w:t>цели их дальнейшего использования;</w:t>
      </w:r>
    </w:p>
    <w:p w:rsidR="00653A76" w:rsidRPr="00727FF6" w:rsidRDefault="00653A76" w:rsidP="000C13F4">
      <w:pPr>
        <w:pStyle w:val="ab"/>
        <w:numPr>
          <w:ilvl w:val="0"/>
          <w:numId w:val="16"/>
        </w:numPr>
        <w:spacing w:line="240" w:lineRule="auto"/>
        <w:ind w:left="284" w:firstLine="142"/>
        <w:rPr>
          <w:rFonts w:ascii="Times New Roman" w:hAnsi="Times New Roman"/>
          <w:color w:val="auto"/>
          <w:sz w:val="22"/>
          <w:szCs w:val="22"/>
        </w:rPr>
      </w:pPr>
      <w:r w:rsidRPr="00727FF6">
        <w:rPr>
          <w:rFonts w:ascii="Times New Roman" w:hAnsi="Times New Roman"/>
          <w:i/>
          <w:iCs/>
          <w:color w:val="auto"/>
          <w:sz w:val="22"/>
          <w:szCs w:val="22"/>
        </w:rPr>
        <w:t>составлять небольшие письменные аннотации к тексту, отзывы опрочитанном</w:t>
      </w:r>
      <w:r w:rsidRPr="00727FF6">
        <w:rPr>
          <w:rFonts w:ascii="Times New Roman" w:hAnsi="Times New Roman"/>
          <w:i/>
          <w:color w:val="auto"/>
          <w:sz w:val="22"/>
          <w:szCs w:val="22"/>
        </w:rPr>
        <w:t>.</w:t>
      </w:r>
    </w:p>
    <w:p w:rsidR="00653A76" w:rsidRPr="00727FF6" w:rsidRDefault="00653A76" w:rsidP="003A7F57">
      <w:pPr>
        <w:pStyle w:val="41"/>
        <w:spacing w:before="0" w:after="0" w:line="240" w:lineRule="auto"/>
        <w:ind w:left="284" w:firstLine="142"/>
        <w:jc w:val="both"/>
        <w:rPr>
          <w:rFonts w:ascii="Times New Roman" w:hAnsi="Times New Roman" w:cs="Times New Roman"/>
          <w:b/>
          <w:i w:val="0"/>
          <w:color w:val="auto"/>
          <w:sz w:val="22"/>
          <w:szCs w:val="22"/>
        </w:rPr>
      </w:pPr>
      <w:r w:rsidRPr="00727FF6">
        <w:rPr>
          <w:rFonts w:ascii="Times New Roman" w:hAnsi="Times New Roman" w:cs="Times New Roman"/>
          <w:b/>
          <w:i w:val="0"/>
          <w:color w:val="auto"/>
          <w:sz w:val="22"/>
          <w:szCs w:val="22"/>
        </w:rPr>
        <w:t>Работа с текстом: оценка информации</w:t>
      </w:r>
    </w:p>
    <w:p w:rsidR="00653A76" w:rsidRPr="00727FF6" w:rsidRDefault="00653A76" w:rsidP="003A7F57">
      <w:pPr>
        <w:pStyle w:val="a3"/>
        <w:spacing w:line="240" w:lineRule="auto"/>
        <w:ind w:left="284" w:firstLine="142"/>
        <w:rPr>
          <w:rFonts w:ascii="Times New Roman" w:hAnsi="Times New Roman"/>
          <w:b/>
          <w:color w:val="auto"/>
          <w:sz w:val="22"/>
          <w:szCs w:val="22"/>
        </w:rPr>
      </w:pPr>
      <w:r w:rsidRPr="00727FF6">
        <w:rPr>
          <w:rFonts w:ascii="Times New Roman" w:hAnsi="Times New Roman"/>
          <w:b/>
          <w:color w:val="auto"/>
          <w:sz w:val="22"/>
          <w:szCs w:val="22"/>
        </w:rPr>
        <w:t>Выпускник научится:</w:t>
      </w:r>
    </w:p>
    <w:p w:rsidR="00653A76" w:rsidRPr="00727FF6" w:rsidRDefault="00653A76" w:rsidP="000C13F4">
      <w:pPr>
        <w:pStyle w:val="ab"/>
        <w:numPr>
          <w:ilvl w:val="0"/>
          <w:numId w:val="17"/>
        </w:numPr>
        <w:spacing w:line="240" w:lineRule="auto"/>
        <w:ind w:left="284" w:firstLine="142"/>
        <w:rPr>
          <w:rFonts w:ascii="Times New Roman" w:hAnsi="Times New Roman"/>
          <w:color w:val="auto"/>
          <w:sz w:val="22"/>
          <w:szCs w:val="22"/>
        </w:rPr>
      </w:pPr>
      <w:r w:rsidRPr="00727FF6">
        <w:rPr>
          <w:rFonts w:ascii="Times New Roman" w:hAnsi="Times New Roman"/>
          <w:color w:val="auto"/>
          <w:sz w:val="22"/>
          <w:szCs w:val="22"/>
        </w:rPr>
        <w:t>высказывать оценочные суждения и свою точку зрения о прочитанном тексте;</w:t>
      </w:r>
    </w:p>
    <w:p w:rsidR="00653A76" w:rsidRPr="00727FF6" w:rsidRDefault="00653A76" w:rsidP="000C13F4">
      <w:pPr>
        <w:pStyle w:val="ab"/>
        <w:numPr>
          <w:ilvl w:val="0"/>
          <w:numId w:val="17"/>
        </w:numPr>
        <w:spacing w:line="240" w:lineRule="auto"/>
        <w:ind w:left="284" w:firstLine="142"/>
        <w:rPr>
          <w:rFonts w:ascii="Times New Roman" w:hAnsi="Times New Roman"/>
          <w:color w:val="auto"/>
          <w:sz w:val="22"/>
          <w:szCs w:val="22"/>
        </w:rPr>
      </w:pPr>
      <w:r w:rsidRPr="00727FF6">
        <w:rPr>
          <w:rFonts w:ascii="Times New Roman" w:hAnsi="Times New Roman"/>
          <w:color w:val="auto"/>
          <w:spacing w:val="2"/>
          <w:sz w:val="22"/>
          <w:szCs w:val="22"/>
        </w:rPr>
        <w:t>оценивать содержание, языковые особенности и струк</w:t>
      </w:r>
      <w:r w:rsidRPr="00727FF6">
        <w:rPr>
          <w:rFonts w:ascii="Times New Roman" w:hAnsi="Times New Roman"/>
          <w:color w:val="auto"/>
          <w:sz w:val="22"/>
          <w:szCs w:val="22"/>
        </w:rPr>
        <w:t>туру текста; определять место и роль иллюстративного ряда в тексте;</w:t>
      </w:r>
    </w:p>
    <w:p w:rsidR="00653A76" w:rsidRPr="00727FF6" w:rsidRDefault="00653A76" w:rsidP="000C13F4">
      <w:pPr>
        <w:pStyle w:val="ab"/>
        <w:numPr>
          <w:ilvl w:val="0"/>
          <w:numId w:val="17"/>
        </w:numPr>
        <w:spacing w:line="240" w:lineRule="auto"/>
        <w:ind w:left="284" w:firstLine="142"/>
        <w:rPr>
          <w:rFonts w:ascii="Times New Roman" w:hAnsi="Times New Roman"/>
          <w:color w:val="auto"/>
          <w:sz w:val="22"/>
          <w:szCs w:val="22"/>
        </w:rPr>
      </w:pPr>
      <w:r w:rsidRPr="00727FF6">
        <w:rPr>
          <w:rFonts w:ascii="Times New Roman" w:hAnsi="Times New Roman"/>
          <w:color w:val="auto"/>
          <w:spacing w:val="2"/>
          <w:sz w:val="22"/>
          <w:szCs w:val="22"/>
        </w:rPr>
        <w:lastRenderedPageBreak/>
        <w:t>на основе имеющихся знаний, жизненного опыта подвергать сомнению достоверность прочитанного, обнаружи</w:t>
      </w:r>
      <w:r w:rsidRPr="00727FF6">
        <w:rPr>
          <w:rFonts w:ascii="Times New Roman" w:hAnsi="Times New Roman"/>
          <w:color w:val="auto"/>
          <w:sz w:val="22"/>
          <w:szCs w:val="22"/>
        </w:rPr>
        <w:t>вать недостоверность получаемых сведений, пробелы в информации и находить пути восполнения этих пробелов;</w:t>
      </w:r>
    </w:p>
    <w:p w:rsidR="00653A76" w:rsidRPr="00727FF6" w:rsidRDefault="00653A76" w:rsidP="000C13F4">
      <w:pPr>
        <w:pStyle w:val="ab"/>
        <w:numPr>
          <w:ilvl w:val="0"/>
          <w:numId w:val="17"/>
        </w:numPr>
        <w:spacing w:line="240" w:lineRule="auto"/>
        <w:ind w:left="284" w:firstLine="142"/>
        <w:rPr>
          <w:rFonts w:ascii="Times New Roman" w:hAnsi="Times New Roman"/>
          <w:color w:val="auto"/>
          <w:sz w:val="22"/>
          <w:szCs w:val="22"/>
        </w:rPr>
      </w:pPr>
      <w:r w:rsidRPr="00727FF6">
        <w:rPr>
          <w:rFonts w:ascii="Times New Roman" w:hAnsi="Times New Roman"/>
          <w:color w:val="auto"/>
          <w:sz w:val="22"/>
          <w:szCs w:val="22"/>
        </w:rPr>
        <w:t>участвовать в учебном диалоге при обсуждении прочитанного или прослушанного текста.</w:t>
      </w:r>
    </w:p>
    <w:p w:rsidR="00653A76" w:rsidRPr="00727FF6" w:rsidRDefault="00653A76" w:rsidP="003A7F57">
      <w:pPr>
        <w:pStyle w:val="ad"/>
        <w:spacing w:line="240" w:lineRule="auto"/>
        <w:ind w:left="284" w:firstLine="142"/>
        <w:rPr>
          <w:rFonts w:ascii="Times New Roman" w:hAnsi="Times New Roman"/>
          <w:b/>
          <w:i w:val="0"/>
          <w:color w:val="auto"/>
          <w:sz w:val="22"/>
          <w:szCs w:val="22"/>
        </w:rPr>
      </w:pPr>
      <w:r w:rsidRPr="00727FF6">
        <w:rPr>
          <w:rFonts w:ascii="Times New Roman" w:hAnsi="Times New Roman"/>
          <w:b/>
          <w:i w:val="0"/>
          <w:color w:val="auto"/>
          <w:sz w:val="22"/>
          <w:szCs w:val="22"/>
        </w:rPr>
        <w:t>Выпускник получит возможность научиться:</w:t>
      </w:r>
    </w:p>
    <w:p w:rsidR="00653A76" w:rsidRPr="00727FF6" w:rsidRDefault="00653A76" w:rsidP="000C13F4">
      <w:pPr>
        <w:pStyle w:val="ab"/>
        <w:numPr>
          <w:ilvl w:val="0"/>
          <w:numId w:val="18"/>
        </w:numPr>
        <w:spacing w:line="240" w:lineRule="auto"/>
        <w:ind w:left="284" w:firstLine="142"/>
        <w:rPr>
          <w:rFonts w:ascii="Times New Roman" w:hAnsi="Times New Roman"/>
          <w:i/>
          <w:iCs/>
          <w:color w:val="auto"/>
          <w:sz w:val="22"/>
          <w:szCs w:val="22"/>
        </w:rPr>
      </w:pPr>
      <w:r w:rsidRPr="00727FF6">
        <w:rPr>
          <w:rFonts w:ascii="Times New Roman" w:hAnsi="Times New Roman"/>
          <w:i/>
          <w:iCs/>
          <w:color w:val="auto"/>
          <w:sz w:val="22"/>
          <w:szCs w:val="22"/>
        </w:rPr>
        <w:t>сопоставлять различные точки зрения;</w:t>
      </w:r>
    </w:p>
    <w:p w:rsidR="00653A76" w:rsidRPr="00727FF6" w:rsidRDefault="00653A76" w:rsidP="000C13F4">
      <w:pPr>
        <w:pStyle w:val="ab"/>
        <w:numPr>
          <w:ilvl w:val="0"/>
          <w:numId w:val="18"/>
        </w:numPr>
        <w:spacing w:line="240" w:lineRule="auto"/>
        <w:ind w:left="284" w:firstLine="142"/>
        <w:rPr>
          <w:rFonts w:ascii="Times New Roman" w:hAnsi="Times New Roman"/>
          <w:i/>
          <w:iCs/>
          <w:color w:val="auto"/>
          <w:spacing w:val="-2"/>
          <w:sz w:val="22"/>
          <w:szCs w:val="22"/>
        </w:rPr>
      </w:pPr>
      <w:r w:rsidRPr="00727FF6">
        <w:rPr>
          <w:rFonts w:ascii="Times New Roman" w:hAnsi="Times New Roman"/>
          <w:i/>
          <w:iCs/>
          <w:color w:val="auto"/>
          <w:spacing w:val="-2"/>
          <w:sz w:val="22"/>
          <w:szCs w:val="22"/>
        </w:rPr>
        <w:t>соотносить позицию автора с собственной точкой зрения;</w:t>
      </w:r>
    </w:p>
    <w:p w:rsidR="00653A76" w:rsidRPr="00727FF6" w:rsidRDefault="00653A76" w:rsidP="000C13F4">
      <w:pPr>
        <w:pStyle w:val="ab"/>
        <w:numPr>
          <w:ilvl w:val="0"/>
          <w:numId w:val="18"/>
        </w:numPr>
        <w:spacing w:line="240" w:lineRule="auto"/>
        <w:ind w:left="284" w:firstLine="142"/>
        <w:rPr>
          <w:rFonts w:ascii="Times New Roman" w:hAnsi="Times New Roman"/>
          <w:i/>
          <w:iCs/>
          <w:color w:val="auto"/>
          <w:spacing w:val="-2"/>
          <w:sz w:val="22"/>
          <w:szCs w:val="22"/>
        </w:rPr>
      </w:pPr>
      <w:r w:rsidRPr="00727FF6">
        <w:rPr>
          <w:rFonts w:ascii="Times New Roman" w:hAnsi="Times New Roman"/>
          <w:i/>
          <w:iCs/>
          <w:color w:val="auto"/>
          <w:spacing w:val="-2"/>
          <w:sz w:val="22"/>
          <w:szCs w:val="22"/>
        </w:rPr>
        <w:t>в процессе работы с одним или несколькими источниками выявлять достоверную (противоречивую) информацию.</w:t>
      </w:r>
    </w:p>
    <w:p w:rsidR="00653A76" w:rsidRPr="00727FF6" w:rsidRDefault="00EF3564" w:rsidP="003A7F57">
      <w:pPr>
        <w:pStyle w:val="afe"/>
        <w:numPr>
          <w:ilvl w:val="3"/>
          <w:numId w:val="2"/>
        </w:numPr>
        <w:spacing w:line="240" w:lineRule="auto"/>
        <w:ind w:left="284" w:firstLine="142"/>
        <w:rPr>
          <w:bCs/>
          <w:sz w:val="22"/>
          <w:szCs w:val="22"/>
        </w:rPr>
      </w:pPr>
      <w:bookmarkStart w:id="23" w:name="_Toc288394060"/>
      <w:bookmarkStart w:id="24" w:name="_Toc288410527"/>
      <w:bookmarkStart w:id="25" w:name="_Toc288410656"/>
      <w:bookmarkStart w:id="26" w:name="_Toc424564302"/>
      <w:r w:rsidRPr="00727FF6">
        <w:rPr>
          <w:sz w:val="22"/>
          <w:szCs w:val="22"/>
        </w:rPr>
        <w:t xml:space="preserve">Формирование </w:t>
      </w:r>
      <w:r w:rsidR="00C31786" w:rsidRPr="00727FF6">
        <w:rPr>
          <w:sz w:val="22"/>
          <w:szCs w:val="22"/>
        </w:rPr>
        <w:t>ИКТ­компетентности уча</w:t>
      </w:r>
      <w:r w:rsidR="00653A76" w:rsidRPr="00727FF6">
        <w:rPr>
          <w:sz w:val="22"/>
          <w:szCs w:val="22"/>
        </w:rPr>
        <w:t>щихся(метапредметные результаты)</w:t>
      </w:r>
      <w:bookmarkEnd w:id="23"/>
      <w:bookmarkEnd w:id="24"/>
      <w:bookmarkEnd w:id="25"/>
      <w:bookmarkEnd w:id="26"/>
    </w:p>
    <w:p w:rsidR="00DC6B19" w:rsidRPr="00727FF6" w:rsidRDefault="00DC6B19" w:rsidP="00727FF6">
      <w:pPr>
        <w:pStyle w:val="aff8"/>
        <w:tabs>
          <w:tab w:val="left" w:pos="142"/>
          <w:tab w:val="left" w:pos="8789"/>
        </w:tabs>
        <w:ind w:firstLine="709"/>
        <w:jc w:val="both"/>
        <w:rPr>
          <w:rStyle w:val="Zag11"/>
          <w:rFonts w:eastAsia="@Arial Unicode MS"/>
          <w:color w:val="auto"/>
          <w:sz w:val="22"/>
          <w:szCs w:val="22"/>
          <w:lang w:val="ru-RU"/>
        </w:rPr>
      </w:pPr>
      <w:r w:rsidRPr="00727FF6">
        <w:rPr>
          <w:rStyle w:val="Zag11"/>
          <w:rFonts w:eastAsia="@Arial Unicode MS"/>
          <w:color w:val="auto"/>
          <w:sz w:val="22"/>
          <w:szCs w:val="22"/>
          <w:lang w:val="ru-RU"/>
        </w:rPr>
        <w:t xml:space="preserve">В результате изучения </w:t>
      </w:r>
      <w:r w:rsidRPr="00727FF6">
        <w:rPr>
          <w:rStyle w:val="Zag11"/>
          <w:rFonts w:eastAsia="@Arial Unicode MS"/>
          <w:b/>
          <w:bCs/>
          <w:color w:val="auto"/>
          <w:sz w:val="22"/>
          <w:szCs w:val="22"/>
          <w:lang w:val="ru-RU"/>
        </w:rPr>
        <w:t xml:space="preserve">всех без исключения предметов </w:t>
      </w:r>
      <w:r w:rsidRPr="00727FF6">
        <w:rPr>
          <w:rStyle w:val="Zag11"/>
          <w:rFonts w:eastAsia="@Arial Unicode MS"/>
          <w:color w:val="auto"/>
          <w:sz w:val="22"/>
          <w:szCs w:val="22"/>
          <w:lang w:val="ru-RU"/>
        </w:rPr>
        <w:t xml:space="preserve">на уровне начального общего образования начинается формирование навыков, необходимых для жизни и работы в современном </w:t>
      </w:r>
      <w:r w:rsidR="00060E98" w:rsidRPr="00727FF6">
        <w:rPr>
          <w:rStyle w:val="Zag11"/>
          <w:rFonts w:eastAsia="@Arial Unicode MS"/>
          <w:color w:val="auto"/>
          <w:sz w:val="22"/>
          <w:szCs w:val="22"/>
          <w:lang w:val="ru-RU"/>
        </w:rPr>
        <w:t>высокотехнологичном обществе. Уча</w:t>
      </w:r>
      <w:r w:rsidRPr="00727FF6">
        <w:rPr>
          <w:rStyle w:val="Zag11"/>
          <w:rFonts w:eastAsia="@Arial Unicode MS"/>
          <w:color w:val="auto"/>
          <w:sz w:val="22"/>
          <w:szCs w:val="22"/>
          <w:lang w:val="ru-RU"/>
        </w:rPr>
        <w:t>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DC6B19" w:rsidRPr="00727FF6" w:rsidRDefault="00060E98" w:rsidP="00727FF6">
      <w:pPr>
        <w:pStyle w:val="aff8"/>
        <w:tabs>
          <w:tab w:val="left" w:pos="142"/>
        </w:tabs>
        <w:ind w:firstLine="709"/>
        <w:jc w:val="both"/>
        <w:rPr>
          <w:rStyle w:val="Zag11"/>
          <w:rFonts w:eastAsia="@Arial Unicode MS"/>
          <w:color w:val="auto"/>
          <w:sz w:val="22"/>
          <w:szCs w:val="22"/>
          <w:lang w:val="ru-RU"/>
        </w:rPr>
      </w:pPr>
      <w:r w:rsidRPr="00727FF6">
        <w:rPr>
          <w:rStyle w:val="Zag11"/>
          <w:rFonts w:eastAsia="@Arial Unicode MS"/>
          <w:color w:val="auto"/>
          <w:sz w:val="22"/>
          <w:szCs w:val="22"/>
          <w:lang w:val="ru-RU"/>
        </w:rPr>
        <w:t>Уча</w:t>
      </w:r>
      <w:r w:rsidR="00DC6B19" w:rsidRPr="00727FF6">
        <w:rPr>
          <w:rStyle w:val="Zag11"/>
          <w:rFonts w:eastAsia="@Arial Unicode MS"/>
          <w:color w:val="auto"/>
          <w:sz w:val="22"/>
          <w:szCs w:val="22"/>
          <w:lang w:val="ru-RU"/>
        </w:rPr>
        <w:t>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DC6B19" w:rsidRPr="00727FF6" w:rsidRDefault="00DC6B19" w:rsidP="00727FF6">
      <w:pPr>
        <w:pStyle w:val="aff8"/>
        <w:tabs>
          <w:tab w:val="left" w:pos="142"/>
        </w:tabs>
        <w:ind w:firstLine="709"/>
        <w:jc w:val="both"/>
        <w:rPr>
          <w:rStyle w:val="Zag11"/>
          <w:rFonts w:eastAsia="@Arial Unicode MS"/>
          <w:color w:val="auto"/>
          <w:sz w:val="22"/>
          <w:szCs w:val="22"/>
          <w:lang w:val="ru-RU"/>
        </w:rPr>
      </w:pPr>
      <w:r w:rsidRPr="00727FF6">
        <w:rPr>
          <w:rStyle w:val="Zag11"/>
          <w:rFonts w:eastAsia="@Arial Unicode MS"/>
          <w:color w:val="auto"/>
          <w:sz w:val="22"/>
          <w:szCs w:val="22"/>
          <w:lang w:val="ru-RU"/>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DC6B19" w:rsidRPr="00727FF6" w:rsidRDefault="00DC6B19" w:rsidP="00727FF6">
      <w:pPr>
        <w:pStyle w:val="aff8"/>
        <w:tabs>
          <w:tab w:val="left" w:pos="142"/>
        </w:tabs>
        <w:ind w:firstLine="709"/>
        <w:jc w:val="both"/>
        <w:rPr>
          <w:rStyle w:val="Zag11"/>
          <w:rFonts w:eastAsia="@Arial Unicode MS"/>
          <w:color w:val="auto"/>
          <w:sz w:val="22"/>
          <w:szCs w:val="22"/>
          <w:lang w:val="ru-RU"/>
        </w:rPr>
      </w:pPr>
      <w:r w:rsidRPr="00727FF6">
        <w:rPr>
          <w:rStyle w:val="Zag11"/>
          <w:rFonts w:eastAsia="@Arial Unicode MS"/>
          <w:color w:val="auto"/>
          <w:sz w:val="22"/>
          <w:szCs w:val="22"/>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DC6B19" w:rsidRPr="00727FF6" w:rsidRDefault="00DC6B19" w:rsidP="00727FF6">
      <w:pPr>
        <w:pStyle w:val="aff8"/>
        <w:tabs>
          <w:tab w:val="left" w:pos="142"/>
        </w:tabs>
        <w:ind w:firstLine="709"/>
        <w:jc w:val="both"/>
        <w:rPr>
          <w:rStyle w:val="Zag11"/>
          <w:rFonts w:eastAsia="@Arial Unicode MS"/>
          <w:color w:val="auto"/>
          <w:sz w:val="22"/>
          <w:szCs w:val="22"/>
          <w:lang w:val="ru-RU"/>
        </w:rPr>
      </w:pPr>
      <w:r w:rsidRPr="00727FF6">
        <w:rPr>
          <w:rStyle w:val="Zag11"/>
          <w:rFonts w:eastAsia="@Arial Unicode MS"/>
          <w:color w:val="auto"/>
          <w:sz w:val="22"/>
          <w:szCs w:val="22"/>
          <w:lang w:val="ru-RU"/>
        </w:rPr>
        <w:t>Они научатся планировать, проектировать и моделировать процессы в простых учебных и практических ситуациях.</w:t>
      </w:r>
    </w:p>
    <w:p w:rsidR="00DC6B19" w:rsidRPr="00727FF6" w:rsidRDefault="00DC6B19" w:rsidP="00727FF6">
      <w:pPr>
        <w:pStyle w:val="aff8"/>
        <w:tabs>
          <w:tab w:val="left" w:pos="142"/>
        </w:tabs>
        <w:ind w:firstLine="709"/>
        <w:jc w:val="both"/>
        <w:rPr>
          <w:rStyle w:val="Zag11"/>
          <w:rFonts w:eastAsia="@Arial Unicode MS"/>
          <w:color w:val="auto"/>
          <w:sz w:val="22"/>
          <w:szCs w:val="22"/>
          <w:lang w:val="ru-RU"/>
        </w:rPr>
      </w:pPr>
      <w:r w:rsidRPr="00727FF6">
        <w:rPr>
          <w:rStyle w:val="Zag11"/>
          <w:rFonts w:eastAsia="@Arial Unicode MS"/>
          <w:color w:val="auto"/>
          <w:sz w:val="22"/>
          <w:szCs w:val="22"/>
          <w:lang w:val="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w:t>
      </w:r>
      <w:r w:rsidR="00F005A4" w:rsidRPr="00727FF6">
        <w:rPr>
          <w:rStyle w:val="Zag11"/>
          <w:rFonts w:eastAsia="@Arial Unicode MS"/>
          <w:color w:val="auto"/>
          <w:sz w:val="22"/>
          <w:szCs w:val="22"/>
          <w:lang w:val="ru-RU"/>
        </w:rPr>
        <w:t>е всех изучаемых предметов, у уча</w:t>
      </w:r>
      <w:r w:rsidRPr="00727FF6">
        <w:rPr>
          <w:rStyle w:val="Zag11"/>
          <w:rFonts w:eastAsia="@Arial Unicode MS"/>
          <w:color w:val="auto"/>
          <w:sz w:val="22"/>
          <w:szCs w:val="22"/>
          <w:lang w:val="ru-RU"/>
        </w:rPr>
        <w:t>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653A76" w:rsidRPr="00727FF6" w:rsidRDefault="00611D3D" w:rsidP="00727FF6">
      <w:pPr>
        <w:pStyle w:val="41"/>
        <w:spacing w:before="0" w:after="0" w:line="240" w:lineRule="auto"/>
        <w:ind w:firstLine="454"/>
        <w:jc w:val="both"/>
        <w:rPr>
          <w:rFonts w:ascii="Times New Roman" w:hAnsi="Times New Roman" w:cs="Times New Roman"/>
          <w:b/>
          <w:i w:val="0"/>
          <w:color w:val="auto"/>
          <w:sz w:val="22"/>
          <w:szCs w:val="22"/>
        </w:rPr>
      </w:pPr>
      <w:r w:rsidRPr="00727FF6">
        <w:rPr>
          <w:rFonts w:ascii="Times New Roman" w:hAnsi="Times New Roman" w:cs="Times New Roman"/>
          <w:b/>
          <w:i w:val="0"/>
          <w:color w:val="auto"/>
          <w:sz w:val="22"/>
          <w:szCs w:val="22"/>
        </w:rPr>
        <w:t>Знакомство со средствами ИКТ, </w:t>
      </w:r>
      <w:r w:rsidR="00653A76" w:rsidRPr="00727FF6">
        <w:rPr>
          <w:rFonts w:ascii="Times New Roman" w:hAnsi="Times New Roman" w:cs="Times New Roman"/>
          <w:b/>
          <w:i w:val="0"/>
          <w:color w:val="auto"/>
          <w:sz w:val="22"/>
          <w:szCs w:val="22"/>
        </w:rPr>
        <w:t>гигиена работы с компьютером</w:t>
      </w:r>
    </w:p>
    <w:p w:rsidR="00653A76" w:rsidRPr="00727FF6" w:rsidRDefault="00653A76" w:rsidP="00727FF6">
      <w:pPr>
        <w:pStyle w:val="a3"/>
        <w:spacing w:line="240" w:lineRule="auto"/>
        <w:ind w:firstLine="454"/>
        <w:rPr>
          <w:rFonts w:ascii="Times New Roman" w:hAnsi="Times New Roman"/>
          <w:b/>
          <w:color w:val="auto"/>
          <w:sz w:val="22"/>
          <w:szCs w:val="22"/>
        </w:rPr>
      </w:pPr>
      <w:r w:rsidRPr="00727FF6">
        <w:rPr>
          <w:rFonts w:ascii="Times New Roman" w:hAnsi="Times New Roman"/>
          <w:b/>
          <w:color w:val="auto"/>
          <w:sz w:val="22"/>
          <w:szCs w:val="22"/>
        </w:rPr>
        <w:t>Выпускник научится:</w:t>
      </w:r>
    </w:p>
    <w:p w:rsidR="00653A76" w:rsidRPr="00727FF6" w:rsidRDefault="00653A76" w:rsidP="000C13F4">
      <w:pPr>
        <w:pStyle w:val="ab"/>
        <w:numPr>
          <w:ilvl w:val="0"/>
          <w:numId w:val="19"/>
        </w:numPr>
        <w:spacing w:line="240" w:lineRule="auto"/>
        <w:ind w:left="426" w:hanging="425"/>
        <w:rPr>
          <w:rFonts w:ascii="Times New Roman" w:hAnsi="Times New Roman"/>
          <w:color w:val="auto"/>
          <w:spacing w:val="-2"/>
          <w:sz w:val="22"/>
          <w:szCs w:val="22"/>
        </w:rPr>
      </w:pPr>
      <w:r w:rsidRPr="00727FF6">
        <w:rPr>
          <w:rFonts w:ascii="Times New Roman" w:hAnsi="Times New Roman"/>
          <w:color w:val="auto"/>
          <w:spacing w:val="-2"/>
          <w:sz w:val="22"/>
          <w:szCs w:val="22"/>
        </w:rPr>
        <w:t>использовать безопасные для органов зрения, нервной системы, опорно­двигательного аппарата эргономичные при</w:t>
      </w:r>
      <w:r w:rsidR="00D30361" w:rsidRPr="00727FF6">
        <w:rPr>
          <w:rFonts w:ascii="Times New Roman" w:hAnsi="Times New Roman"/>
          <w:color w:val="auto"/>
          <w:spacing w:val="-2"/>
          <w:sz w:val="22"/>
          <w:szCs w:val="22"/>
        </w:rPr>
        <w:t>е</w:t>
      </w:r>
      <w:r w:rsidRPr="00727FF6">
        <w:rPr>
          <w:rFonts w:ascii="Times New Roman" w:hAnsi="Times New Roman"/>
          <w:color w:val="auto"/>
          <w:spacing w:val="-2"/>
          <w:sz w:val="22"/>
          <w:szCs w:val="22"/>
        </w:rPr>
        <w:t>мы работы с компьютером и другими средствами ИКТ; выполнять компенсирующие физические упражнения (мини­зарядку);</w:t>
      </w:r>
    </w:p>
    <w:p w:rsidR="00653A76" w:rsidRPr="00727FF6" w:rsidRDefault="00653A76" w:rsidP="000C13F4">
      <w:pPr>
        <w:pStyle w:val="ab"/>
        <w:numPr>
          <w:ilvl w:val="0"/>
          <w:numId w:val="19"/>
        </w:numPr>
        <w:spacing w:line="240" w:lineRule="auto"/>
        <w:ind w:left="426" w:hanging="425"/>
        <w:rPr>
          <w:rFonts w:ascii="Times New Roman" w:hAnsi="Times New Roman"/>
          <w:color w:val="auto"/>
          <w:sz w:val="22"/>
          <w:szCs w:val="22"/>
        </w:rPr>
      </w:pPr>
      <w:r w:rsidRPr="00727FF6">
        <w:rPr>
          <w:rFonts w:ascii="Times New Roman" w:hAnsi="Times New Roman"/>
          <w:color w:val="auto"/>
          <w:sz w:val="22"/>
          <w:szCs w:val="22"/>
        </w:rPr>
        <w:t>организовывать систему папок для хранения собственной информации в компьютере.</w:t>
      </w:r>
    </w:p>
    <w:p w:rsidR="00653A76" w:rsidRPr="00727FF6" w:rsidRDefault="00653A76" w:rsidP="003A7F57">
      <w:pPr>
        <w:pStyle w:val="41"/>
        <w:spacing w:before="0" w:after="0" w:line="240" w:lineRule="auto"/>
        <w:ind w:left="426" w:hanging="425"/>
        <w:jc w:val="both"/>
        <w:rPr>
          <w:rFonts w:ascii="Times New Roman" w:hAnsi="Times New Roman" w:cs="Times New Roman"/>
          <w:b/>
          <w:i w:val="0"/>
          <w:color w:val="auto"/>
          <w:sz w:val="22"/>
          <w:szCs w:val="22"/>
        </w:rPr>
      </w:pPr>
      <w:r w:rsidRPr="00727FF6">
        <w:rPr>
          <w:rFonts w:ascii="Times New Roman" w:hAnsi="Times New Roman" w:cs="Times New Roman"/>
          <w:b/>
          <w:i w:val="0"/>
          <w:color w:val="auto"/>
          <w:sz w:val="22"/>
          <w:szCs w:val="22"/>
        </w:rPr>
        <w:t>Технология ввода информации в компьютер:ввод тек</w:t>
      </w:r>
      <w:r w:rsidR="00611D3D" w:rsidRPr="00727FF6">
        <w:rPr>
          <w:rFonts w:ascii="Times New Roman" w:hAnsi="Times New Roman" w:cs="Times New Roman"/>
          <w:b/>
          <w:i w:val="0"/>
          <w:color w:val="auto"/>
          <w:sz w:val="22"/>
          <w:szCs w:val="22"/>
        </w:rPr>
        <w:t>ста, запись звука, изображения, </w:t>
      </w:r>
      <w:r w:rsidRPr="00727FF6">
        <w:rPr>
          <w:rFonts w:ascii="Times New Roman" w:hAnsi="Times New Roman" w:cs="Times New Roman"/>
          <w:b/>
          <w:i w:val="0"/>
          <w:color w:val="auto"/>
          <w:sz w:val="22"/>
          <w:szCs w:val="22"/>
        </w:rPr>
        <w:t>цифровых данных</w:t>
      </w:r>
    </w:p>
    <w:p w:rsidR="00653A76" w:rsidRPr="00727FF6" w:rsidRDefault="00653A76" w:rsidP="003A7F57">
      <w:pPr>
        <w:pStyle w:val="a3"/>
        <w:spacing w:line="240" w:lineRule="auto"/>
        <w:ind w:left="426" w:hanging="425"/>
        <w:rPr>
          <w:rFonts w:ascii="Times New Roman" w:hAnsi="Times New Roman"/>
          <w:b/>
          <w:color w:val="auto"/>
          <w:sz w:val="22"/>
          <w:szCs w:val="22"/>
        </w:rPr>
      </w:pPr>
      <w:r w:rsidRPr="00727FF6">
        <w:rPr>
          <w:rFonts w:ascii="Times New Roman" w:hAnsi="Times New Roman"/>
          <w:b/>
          <w:color w:val="auto"/>
          <w:sz w:val="22"/>
          <w:szCs w:val="22"/>
        </w:rPr>
        <w:t>Выпускник научится:</w:t>
      </w:r>
    </w:p>
    <w:p w:rsidR="00DC6B19" w:rsidRPr="00727FF6" w:rsidRDefault="00653A76" w:rsidP="000C13F4">
      <w:pPr>
        <w:pStyle w:val="ab"/>
        <w:numPr>
          <w:ilvl w:val="0"/>
          <w:numId w:val="20"/>
        </w:numPr>
        <w:spacing w:line="240" w:lineRule="auto"/>
        <w:ind w:left="426" w:hanging="425"/>
        <w:rPr>
          <w:rStyle w:val="Zag11"/>
          <w:rFonts w:ascii="Times New Roman" w:eastAsia="@Arial Unicode MS" w:hAnsi="Times New Roman"/>
          <w:sz w:val="22"/>
          <w:szCs w:val="22"/>
        </w:rPr>
      </w:pPr>
      <w:r w:rsidRPr="00727FF6">
        <w:rPr>
          <w:rFonts w:ascii="Times New Roman" w:hAnsi="Times New Roman"/>
          <w:color w:val="auto"/>
          <w:spacing w:val="-2"/>
          <w:sz w:val="22"/>
          <w:szCs w:val="22"/>
        </w:rPr>
        <w:t>вводить информацию в компьютер с использованием раз</w:t>
      </w:r>
      <w:r w:rsidRPr="00727FF6">
        <w:rPr>
          <w:rFonts w:ascii="Times New Roman" w:hAnsi="Times New Roman"/>
          <w:color w:val="auto"/>
          <w:sz w:val="22"/>
          <w:szCs w:val="22"/>
        </w:rPr>
        <w:t>личных технических средств (фото</w:t>
      </w:r>
      <w:r w:rsidRPr="00727FF6">
        <w:rPr>
          <w:rFonts w:ascii="Times New Roman" w:hAnsi="Times New Roman"/>
          <w:color w:val="auto"/>
          <w:sz w:val="22"/>
          <w:szCs w:val="22"/>
        </w:rPr>
        <w:noBreakHyphen/>
        <w:t xml:space="preserve"> и видеокамеры, микрофона и</w:t>
      </w:r>
      <w:r w:rsidRPr="00727FF6">
        <w:rPr>
          <w:rFonts w:ascii="Times New Roman" w:hAnsi="Times New Roman"/>
          <w:color w:val="auto"/>
          <w:sz w:val="22"/>
          <w:szCs w:val="22"/>
        </w:rPr>
        <w:t> </w:t>
      </w:r>
      <w:r w:rsidRPr="00727FF6">
        <w:rPr>
          <w:rFonts w:ascii="Times New Roman" w:hAnsi="Times New Roman"/>
          <w:color w:val="auto"/>
          <w:sz w:val="22"/>
          <w:szCs w:val="22"/>
        </w:rPr>
        <w:t>т.</w:t>
      </w:r>
      <w:r w:rsidRPr="00727FF6">
        <w:rPr>
          <w:rFonts w:ascii="Times New Roman" w:hAnsi="Times New Roman"/>
          <w:color w:val="auto"/>
          <w:sz w:val="22"/>
          <w:szCs w:val="22"/>
        </w:rPr>
        <w:t> </w:t>
      </w:r>
      <w:r w:rsidRPr="00727FF6">
        <w:rPr>
          <w:rFonts w:ascii="Times New Roman" w:hAnsi="Times New Roman"/>
          <w:color w:val="auto"/>
          <w:sz w:val="22"/>
          <w:szCs w:val="22"/>
        </w:rPr>
        <w:t>д.), сохранять полученную информацию</w:t>
      </w:r>
      <w:r w:rsidR="00666724" w:rsidRPr="00727FF6">
        <w:rPr>
          <w:rFonts w:ascii="Times New Roman" w:hAnsi="Times New Roman"/>
          <w:color w:val="auto"/>
          <w:sz w:val="22"/>
          <w:szCs w:val="22"/>
        </w:rPr>
        <w:t xml:space="preserve">, </w:t>
      </w:r>
      <w:r w:rsidR="00DC6B19" w:rsidRPr="00727FF6">
        <w:rPr>
          <w:rFonts w:ascii="Times New Roman" w:hAnsi="Times New Roman"/>
          <w:sz w:val="22"/>
          <w:szCs w:val="22"/>
        </w:rPr>
        <w:t>набирать небольшие тексты на родном языке; набирать короткие тексты на иностранном языке, использовать компьютерный перевод отдельных слов</w:t>
      </w:r>
      <w:r w:rsidR="00DC6B19" w:rsidRPr="00727FF6">
        <w:rPr>
          <w:rStyle w:val="Zag11"/>
          <w:rFonts w:ascii="Times New Roman" w:eastAsia="@Arial Unicode MS" w:hAnsi="Times New Roman"/>
          <w:sz w:val="22"/>
          <w:szCs w:val="22"/>
        </w:rPr>
        <w:t>;</w:t>
      </w:r>
    </w:p>
    <w:p w:rsidR="00653A76" w:rsidRPr="00727FF6" w:rsidRDefault="00653A76" w:rsidP="000C13F4">
      <w:pPr>
        <w:pStyle w:val="ab"/>
        <w:numPr>
          <w:ilvl w:val="0"/>
          <w:numId w:val="20"/>
        </w:numPr>
        <w:spacing w:line="240" w:lineRule="auto"/>
        <w:ind w:left="426" w:hanging="425"/>
        <w:rPr>
          <w:rFonts w:ascii="Times New Roman" w:hAnsi="Times New Roman"/>
          <w:color w:val="auto"/>
          <w:sz w:val="22"/>
          <w:szCs w:val="22"/>
        </w:rPr>
      </w:pPr>
      <w:r w:rsidRPr="00727FF6">
        <w:rPr>
          <w:rFonts w:ascii="Times New Roman" w:hAnsi="Times New Roman"/>
          <w:color w:val="auto"/>
          <w:sz w:val="22"/>
          <w:szCs w:val="22"/>
        </w:rPr>
        <w:t xml:space="preserve">рисовать </w:t>
      </w:r>
      <w:r w:rsidR="00DC6B19" w:rsidRPr="00727FF6">
        <w:rPr>
          <w:rStyle w:val="Zag11"/>
          <w:rFonts w:ascii="Times New Roman" w:eastAsia="@Arial Unicode MS" w:hAnsi="Times New Roman"/>
          <w:sz w:val="22"/>
          <w:szCs w:val="22"/>
        </w:rPr>
        <w:t>(создавать простые изображения)</w:t>
      </w:r>
      <w:r w:rsidRPr="00727FF6">
        <w:rPr>
          <w:rFonts w:ascii="Times New Roman" w:hAnsi="Times New Roman"/>
          <w:color w:val="auto"/>
          <w:sz w:val="22"/>
          <w:szCs w:val="22"/>
        </w:rPr>
        <w:t>на графическом планшете;</w:t>
      </w:r>
    </w:p>
    <w:p w:rsidR="00653A76" w:rsidRPr="00727FF6" w:rsidRDefault="00653A76" w:rsidP="000C13F4">
      <w:pPr>
        <w:pStyle w:val="ab"/>
        <w:numPr>
          <w:ilvl w:val="0"/>
          <w:numId w:val="20"/>
        </w:numPr>
        <w:spacing w:line="240" w:lineRule="auto"/>
        <w:ind w:left="426" w:hanging="425"/>
        <w:rPr>
          <w:rFonts w:ascii="Times New Roman" w:hAnsi="Times New Roman"/>
          <w:color w:val="auto"/>
          <w:sz w:val="22"/>
          <w:szCs w:val="22"/>
        </w:rPr>
      </w:pPr>
      <w:r w:rsidRPr="00727FF6">
        <w:rPr>
          <w:rFonts w:ascii="Times New Roman" w:hAnsi="Times New Roman"/>
          <w:color w:val="auto"/>
          <w:sz w:val="22"/>
          <w:szCs w:val="22"/>
        </w:rPr>
        <w:t>сканировать рисунки и тексты.</w:t>
      </w:r>
    </w:p>
    <w:p w:rsidR="00653A76" w:rsidRPr="00727FF6" w:rsidRDefault="00653A76" w:rsidP="003A7F57">
      <w:pPr>
        <w:pStyle w:val="a3"/>
        <w:spacing w:line="240" w:lineRule="auto"/>
        <w:ind w:left="426" w:hanging="425"/>
        <w:rPr>
          <w:rFonts w:ascii="Times New Roman" w:hAnsi="Times New Roman"/>
          <w:iCs/>
          <w:color w:val="auto"/>
          <w:sz w:val="22"/>
          <w:szCs w:val="22"/>
        </w:rPr>
      </w:pPr>
      <w:r w:rsidRPr="00727FF6">
        <w:rPr>
          <w:rFonts w:ascii="Times New Roman" w:hAnsi="Times New Roman"/>
          <w:b/>
          <w:iCs/>
          <w:color w:val="auto"/>
          <w:sz w:val="22"/>
          <w:szCs w:val="22"/>
        </w:rPr>
        <w:t>Выпускник получит возможностьнаучиться</w:t>
      </w:r>
      <w:r w:rsidRPr="00727FF6">
        <w:rPr>
          <w:rFonts w:ascii="Times New Roman" w:hAnsi="Times New Roman"/>
          <w:i/>
          <w:iCs/>
          <w:color w:val="auto"/>
          <w:sz w:val="22"/>
          <w:szCs w:val="22"/>
        </w:rPr>
        <w:t xml:space="preserve"> использовать программу распознавания сканированного текста на русском языке</w:t>
      </w:r>
      <w:r w:rsidRPr="00727FF6">
        <w:rPr>
          <w:rFonts w:ascii="Times New Roman" w:hAnsi="Times New Roman"/>
          <w:iCs/>
          <w:color w:val="auto"/>
          <w:sz w:val="22"/>
          <w:szCs w:val="22"/>
        </w:rPr>
        <w:t>.</w:t>
      </w:r>
    </w:p>
    <w:p w:rsidR="00653A76" w:rsidRPr="00727FF6" w:rsidRDefault="00653A76" w:rsidP="003A7F57">
      <w:pPr>
        <w:pStyle w:val="41"/>
        <w:spacing w:before="0" w:after="0" w:line="240" w:lineRule="auto"/>
        <w:ind w:left="426" w:hanging="425"/>
        <w:jc w:val="both"/>
        <w:rPr>
          <w:rFonts w:ascii="Times New Roman" w:hAnsi="Times New Roman" w:cs="Times New Roman"/>
          <w:b/>
          <w:i w:val="0"/>
          <w:color w:val="auto"/>
          <w:sz w:val="22"/>
          <w:szCs w:val="22"/>
        </w:rPr>
      </w:pPr>
      <w:r w:rsidRPr="00727FF6">
        <w:rPr>
          <w:rFonts w:ascii="Times New Roman" w:hAnsi="Times New Roman" w:cs="Times New Roman"/>
          <w:b/>
          <w:i w:val="0"/>
          <w:color w:val="auto"/>
          <w:sz w:val="22"/>
          <w:szCs w:val="22"/>
        </w:rPr>
        <w:t>Обработка и поиск информации</w:t>
      </w:r>
    </w:p>
    <w:p w:rsidR="00653A76" w:rsidRPr="00727FF6" w:rsidRDefault="00653A76" w:rsidP="003A7F57">
      <w:pPr>
        <w:pStyle w:val="a3"/>
        <w:spacing w:line="240" w:lineRule="auto"/>
        <w:ind w:left="426" w:hanging="425"/>
        <w:rPr>
          <w:rFonts w:ascii="Times New Roman" w:hAnsi="Times New Roman"/>
          <w:b/>
          <w:color w:val="auto"/>
          <w:sz w:val="22"/>
          <w:szCs w:val="22"/>
        </w:rPr>
      </w:pPr>
      <w:r w:rsidRPr="00727FF6">
        <w:rPr>
          <w:rFonts w:ascii="Times New Roman" w:hAnsi="Times New Roman"/>
          <w:b/>
          <w:color w:val="auto"/>
          <w:sz w:val="22"/>
          <w:szCs w:val="22"/>
        </w:rPr>
        <w:t>Выпускник научится:</w:t>
      </w:r>
    </w:p>
    <w:p w:rsidR="00DC6B19" w:rsidRPr="00727FF6" w:rsidRDefault="00DC6B19" w:rsidP="000C13F4">
      <w:pPr>
        <w:widowControl w:val="0"/>
        <w:numPr>
          <w:ilvl w:val="0"/>
          <w:numId w:val="21"/>
        </w:numPr>
        <w:tabs>
          <w:tab w:val="left" w:pos="142"/>
          <w:tab w:val="left" w:leader="dot" w:pos="624"/>
        </w:tabs>
        <w:ind w:left="426" w:hanging="425"/>
        <w:jc w:val="both"/>
        <w:rPr>
          <w:rStyle w:val="Zag11"/>
          <w:rFonts w:eastAsia="@Arial Unicode MS"/>
          <w:sz w:val="22"/>
          <w:szCs w:val="22"/>
        </w:rPr>
      </w:pPr>
      <w:r w:rsidRPr="00727FF6">
        <w:rPr>
          <w:rStyle w:val="Zag11"/>
          <w:rFonts w:eastAsia="@Arial Unicode MS"/>
          <w:sz w:val="22"/>
          <w:szCs w:val="22"/>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DC6B19" w:rsidRPr="00727FF6" w:rsidRDefault="00DC6B19" w:rsidP="000C13F4">
      <w:pPr>
        <w:numPr>
          <w:ilvl w:val="0"/>
          <w:numId w:val="21"/>
        </w:numPr>
        <w:tabs>
          <w:tab w:val="left" w:pos="142"/>
          <w:tab w:val="left" w:leader="dot" w:pos="624"/>
        </w:tabs>
        <w:ind w:left="426" w:hanging="425"/>
        <w:jc w:val="both"/>
        <w:rPr>
          <w:rStyle w:val="Zag11"/>
          <w:rFonts w:eastAsia="@Arial Unicode MS"/>
          <w:sz w:val="22"/>
          <w:szCs w:val="22"/>
        </w:rPr>
      </w:pPr>
      <w:r w:rsidRPr="00727FF6">
        <w:rPr>
          <w:rStyle w:val="Zag11"/>
          <w:rFonts w:eastAsia="@Arial Unicode MS"/>
          <w:sz w:val="22"/>
          <w:szCs w:val="22"/>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DC6B19" w:rsidRPr="00727FF6" w:rsidRDefault="00DC6B19" w:rsidP="000C13F4">
      <w:pPr>
        <w:numPr>
          <w:ilvl w:val="0"/>
          <w:numId w:val="21"/>
        </w:numPr>
        <w:tabs>
          <w:tab w:val="left" w:pos="142"/>
          <w:tab w:val="left" w:leader="dot" w:pos="624"/>
        </w:tabs>
        <w:ind w:left="426" w:hanging="425"/>
        <w:jc w:val="both"/>
        <w:rPr>
          <w:rStyle w:val="Zag11"/>
          <w:rFonts w:eastAsia="@Arial Unicode MS"/>
          <w:sz w:val="22"/>
          <w:szCs w:val="22"/>
        </w:rPr>
      </w:pPr>
      <w:r w:rsidRPr="00727FF6">
        <w:rPr>
          <w:rStyle w:val="Zag11"/>
          <w:rFonts w:eastAsia="@Arial Unicode MS"/>
          <w:sz w:val="22"/>
          <w:szCs w:val="22"/>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DC6B19" w:rsidRPr="00727FF6" w:rsidRDefault="00DC6B19" w:rsidP="000C13F4">
      <w:pPr>
        <w:numPr>
          <w:ilvl w:val="0"/>
          <w:numId w:val="21"/>
        </w:numPr>
        <w:tabs>
          <w:tab w:val="left" w:pos="142"/>
          <w:tab w:val="left" w:leader="dot" w:pos="624"/>
        </w:tabs>
        <w:ind w:left="426" w:hanging="425"/>
        <w:jc w:val="both"/>
        <w:rPr>
          <w:rStyle w:val="Zag11"/>
          <w:rFonts w:eastAsia="@Arial Unicode MS"/>
          <w:sz w:val="22"/>
          <w:szCs w:val="22"/>
        </w:rPr>
      </w:pPr>
      <w:r w:rsidRPr="00727FF6">
        <w:rPr>
          <w:rStyle w:val="Zag11"/>
          <w:rFonts w:eastAsia="@Arial Unicode MS"/>
          <w:sz w:val="22"/>
          <w:szCs w:val="22"/>
        </w:rPr>
        <w:lastRenderedPageBreak/>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727FF6">
        <w:rPr>
          <w:rStyle w:val="Zag11"/>
          <w:rFonts w:eastAsia="@Arial Unicode MS"/>
          <w:sz w:val="22"/>
          <w:szCs w:val="22"/>
        </w:rPr>
        <w:noBreakHyphen/>
        <w:t xml:space="preserve"> и аудиозаписей, фотоизображений;</w:t>
      </w:r>
    </w:p>
    <w:p w:rsidR="00DC6B19" w:rsidRPr="00727FF6" w:rsidRDefault="00DC6B19" w:rsidP="000C13F4">
      <w:pPr>
        <w:numPr>
          <w:ilvl w:val="0"/>
          <w:numId w:val="21"/>
        </w:numPr>
        <w:tabs>
          <w:tab w:val="left" w:pos="142"/>
          <w:tab w:val="left" w:leader="dot" w:pos="624"/>
        </w:tabs>
        <w:ind w:left="426" w:hanging="425"/>
        <w:jc w:val="both"/>
        <w:rPr>
          <w:rStyle w:val="Zag11"/>
          <w:rFonts w:eastAsia="@Arial Unicode MS"/>
          <w:sz w:val="22"/>
          <w:szCs w:val="22"/>
        </w:rPr>
      </w:pPr>
      <w:r w:rsidRPr="00727FF6">
        <w:rPr>
          <w:rStyle w:val="Zag11"/>
          <w:rFonts w:eastAsia="@Arial Unicode MS"/>
          <w:sz w:val="22"/>
          <w:szCs w:val="22"/>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884BAC" w:rsidRPr="00727FF6" w:rsidRDefault="00DC6B19" w:rsidP="000C13F4">
      <w:pPr>
        <w:numPr>
          <w:ilvl w:val="0"/>
          <w:numId w:val="21"/>
        </w:numPr>
        <w:tabs>
          <w:tab w:val="left" w:pos="142"/>
          <w:tab w:val="left" w:leader="dot" w:pos="624"/>
        </w:tabs>
        <w:ind w:left="426" w:hanging="425"/>
        <w:jc w:val="both"/>
        <w:rPr>
          <w:rStyle w:val="Zag11"/>
          <w:rFonts w:eastAsia="@Arial Unicode MS"/>
          <w:sz w:val="22"/>
          <w:szCs w:val="22"/>
        </w:rPr>
      </w:pPr>
      <w:r w:rsidRPr="00727FF6">
        <w:rPr>
          <w:rStyle w:val="Zag11"/>
          <w:rFonts w:eastAsia="@Arial Unicode MS"/>
          <w:sz w:val="22"/>
          <w:szCs w:val="22"/>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DC6B19" w:rsidRPr="00727FF6" w:rsidRDefault="00DC6B19" w:rsidP="000C13F4">
      <w:pPr>
        <w:numPr>
          <w:ilvl w:val="0"/>
          <w:numId w:val="21"/>
        </w:numPr>
        <w:tabs>
          <w:tab w:val="left" w:pos="142"/>
          <w:tab w:val="left" w:leader="dot" w:pos="624"/>
        </w:tabs>
        <w:ind w:left="426" w:hanging="425"/>
        <w:jc w:val="both"/>
        <w:rPr>
          <w:rStyle w:val="Zag11"/>
          <w:rFonts w:eastAsia="@Arial Unicode MS"/>
          <w:sz w:val="22"/>
          <w:szCs w:val="22"/>
        </w:rPr>
      </w:pPr>
      <w:r w:rsidRPr="00727FF6">
        <w:rPr>
          <w:rStyle w:val="Zag11"/>
          <w:rFonts w:eastAsia="@Arial Unicode MS"/>
          <w:color w:val="auto"/>
          <w:sz w:val="22"/>
          <w:szCs w:val="22"/>
        </w:rPr>
        <w:t>заполнять учебные базы данных.</w:t>
      </w:r>
    </w:p>
    <w:p w:rsidR="00653A76" w:rsidRPr="00727FF6" w:rsidRDefault="00653A76" w:rsidP="003A7F57">
      <w:pPr>
        <w:pStyle w:val="a3"/>
        <w:spacing w:line="240" w:lineRule="auto"/>
        <w:ind w:left="426" w:hanging="425"/>
        <w:rPr>
          <w:rFonts w:ascii="Times New Roman" w:hAnsi="Times New Roman"/>
          <w:iCs/>
          <w:color w:val="auto"/>
          <w:sz w:val="22"/>
          <w:szCs w:val="22"/>
        </w:rPr>
      </w:pPr>
      <w:r w:rsidRPr="00727FF6">
        <w:rPr>
          <w:rFonts w:ascii="Times New Roman" w:hAnsi="Times New Roman"/>
          <w:b/>
          <w:iCs/>
          <w:color w:val="auto"/>
          <w:sz w:val="22"/>
          <w:szCs w:val="22"/>
        </w:rPr>
        <w:t>Выпускник получит возможность</w:t>
      </w:r>
      <w:r w:rsidRPr="00727FF6">
        <w:rPr>
          <w:rFonts w:ascii="Times New Roman" w:hAnsi="Times New Roman"/>
          <w:i/>
          <w:iCs/>
          <w:color w:val="auto"/>
          <w:sz w:val="22"/>
          <w:szCs w:val="22"/>
        </w:rPr>
        <w:t xml:space="preserve">научиться грамотно формулировать запросы при поиске в </w:t>
      </w:r>
      <w:r w:rsidR="00E24AA0" w:rsidRPr="00727FF6">
        <w:rPr>
          <w:rFonts w:ascii="Times New Roman" w:hAnsi="Times New Roman"/>
          <w:i/>
          <w:iCs/>
          <w:color w:val="auto"/>
          <w:sz w:val="22"/>
          <w:szCs w:val="22"/>
        </w:rPr>
        <w:t xml:space="preserve">сети </w:t>
      </w:r>
      <w:r w:rsidRPr="00727FF6">
        <w:rPr>
          <w:rFonts w:ascii="Times New Roman" w:hAnsi="Times New Roman"/>
          <w:i/>
          <w:iCs/>
          <w:color w:val="auto"/>
          <w:sz w:val="22"/>
          <w:szCs w:val="22"/>
        </w:rPr>
        <w:t>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653A76" w:rsidRPr="00727FF6" w:rsidRDefault="00653A76" w:rsidP="003A7F57">
      <w:pPr>
        <w:pStyle w:val="41"/>
        <w:spacing w:before="0" w:after="0" w:line="240" w:lineRule="auto"/>
        <w:ind w:left="426" w:hanging="425"/>
        <w:jc w:val="both"/>
        <w:rPr>
          <w:rFonts w:ascii="Times New Roman" w:hAnsi="Times New Roman" w:cs="Times New Roman"/>
          <w:b/>
          <w:i w:val="0"/>
          <w:color w:val="auto"/>
          <w:sz w:val="22"/>
          <w:szCs w:val="22"/>
        </w:rPr>
      </w:pPr>
      <w:r w:rsidRPr="00727FF6">
        <w:rPr>
          <w:rFonts w:ascii="Times New Roman" w:hAnsi="Times New Roman" w:cs="Times New Roman"/>
          <w:b/>
          <w:i w:val="0"/>
          <w:color w:val="auto"/>
          <w:sz w:val="22"/>
          <w:szCs w:val="22"/>
        </w:rPr>
        <w:t>Создание, представление и передача сообщений</w:t>
      </w:r>
    </w:p>
    <w:p w:rsidR="00653A76" w:rsidRPr="00727FF6" w:rsidRDefault="00653A76" w:rsidP="003A7F57">
      <w:pPr>
        <w:pStyle w:val="a3"/>
        <w:spacing w:line="240" w:lineRule="auto"/>
        <w:ind w:left="426" w:hanging="425"/>
        <w:rPr>
          <w:rFonts w:ascii="Times New Roman" w:hAnsi="Times New Roman"/>
          <w:b/>
          <w:color w:val="auto"/>
          <w:sz w:val="22"/>
          <w:szCs w:val="22"/>
        </w:rPr>
      </w:pPr>
      <w:r w:rsidRPr="00727FF6">
        <w:rPr>
          <w:rFonts w:ascii="Times New Roman" w:hAnsi="Times New Roman"/>
          <w:b/>
          <w:color w:val="auto"/>
          <w:sz w:val="22"/>
          <w:szCs w:val="22"/>
        </w:rPr>
        <w:t>Выпускник научится:</w:t>
      </w:r>
    </w:p>
    <w:p w:rsidR="00884BAC" w:rsidRPr="00727FF6" w:rsidRDefault="00884BAC" w:rsidP="000C13F4">
      <w:pPr>
        <w:numPr>
          <w:ilvl w:val="0"/>
          <w:numId w:val="27"/>
        </w:numPr>
        <w:tabs>
          <w:tab w:val="left" w:pos="142"/>
          <w:tab w:val="left" w:leader="dot" w:pos="567"/>
        </w:tabs>
        <w:ind w:left="426" w:hanging="425"/>
        <w:jc w:val="both"/>
        <w:rPr>
          <w:rStyle w:val="Zag11"/>
          <w:rFonts w:eastAsia="@Arial Unicode MS"/>
          <w:sz w:val="22"/>
          <w:szCs w:val="22"/>
        </w:rPr>
      </w:pPr>
      <w:r w:rsidRPr="00727FF6">
        <w:rPr>
          <w:rStyle w:val="Zag11"/>
          <w:rFonts w:eastAsia="@Arial Unicode MS"/>
          <w:sz w:val="22"/>
          <w:szCs w:val="22"/>
        </w:rPr>
        <w:t>создавать текстовые сообщения с использованием средств ИКТ, редактировать, оформлять и сохранять их;</w:t>
      </w:r>
    </w:p>
    <w:p w:rsidR="00884BAC" w:rsidRPr="00727FF6" w:rsidRDefault="00884BAC" w:rsidP="000C13F4">
      <w:pPr>
        <w:numPr>
          <w:ilvl w:val="0"/>
          <w:numId w:val="27"/>
        </w:numPr>
        <w:tabs>
          <w:tab w:val="left" w:pos="142"/>
          <w:tab w:val="left" w:leader="dot" w:pos="567"/>
        </w:tabs>
        <w:ind w:left="426" w:hanging="425"/>
        <w:jc w:val="both"/>
        <w:rPr>
          <w:rStyle w:val="Zag11"/>
          <w:rFonts w:eastAsia="@Arial Unicode MS"/>
          <w:sz w:val="22"/>
          <w:szCs w:val="22"/>
        </w:rPr>
      </w:pPr>
      <w:r w:rsidRPr="00727FF6">
        <w:rPr>
          <w:rStyle w:val="Zag11"/>
          <w:rFonts w:eastAsia="@Arial Unicode MS"/>
          <w:spacing w:val="-4"/>
          <w:sz w:val="22"/>
          <w:szCs w:val="22"/>
        </w:rPr>
        <w:t>создавать простые сообщения в виде аудио</w:t>
      </w:r>
      <w:r w:rsidRPr="00727FF6">
        <w:rPr>
          <w:rStyle w:val="Zag11"/>
          <w:rFonts w:eastAsia="@Arial Unicode MS"/>
          <w:spacing w:val="-4"/>
          <w:sz w:val="22"/>
          <w:szCs w:val="22"/>
        </w:rPr>
        <w:noBreakHyphen/>
        <w:t xml:space="preserve"> и видеофрагментов или последовательности слайдов с использованием иллюстраций, видеоизображения, звука, текста</w:t>
      </w:r>
      <w:r w:rsidRPr="00727FF6">
        <w:rPr>
          <w:rStyle w:val="Zag11"/>
          <w:rFonts w:eastAsia="@Arial Unicode MS"/>
          <w:sz w:val="22"/>
          <w:szCs w:val="22"/>
        </w:rPr>
        <w:t>;</w:t>
      </w:r>
    </w:p>
    <w:p w:rsidR="00884BAC" w:rsidRPr="00727FF6" w:rsidRDefault="00884BAC" w:rsidP="000C13F4">
      <w:pPr>
        <w:numPr>
          <w:ilvl w:val="0"/>
          <w:numId w:val="27"/>
        </w:numPr>
        <w:tabs>
          <w:tab w:val="left" w:pos="142"/>
          <w:tab w:val="left" w:leader="dot" w:pos="567"/>
        </w:tabs>
        <w:ind w:left="426" w:hanging="425"/>
        <w:jc w:val="both"/>
        <w:rPr>
          <w:rStyle w:val="Zag11"/>
          <w:rFonts w:eastAsia="@Arial Unicode MS"/>
          <w:sz w:val="22"/>
          <w:szCs w:val="22"/>
        </w:rPr>
      </w:pPr>
      <w:r w:rsidRPr="00727FF6">
        <w:rPr>
          <w:rStyle w:val="Zag11"/>
          <w:rFonts w:eastAsia="@Arial Unicode MS"/>
          <w:sz w:val="22"/>
          <w:szCs w:val="22"/>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884BAC" w:rsidRPr="00727FF6" w:rsidRDefault="00884BAC" w:rsidP="000C13F4">
      <w:pPr>
        <w:numPr>
          <w:ilvl w:val="0"/>
          <w:numId w:val="27"/>
        </w:numPr>
        <w:tabs>
          <w:tab w:val="left" w:pos="142"/>
          <w:tab w:val="left" w:leader="dot" w:pos="567"/>
        </w:tabs>
        <w:ind w:left="426" w:hanging="425"/>
        <w:jc w:val="both"/>
        <w:rPr>
          <w:rStyle w:val="Zag11"/>
          <w:rFonts w:eastAsia="@Arial Unicode MS"/>
          <w:sz w:val="22"/>
          <w:szCs w:val="22"/>
        </w:rPr>
      </w:pPr>
      <w:r w:rsidRPr="00727FF6">
        <w:rPr>
          <w:rStyle w:val="Zag11"/>
          <w:rFonts w:eastAsia="@Arial Unicode MS"/>
          <w:sz w:val="22"/>
          <w:szCs w:val="22"/>
        </w:rPr>
        <w:t>создавать простые схемы, диаграммы, планы и пр.;</w:t>
      </w:r>
    </w:p>
    <w:p w:rsidR="00884BAC" w:rsidRPr="00727FF6" w:rsidRDefault="00884BAC" w:rsidP="000C13F4">
      <w:pPr>
        <w:numPr>
          <w:ilvl w:val="0"/>
          <w:numId w:val="27"/>
        </w:numPr>
        <w:tabs>
          <w:tab w:val="left" w:pos="142"/>
          <w:tab w:val="left" w:leader="dot" w:pos="567"/>
        </w:tabs>
        <w:ind w:left="426" w:hanging="425"/>
        <w:jc w:val="both"/>
        <w:rPr>
          <w:rStyle w:val="Zag11"/>
          <w:rFonts w:eastAsia="@Arial Unicode MS"/>
          <w:sz w:val="22"/>
          <w:szCs w:val="22"/>
        </w:rPr>
      </w:pPr>
      <w:r w:rsidRPr="00727FF6">
        <w:rPr>
          <w:rStyle w:val="Zag11"/>
          <w:rFonts w:eastAsia="@Arial Unicode MS"/>
          <w:sz w:val="22"/>
          <w:szCs w:val="22"/>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884BAC" w:rsidRPr="00727FF6" w:rsidRDefault="00884BAC" w:rsidP="000C13F4">
      <w:pPr>
        <w:numPr>
          <w:ilvl w:val="0"/>
          <w:numId w:val="27"/>
        </w:numPr>
        <w:tabs>
          <w:tab w:val="left" w:pos="142"/>
          <w:tab w:val="left" w:leader="dot" w:pos="567"/>
        </w:tabs>
        <w:ind w:left="426" w:hanging="425"/>
        <w:jc w:val="both"/>
        <w:rPr>
          <w:rStyle w:val="Zag11"/>
          <w:rFonts w:eastAsia="@Arial Unicode MS"/>
          <w:sz w:val="22"/>
          <w:szCs w:val="22"/>
        </w:rPr>
      </w:pPr>
      <w:r w:rsidRPr="00727FF6">
        <w:rPr>
          <w:rStyle w:val="Zag11"/>
          <w:rFonts w:eastAsia="@Arial Unicode MS"/>
          <w:sz w:val="22"/>
          <w:szCs w:val="22"/>
        </w:rPr>
        <w:t>размещать сообщение в информационной образовательной среде образовательной организации;</w:t>
      </w:r>
    </w:p>
    <w:p w:rsidR="00884BAC" w:rsidRPr="00727FF6" w:rsidRDefault="00884BAC" w:rsidP="000C13F4">
      <w:pPr>
        <w:pStyle w:val="a3"/>
        <w:numPr>
          <w:ilvl w:val="0"/>
          <w:numId w:val="27"/>
        </w:numPr>
        <w:tabs>
          <w:tab w:val="left" w:leader="dot" w:pos="567"/>
        </w:tabs>
        <w:spacing w:line="240" w:lineRule="auto"/>
        <w:ind w:left="426" w:hanging="425"/>
        <w:rPr>
          <w:rFonts w:ascii="Times New Roman" w:hAnsi="Times New Roman"/>
          <w:color w:val="auto"/>
          <w:spacing w:val="2"/>
          <w:sz w:val="22"/>
          <w:szCs w:val="22"/>
        </w:rPr>
      </w:pPr>
      <w:r w:rsidRPr="00727FF6">
        <w:rPr>
          <w:rStyle w:val="Zag11"/>
          <w:rFonts w:eastAsia="@Arial Unicode MS"/>
          <w:color w:val="auto"/>
          <w:sz w:val="22"/>
          <w:szCs w:val="22"/>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653A76" w:rsidRPr="00727FF6" w:rsidRDefault="00653A76" w:rsidP="003A7F57">
      <w:pPr>
        <w:pStyle w:val="a3"/>
        <w:spacing w:line="240" w:lineRule="auto"/>
        <w:ind w:left="426" w:hanging="425"/>
        <w:rPr>
          <w:rFonts w:ascii="Times New Roman" w:hAnsi="Times New Roman"/>
          <w:b/>
          <w:iCs/>
          <w:color w:val="auto"/>
          <w:sz w:val="22"/>
          <w:szCs w:val="22"/>
        </w:rPr>
      </w:pPr>
      <w:r w:rsidRPr="00727FF6">
        <w:rPr>
          <w:rFonts w:ascii="Times New Roman" w:hAnsi="Times New Roman"/>
          <w:b/>
          <w:iCs/>
          <w:color w:val="auto"/>
          <w:sz w:val="22"/>
          <w:szCs w:val="22"/>
        </w:rPr>
        <w:t>Выпускник получит возможность научиться:</w:t>
      </w:r>
    </w:p>
    <w:p w:rsidR="00653A76" w:rsidRPr="00727FF6" w:rsidRDefault="00653A76" w:rsidP="000C13F4">
      <w:pPr>
        <w:pStyle w:val="ab"/>
        <w:numPr>
          <w:ilvl w:val="0"/>
          <w:numId w:val="22"/>
        </w:numPr>
        <w:spacing w:line="240" w:lineRule="auto"/>
        <w:ind w:left="426" w:hanging="425"/>
        <w:rPr>
          <w:rFonts w:ascii="Times New Roman" w:hAnsi="Times New Roman"/>
          <w:i/>
          <w:iCs/>
          <w:color w:val="auto"/>
          <w:sz w:val="22"/>
          <w:szCs w:val="22"/>
        </w:rPr>
      </w:pPr>
      <w:r w:rsidRPr="00727FF6">
        <w:rPr>
          <w:rFonts w:ascii="Times New Roman" w:hAnsi="Times New Roman"/>
          <w:i/>
          <w:iCs/>
          <w:color w:val="auto"/>
          <w:sz w:val="22"/>
          <w:szCs w:val="22"/>
        </w:rPr>
        <w:t>представлять данные;</w:t>
      </w:r>
    </w:p>
    <w:p w:rsidR="00653A76" w:rsidRPr="00727FF6" w:rsidRDefault="00653A76" w:rsidP="000C13F4">
      <w:pPr>
        <w:pStyle w:val="ab"/>
        <w:numPr>
          <w:ilvl w:val="0"/>
          <w:numId w:val="22"/>
        </w:numPr>
        <w:spacing w:line="240" w:lineRule="auto"/>
        <w:ind w:left="426" w:hanging="425"/>
        <w:rPr>
          <w:rFonts w:ascii="Times New Roman" w:hAnsi="Times New Roman"/>
          <w:i/>
          <w:iCs/>
          <w:color w:val="auto"/>
          <w:sz w:val="22"/>
          <w:szCs w:val="22"/>
        </w:rPr>
      </w:pPr>
      <w:r w:rsidRPr="00727FF6">
        <w:rPr>
          <w:rFonts w:ascii="Times New Roman" w:hAnsi="Times New Roman"/>
          <w:i/>
          <w:iCs/>
          <w:color w:val="auto"/>
          <w:sz w:val="22"/>
          <w:szCs w:val="22"/>
        </w:rPr>
        <w:t>создавать музыкальные произведения с использованием компьютера и музыкальной клавиатуры, в том числе из готовых музыка</w:t>
      </w:r>
      <w:r w:rsidR="00611D3D" w:rsidRPr="00727FF6">
        <w:rPr>
          <w:rFonts w:ascii="Times New Roman" w:hAnsi="Times New Roman"/>
          <w:i/>
          <w:iCs/>
          <w:color w:val="auto"/>
          <w:sz w:val="22"/>
          <w:szCs w:val="22"/>
        </w:rPr>
        <w:t>льных фрагментов и «музыкальных </w:t>
      </w:r>
      <w:r w:rsidRPr="00727FF6">
        <w:rPr>
          <w:rFonts w:ascii="Times New Roman" w:hAnsi="Times New Roman"/>
          <w:i/>
          <w:iCs/>
          <w:color w:val="auto"/>
          <w:sz w:val="22"/>
          <w:szCs w:val="22"/>
        </w:rPr>
        <w:t>петель».</w:t>
      </w:r>
    </w:p>
    <w:p w:rsidR="00653A76" w:rsidRPr="00727FF6" w:rsidRDefault="00611D3D" w:rsidP="003A7F57">
      <w:pPr>
        <w:pStyle w:val="41"/>
        <w:spacing w:before="0" w:after="0" w:line="240" w:lineRule="auto"/>
        <w:ind w:left="426" w:hanging="425"/>
        <w:jc w:val="both"/>
        <w:rPr>
          <w:rFonts w:ascii="Times New Roman" w:hAnsi="Times New Roman" w:cs="Times New Roman"/>
          <w:b/>
          <w:i w:val="0"/>
          <w:color w:val="auto"/>
          <w:sz w:val="22"/>
          <w:szCs w:val="22"/>
        </w:rPr>
      </w:pPr>
      <w:r w:rsidRPr="00727FF6">
        <w:rPr>
          <w:rFonts w:ascii="Times New Roman" w:hAnsi="Times New Roman" w:cs="Times New Roman"/>
          <w:b/>
          <w:i w:val="0"/>
          <w:color w:val="auto"/>
          <w:sz w:val="22"/>
          <w:szCs w:val="22"/>
        </w:rPr>
        <w:t>Планирование деятельности, </w:t>
      </w:r>
      <w:r w:rsidR="00653A76" w:rsidRPr="00727FF6">
        <w:rPr>
          <w:rFonts w:ascii="Times New Roman" w:hAnsi="Times New Roman" w:cs="Times New Roman"/>
          <w:b/>
          <w:i w:val="0"/>
          <w:color w:val="auto"/>
          <w:sz w:val="22"/>
          <w:szCs w:val="22"/>
        </w:rPr>
        <w:t>управление и организация</w:t>
      </w:r>
    </w:p>
    <w:p w:rsidR="00653A76" w:rsidRPr="00727FF6" w:rsidRDefault="00653A76" w:rsidP="003A7F57">
      <w:pPr>
        <w:pStyle w:val="a3"/>
        <w:spacing w:line="240" w:lineRule="auto"/>
        <w:ind w:left="426" w:hanging="425"/>
        <w:rPr>
          <w:rFonts w:ascii="Times New Roman" w:hAnsi="Times New Roman"/>
          <w:b/>
          <w:color w:val="auto"/>
          <w:sz w:val="22"/>
          <w:szCs w:val="22"/>
        </w:rPr>
      </w:pPr>
      <w:r w:rsidRPr="00727FF6">
        <w:rPr>
          <w:rFonts w:ascii="Times New Roman" w:hAnsi="Times New Roman"/>
          <w:b/>
          <w:color w:val="auto"/>
          <w:sz w:val="22"/>
          <w:szCs w:val="22"/>
        </w:rPr>
        <w:t>Выпускник научится:</w:t>
      </w:r>
    </w:p>
    <w:p w:rsidR="00653A76" w:rsidRPr="00727FF6" w:rsidRDefault="00653A76" w:rsidP="000C13F4">
      <w:pPr>
        <w:pStyle w:val="ab"/>
        <w:numPr>
          <w:ilvl w:val="0"/>
          <w:numId w:val="23"/>
        </w:numPr>
        <w:spacing w:line="240" w:lineRule="auto"/>
        <w:ind w:left="426" w:hanging="425"/>
        <w:rPr>
          <w:rFonts w:ascii="Times New Roman" w:hAnsi="Times New Roman"/>
          <w:color w:val="auto"/>
          <w:sz w:val="22"/>
          <w:szCs w:val="22"/>
        </w:rPr>
      </w:pPr>
      <w:r w:rsidRPr="00727FF6">
        <w:rPr>
          <w:rFonts w:ascii="Times New Roman" w:hAnsi="Times New Roman"/>
          <w:color w:val="auto"/>
          <w:spacing w:val="2"/>
          <w:sz w:val="22"/>
          <w:szCs w:val="22"/>
        </w:rPr>
        <w:t>создавать движущиеся модели и управлять ими в ком</w:t>
      </w:r>
      <w:r w:rsidRPr="00727FF6">
        <w:rPr>
          <w:rFonts w:ascii="Times New Roman" w:hAnsi="Times New Roman"/>
          <w:color w:val="auto"/>
          <w:sz w:val="22"/>
          <w:szCs w:val="22"/>
        </w:rPr>
        <w:t>пьютерно управляемых средах</w:t>
      </w:r>
      <w:r w:rsidR="00E24AA0" w:rsidRPr="00727FF6">
        <w:rPr>
          <w:rFonts w:ascii="Times New Roman" w:hAnsi="Times New Roman"/>
          <w:color w:val="auto"/>
          <w:sz w:val="22"/>
          <w:szCs w:val="22"/>
        </w:rPr>
        <w:t xml:space="preserve"> (</w:t>
      </w:r>
      <w:r w:rsidR="00A87A29" w:rsidRPr="00727FF6">
        <w:rPr>
          <w:rFonts w:ascii="Times New Roman" w:hAnsi="Times New Roman"/>
          <w:color w:val="auto"/>
          <w:sz w:val="22"/>
          <w:szCs w:val="22"/>
        </w:rPr>
        <w:t xml:space="preserve">создание простейших </w:t>
      </w:r>
      <w:r w:rsidR="00E24AA0" w:rsidRPr="00727FF6">
        <w:rPr>
          <w:rFonts w:ascii="Times New Roman" w:hAnsi="Times New Roman"/>
          <w:color w:val="auto"/>
          <w:sz w:val="22"/>
          <w:szCs w:val="22"/>
        </w:rPr>
        <w:t>робото</w:t>
      </w:r>
      <w:r w:rsidR="00A87A29" w:rsidRPr="00727FF6">
        <w:rPr>
          <w:rFonts w:ascii="Times New Roman" w:hAnsi="Times New Roman"/>
          <w:color w:val="auto"/>
          <w:sz w:val="22"/>
          <w:szCs w:val="22"/>
        </w:rPr>
        <w:t>в</w:t>
      </w:r>
      <w:r w:rsidR="00E24AA0" w:rsidRPr="00727FF6">
        <w:rPr>
          <w:rFonts w:ascii="Times New Roman" w:hAnsi="Times New Roman"/>
          <w:color w:val="auto"/>
          <w:sz w:val="22"/>
          <w:szCs w:val="22"/>
        </w:rPr>
        <w:t>)</w:t>
      </w:r>
      <w:r w:rsidRPr="00727FF6">
        <w:rPr>
          <w:rFonts w:ascii="Times New Roman" w:hAnsi="Times New Roman"/>
          <w:color w:val="auto"/>
          <w:sz w:val="22"/>
          <w:szCs w:val="22"/>
        </w:rPr>
        <w:t>;</w:t>
      </w:r>
    </w:p>
    <w:p w:rsidR="00653A76" w:rsidRPr="00727FF6" w:rsidRDefault="00653A76" w:rsidP="000C13F4">
      <w:pPr>
        <w:pStyle w:val="ab"/>
        <w:numPr>
          <w:ilvl w:val="0"/>
          <w:numId w:val="23"/>
        </w:numPr>
        <w:spacing w:line="240" w:lineRule="auto"/>
        <w:ind w:left="426" w:hanging="425"/>
        <w:rPr>
          <w:rFonts w:ascii="Times New Roman" w:hAnsi="Times New Roman"/>
          <w:color w:val="auto"/>
          <w:sz w:val="22"/>
          <w:szCs w:val="22"/>
        </w:rPr>
      </w:pPr>
      <w:r w:rsidRPr="00727FF6">
        <w:rPr>
          <w:rFonts w:ascii="Times New Roman" w:hAnsi="Times New Roman"/>
          <w:color w:val="auto"/>
          <w:sz w:val="22"/>
          <w:szCs w:val="22"/>
        </w:rPr>
        <w:t xml:space="preserve">определять последовательность выполнения действий, составлять инструкции (простые алгоритмы) в несколько </w:t>
      </w:r>
      <w:r w:rsidR="00611D3D" w:rsidRPr="00727FF6">
        <w:rPr>
          <w:rFonts w:ascii="Times New Roman" w:hAnsi="Times New Roman"/>
          <w:color w:val="auto"/>
          <w:sz w:val="22"/>
          <w:szCs w:val="22"/>
        </w:rPr>
        <w:t>действий, строить программы для компьютерного исполнителя с использованием </w:t>
      </w:r>
      <w:r w:rsidRPr="00727FF6">
        <w:rPr>
          <w:rFonts w:ascii="Times New Roman" w:hAnsi="Times New Roman"/>
          <w:color w:val="auto"/>
          <w:sz w:val="22"/>
          <w:szCs w:val="22"/>
        </w:rPr>
        <w:t>конструкций последовательного выполнения и повторения;</w:t>
      </w:r>
    </w:p>
    <w:p w:rsidR="00653A76" w:rsidRPr="00727FF6" w:rsidRDefault="00653A76" w:rsidP="000C13F4">
      <w:pPr>
        <w:pStyle w:val="ab"/>
        <w:numPr>
          <w:ilvl w:val="0"/>
          <w:numId w:val="23"/>
        </w:numPr>
        <w:spacing w:line="240" w:lineRule="auto"/>
        <w:ind w:left="426" w:hanging="425"/>
        <w:rPr>
          <w:rFonts w:ascii="Times New Roman" w:hAnsi="Times New Roman"/>
          <w:color w:val="auto"/>
          <w:sz w:val="22"/>
          <w:szCs w:val="22"/>
        </w:rPr>
      </w:pPr>
      <w:r w:rsidRPr="00727FF6">
        <w:rPr>
          <w:rFonts w:ascii="Times New Roman" w:hAnsi="Times New Roman"/>
          <w:color w:val="auto"/>
          <w:spacing w:val="2"/>
          <w:sz w:val="22"/>
          <w:szCs w:val="22"/>
        </w:rPr>
        <w:t>планировать несложные исследования объектов и про</w:t>
      </w:r>
      <w:r w:rsidRPr="00727FF6">
        <w:rPr>
          <w:rFonts w:ascii="Times New Roman" w:hAnsi="Times New Roman"/>
          <w:color w:val="auto"/>
          <w:sz w:val="22"/>
          <w:szCs w:val="22"/>
        </w:rPr>
        <w:t>цессов внешнего мира.</w:t>
      </w:r>
    </w:p>
    <w:p w:rsidR="00653A76" w:rsidRPr="00727FF6" w:rsidRDefault="00653A76" w:rsidP="003A7F57">
      <w:pPr>
        <w:pStyle w:val="a3"/>
        <w:spacing w:line="240" w:lineRule="auto"/>
        <w:ind w:left="426" w:hanging="425"/>
        <w:rPr>
          <w:rFonts w:ascii="Times New Roman" w:hAnsi="Times New Roman"/>
          <w:b/>
          <w:iCs/>
          <w:color w:val="auto"/>
          <w:sz w:val="22"/>
          <w:szCs w:val="22"/>
        </w:rPr>
      </w:pPr>
      <w:r w:rsidRPr="00727FF6">
        <w:rPr>
          <w:rFonts w:ascii="Times New Roman" w:hAnsi="Times New Roman"/>
          <w:b/>
          <w:iCs/>
          <w:color w:val="auto"/>
          <w:sz w:val="22"/>
          <w:szCs w:val="22"/>
        </w:rPr>
        <w:t>Выпускник получит возможность научиться:</w:t>
      </w:r>
    </w:p>
    <w:p w:rsidR="00653A76" w:rsidRPr="00727FF6" w:rsidRDefault="00653A76" w:rsidP="000C13F4">
      <w:pPr>
        <w:pStyle w:val="ab"/>
        <w:numPr>
          <w:ilvl w:val="0"/>
          <w:numId w:val="24"/>
        </w:numPr>
        <w:spacing w:line="240" w:lineRule="auto"/>
        <w:ind w:left="426" w:hanging="425"/>
        <w:rPr>
          <w:rFonts w:ascii="Times New Roman" w:hAnsi="Times New Roman"/>
          <w:i/>
          <w:iCs/>
          <w:color w:val="auto"/>
          <w:sz w:val="22"/>
          <w:szCs w:val="22"/>
        </w:rPr>
      </w:pPr>
      <w:r w:rsidRPr="00727FF6">
        <w:rPr>
          <w:rFonts w:ascii="Times New Roman" w:hAnsi="Times New Roman"/>
          <w:i/>
          <w:iCs/>
          <w:color w:val="auto"/>
          <w:sz w:val="22"/>
          <w:szCs w:val="22"/>
        </w:rPr>
        <w:t>проектировать несложные объекты и процессы реального мира, своей собственной деятельности и деятельности группы</w:t>
      </w:r>
      <w:r w:rsidR="009B0659" w:rsidRPr="00727FF6">
        <w:rPr>
          <w:rFonts w:ascii="Times New Roman" w:hAnsi="Times New Roman"/>
          <w:i/>
          <w:iCs/>
          <w:color w:val="auto"/>
          <w:sz w:val="22"/>
          <w:szCs w:val="22"/>
        </w:rPr>
        <w:t xml:space="preserve">, </w:t>
      </w:r>
      <w:r w:rsidR="00CB6752" w:rsidRPr="00727FF6">
        <w:rPr>
          <w:rFonts w:ascii="Times New Roman" w:hAnsi="Times New Roman"/>
          <w:i/>
          <w:iCs/>
          <w:color w:val="auto"/>
          <w:sz w:val="22"/>
          <w:szCs w:val="22"/>
        </w:rPr>
        <w:t>включая навыки роботехнического проектирования</w:t>
      </w:r>
    </w:p>
    <w:p w:rsidR="00884BAC" w:rsidRPr="00CE22EF" w:rsidRDefault="00653A76" w:rsidP="000C13F4">
      <w:pPr>
        <w:pStyle w:val="ab"/>
        <w:numPr>
          <w:ilvl w:val="0"/>
          <w:numId w:val="24"/>
        </w:numPr>
        <w:spacing w:line="240" w:lineRule="auto"/>
        <w:ind w:left="426" w:hanging="425"/>
        <w:rPr>
          <w:rStyle w:val="Zag11"/>
          <w:rFonts w:ascii="Times New Roman" w:hAnsi="Times New Roman"/>
          <w:iCs/>
          <w:color w:val="auto"/>
          <w:sz w:val="22"/>
          <w:szCs w:val="22"/>
        </w:rPr>
      </w:pPr>
      <w:r w:rsidRPr="00727FF6">
        <w:rPr>
          <w:rFonts w:ascii="Times New Roman" w:hAnsi="Times New Roman"/>
          <w:i/>
          <w:iCs/>
          <w:color w:val="auto"/>
          <w:sz w:val="22"/>
          <w:szCs w:val="22"/>
        </w:rPr>
        <w:t>моделировать объекты и процессы реального мира.</w:t>
      </w:r>
    </w:p>
    <w:p w:rsidR="00884BAC" w:rsidRPr="00CE22EF" w:rsidRDefault="00884BAC" w:rsidP="00CE22EF">
      <w:pPr>
        <w:pStyle w:val="Zag1"/>
        <w:tabs>
          <w:tab w:val="left" w:leader="dot" w:pos="624"/>
        </w:tabs>
        <w:spacing w:after="0" w:line="240" w:lineRule="auto"/>
        <w:ind w:left="426" w:hanging="425"/>
        <w:jc w:val="both"/>
        <w:rPr>
          <w:rFonts w:ascii="Calibri" w:eastAsia="@Arial Unicode MS" w:hAnsi="Calibri"/>
          <w:b w:val="0"/>
          <w:bCs w:val="0"/>
          <w:color w:val="auto"/>
          <w:sz w:val="22"/>
          <w:szCs w:val="22"/>
          <w:lang w:val="ru-RU" w:eastAsia="en-US"/>
        </w:rPr>
      </w:pPr>
      <w:r w:rsidRPr="00727FF6">
        <w:rPr>
          <w:rStyle w:val="Zag11"/>
          <w:rFonts w:eastAsia="@Arial Unicode MS"/>
          <w:color w:val="auto"/>
          <w:sz w:val="22"/>
          <w:szCs w:val="22"/>
          <w:lang w:val="ru-RU"/>
        </w:rPr>
        <w:t>Планируемые результаты и содержание образовательной области «Филология» на уровне начального общего образования</w:t>
      </w:r>
    </w:p>
    <w:p w:rsidR="00653A76" w:rsidRPr="00727FF6" w:rsidRDefault="00653A76" w:rsidP="00727FF6">
      <w:pPr>
        <w:pStyle w:val="afe"/>
        <w:numPr>
          <w:ilvl w:val="2"/>
          <w:numId w:val="2"/>
        </w:numPr>
        <w:spacing w:line="240" w:lineRule="auto"/>
        <w:ind w:left="0" w:firstLine="709"/>
        <w:rPr>
          <w:sz w:val="22"/>
          <w:szCs w:val="22"/>
        </w:rPr>
      </w:pPr>
      <w:bookmarkStart w:id="27" w:name="_Toc288394061"/>
      <w:bookmarkStart w:id="28" w:name="_Toc288410528"/>
      <w:bookmarkStart w:id="29" w:name="_Toc288410657"/>
      <w:bookmarkStart w:id="30" w:name="_Toc424564303"/>
      <w:r w:rsidRPr="00727FF6">
        <w:rPr>
          <w:sz w:val="22"/>
          <w:szCs w:val="22"/>
        </w:rPr>
        <w:t>Русский язык</w:t>
      </w:r>
      <w:bookmarkEnd w:id="27"/>
      <w:bookmarkEnd w:id="28"/>
      <w:bookmarkEnd w:id="29"/>
      <w:bookmarkEnd w:id="30"/>
    </w:p>
    <w:p w:rsidR="00653A76" w:rsidRPr="00727FF6" w:rsidRDefault="00653A76" w:rsidP="00727FF6">
      <w:pPr>
        <w:pStyle w:val="a3"/>
        <w:spacing w:line="240" w:lineRule="auto"/>
        <w:ind w:firstLine="454"/>
        <w:rPr>
          <w:rFonts w:ascii="Times New Roman" w:hAnsi="Times New Roman"/>
          <w:color w:val="auto"/>
          <w:sz w:val="22"/>
          <w:szCs w:val="22"/>
        </w:rPr>
      </w:pPr>
      <w:r w:rsidRPr="00727FF6">
        <w:rPr>
          <w:rFonts w:ascii="Times New Roman" w:hAnsi="Times New Roman"/>
          <w:color w:val="auto"/>
          <w:sz w:val="22"/>
          <w:szCs w:val="22"/>
        </w:rPr>
        <w:t>В результате из</w:t>
      </w:r>
      <w:r w:rsidR="003908A2" w:rsidRPr="00727FF6">
        <w:rPr>
          <w:rFonts w:ascii="Times New Roman" w:hAnsi="Times New Roman"/>
          <w:color w:val="auto"/>
          <w:sz w:val="22"/>
          <w:szCs w:val="22"/>
        </w:rPr>
        <w:t>учения курса русского языка уча</w:t>
      </w:r>
      <w:r w:rsidRPr="00727FF6">
        <w:rPr>
          <w:rFonts w:ascii="Times New Roman" w:hAnsi="Times New Roman"/>
          <w:color w:val="auto"/>
          <w:sz w:val="22"/>
          <w:szCs w:val="22"/>
        </w:rPr>
        <w:t xml:space="preserve">щиеся </w:t>
      </w:r>
      <w:r w:rsidR="00C27132" w:rsidRPr="00727FF6">
        <w:rPr>
          <w:rFonts w:ascii="Times New Roman" w:hAnsi="Times New Roman"/>
          <w:color w:val="auto"/>
          <w:spacing w:val="2"/>
          <w:sz w:val="22"/>
          <w:szCs w:val="22"/>
        </w:rPr>
        <w:t xml:space="preserve">при получении </w:t>
      </w:r>
      <w:r w:rsidRPr="00727FF6">
        <w:rPr>
          <w:rFonts w:ascii="Times New Roman" w:hAnsi="Times New Roman"/>
          <w:color w:val="auto"/>
          <w:spacing w:val="2"/>
          <w:sz w:val="22"/>
          <w:szCs w:val="22"/>
        </w:rPr>
        <w:t>начального общего образования научатся осоз</w:t>
      </w:r>
      <w:r w:rsidRPr="00727FF6">
        <w:rPr>
          <w:rFonts w:ascii="Times New Roman" w:hAnsi="Times New Roman"/>
          <w:color w:val="auto"/>
          <w:sz w:val="22"/>
          <w:szCs w:val="22"/>
        </w:rPr>
        <w:t>навать язык как основное средство человеческого общения и явление национальной культуры, у них начн</w:t>
      </w:r>
      <w:r w:rsidR="00D30361" w:rsidRPr="00727FF6">
        <w:rPr>
          <w:rFonts w:ascii="Times New Roman" w:hAnsi="Times New Roman"/>
          <w:color w:val="auto"/>
          <w:sz w:val="22"/>
          <w:szCs w:val="22"/>
        </w:rPr>
        <w:t>е</w:t>
      </w:r>
      <w:r w:rsidRPr="00727FF6">
        <w:rPr>
          <w:rFonts w:ascii="Times New Roman" w:hAnsi="Times New Roman"/>
          <w:color w:val="auto"/>
          <w:sz w:val="22"/>
          <w:szCs w:val="22"/>
        </w:rPr>
        <w:t>т формиро</w:t>
      </w:r>
      <w:r w:rsidRPr="00727FF6">
        <w:rPr>
          <w:rFonts w:ascii="Times New Roman" w:hAnsi="Times New Roman"/>
          <w:color w:val="auto"/>
          <w:spacing w:val="2"/>
          <w:sz w:val="22"/>
          <w:szCs w:val="22"/>
        </w:rPr>
        <w:t>ваться позитивное эмоционально­ценностно</w:t>
      </w:r>
      <w:r w:rsidR="008C2CCE" w:rsidRPr="00727FF6">
        <w:rPr>
          <w:rFonts w:ascii="Times New Roman" w:hAnsi="Times New Roman"/>
          <w:color w:val="auto"/>
          <w:spacing w:val="2"/>
          <w:sz w:val="22"/>
          <w:szCs w:val="22"/>
        </w:rPr>
        <w:t>е отношение к русскому и татарскому</w:t>
      </w:r>
      <w:r w:rsidRPr="00727FF6">
        <w:rPr>
          <w:rFonts w:ascii="Times New Roman" w:hAnsi="Times New Roman"/>
          <w:color w:val="auto"/>
          <w:spacing w:val="2"/>
          <w:sz w:val="22"/>
          <w:szCs w:val="22"/>
        </w:rPr>
        <w:t xml:space="preserve"> языкам, стремление к их грамотному </w:t>
      </w:r>
      <w:r w:rsidRPr="00727FF6">
        <w:rPr>
          <w:rFonts w:ascii="Times New Roman" w:hAnsi="Times New Roman"/>
          <w:color w:val="auto"/>
          <w:sz w:val="22"/>
          <w:szCs w:val="22"/>
        </w:rPr>
        <w:t>испо</w:t>
      </w:r>
      <w:r w:rsidR="008C2CCE" w:rsidRPr="00727FF6">
        <w:rPr>
          <w:rFonts w:ascii="Times New Roman" w:hAnsi="Times New Roman"/>
          <w:color w:val="auto"/>
          <w:sz w:val="22"/>
          <w:szCs w:val="22"/>
        </w:rPr>
        <w:t>льзованию, русский язык и татарский</w:t>
      </w:r>
      <w:r w:rsidRPr="00727FF6">
        <w:rPr>
          <w:rFonts w:ascii="Times New Roman" w:hAnsi="Times New Roman"/>
          <w:color w:val="auto"/>
          <w:sz w:val="22"/>
          <w:szCs w:val="22"/>
        </w:rPr>
        <w:t xml:space="preserve">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884BAC" w:rsidRPr="00727FF6" w:rsidRDefault="00884BAC" w:rsidP="00727FF6">
      <w:pPr>
        <w:tabs>
          <w:tab w:val="left" w:pos="142"/>
          <w:tab w:val="left" w:leader="dot" w:pos="624"/>
        </w:tabs>
        <w:ind w:firstLine="709"/>
        <w:jc w:val="both"/>
        <w:rPr>
          <w:rStyle w:val="Zag11"/>
          <w:rFonts w:eastAsia="@Arial Unicode MS"/>
          <w:sz w:val="22"/>
          <w:szCs w:val="22"/>
        </w:rPr>
      </w:pPr>
      <w:r w:rsidRPr="00727FF6">
        <w:rPr>
          <w:rStyle w:val="Zag11"/>
          <w:rFonts w:eastAsia="@Arial Unicode MS"/>
          <w:sz w:val="22"/>
          <w:szCs w:val="22"/>
        </w:rPr>
        <w:t>В процессе изу</w:t>
      </w:r>
      <w:r w:rsidR="003908A2" w:rsidRPr="00727FF6">
        <w:rPr>
          <w:rStyle w:val="Zag11"/>
          <w:rFonts w:eastAsia="@Arial Unicode MS"/>
          <w:sz w:val="22"/>
          <w:szCs w:val="22"/>
        </w:rPr>
        <w:t>чения уча</w:t>
      </w:r>
      <w:r w:rsidRPr="00727FF6">
        <w:rPr>
          <w:rStyle w:val="Zag11"/>
          <w:rFonts w:eastAsia="@Arial Unicode MS"/>
          <w:sz w:val="22"/>
          <w:szCs w:val="22"/>
        </w:rPr>
        <w:t>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884BAC" w:rsidRPr="00727FF6" w:rsidRDefault="00884BAC" w:rsidP="00727FF6">
      <w:pPr>
        <w:tabs>
          <w:tab w:val="left" w:pos="142"/>
          <w:tab w:val="left" w:leader="dot" w:pos="624"/>
        </w:tabs>
        <w:ind w:firstLine="709"/>
        <w:jc w:val="both"/>
        <w:rPr>
          <w:rStyle w:val="Zag11"/>
          <w:rFonts w:eastAsia="@Arial Unicode MS"/>
          <w:sz w:val="22"/>
          <w:szCs w:val="22"/>
        </w:rPr>
      </w:pPr>
      <w:r w:rsidRPr="00727FF6">
        <w:rPr>
          <w:rStyle w:val="Zag11"/>
          <w:rFonts w:eastAsia="@Arial Unicode MS"/>
          <w:sz w:val="22"/>
          <w:szCs w:val="22"/>
        </w:rPr>
        <w:lastRenderedPageBreak/>
        <w:t>У выпускников, освоивших</w:t>
      </w:r>
      <w:r w:rsidR="008C2CCE" w:rsidRPr="00727FF6">
        <w:rPr>
          <w:rStyle w:val="Zag11"/>
          <w:rFonts w:eastAsia="@Arial Unicode MS"/>
          <w:sz w:val="22"/>
          <w:szCs w:val="22"/>
        </w:rPr>
        <w:t xml:space="preserve"> ООП НОО</w:t>
      </w:r>
      <w:r w:rsidRPr="00727FF6">
        <w:rPr>
          <w:rStyle w:val="Zag11"/>
          <w:rFonts w:eastAsia="@Arial Unicode MS"/>
          <w:sz w:val="22"/>
          <w:szCs w:val="22"/>
        </w:rPr>
        <w:t>, будет сформировано отношение к правильной устной и письменной речи как показателям общей культуры человека. Они получат начальные представл</w:t>
      </w:r>
      <w:r w:rsidR="008C2CCE" w:rsidRPr="00727FF6">
        <w:rPr>
          <w:rStyle w:val="Zag11"/>
          <w:rFonts w:eastAsia="@Arial Unicode MS"/>
          <w:sz w:val="22"/>
          <w:szCs w:val="22"/>
        </w:rPr>
        <w:t>ения о нормах русского и татарского</w:t>
      </w:r>
      <w:r w:rsidRPr="00727FF6">
        <w:rPr>
          <w:rStyle w:val="Zag11"/>
          <w:rFonts w:eastAsia="@Arial Unicode MS"/>
          <w:sz w:val="22"/>
          <w:szCs w:val="22"/>
        </w:rPr>
        <w:t xml:space="preserve">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884BAC" w:rsidRPr="00727FF6" w:rsidRDefault="00884BAC" w:rsidP="00727FF6">
      <w:pPr>
        <w:tabs>
          <w:tab w:val="left" w:pos="142"/>
          <w:tab w:val="left" w:leader="dot" w:pos="624"/>
        </w:tabs>
        <w:ind w:firstLine="709"/>
        <w:jc w:val="both"/>
        <w:rPr>
          <w:rStyle w:val="Zag11"/>
          <w:rFonts w:eastAsia="@Arial Unicode MS"/>
          <w:sz w:val="22"/>
          <w:szCs w:val="22"/>
        </w:rPr>
      </w:pPr>
      <w:r w:rsidRPr="00727FF6">
        <w:rPr>
          <w:rStyle w:val="Zag11"/>
          <w:rFonts w:eastAsia="@Arial Unicode MS"/>
          <w:sz w:val="22"/>
          <w:szCs w:val="22"/>
        </w:rPr>
        <w:t>Выпускник на уровне начального общего образования:</w:t>
      </w:r>
    </w:p>
    <w:p w:rsidR="00884BAC" w:rsidRPr="00727FF6" w:rsidRDefault="00CE22EF" w:rsidP="00CE22EF">
      <w:pPr>
        <w:tabs>
          <w:tab w:val="left" w:pos="142"/>
          <w:tab w:val="left" w:leader="dot" w:pos="624"/>
        </w:tabs>
        <w:jc w:val="both"/>
        <w:rPr>
          <w:rStyle w:val="Zag11"/>
          <w:rFonts w:eastAsia="@Arial Unicode MS"/>
          <w:sz w:val="22"/>
          <w:szCs w:val="22"/>
        </w:rPr>
      </w:pPr>
      <w:r>
        <w:rPr>
          <w:rStyle w:val="Zag11"/>
          <w:rFonts w:eastAsia="@Arial Unicode MS"/>
          <w:sz w:val="22"/>
          <w:szCs w:val="22"/>
        </w:rPr>
        <w:t xml:space="preserve">- </w:t>
      </w:r>
      <w:r w:rsidR="00884BAC" w:rsidRPr="00727FF6">
        <w:rPr>
          <w:rStyle w:val="Zag11"/>
          <w:rFonts w:eastAsia="@Arial Unicode MS"/>
          <w:sz w:val="22"/>
          <w:szCs w:val="22"/>
        </w:rPr>
        <w:t>научится осознавать безошибочное письмо как одно из проявлений собственного уровня культуры;</w:t>
      </w:r>
    </w:p>
    <w:p w:rsidR="00884BAC" w:rsidRPr="00727FF6" w:rsidRDefault="00CE22EF" w:rsidP="00CE22EF">
      <w:pPr>
        <w:tabs>
          <w:tab w:val="left" w:pos="142"/>
          <w:tab w:val="left" w:leader="dot" w:pos="624"/>
        </w:tabs>
        <w:jc w:val="both"/>
        <w:rPr>
          <w:rStyle w:val="Zag11"/>
          <w:rFonts w:eastAsia="@Arial Unicode MS"/>
          <w:sz w:val="22"/>
          <w:szCs w:val="22"/>
        </w:rPr>
      </w:pPr>
      <w:r>
        <w:rPr>
          <w:rStyle w:val="Zag11"/>
          <w:rFonts w:eastAsia="@Arial Unicode MS"/>
          <w:sz w:val="22"/>
          <w:szCs w:val="22"/>
        </w:rPr>
        <w:t xml:space="preserve">- </w:t>
      </w:r>
      <w:r w:rsidR="00884BAC" w:rsidRPr="00727FF6">
        <w:rPr>
          <w:rStyle w:val="Zag11"/>
          <w:rFonts w:eastAsia="@Arial Unicode MS"/>
          <w:sz w:val="22"/>
          <w:szCs w:val="22"/>
        </w:rPr>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884BAC" w:rsidRPr="00727FF6" w:rsidRDefault="00CE22EF" w:rsidP="00CE22EF">
      <w:pPr>
        <w:tabs>
          <w:tab w:val="left" w:pos="142"/>
          <w:tab w:val="left" w:leader="dot" w:pos="624"/>
        </w:tabs>
        <w:jc w:val="both"/>
        <w:rPr>
          <w:rStyle w:val="Zag11"/>
          <w:rFonts w:eastAsia="@Arial Unicode MS"/>
          <w:sz w:val="22"/>
          <w:szCs w:val="22"/>
        </w:rPr>
      </w:pPr>
      <w:r>
        <w:rPr>
          <w:rStyle w:val="Zag11"/>
          <w:rFonts w:eastAsia="@Arial Unicode MS"/>
          <w:sz w:val="22"/>
          <w:szCs w:val="22"/>
        </w:rPr>
        <w:t xml:space="preserve">- </w:t>
      </w:r>
      <w:r w:rsidR="00884BAC" w:rsidRPr="00727FF6">
        <w:rPr>
          <w:rStyle w:val="Zag11"/>
          <w:rFonts w:eastAsia="@Arial Unicode MS"/>
          <w:sz w:val="22"/>
          <w:szCs w:val="22"/>
        </w:rPr>
        <w:t>получит первоначальные представления о систем</w:t>
      </w:r>
      <w:r w:rsidR="008C2CCE" w:rsidRPr="00727FF6">
        <w:rPr>
          <w:rStyle w:val="Zag11"/>
          <w:rFonts w:eastAsia="@Arial Unicode MS"/>
          <w:sz w:val="22"/>
          <w:szCs w:val="22"/>
        </w:rPr>
        <w:t>е и структуре русского и татарского</w:t>
      </w:r>
      <w:r w:rsidR="00884BAC" w:rsidRPr="00727FF6">
        <w:rPr>
          <w:rStyle w:val="Zag11"/>
          <w:rFonts w:eastAsia="@Arial Unicode MS"/>
          <w:sz w:val="22"/>
          <w:szCs w:val="22"/>
        </w:rPr>
        <w:t xml:space="preserve">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653A76" w:rsidRPr="00727FF6" w:rsidRDefault="00884BAC" w:rsidP="00727FF6">
      <w:pPr>
        <w:pStyle w:val="Zag3"/>
        <w:tabs>
          <w:tab w:val="left" w:pos="142"/>
          <w:tab w:val="left" w:leader="dot" w:pos="624"/>
        </w:tabs>
        <w:spacing w:after="0" w:line="240" w:lineRule="auto"/>
        <w:ind w:firstLine="709"/>
        <w:jc w:val="both"/>
        <w:rPr>
          <w:rFonts w:eastAsia="@Arial Unicode MS"/>
          <w:i w:val="0"/>
          <w:iCs w:val="0"/>
          <w:color w:val="auto"/>
          <w:sz w:val="22"/>
          <w:szCs w:val="22"/>
          <w:lang w:val="ru-RU"/>
        </w:rPr>
      </w:pPr>
      <w:r w:rsidRPr="00727FF6">
        <w:rPr>
          <w:rStyle w:val="Zag11"/>
          <w:rFonts w:eastAsia="@Arial Unicode MS"/>
          <w:i w:val="0"/>
          <w:color w:val="auto"/>
          <w:sz w:val="22"/>
          <w:szCs w:val="22"/>
          <w:lang w:val="ru-RU"/>
        </w:rPr>
        <w:t>В результате изучения курса у выпускников, освоивших</w:t>
      </w:r>
      <w:r w:rsidR="008C2CCE" w:rsidRPr="00727FF6">
        <w:rPr>
          <w:rStyle w:val="Zag11"/>
          <w:rFonts w:eastAsia="@Arial Unicode MS"/>
          <w:i w:val="0"/>
          <w:color w:val="auto"/>
          <w:sz w:val="22"/>
          <w:szCs w:val="22"/>
          <w:lang w:val="ru-RU"/>
        </w:rPr>
        <w:t xml:space="preserve"> ООП НОО</w:t>
      </w:r>
      <w:r w:rsidRPr="00727FF6">
        <w:rPr>
          <w:rStyle w:val="Zag11"/>
          <w:rFonts w:eastAsia="@Arial Unicode MS"/>
          <w:i w:val="0"/>
          <w:color w:val="auto"/>
          <w:sz w:val="22"/>
          <w:szCs w:val="22"/>
          <w:lang w:val="ru-RU"/>
        </w:rPr>
        <w:t>,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w:t>
      </w:r>
      <w:r w:rsidR="008C2CCE" w:rsidRPr="00727FF6">
        <w:rPr>
          <w:rStyle w:val="Zag11"/>
          <w:rFonts w:eastAsia="@Arial Unicode MS"/>
          <w:i w:val="0"/>
          <w:color w:val="auto"/>
          <w:sz w:val="22"/>
          <w:szCs w:val="22"/>
          <w:lang w:val="ru-RU"/>
        </w:rPr>
        <w:t>я курса русского языка и  татарского</w:t>
      </w:r>
      <w:r w:rsidRPr="00727FF6">
        <w:rPr>
          <w:rStyle w:val="Zag11"/>
          <w:rFonts w:eastAsia="@Arial Unicode MS"/>
          <w:i w:val="0"/>
          <w:color w:val="auto"/>
          <w:sz w:val="22"/>
          <w:szCs w:val="22"/>
          <w:lang w:val="ru-RU"/>
        </w:rPr>
        <w:t xml:space="preserve"> языка на следующем уровне образования.</w:t>
      </w:r>
    </w:p>
    <w:p w:rsidR="00884BAC" w:rsidRPr="00727FF6" w:rsidRDefault="00884BAC" w:rsidP="00727FF6">
      <w:pPr>
        <w:pStyle w:val="a3"/>
        <w:spacing w:line="240" w:lineRule="auto"/>
        <w:ind w:firstLine="454"/>
        <w:rPr>
          <w:rFonts w:ascii="Times New Roman" w:hAnsi="Times New Roman"/>
          <w:color w:val="auto"/>
          <w:sz w:val="22"/>
          <w:szCs w:val="22"/>
        </w:rPr>
      </w:pPr>
    </w:p>
    <w:p w:rsidR="00653A76" w:rsidRPr="00727FF6" w:rsidRDefault="00653A76" w:rsidP="00727FF6">
      <w:pPr>
        <w:pStyle w:val="41"/>
        <w:spacing w:before="0" w:after="0" w:line="240" w:lineRule="auto"/>
        <w:ind w:firstLine="454"/>
        <w:jc w:val="both"/>
        <w:rPr>
          <w:rFonts w:ascii="Times New Roman" w:hAnsi="Times New Roman" w:cs="Times New Roman"/>
          <w:i w:val="0"/>
          <w:color w:val="auto"/>
          <w:sz w:val="22"/>
          <w:szCs w:val="22"/>
        </w:rPr>
      </w:pPr>
      <w:r w:rsidRPr="00727FF6">
        <w:rPr>
          <w:rFonts w:ascii="Times New Roman" w:hAnsi="Times New Roman" w:cs="Times New Roman"/>
          <w:i w:val="0"/>
          <w:color w:val="auto"/>
          <w:sz w:val="22"/>
          <w:szCs w:val="22"/>
        </w:rPr>
        <w:t>Содержательная линия «Система языка»</w:t>
      </w:r>
    </w:p>
    <w:p w:rsidR="00653A76" w:rsidRPr="00727FF6" w:rsidRDefault="00653A76" w:rsidP="00727FF6">
      <w:pPr>
        <w:pStyle w:val="a3"/>
        <w:spacing w:line="240" w:lineRule="auto"/>
        <w:ind w:firstLine="454"/>
        <w:rPr>
          <w:rFonts w:ascii="Times New Roman" w:hAnsi="Times New Roman"/>
          <w:color w:val="auto"/>
          <w:sz w:val="22"/>
          <w:szCs w:val="22"/>
        </w:rPr>
      </w:pPr>
      <w:r w:rsidRPr="00727FF6">
        <w:rPr>
          <w:rFonts w:ascii="Times New Roman" w:hAnsi="Times New Roman"/>
          <w:b/>
          <w:bCs/>
          <w:iCs/>
          <w:color w:val="auto"/>
          <w:sz w:val="22"/>
          <w:szCs w:val="22"/>
        </w:rPr>
        <w:t>Раздел «Фонетика и графика»</w:t>
      </w:r>
    </w:p>
    <w:p w:rsidR="00653A76" w:rsidRPr="00727FF6" w:rsidRDefault="00653A76" w:rsidP="00727FF6">
      <w:pPr>
        <w:pStyle w:val="a3"/>
        <w:spacing w:line="240" w:lineRule="auto"/>
        <w:ind w:firstLine="454"/>
        <w:rPr>
          <w:rFonts w:ascii="Times New Roman" w:hAnsi="Times New Roman"/>
          <w:b/>
          <w:color w:val="auto"/>
          <w:sz w:val="22"/>
          <w:szCs w:val="22"/>
        </w:rPr>
      </w:pPr>
      <w:r w:rsidRPr="00727FF6">
        <w:rPr>
          <w:rFonts w:ascii="Times New Roman" w:hAnsi="Times New Roman"/>
          <w:b/>
          <w:color w:val="auto"/>
          <w:sz w:val="22"/>
          <w:szCs w:val="22"/>
        </w:rPr>
        <w:t>Выпускник научится:</w:t>
      </w:r>
    </w:p>
    <w:p w:rsidR="00653A76" w:rsidRPr="00727FF6" w:rsidRDefault="00653A76" w:rsidP="000C13F4">
      <w:pPr>
        <w:pStyle w:val="ab"/>
        <w:numPr>
          <w:ilvl w:val="0"/>
          <w:numId w:val="25"/>
        </w:numPr>
        <w:spacing w:line="240" w:lineRule="auto"/>
        <w:ind w:left="284" w:firstLine="0"/>
        <w:rPr>
          <w:rFonts w:ascii="Times New Roman" w:hAnsi="Times New Roman"/>
          <w:color w:val="auto"/>
          <w:sz w:val="22"/>
          <w:szCs w:val="22"/>
        </w:rPr>
      </w:pPr>
      <w:r w:rsidRPr="00727FF6">
        <w:rPr>
          <w:rFonts w:ascii="Times New Roman" w:hAnsi="Times New Roman"/>
          <w:color w:val="auto"/>
          <w:sz w:val="22"/>
          <w:szCs w:val="22"/>
        </w:rPr>
        <w:t>различать звуки и буквы;</w:t>
      </w:r>
    </w:p>
    <w:p w:rsidR="00653A76" w:rsidRPr="00727FF6" w:rsidRDefault="00653A76" w:rsidP="000C13F4">
      <w:pPr>
        <w:pStyle w:val="ab"/>
        <w:numPr>
          <w:ilvl w:val="0"/>
          <w:numId w:val="25"/>
        </w:numPr>
        <w:spacing w:line="240" w:lineRule="auto"/>
        <w:ind w:left="284" w:firstLine="0"/>
        <w:rPr>
          <w:rFonts w:ascii="Times New Roman" w:hAnsi="Times New Roman"/>
          <w:color w:val="auto"/>
          <w:sz w:val="22"/>
          <w:szCs w:val="22"/>
        </w:rPr>
      </w:pPr>
      <w:r w:rsidRPr="00727FF6">
        <w:rPr>
          <w:rFonts w:ascii="Times New Roman" w:hAnsi="Times New Roman"/>
          <w:color w:val="auto"/>
          <w:sz w:val="22"/>
          <w:szCs w:val="22"/>
        </w:rPr>
        <w:t>характеризовать звуки русского языка: гласные ударные/</w:t>
      </w:r>
      <w:r w:rsidRPr="00727FF6">
        <w:rPr>
          <w:rFonts w:ascii="Times New Roman" w:hAnsi="Times New Roman"/>
          <w:color w:val="auto"/>
          <w:spacing w:val="2"/>
          <w:sz w:val="22"/>
          <w:szCs w:val="22"/>
        </w:rPr>
        <w:t>безударные; согласные тв</w:t>
      </w:r>
      <w:r w:rsidR="00D30361" w:rsidRPr="00727FF6">
        <w:rPr>
          <w:rFonts w:ascii="Times New Roman" w:hAnsi="Times New Roman"/>
          <w:color w:val="auto"/>
          <w:spacing w:val="2"/>
          <w:sz w:val="22"/>
          <w:szCs w:val="22"/>
        </w:rPr>
        <w:t>е</w:t>
      </w:r>
      <w:r w:rsidRPr="00727FF6">
        <w:rPr>
          <w:rFonts w:ascii="Times New Roman" w:hAnsi="Times New Roman"/>
          <w:color w:val="auto"/>
          <w:spacing w:val="2"/>
          <w:sz w:val="22"/>
          <w:szCs w:val="22"/>
        </w:rPr>
        <w:t xml:space="preserve">рдые/мягкие, парные/непарные </w:t>
      </w:r>
      <w:r w:rsidRPr="00727FF6">
        <w:rPr>
          <w:rFonts w:ascii="Times New Roman" w:hAnsi="Times New Roman"/>
          <w:color w:val="auto"/>
          <w:sz w:val="22"/>
          <w:szCs w:val="22"/>
        </w:rPr>
        <w:t>тв</w:t>
      </w:r>
      <w:r w:rsidR="00D30361" w:rsidRPr="00727FF6">
        <w:rPr>
          <w:rFonts w:ascii="Times New Roman" w:hAnsi="Times New Roman"/>
          <w:color w:val="auto"/>
          <w:sz w:val="22"/>
          <w:szCs w:val="22"/>
        </w:rPr>
        <w:t>е</w:t>
      </w:r>
      <w:r w:rsidRPr="00727FF6">
        <w:rPr>
          <w:rFonts w:ascii="Times New Roman" w:hAnsi="Times New Roman"/>
          <w:color w:val="auto"/>
          <w:sz w:val="22"/>
          <w:szCs w:val="22"/>
        </w:rPr>
        <w:t>рдые и мягкие; согласные звонкие/глухие, парные/непарные звонкие и глухие;</w:t>
      </w:r>
    </w:p>
    <w:p w:rsidR="00653A76" w:rsidRPr="00727FF6" w:rsidRDefault="00884BAC" w:rsidP="000C13F4">
      <w:pPr>
        <w:pStyle w:val="ab"/>
        <w:numPr>
          <w:ilvl w:val="0"/>
          <w:numId w:val="25"/>
        </w:numPr>
        <w:spacing w:line="240" w:lineRule="auto"/>
        <w:ind w:left="284" w:firstLine="0"/>
        <w:rPr>
          <w:rFonts w:ascii="Times New Roman" w:hAnsi="Times New Roman"/>
          <w:color w:val="auto"/>
          <w:sz w:val="22"/>
          <w:szCs w:val="22"/>
        </w:rPr>
      </w:pPr>
      <w:r w:rsidRPr="00727FF6">
        <w:rPr>
          <w:rFonts w:ascii="Times New Roman" w:hAnsi="Times New Roman"/>
          <w:sz w:val="22"/>
          <w:szCs w:val="22"/>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00653A76" w:rsidRPr="00727FF6">
        <w:rPr>
          <w:rFonts w:ascii="Times New Roman" w:hAnsi="Times New Roman"/>
          <w:color w:val="auto"/>
          <w:sz w:val="22"/>
          <w:szCs w:val="22"/>
        </w:rPr>
        <w:t>.</w:t>
      </w:r>
    </w:p>
    <w:p w:rsidR="00653A76" w:rsidRPr="00727FF6" w:rsidRDefault="00653A76" w:rsidP="00CE22EF">
      <w:pPr>
        <w:pStyle w:val="a3"/>
        <w:spacing w:line="240" w:lineRule="auto"/>
        <w:ind w:left="284" w:firstLine="0"/>
        <w:rPr>
          <w:rFonts w:ascii="Times New Roman" w:hAnsi="Times New Roman"/>
          <w:b/>
          <w:bCs/>
          <w:iCs/>
          <w:color w:val="auto"/>
          <w:sz w:val="22"/>
          <w:szCs w:val="22"/>
        </w:rPr>
      </w:pPr>
      <w:r w:rsidRPr="00727FF6">
        <w:rPr>
          <w:rFonts w:ascii="Times New Roman" w:hAnsi="Times New Roman"/>
          <w:b/>
          <w:iCs/>
          <w:color w:val="auto"/>
          <w:sz w:val="22"/>
          <w:szCs w:val="22"/>
        </w:rPr>
        <w:t>Выпускник получит возможность научиться</w:t>
      </w:r>
      <w:r w:rsidR="00884BAC" w:rsidRPr="00727FF6">
        <w:rPr>
          <w:rFonts w:ascii="Times New Roman" w:hAnsi="Times New Roman"/>
          <w:sz w:val="22"/>
          <w:szCs w:val="22"/>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727FF6">
        <w:rPr>
          <w:rFonts w:ascii="Times New Roman" w:hAnsi="Times New Roman"/>
          <w:iCs/>
          <w:color w:val="auto"/>
          <w:sz w:val="22"/>
          <w:szCs w:val="22"/>
        </w:rPr>
        <w:t>.</w:t>
      </w:r>
    </w:p>
    <w:p w:rsidR="00653A76" w:rsidRPr="00727FF6" w:rsidRDefault="00653A76" w:rsidP="00CE22EF">
      <w:pPr>
        <w:pStyle w:val="a3"/>
        <w:spacing w:line="240" w:lineRule="auto"/>
        <w:ind w:left="284" w:firstLine="0"/>
        <w:rPr>
          <w:rFonts w:ascii="Times New Roman" w:hAnsi="Times New Roman"/>
          <w:iCs/>
          <w:color w:val="auto"/>
          <w:sz w:val="22"/>
          <w:szCs w:val="22"/>
        </w:rPr>
      </w:pPr>
      <w:r w:rsidRPr="00727FF6">
        <w:rPr>
          <w:rFonts w:ascii="Times New Roman" w:hAnsi="Times New Roman"/>
          <w:b/>
          <w:bCs/>
          <w:iCs/>
          <w:color w:val="auto"/>
          <w:sz w:val="22"/>
          <w:szCs w:val="22"/>
        </w:rPr>
        <w:t>Раздел «Орфоэпия»</w:t>
      </w:r>
    </w:p>
    <w:p w:rsidR="00653A76" w:rsidRPr="00727FF6" w:rsidRDefault="00653A76" w:rsidP="00CE22EF">
      <w:pPr>
        <w:pStyle w:val="a3"/>
        <w:spacing w:line="240" w:lineRule="auto"/>
        <w:ind w:left="284" w:firstLine="0"/>
        <w:rPr>
          <w:rFonts w:ascii="Times New Roman" w:hAnsi="Times New Roman"/>
          <w:b/>
          <w:color w:val="auto"/>
          <w:sz w:val="22"/>
          <w:szCs w:val="22"/>
        </w:rPr>
      </w:pPr>
      <w:r w:rsidRPr="00727FF6">
        <w:rPr>
          <w:rFonts w:ascii="Times New Roman" w:hAnsi="Times New Roman"/>
          <w:b/>
          <w:iCs/>
          <w:color w:val="auto"/>
          <w:sz w:val="22"/>
          <w:szCs w:val="22"/>
        </w:rPr>
        <w:t>Выпускник получит возможность научиться:</w:t>
      </w:r>
    </w:p>
    <w:p w:rsidR="00653A76" w:rsidRPr="00727FF6" w:rsidRDefault="00653A76" w:rsidP="000C13F4">
      <w:pPr>
        <w:pStyle w:val="ae"/>
        <w:numPr>
          <w:ilvl w:val="0"/>
          <w:numId w:val="26"/>
        </w:numPr>
        <w:spacing w:line="240" w:lineRule="auto"/>
        <w:ind w:left="284" w:firstLine="0"/>
        <w:rPr>
          <w:rFonts w:ascii="Times New Roman" w:hAnsi="Times New Roman"/>
          <w:i w:val="0"/>
          <w:color w:val="auto"/>
          <w:sz w:val="22"/>
          <w:szCs w:val="22"/>
        </w:rPr>
      </w:pPr>
      <w:r w:rsidRPr="00727FF6">
        <w:rPr>
          <w:rFonts w:ascii="Times New Roman" w:hAnsi="Times New Roman"/>
          <w:i w:val="0"/>
          <w:color w:val="auto"/>
          <w:spacing w:val="2"/>
          <w:sz w:val="22"/>
          <w:szCs w:val="22"/>
        </w:rPr>
        <w:t xml:space="preserve">соблюдать нормы русского и родного литературного </w:t>
      </w:r>
      <w:r w:rsidRPr="00727FF6">
        <w:rPr>
          <w:rFonts w:ascii="Times New Roman" w:hAnsi="Times New Roman"/>
          <w:i w:val="0"/>
          <w:color w:val="auto"/>
          <w:sz w:val="22"/>
          <w:szCs w:val="22"/>
        </w:rPr>
        <w:t xml:space="preserve">языка в собственной речи и оценивать соблюдение этих </w:t>
      </w:r>
      <w:r w:rsidRPr="00727FF6">
        <w:rPr>
          <w:rFonts w:ascii="Times New Roman" w:hAnsi="Times New Roman"/>
          <w:i w:val="0"/>
          <w:color w:val="auto"/>
          <w:spacing w:val="-2"/>
          <w:sz w:val="22"/>
          <w:szCs w:val="22"/>
        </w:rPr>
        <w:t>норм в речи собеседников (в объ</w:t>
      </w:r>
      <w:r w:rsidR="00D30361" w:rsidRPr="00727FF6">
        <w:rPr>
          <w:rFonts w:ascii="Times New Roman" w:hAnsi="Times New Roman"/>
          <w:i w:val="0"/>
          <w:color w:val="auto"/>
          <w:spacing w:val="-2"/>
          <w:sz w:val="22"/>
          <w:szCs w:val="22"/>
        </w:rPr>
        <w:t>е</w:t>
      </w:r>
      <w:r w:rsidRPr="00727FF6">
        <w:rPr>
          <w:rFonts w:ascii="Times New Roman" w:hAnsi="Times New Roman"/>
          <w:i w:val="0"/>
          <w:color w:val="auto"/>
          <w:spacing w:val="-2"/>
          <w:sz w:val="22"/>
          <w:szCs w:val="22"/>
        </w:rPr>
        <w:t>ме представленного в учеб</w:t>
      </w:r>
      <w:r w:rsidRPr="00727FF6">
        <w:rPr>
          <w:rFonts w:ascii="Times New Roman" w:hAnsi="Times New Roman"/>
          <w:i w:val="0"/>
          <w:color w:val="auto"/>
          <w:sz w:val="22"/>
          <w:szCs w:val="22"/>
        </w:rPr>
        <w:t>нике материала);</w:t>
      </w:r>
    </w:p>
    <w:p w:rsidR="00653A76" w:rsidRPr="00727FF6" w:rsidRDefault="00653A76" w:rsidP="000C13F4">
      <w:pPr>
        <w:pStyle w:val="ae"/>
        <w:numPr>
          <w:ilvl w:val="0"/>
          <w:numId w:val="26"/>
        </w:numPr>
        <w:spacing w:line="240" w:lineRule="auto"/>
        <w:ind w:left="284" w:firstLine="0"/>
        <w:rPr>
          <w:rFonts w:ascii="Times New Roman" w:hAnsi="Times New Roman"/>
          <w:i w:val="0"/>
          <w:color w:val="auto"/>
          <w:sz w:val="22"/>
          <w:szCs w:val="22"/>
        </w:rPr>
      </w:pPr>
      <w:r w:rsidRPr="00727FF6">
        <w:rPr>
          <w:rFonts w:ascii="Times New Roman" w:hAnsi="Times New Roman"/>
          <w:i w:val="0"/>
          <w:color w:val="auto"/>
          <w:spacing w:val="2"/>
          <w:sz w:val="22"/>
          <w:szCs w:val="22"/>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w:t>
      </w:r>
      <w:r w:rsidRPr="00727FF6">
        <w:rPr>
          <w:rFonts w:ascii="Times New Roman" w:hAnsi="Times New Roman"/>
          <w:i w:val="0"/>
          <w:color w:val="auto"/>
          <w:sz w:val="22"/>
          <w:szCs w:val="22"/>
        </w:rPr>
        <w:t>к учителю, родителям и</w:t>
      </w:r>
      <w:r w:rsidRPr="00727FF6">
        <w:rPr>
          <w:rFonts w:ascii="Times New Roman" w:hAnsi="Times New Roman"/>
          <w:i w:val="0"/>
          <w:color w:val="auto"/>
          <w:sz w:val="22"/>
          <w:szCs w:val="22"/>
        </w:rPr>
        <w:t> </w:t>
      </w:r>
      <w:r w:rsidRPr="00727FF6">
        <w:rPr>
          <w:rFonts w:ascii="Times New Roman" w:hAnsi="Times New Roman"/>
          <w:i w:val="0"/>
          <w:color w:val="auto"/>
          <w:sz w:val="22"/>
          <w:szCs w:val="22"/>
        </w:rPr>
        <w:t>др.</w:t>
      </w:r>
    </w:p>
    <w:p w:rsidR="00653A76" w:rsidRPr="00727FF6" w:rsidRDefault="00653A76" w:rsidP="00CE22EF">
      <w:pPr>
        <w:pStyle w:val="a3"/>
        <w:spacing w:line="240" w:lineRule="auto"/>
        <w:ind w:left="284" w:firstLine="0"/>
        <w:rPr>
          <w:rFonts w:ascii="Times New Roman" w:hAnsi="Times New Roman"/>
          <w:color w:val="auto"/>
          <w:sz w:val="22"/>
          <w:szCs w:val="22"/>
        </w:rPr>
      </w:pPr>
      <w:r w:rsidRPr="00727FF6">
        <w:rPr>
          <w:rFonts w:ascii="Times New Roman" w:hAnsi="Times New Roman"/>
          <w:b/>
          <w:bCs/>
          <w:iCs/>
          <w:color w:val="auto"/>
          <w:sz w:val="22"/>
          <w:szCs w:val="22"/>
        </w:rPr>
        <w:t>Раздел «Состав слова (морфемика)»</w:t>
      </w:r>
    </w:p>
    <w:p w:rsidR="00653A76" w:rsidRPr="00727FF6" w:rsidRDefault="00653A76" w:rsidP="00CE22EF">
      <w:pPr>
        <w:pStyle w:val="a3"/>
        <w:spacing w:line="240" w:lineRule="auto"/>
        <w:ind w:left="284" w:firstLine="0"/>
        <w:rPr>
          <w:rFonts w:ascii="Times New Roman" w:hAnsi="Times New Roman"/>
          <w:b/>
          <w:color w:val="auto"/>
          <w:sz w:val="22"/>
          <w:szCs w:val="22"/>
        </w:rPr>
      </w:pPr>
      <w:r w:rsidRPr="00727FF6">
        <w:rPr>
          <w:rFonts w:ascii="Times New Roman" w:hAnsi="Times New Roman"/>
          <w:b/>
          <w:color w:val="auto"/>
          <w:sz w:val="22"/>
          <w:szCs w:val="22"/>
        </w:rPr>
        <w:t>Выпускник научится:</w:t>
      </w:r>
    </w:p>
    <w:p w:rsidR="00653A76" w:rsidRPr="00727FF6" w:rsidRDefault="00653A76" w:rsidP="00CE22EF">
      <w:pPr>
        <w:pStyle w:val="21"/>
        <w:spacing w:line="240" w:lineRule="auto"/>
        <w:ind w:left="284" w:firstLine="0"/>
        <w:rPr>
          <w:sz w:val="22"/>
          <w:szCs w:val="22"/>
        </w:rPr>
      </w:pPr>
      <w:r w:rsidRPr="00727FF6">
        <w:rPr>
          <w:sz w:val="22"/>
          <w:szCs w:val="22"/>
        </w:rPr>
        <w:t>различать изменяемые и неизменяемые слова;</w:t>
      </w:r>
    </w:p>
    <w:p w:rsidR="00653A76" w:rsidRPr="00727FF6" w:rsidRDefault="00653A76" w:rsidP="00CE22EF">
      <w:pPr>
        <w:pStyle w:val="21"/>
        <w:spacing w:line="240" w:lineRule="auto"/>
        <w:ind w:left="284" w:firstLine="0"/>
        <w:rPr>
          <w:sz w:val="22"/>
          <w:szCs w:val="22"/>
        </w:rPr>
      </w:pPr>
      <w:r w:rsidRPr="00727FF6">
        <w:rPr>
          <w:spacing w:val="2"/>
          <w:sz w:val="22"/>
          <w:szCs w:val="22"/>
        </w:rPr>
        <w:t xml:space="preserve">различать родственные (однокоренные) слова и формы </w:t>
      </w:r>
      <w:r w:rsidRPr="00727FF6">
        <w:rPr>
          <w:sz w:val="22"/>
          <w:szCs w:val="22"/>
        </w:rPr>
        <w:t>слова;</w:t>
      </w:r>
    </w:p>
    <w:p w:rsidR="00653A76" w:rsidRPr="00727FF6" w:rsidRDefault="00653A76" w:rsidP="00CE22EF">
      <w:pPr>
        <w:pStyle w:val="21"/>
        <w:spacing w:line="240" w:lineRule="auto"/>
        <w:ind w:left="284" w:firstLine="0"/>
        <w:rPr>
          <w:sz w:val="22"/>
          <w:szCs w:val="22"/>
        </w:rPr>
      </w:pPr>
      <w:r w:rsidRPr="00727FF6">
        <w:rPr>
          <w:sz w:val="22"/>
          <w:szCs w:val="22"/>
        </w:rPr>
        <w:t>находить в словах с однозначно выделяемыми морфемами окончание, корень, приставку, суффикс.</w:t>
      </w:r>
    </w:p>
    <w:p w:rsidR="00884BAC" w:rsidRPr="00727FF6" w:rsidRDefault="00653A76" w:rsidP="00CE22EF">
      <w:pPr>
        <w:pStyle w:val="a3"/>
        <w:spacing w:line="240" w:lineRule="auto"/>
        <w:ind w:left="284" w:firstLine="0"/>
        <w:rPr>
          <w:rFonts w:ascii="Times New Roman" w:hAnsi="Times New Roman"/>
          <w:i/>
          <w:iCs/>
          <w:color w:val="auto"/>
          <w:sz w:val="22"/>
          <w:szCs w:val="22"/>
        </w:rPr>
      </w:pPr>
      <w:r w:rsidRPr="00727FF6">
        <w:rPr>
          <w:rFonts w:ascii="Times New Roman" w:hAnsi="Times New Roman"/>
          <w:b/>
          <w:iCs/>
          <w:color w:val="auto"/>
          <w:sz w:val="22"/>
          <w:szCs w:val="22"/>
        </w:rPr>
        <w:t>Выпускник получит возможность научиться</w:t>
      </w:r>
    </w:p>
    <w:p w:rsidR="00884BAC" w:rsidRPr="00727FF6" w:rsidRDefault="00884BAC" w:rsidP="000C13F4">
      <w:pPr>
        <w:pStyle w:val="a3"/>
        <w:numPr>
          <w:ilvl w:val="0"/>
          <w:numId w:val="28"/>
        </w:numPr>
        <w:spacing w:line="240" w:lineRule="auto"/>
        <w:ind w:left="284" w:firstLine="0"/>
        <w:rPr>
          <w:rFonts w:ascii="Times New Roman" w:hAnsi="Times New Roman"/>
          <w:i/>
          <w:iCs/>
          <w:color w:val="auto"/>
          <w:sz w:val="22"/>
          <w:szCs w:val="22"/>
        </w:rPr>
      </w:pPr>
      <w:r w:rsidRPr="00727FF6">
        <w:rPr>
          <w:rFonts w:ascii="Times New Roman" w:hAnsi="Times New Roman"/>
          <w:i/>
          <w:iCs/>
          <w:color w:val="auto"/>
          <w:sz w:val="22"/>
          <w:szCs w:val="22"/>
        </w:rPr>
        <w:t>выполнять морфемный анализ слова в соответствии с предложенным учебником алгоритмом, оценивать правильность его выполнения;</w:t>
      </w:r>
    </w:p>
    <w:p w:rsidR="00884BAC" w:rsidRPr="00727FF6" w:rsidRDefault="00884BAC" w:rsidP="000C13F4">
      <w:pPr>
        <w:pStyle w:val="a3"/>
        <w:numPr>
          <w:ilvl w:val="0"/>
          <w:numId w:val="28"/>
        </w:numPr>
        <w:spacing w:line="240" w:lineRule="auto"/>
        <w:ind w:left="284" w:firstLine="0"/>
        <w:rPr>
          <w:rFonts w:ascii="Times New Roman" w:hAnsi="Times New Roman"/>
          <w:i/>
          <w:iCs/>
          <w:color w:val="auto"/>
          <w:sz w:val="22"/>
          <w:szCs w:val="22"/>
        </w:rPr>
      </w:pPr>
      <w:r w:rsidRPr="00727FF6">
        <w:rPr>
          <w:rFonts w:ascii="Times New Roman" w:hAnsi="Times New Roman"/>
          <w:i/>
          <w:iCs/>
          <w:color w:val="auto"/>
          <w:sz w:val="22"/>
          <w:szCs w:val="22"/>
        </w:rPr>
        <w:t>использовать результаты выполненного морфемного анализа для решения орфографических и/или речевых задач.</w:t>
      </w:r>
    </w:p>
    <w:p w:rsidR="00653A76" w:rsidRPr="00727FF6" w:rsidRDefault="00653A76" w:rsidP="00CE22EF">
      <w:pPr>
        <w:pStyle w:val="a3"/>
        <w:spacing w:line="240" w:lineRule="auto"/>
        <w:ind w:left="284" w:firstLine="0"/>
        <w:rPr>
          <w:rFonts w:ascii="Times New Roman" w:hAnsi="Times New Roman"/>
          <w:b/>
          <w:bCs/>
          <w:iCs/>
          <w:color w:val="auto"/>
          <w:sz w:val="22"/>
          <w:szCs w:val="22"/>
        </w:rPr>
      </w:pPr>
    </w:p>
    <w:p w:rsidR="00653A76" w:rsidRPr="00727FF6" w:rsidRDefault="00653A76" w:rsidP="00CE22EF">
      <w:pPr>
        <w:pStyle w:val="a3"/>
        <w:spacing w:line="240" w:lineRule="auto"/>
        <w:ind w:left="284" w:firstLine="0"/>
        <w:rPr>
          <w:rFonts w:ascii="Times New Roman" w:hAnsi="Times New Roman"/>
          <w:color w:val="auto"/>
          <w:sz w:val="22"/>
          <w:szCs w:val="22"/>
        </w:rPr>
      </w:pPr>
      <w:r w:rsidRPr="00727FF6">
        <w:rPr>
          <w:rFonts w:ascii="Times New Roman" w:hAnsi="Times New Roman"/>
          <w:b/>
          <w:bCs/>
          <w:iCs/>
          <w:color w:val="auto"/>
          <w:sz w:val="22"/>
          <w:szCs w:val="22"/>
        </w:rPr>
        <w:t>Раздел «Лексика»</w:t>
      </w:r>
    </w:p>
    <w:p w:rsidR="00653A76" w:rsidRPr="00727FF6" w:rsidRDefault="00653A76" w:rsidP="00CE22EF">
      <w:pPr>
        <w:pStyle w:val="a3"/>
        <w:spacing w:line="240" w:lineRule="auto"/>
        <w:ind w:left="284" w:firstLine="0"/>
        <w:rPr>
          <w:rFonts w:ascii="Times New Roman" w:hAnsi="Times New Roman"/>
          <w:b/>
          <w:color w:val="auto"/>
          <w:sz w:val="22"/>
          <w:szCs w:val="22"/>
        </w:rPr>
      </w:pPr>
      <w:r w:rsidRPr="00727FF6">
        <w:rPr>
          <w:rFonts w:ascii="Times New Roman" w:hAnsi="Times New Roman"/>
          <w:b/>
          <w:color w:val="auto"/>
          <w:sz w:val="22"/>
          <w:szCs w:val="22"/>
        </w:rPr>
        <w:lastRenderedPageBreak/>
        <w:t>Выпускник научится:</w:t>
      </w:r>
    </w:p>
    <w:p w:rsidR="00653A76" w:rsidRPr="00727FF6" w:rsidRDefault="00653A76" w:rsidP="00CE22EF">
      <w:pPr>
        <w:pStyle w:val="21"/>
        <w:spacing w:line="240" w:lineRule="auto"/>
        <w:ind w:left="284" w:firstLine="0"/>
        <w:rPr>
          <w:sz w:val="22"/>
          <w:szCs w:val="22"/>
        </w:rPr>
      </w:pPr>
      <w:r w:rsidRPr="00727FF6">
        <w:rPr>
          <w:sz w:val="22"/>
          <w:szCs w:val="22"/>
        </w:rPr>
        <w:t>выявлять слова, значение которых требует уточнения;</w:t>
      </w:r>
    </w:p>
    <w:p w:rsidR="00884BAC" w:rsidRPr="00727FF6" w:rsidRDefault="00653A76" w:rsidP="00CE22EF">
      <w:pPr>
        <w:pStyle w:val="21"/>
        <w:spacing w:line="240" w:lineRule="auto"/>
        <w:ind w:left="284" w:firstLine="0"/>
        <w:rPr>
          <w:sz w:val="22"/>
          <w:szCs w:val="22"/>
        </w:rPr>
      </w:pPr>
      <w:r w:rsidRPr="00727FF6">
        <w:rPr>
          <w:sz w:val="22"/>
          <w:szCs w:val="22"/>
        </w:rPr>
        <w:t>определять значение слова по тексту или уточнять с помощью толкового словаря</w:t>
      </w:r>
    </w:p>
    <w:p w:rsidR="00653A76" w:rsidRPr="00727FF6" w:rsidRDefault="00884BAC" w:rsidP="00CE22EF">
      <w:pPr>
        <w:pStyle w:val="21"/>
        <w:spacing w:line="240" w:lineRule="auto"/>
        <w:ind w:left="284" w:firstLine="0"/>
        <w:rPr>
          <w:sz w:val="22"/>
          <w:szCs w:val="22"/>
        </w:rPr>
      </w:pPr>
      <w:r w:rsidRPr="00727FF6">
        <w:rPr>
          <w:sz w:val="22"/>
          <w:szCs w:val="22"/>
        </w:rPr>
        <w:t>подбирать синонимы для устранения повторов в тексте</w:t>
      </w:r>
      <w:r w:rsidR="00653A76" w:rsidRPr="00727FF6">
        <w:rPr>
          <w:sz w:val="22"/>
          <w:szCs w:val="22"/>
        </w:rPr>
        <w:t>.</w:t>
      </w:r>
    </w:p>
    <w:p w:rsidR="00653A76" w:rsidRPr="00727FF6" w:rsidRDefault="00653A76" w:rsidP="00CE22EF">
      <w:pPr>
        <w:pStyle w:val="21"/>
        <w:numPr>
          <w:ilvl w:val="0"/>
          <w:numId w:val="0"/>
        </w:numPr>
        <w:spacing w:line="240" w:lineRule="auto"/>
        <w:ind w:left="284"/>
        <w:rPr>
          <w:b/>
          <w:sz w:val="22"/>
          <w:szCs w:val="22"/>
        </w:rPr>
      </w:pPr>
      <w:r w:rsidRPr="00727FF6">
        <w:rPr>
          <w:b/>
          <w:iCs/>
          <w:sz w:val="22"/>
          <w:szCs w:val="22"/>
        </w:rPr>
        <w:t>Выпускник получит возможность научиться:</w:t>
      </w:r>
    </w:p>
    <w:p w:rsidR="00653A76" w:rsidRPr="00727FF6" w:rsidRDefault="00653A76" w:rsidP="00CE22EF">
      <w:pPr>
        <w:pStyle w:val="21"/>
        <w:spacing w:line="240" w:lineRule="auto"/>
        <w:ind w:left="284" w:firstLine="0"/>
        <w:rPr>
          <w:i/>
          <w:sz w:val="22"/>
          <w:szCs w:val="22"/>
        </w:rPr>
      </w:pPr>
      <w:r w:rsidRPr="00727FF6">
        <w:rPr>
          <w:i/>
          <w:spacing w:val="2"/>
          <w:sz w:val="22"/>
          <w:szCs w:val="22"/>
        </w:rPr>
        <w:t xml:space="preserve">подбирать антонимы для точной характеристики </w:t>
      </w:r>
      <w:r w:rsidRPr="00727FF6">
        <w:rPr>
          <w:i/>
          <w:sz w:val="22"/>
          <w:szCs w:val="22"/>
        </w:rPr>
        <w:t>предметов при их сравнении;</w:t>
      </w:r>
    </w:p>
    <w:p w:rsidR="00653A76" w:rsidRPr="00727FF6" w:rsidRDefault="00653A76" w:rsidP="00CE22EF">
      <w:pPr>
        <w:pStyle w:val="21"/>
        <w:spacing w:line="240" w:lineRule="auto"/>
        <w:ind w:left="284" w:firstLine="0"/>
        <w:rPr>
          <w:i/>
          <w:sz w:val="22"/>
          <w:szCs w:val="22"/>
        </w:rPr>
      </w:pPr>
      <w:r w:rsidRPr="00727FF6">
        <w:rPr>
          <w:i/>
          <w:spacing w:val="2"/>
          <w:sz w:val="22"/>
          <w:szCs w:val="22"/>
        </w:rPr>
        <w:t xml:space="preserve">различать употребление в тексте слов в прямом и </w:t>
      </w:r>
      <w:r w:rsidRPr="00727FF6">
        <w:rPr>
          <w:i/>
          <w:sz w:val="22"/>
          <w:szCs w:val="22"/>
        </w:rPr>
        <w:t>переносном значении (простые случаи);</w:t>
      </w:r>
    </w:p>
    <w:p w:rsidR="00653A76" w:rsidRPr="00727FF6" w:rsidRDefault="00653A76" w:rsidP="00CE22EF">
      <w:pPr>
        <w:pStyle w:val="21"/>
        <w:spacing w:line="240" w:lineRule="auto"/>
        <w:ind w:left="284" w:firstLine="0"/>
        <w:rPr>
          <w:i/>
          <w:sz w:val="22"/>
          <w:szCs w:val="22"/>
        </w:rPr>
      </w:pPr>
      <w:r w:rsidRPr="00727FF6">
        <w:rPr>
          <w:i/>
          <w:sz w:val="22"/>
          <w:szCs w:val="22"/>
        </w:rPr>
        <w:t>оценивать уместность использования слов в тексте;</w:t>
      </w:r>
    </w:p>
    <w:p w:rsidR="00653A76" w:rsidRPr="00727FF6" w:rsidRDefault="00653A76" w:rsidP="00CE22EF">
      <w:pPr>
        <w:pStyle w:val="21"/>
        <w:spacing w:line="240" w:lineRule="auto"/>
        <w:ind w:left="284" w:firstLine="0"/>
        <w:rPr>
          <w:i/>
          <w:sz w:val="22"/>
          <w:szCs w:val="22"/>
        </w:rPr>
      </w:pPr>
      <w:r w:rsidRPr="00727FF6">
        <w:rPr>
          <w:i/>
          <w:sz w:val="22"/>
          <w:szCs w:val="22"/>
        </w:rPr>
        <w:t>выбирать слова из ряда предложенных для успешного решения коммуникативной задачи.</w:t>
      </w:r>
    </w:p>
    <w:p w:rsidR="00653A76" w:rsidRPr="00727FF6" w:rsidRDefault="00653A76" w:rsidP="00CE22EF">
      <w:pPr>
        <w:pStyle w:val="a3"/>
        <w:spacing w:line="240" w:lineRule="auto"/>
        <w:ind w:left="284" w:firstLine="0"/>
        <w:rPr>
          <w:rFonts w:ascii="Times New Roman" w:hAnsi="Times New Roman"/>
          <w:color w:val="auto"/>
          <w:sz w:val="22"/>
          <w:szCs w:val="22"/>
        </w:rPr>
      </w:pPr>
      <w:r w:rsidRPr="00727FF6">
        <w:rPr>
          <w:rFonts w:ascii="Times New Roman" w:hAnsi="Times New Roman"/>
          <w:b/>
          <w:bCs/>
          <w:iCs/>
          <w:color w:val="auto"/>
          <w:sz w:val="22"/>
          <w:szCs w:val="22"/>
        </w:rPr>
        <w:t>Раздел «Морфология»</w:t>
      </w:r>
    </w:p>
    <w:p w:rsidR="00653A76" w:rsidRPr="00727FF6" w:rsidRDefault="00653A76" w:rsidP="00CE22EF">
      <w:pPr>
        <w:pStyle w:val="a3"/>
        <w:spacing w:line="240" w:lineRule="auto"/>
        <w:ind w:left="284" w:firstLine="0"/>
        <w:rPr>
          <w:rFonts w:ascii="Times New Roman" w:hAnsi="Times New Roman"/>
          <w:b/>
          <w:color w:val="auto"/>
          <w:sz w:val="22"/>
          <w:szCs w:val="22"/>
        </w:rPr>
      </w:pPr>
      <w:r w:rsidRPr="00727FF6">
        <w:rPr>
          <w:rFonts w:ascii="Times New Roman" w:hAnsi="Times New Roman"/>
          <w:b/>
          <w:color w:val="auto"/>
          <w:sz w:val="22"/>
          <w:szCs w:val="22"/>
        </w:rPr>
        <w:t>Выпускник научится:</w:t>
      </w:r>
    </w:p>
    <w:p w:rsidR="00884BAC" w:rsidRPr="00727FF6" w:rsidRDefault="00884BAC" w:rsidP="00CE22EF">
      <w:pPr>
        <w:pStyle w:val="21"/>
        <w:spacing w:line="240" w:lineRule="auto"/>
        <w:ind w:left="284" w:firstLine="0"/>
        <w:rPr>
          <w:sz w:val="22"/>
          <w:szCs w:val="22"/>
        </w:rPr>
      </w:pPr>
      <w:r w:rsidRPr="00727FF6">
        <w:rPr>
          <w:sz w:val="22"/>
          <w:szCs w:val="22"/>
        </w:rPr>
        <w:t>распознавать грамматические признаки слов;</w:t>
      </w:r>
    </w:p>
    <w:p w:rsidR="00653A76" w:rsidRPr="00727FF6" w:rsidRDefault="00884BAC" w:rsidP="00CE22EF">
      <w:pPr>
        <w:pStyle w:val="21"/>
        <w:spacing w:line="240" w:lineRule="auto"/>
        <w:ind w:left="284" w:firstLine="0"/>
        <w:rPr>
          <w:sz w:val="22"/>
          <w:szCs w:val="22"/>
        </w:rPr>
      </w:pPr>
      <w:r w:rsidRPr="00727FF6">
        <w:rPr>
          <w:sz w:val="22"/>
          <w:szCs w:val="22"/>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r w:rsidR="00653A76" w:rsidRPr="00727FF6">
        <w:rPr>
          <w:sz w:val="22"/>
          <w:szCs w:val="22"/>
        </w:rPr>
        <w:t>.</w:t>
      </w:r>
    </w:p>
    <w:p w:rsidR="00653A76" w:rsidRPr="00727FF6" w:rsidRDefault="00653A76" w:rsidP="00CE22EF">
      <w:pPr>
        <w:pStyle w:val="21"/>
        <w:numPr>
          <w:ilvl w:val="0"/>
          <w:numId w:val="0"/>
        </w:numPr>
        <w:spacing w:line="240" w:lineRule="auto"/>
        <w:ind w:left="284"/>
        <w:rPr>
          <w:b/>
          <w:sz w:val="22"/>
          <w:szCs w:val="22"/>
        </w:rPr>
      </w:pPr>
      <w:r w:rsidRPr="00727FF6">
        <w:rPr>
          <w:b/>
          <w:iCs/>
          <w:sz w:val="22"/>
          <w:szCs w:val="22"/>
        </w:rPr>
        <w:t>Выпускник получит возможность научиться:</w:t>
      </w:r>
    </w:p>
    <w:p w:rsidR="00653A76" w:rsidRPr="00727FF6" w:rsidRDefault="00653A76" w:rsidP="00CE22EF">
      <w:pPr>
        <w:pStyle w:val="21"/>
        <w:spacing w:line="240" w:lineRule="auto"/>
        <w:ind w:left="284" w:firstLine="0"/>
        <w:rPr>
          <w:i/>
          <w:iCs/>
          <w:sz w:val="22"/>
          <w:szCs w:val="22"/>
        </w:rPr>
      </w:pPr>
      <w:r w:rsidRPr="00727FF6">
        <w:rPr>
          <w:i/>
          <w:iCs/>
          <w:spacing w:val="2"/>
          <w:sz w:val="22"/>
          <w:szCs w:val="22"/>
        </w:rPr>
        <w:t>проводить морфологический разбор им</w:t>
      </w:r>
      <w:r w:rsidR="00D30361" w:rsidRPr="00727FF6">
        <w:rPr>
          <w:i/>
          <w:iCs/>
          <w:spacing w:val="2"/>
          <w:sz w:val="22"/>
          <w:szCs w:val="22"/>
        </w:rPr>
        <w:t>е</w:t>
      </w:r>
      <w:r w:rsidRPr="00727FF6">
        <w:rPr>
          <w:i/>
          <w:iCs/>
          <w:spacing w:val="2"/>
          <w:sz w:val="22"/>
          <w:szCs w:val="22"/>
        </w:rPr>
        <w:t>н существи</w:t>
      </w:r>
      <w:r w:rsidRPr="00727FF6">
        <w:rPr>
          <w:i/>
          <w:iCs/>
          <w:sz w:val="22"/>
          <w:szCs w:val="22"/>
        </w:rPr>
        <w:t>тельных, им</w:t>
      </w:r>
      <w:r w:rsidR="00D30361" w:rsidRPr="00727FF6">
        <w:rPr>
          <w:i/>
          <w:iCs/>
          <w:sz w:val="22"/>
          <w:szCs w:val="22"/>
        </w:rPr>
        <w:t>е</w:t>
      </w:r>
      <w:r w:rsidRPr="00727FF6">
        <w:rPr>
          <w:i/>
          <w:iCs/>
          <w:sz w:val="22"/>
          <w:szCs w:val="22"/>
        </w:rPr>
        <w:t>н прилагательных, глаголов по предложенно</w:t>
      </w:r>
      <w:r w:rsidRPr="00727FF6">
        <w:rPr>
          <w:i/>
          <w:iCs/>
          <w:spacing w:val="2"/>
          <w:sz w:val="22"/>
          <w:szCs w:val="22"/>
        </w:rPr>
        <w:t>му в учебнике алгоритму; оценивать правильность про</w:t>
      </w:r>
      <w:r w:rsidRPr="00727FF6">
        <w:rPr>
          <w:i/>
          <w:iCs/>
          <w:sz w:val="22"/>
          <w:szCs w:val="22"/>
        </w:rPr>
        <w:t>ведения морфологического разбора;</w:t>
      </w:r>
    </w:p>
    <w:p w:rsidR="00653A76" w:rsidRPr="00727FF6" w:rsidRDefault="00653A76" w:rsidP="00CE22EF">
      <w:pPr>
        <w:pStyle w:val="21"/>
        <w:spacing w:line="240" w:lineRule="auto"/>
        <w:ind w:left="284" w:firstLine="0"/>
        <w:rPr>
          <w:i/>
          <w:iCs/>
          <w:sz w:val="22"/>
          <w:szCs w:val="22"/>
        </w:rPr>
      </w:pPr>
      <w:r w:rsidRPr="00727FF6">
        <w:rPr>
          <w:i/>
          <w:iCs/>
          <w:sz w:val="22"/>
          <w:szCs w:val="22"/>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727FF6">
        <w:rPr>
          <w:b/>
          <w:bCs/>
          <w:i/>
          <w:iCs/>
          <w:sz w:val="22"/>
          <w:szCs w:val="22"/>
        </w:rPr>
        <w:t xml:space="preserve">и, а, но, </w:t>
      </w:r>
      <w:r w:rsidRPr="00727FF6">
        <w:rPr>
          <w:i/>
          <w:iCs/>
          <w:sz w:val="22"/>
          <w:szCs w:val="22"/>
        </w:rPr>
        <w:t xml:space="preserve">частицу </w:t>
      </w:r>
      <w:r w:rsidRPr="00727FF6">
        <w:rPr>
          <w:b/>
          <w:bCs/>
          <w:i/>
          <w:iCs/>
          <w:sz w:val="22"/>
          <w:szCs w:val="22"/>
        </w:rPr>
        <w:t>не</w:t>
      </w:r>
      <w:r w:rsidRPr="00727FF6">
        <w:rPr>
          <w:i/>
          <w:iCs/>
          <w:sz w:val="22"/>
          <w:szCs w:val="22"/>
        </w:rPr>
        <w:t xml:space="preserve"> при глаголах.</w:t>
      </w:r>
    </w:p>
    <w:p w:rsidR="00653A76" w:rsidRPr="00727FF6" w:rsidRDefault="00653A76" w:rsidP="00CE22EF">
      <w:pPr>
        <w:pStyle w:val="a3"/>
        <w:spacing w:line="240" w:lineRule="auto"/>
        <w:ind w:left="284" w:firstLine="0"/>
        <w:rPr>
          <w:rFonts w:ascii="Times New Roman" w:hAnsi="Times New Roman"/>
          <w:b/>
          <w:color w:val="auto"/>
          <w:sz w:val="22"/>
          <w:szCs w:val="22"/>
        </w:rPr>
      </w:pPr>
      <w:r w:rsidRPr="00727FF6">
        <w:rPr>
          <w:rFonts w:ascii="Times New Roman" w:hAnsi="Times New Roman"/>
          <w:b/>
          <w:bCs/>
          <w:iCs/>
          <w:color w:val="auto"/>
          <w:sz w:val="22"/>
          <w:szCs w:val="22"/>
        </w:rPr>
        <w:t>Раздел «Синтаксис»</w:t>
      </w:r>
    </w:p>
    <w:p w:rsidR="00653A76" w:rsidRPr="00727FF6" w:rsidRDefault="00653A76" w:rsidP="00CE22EF">
      <w:pPr>
        <w:pStyle w:val="a3"/>
        <w:spacing w:line="240" w:lineRule="auto"/>
        <w:ind w:left="284" w:firstLine="0"/>
        <w:rPr>
          <w:rFonts w:ascii="Times New Roman" w:hAnsi="Times New Roman"/>
          <w:b/>
          <w:color w:val="auto"/>
          <w:sz w:val="22"/>
          <w:szCs w:val="22"/>
        </w:rPr>
      </w:pPr>
      <w:r w:rsidRPr="00727FF6">
        <w:rPr>
          <w:rFonts w:ascii="Times New Roman" w:hAnsi="Times New Roman"/>
          <w:b/>
          <w:color w:val="auto"/>
          <w:sz w:val="22"/>
          <w:szCs w:val="22"/>
        </w:rPr>
        <w:t>Выпускник научится:</w:t>
      </w:r>
    </w:p>
    <w:p w:rsidR="00653A76" w:rsidRPr="00727FF6" w:rsidRDefault="00653A76" w:rsidP="00CE22EF">
      <w:pPr>
        <w:pStyle w:val="21"/>
        <w:spacing w:line="240" w:lineRule="auto"/>
        <w:ind w:left="284" w:firstLine="0"/>
        <w:rPr>
          <w:sz w:val="22"/>
          <w:szCs w:val="22"/>
        </w:rPr>
      </w:pPr>
      <w:r w:rsidRPr="00727FF6">
        <w:rPr>
          <w:sz w:val="22"/>
          <w:szCs w:val="22"/>
        </w:rPr>
        <w:t>различать предложение, словосочетание, слово;</w:t>
      </w:r>
    </w:p>
    <w:p w:rsidR="00653A76" w:rsidRPr="00727FF6" w:rsidRDefault="00653A76" w:rsidP="00CE22EF">
      <w:pPr>
        <w:pStyle w:val="21"/>
        <w:spacing w:line="240" w:lineRule="auto"/>
        <w:ind w:left="284" w:firstLine="0"/>
        <w:rPr>
          <w:sz w:val="22"/>
          <w:szCs w:val="22"/>
        </w:rPr>
      </w:pPr>
      <w:r w:rsidRPr="00727FF6">
        <w:rPr>
          <w:spacing w:val="2"/>
          <w:sz w:val="22"/>
          <w:szCs w:val="22"/>
        </w:rPr>
        <w:t xml:space="preserve">устанавливать при помощи смысловых вопросов связь </w:t>
      </w:r>
      <w:r w:rsidRPr="00727FF6">
        <w:rPr>
          <w:sz w:val="22"/>
          <w:szCs w:val="22"/>
        </w:rPr>
        <w:t>между словами в словосочетании и предложении;</w:t>
      </w:r>
    </w:p>
    <w:p w:rsidR="00653A76" w:rsidRPr="00727FF6" w:rsidRDefault="00653A76" w:rsidP="00CE22EF">
      <w:pPr>
        <w:pStyle w:val="21"/>
        <w:spacing w:line="240" w:lineRule="auto"/>
        <w:ind w:left="284" w:firstLine="0"/>
        <w:rPr>
          <w:sz w:val="22"/>
          <w:szCs w:val="22"/>
        </w:rPr>
      </w:pPr>
      <w:r w:rsidRPr="00727FF6">
        <w:rPr>
          <w:sz w:val="22"/>
          <w:szCs w:val="22"/>
        </w:rPr>
        <w:t xml:space="preserve">классифицировать предложения по цели высказывания, </w:t>
      </w:r>
      <w:r w:rsidRPr="00727FF6">
        <w:rPr>
          <w:spacing w:val="2"/>
          <w:sz w:val="22"/>
          <w:szCs w:val="22"/>
        </w:rPr>
        <w:t xml:space="preserve">находить повествовательные/побудительные/вопросительные </w:t>
      </w:r>
      <w:r w:rsidRPr="00727FF6">
        <w:rPr>
          <w:sz w:val="22"/>
          <w:szCs w:val="22"/>
        </w:rPr>
        <w:t>предложения;</w:t>
      </w:r>
    </w:p>
    <w:p w:rsidR="00653A76" w:rsidRPr="00727FF6" w:rsidRDefault="00653A76" w:rsidP="00CE22EF">
      <w:pPr>
        <w:pStyle w:val="21"/>
        <w:spacing w:line="240" w:lineRule="auto"/>
        <w:ind w:left="284" w:firstLine="0"/>
        <w:rPr>
          <w:sz w:val="22"/>
          <w:szCs w:val="22"/>
        </w:rPr>
      </w:pPr>
      <w:r w:rsidRPr="00727FF6">
        <w:rPr>
          <w:sz w:val="22"/>
          <w:szCs w:val="22"/>
        </w:rPr>
        <w:t>определять восклицательную/невосклицательную интонацию предложения;</w:t>
      </w:r>
    </w:p>
    <w:p w:rsidR="00653A76" w:rsidRPr="00727FF6" w:rsidRDefault="00653A76" w:rsidP="00CE22EF">
      <w:pPr>
        <w:pStyle w:val="21"/>
        <w:spacing w:line="240" w:lineRule="auto"/>
        <w:ind w:left="284" w:firstLine="0"/>
        <w:rPr>
          <w:sz w:val="22"/>
          <w:szCs w:val="22"/>
        </w:rPr>
      </w:pPr>
      <w:r w:rsidRPr="00727FF6">
        <w:rPr>
          <w:sz w:val="22"/>
          <w:szCs w:val="22"/>
        </w:rPr>
        <w:t>находить главные и вто</w:t>
      </w:r>
      <w:r w:rsidR="00611D3D" w:rsidRPr="00727FF6">
        <w:rPr>
          <w:sz w:val="22"/>
          <w:szCs w:val="22"/>
        </w:rPr>
        <w:t>ростепенные (без деления на ви</w:t>
      </w:r>
      <w:r w:rsidRPr="00727FF6">
        <w:rPr>
          <w:sz w:val="22"/>
          <w:szCs w:val="22"/>
        </w:rPr>
        <w:t>ды) члены предложения;</w:t>
      </w:r>
    </w:p>
    <w:p w:rsidR="00653A76" w:rsidRPr="00727FF6" w:rsidRDefault="00653A76" w:rsidP="00CE22EF">
      <w:pPr>
        <w:pStyle w:val="21"/>
        <w:spacing w:line="240" w:lineRule="auto"/>
        <w:ind w:left="284" w:firstLine="0"/>
        <w:rPr>
          <w:sz w:val="22"/>
          <w:szCs w:val="22"/>
        </w:rPr>
      </w:pPr>
      <w:r w:rsidRPr="00727FF6">
        <w:rPr>
          <w:sz w:val="22"/>
          <w:szCs w:val="22"/>
        </w:rPr>
        <w:t>выделять предложения с однородными членами.</w:t>
      </w:r>
    </w:p>
    <w:p w:rsidR="00653A76" w:rsidRPr="00727FF6" w:rsidRDefault="00653A76" w:rsidP="00CE22EF">
      <w:pPr>
        <w:pStyle w:val="a3"/>
        <w:spacing w:line="240" w:lineRule="auto"/>
        <w:ind w:left="284" w:firstLine="0"/>
        <w:rPr>
          <w:rFonts w:ascii="Times New Roman" w:hAnsi="Times New Roman"/>
          <w:b/>
          <w:color w:val="auto"/>
          <w:sz w:val="22"/>
          <w:szCs w:val="22"/>
        </w:rPr>
      </w:pPr>
      <w:r w:rsidRPr="00727FF6">
        <w:rPr>
          <w:rFonts w:ascii="Times New Roman" w:hAnsi="Times New Roman"/>
          <w:b/>
          <w:iCs/>
          <w:color w:val="auto"/>
          <w:sz w:val="22"/>
          <w:szCs w:val="22"/>
        </w:rPr>
        <w:t>Выпускник получит возможность научиться:</w:t>
      </w:r>
    </w:p>
    <w:p w:rsidR="00653A76" w:rsidRPr="00727FF6" w:rsidRDefault="00653A76" w:rsidP="00CE22EF">
      <w:pPr>
        <w:pStyle w:val="21"/>
        <w:spacing w:line="240" w:lineRule="auto"/>
        <w:ind w:left="284" w:firstLine="0"/>
        <w:rPr>
          <w:i/>
          <w:sz w:val="22"/>
          <w:szCs w:val="22"/>
        </w:rPr>
      </w:pPr>
      <w:r w:rsidRPr="00727FF6">
        <w:rPr>
          <w:i/>
          <w:sz w:val="22"/>
          <w:szCs w:val="22"/>
        </w:rPr>
        <w:t>различать второст</w:t>
      </w:r>
      <w:r w:rsidR="00611D3D" w:rsidRPr="00727FF6">
        <w:rPr>
          <w:i/>
          <w:sz w:val="22"/>
          <w:szCs w:val="22"/>
        </w:rPr>
        <w:t>епенные члены предложения —оп</w:t>
      </w:r>
      <w:r w:rsidRPr="00727FF6">
        <w:rPr>
          <w:i/>
          <w:sz w:val="22"/>
          <w:szCs w:val="22"/>
        </w:rPr>
        <w:t>ределения, дополнения, обстоятельства;</w:t>
      </w:r>
    </w:p>
    <w:p w:rsidR="00653A76" w:rsidRPr="00727FF6" w:rsidRDefault="00653A76" w:rsidP="00CE22EF">
      <w:pPr>
        <w:pStyle w:val="21"/>
        <w:spacing w:line="240" w:lineRule="auto"/>
        <w:ind w:left="284" w:firstLine="0"/>
        <w:rPr>
          <w:i/>
          <w:sz w:val="22"/>
          <w:szCs w:val="22"/>
        </w:rPr>
      </w:pPr>
      <w:r w:rsidRPr="00727FF6">
        <w:rPr>
          <w:i/>
          <w:sz w:val="22"/>
          <w:szCs w:val="22"/>
        </w:rPr>
        <w:t xml:space="preserve">выполнять в соответствии с предложенным в учебнике алгоритмом разбор простого предложения (по членам </w:t>
      </w:r>
      <w:r w:rsidRPr="00727FF6">
        <w:rPr>
          <w:i/>
          <w:spacing w:val="2"/>
          <w:sz w:val="22"/>
          <w:szCs w:val="22"/>
        </w:rPr>
        <w:t xml:space="preserve">предложения, синтаксический), оценивать правильность </w:t>
      </w:r>
      <w:r w:rsidRPr="00727FF6">
        <w:rPr>
          <w:i/>
          <w:sz w:val="22"/>
          <w:szCs w:val="22"/>
        </w:rPr>
        <w:t>разбора;</w:t>
      </w:r>
    </w:p>
    <w:p w:rsidR="00653A76" w:rsidRPr="00727FF6" w:rsidRDefault="00653A76" w:rsidP="00CE22EF">
      <w:pPr>
        <w:pStyle w:val="21"/>
        <w:spacing w:line="240" w:lineRule="auto"/>
        <w:ind w:left="284" w:firstLine="0"/>
        <w:rPr>
          <w:i/>
          <w:sz w:val="22"/>
          <w:szCs w:val="22"/>
        </w:rPr>
      </w:pPr>
      <w:r w:rsidRPr="00727FF6">
        <w:rPr>
          <w:i/>
          <w:sz w:val="22"/>
          <w:szCs w:val="22"/>
        </w:rPr>
        <w:t>различать простые и сложные предложения.</w:t>
      </w:r>
    </w:p>
    <w:p w:rsidR="00653A76" w:rsidRPr="00727FF6" w:rsidRDefault="00611D3D" w:rsidP="00CE22EF">
      <w:pPr>
        <w:pStyle w:val="41"/>
        <w:spacing w:before="0" w:after="0" w:line="240" w:lineRule="auto"/>
        <w:ind w:left="284"/>
        <w:jc w:val="both"/>
        <w:rPr>
          <w:rFonts w:ascii="Times New Roman" w:hAnsi="Times New Roman" w:cs="Times New Roman"/>
          <w:b/>
          <w:i w:val="0"/>
          <w:color w:val="auto"/>
          <w:sz w:val="22"/>
          <w:szCs w:val="22"/>
        </w:rPr>
      </w:pPr>
      <w:r w:rsidRPr="00727FF6">
        <w:rPr>
          <w:rFonts w:ascii="Times New Roman" w:hAnsi="Times New Roman" w:cs="Times New Roman"/>
          <w:b/>
          <w:i w:val="0"/>
          <w:color w:val="auto"/>
          <w:sz w:val="22"/>
          <w:szCs w:val="22"/>
        </w:rPr>
        <w:t xml:space="preserve">Содержательная линия </w:t>
      </w:r>
      <w:r w:rsidR="00653A76" w:rsidRPr="00727FF6">
        <w:rPr>
          <w:rFonts w:ascii="Times New Roman" w:hAnsi="Times New Roman" w:cs="Times New Roman"/>
          <w:b/>
          <w:i w:val="0"/>
          <w:color w:val="auto"/>
          <w:sz w:val="22"/>
          <w:szCs w:val="22"/>
        </w:rPr>
        <w:t>«Орфография и пунктуация»</w:t>
      </w:r>
    </w:p>
    <w:p w:rsidR="00653A76" w:rsidRPr="00727FF6" w:rsidRDefault="00653A76" w:rsidP="00CE22EF">
      <w:pPr>
        <w:pStyle w:val="a3"/>
        <w:spacing w:line="240" w:lineRule="auto"/>
        <w:ind w:left="284" w:firstLine="0"/>
        <w:rPr>
          <w:rFonts w:ascii="Times New Roman" w:hAnsi="Times New Roman"/>
          <w:b/>
          <w:color w:val="auto"/>
          <w:sz w:val="22"/>
          <w:szCs w:val="22"/>
        </w:rPr>
      </w:pPr>
      <w:r w:rsidRPr="00727FF6">
        <w:rPr>
          <w:rFonts w:ascii="Times New Roman" w:hAnsi="Times New Roman"/>
          <w:b/>
          <w:color w:val="auto"/>
          <w:sz w:val="22"/>
          <w:szCs w:val="22"/>
        </w:rPr>
        <w:t>Выпускник научится:</w:t>
      </w:r>
    </w:p>
    <w:p w:rsidR="00653A76" w:rsidRPr="00727FF6" w:rsidRDefault="00653A76" w:rsidP="00CE22EF">
      <w:pPr>
        <w:pStyle w:val="21"/>
        <w:spacing w:line="240" w:lineRule="auto"/>
        <w:ind w:left="284" w:firstLine="0"/>
        <w:rPr>
          <w:sz w:val="22"/>
          <w:szCs w:val="22"/>
        </w:rPr>
      </w:pPr>
      <w:r w:rsidRPr="00727FF6">
        <w:rPr>
          <w:sz w:val="22"/>
          <w:szCs w:val="22"/>
        </w:rPr>
        <w:t>применять правила правописания (в объ</w:t>
      </w:r>
      <w:r w:rsidR="00D30361" w:rsidRPr="00727FF6">
        <w:rPr>
          <w:sz w:val="22"/>
          <w:szCs w:val="22"/>
        </w:rPr>
        <w:t>е</w:t>
      </w:r>
      <w:r w:rsidRPr="00727FF6">
        <w:rPr>
          <w:sz w:val="22"/>
          <w:szCs w:val="22"/>
        </w:rPr>
        <w:t>ме содержания курса);</w:t>
      </w:r>
    </w:p>
    <w:p w:rsidR="00653A76" w:rsidRPr="00727FF6" w:rsidRDefault="00653A76" w:rsidP="00CE22EF">
      <w:pPr>
        <w:pStyle w:val="21"/>
        <w:spacing w:line="240" w:lineRule="auto"/>
        <w:ind w:left="284" w:firstLine="0"/>
        <w:rPr>
          <w:sz w:val="22"/>
          <w:szCs w:val="22"/>
        </w:rPr>
      </w:pPr>
      <w:r w:rsidRPr="00727FF6">
        <w:rPr>
          <w:sz w:val="22"/>
          <w:szCs w:val="22"/>
        </w:rPr>
        <w:t>определять (уточнять) написание слова по орфографическому словарю учебника;</w:t>
      </w:r>
    </w:p>
    <w:p w:rsidR="00653A76" w:rsidRPr="00727FF6" w:rsidRDefault="00653A76" w:rsidP="00CE22EF">
      <w:pPr>
        <w:pStyle w:val="21"/>
        <w:spacing w:line="240" w:lineRule="auto"/>
        <w:ind w:left="284" w:firstLine="0"/>
        <w:rPr>
          <w:sz w:val="22"/>
          <w:szCs w:val="22"/>
        </w:rPr>
      </w:pPr>
      <w:r w:rsidRPr="00727FF6">
        <w:rPr>
          <w:sz w:val="22"/>
          <w:szCs w:val="22"/>
        </w:rPr>
        <w:t>безошибочно списывать текст объ</w:t>
      </w:r>
      <w:r w:rsidR="00D30361" w:rsidRPr="00727FF6">
        <w:rPr>
          <w:sz w:val="22"/>
          <w:szCs w:val="22"/>
        </w:rPr>
        <w:t>е</w:t>
      </w:r>
      <w:r w:rsidRPr="00727FF6">
        <w:rPr>
          <w:sz w:val="22"/>
          <w:szCs w:val="22"/>
        </w:rPr>
        <w:t>мом 80—90 слов;</w:t>
      </w:r>
    </w:p>
    <w:p w:rsidR="00653A76" w:rsidRPr="00727FF6" w:rsidRDefault="00653A76" w:rsidP="00CE22EF">
      <w:pPr>
        <w:pStyle w:val="21"/>
        <w:spacing w:line="240" w:lineRule="auto"/>
        <w:ind w:left="284" w:firstLine="0"/>
        <w:rPr>
          <w:sz w:val="22"/>
          <w:szCs w:val="22"/>
        </w:rPr>
      </w:pPr>
      <w:r w:rsidRPr="00727FF6">
        <w:rPr>
          <w:sz w:val="22"/>
          <w:szCs w:val="22"/>
        </w:rPr>
        <w:t>писать под диктовку тексты объ</w:t>
      </w:r>
      <w:r w:rsidR="00D30361" w:rsidRPr="00727FF6">
        <w:rPr>
          <w:sz w:val="22"/>
          <w:szCs w:val="22"/>
        </w:rPr>
        <w:t>е</w:t>
      </w:r>
      <w:r w:rsidRPr="00727FF6">
        <w:rPr>
          <w:sz w:val="22"/>
          <w:szCs w:val="22"/>
        </w:rPr>
        <w:t>мом 75—80 слов в соответствии с изученными правилами правописания;</w:t>
      </w:r>
    </w:p>
    <w:p w:rsidR="00653A76" w:rsidRPr="00727FF6" w:rsidRDefault="00653A76" w:rsidP="00CE22EF">
      <w:pPr>
        <w:pStyle w:val="21"/>
        <w:spacing w:line="240" w:lineRule="auto"/>
        <w:ind w:left="284" w:firstLine="0"/>
        <w:rPr>
          <w:sz w:val="22"/>
          <w:szCs w:val="22"/>
        </w:rPr>
      </w:pPr>
      <w:r w:rsidRPr="00727FF6">
        <w:rPr>
          <w:sz w:val="22"/>
          <w:szCs w:val="22"/>
        </w:rPr>
        <w:t>проверять собственный и предложенный текст, находить и исправлять орфографические и пунктуационные ошибки.</w:t>
      </w:r>
    </w:p>
    <w:p w:rsidR="00653A76" w:rsidRPr="00727FF6" w:rsidRDefault="00653A76" w:rsidP="00CE22EF">
      <w:pPr>
        <w:pStyle w:val="a3"/>
        <w:spacing w:line="240" w:lineRule="auto"/>
        <w:ind w:left="284" w:firstLine="0"/>
        <w:rPr>
          <w:rFonts w:ascii="Times New Roman" w:hAnsi="Times New Roman"/>
          <w:b/>
          <w:color w:val="auto"/>
          <w:sz w:val="22"/>
          <w:szCs w:val="22"/>
        </w:rPr>
      </w:pPr>
      <w:r w:rsidRPr="00727FF6">
        <w:rPr>
          <w:rFonts w:ascii="Times New Roman" w:hAnsi="Times New Roman"/>
          <w:b/>
          <w:iCs/>
          <w:color w:val="auto"/>
          <w:sz w:val="22"/>
          <w:szCs w:val="22"/>
        </w:rPr>
        <w:t>Выпускник получит возможность научиться:</w:t>
      </w:r>
    </w:p>
    <w:p w:rsidR="00653A76" w:rsidRPr="00727FF6" w:rsidRDefault="00653A76" w:rsidP="00CE22EF">
      <w:pPr>
        <w:pStyle w:val="21"/>
        <w:spacing w:line="240" w:lineRule="auto"/>
        <w:ind w:left="284" w:firstLine="0"/>
        <w:rPr>
          <w:i/>
          <w:sz w:val="22"/>
          <w:szCs w:val="22"/>
        </w:rPr>
      </w:pPr>
      <w:r w:rsidRPr="00727FF6">
        <w:rPr>
          <w:i/>
          <w:sz w:val="22"/>
          <w:szCs w:val="22"/>
        </w:rPr>
        <w:t>осознавать место возможного возникновения орфографической ошибки;</w:t>
      </w:r>
    </w:p>
    <w:p w:rsidR="00653A76" w:rsidRPr="00727FF6" w:rsidRDefault="00653A76" w:rsidP="00CE22EF">
      <w:pPr>
        <w:pStyle w:val="21"/>
        <w:spacing w:line="240" w:lineRule="auto"/>
        <w:ind w:left="284" w:firstLine="0"/>
        <w:rPr>
          <w:i/>
          <w:sz w:val="22"/>
          <w:szCs w:val="22"/>
        </w:rPr>
      </w:pPr>
      <w:r w:rsidRPr="00727FF6">
        <w:rPr>
          <w:i/>
          <w:sz w:val="22"/>
          <w:szCs w:val="22"/>
        </w:rPr>
        <w:t>подбирать примеры с определ</w:t>
      </w:r>
      <w:r w:rsidR="00D30361" w:rsidRPr="00727FF6">
        <w:rPr>
          <w:i/>
          <w:sz w:val="22"/>
          <w:szCs w:val="22"/>
        </w:rPr>
        <w:t>е</w:t>
      </w:r>
      <w:r w:rsidRPr="00727FF6">
        <w:rPr>
          <w:i/>
          <w:sz w:val="22"/>
          <w:szCs w:val="22"/>
        </w:rPr>
        <w:t>нной орфограммой;</w:t>
      </w:r>
    </w:p>
    <w:p w:rsidR="00653A76" w:rsidRPr="00727FF6" w:rsidRDefault="00653A76" w:rsidP="00CE22EF">
      <w:pPr>
        <w:pStyle w:val="21"/>
        <w:spacing w:line="240" w:lineRule="auto"/>
        <w:ind w:left="284" w:firstLine="0"/>
        <w:rPr>
          <w:i/>
          <w:sz w:val="22"/>
          <w:szCs w:val="22"/>
        </w:rPr>
      </w:pPr>
      <w:r w:rsidRPr="00727FF6">
        <w:rPr>
          <w:i/>
          <w:spacing w:val="2"/>
          <w:sz w:val="22"/>
          <w:szCs w:val="22"/>
        </w:rPr>
        <w:t>при составлении собственных текстов перефразиро</w:t>
      </w:r>
      <w:r w:rsidRPr="00727FF6">
        <w:rPr>
          <w:i/>
          <w:sz w:val="22"/>
          <w:szCs w:val="22"/>
        </w:rPr>
        <w:t>вать записываемое,</w:t>
      </w:r>
      <w:r w:rsidR="006B0B19" w:rsidRPr="00727FF6">
        <w:rPr>
          <w:i/>
          <w:sz w:val="22"/>
          <w:szCs w:val="22"/>
        </w:rPr>
        <w:t xml:space="preserve"> чтобы избежать орфографических </w:t>
      </w:r>
      <w:r w:rsidR="00727FF6">
        <w:rPr>
          <w:i/>
          <w:sz w:val="22"/>
          <w:szCs w:val="22"/>
        </w:rPr>
        <w:t xml:space="preserve">и пунктуационных </w:t>
      </w:r>
      <w:r w:rsidRPr="00727FF6">
        <w:rPr>
          <w:i/>
          <w:sz w:val="22"/>
          <w:szCs w:val="22"/>
        </w:rPr>
        <w:t>ошибок;</w:t>
      </w:r>
    </w:p>
    <w:p w:rsidR="00653A76" w:rsidRPr="00727FF6" w:rsidRDefault="00653A76" w:rsidP="00CE22EF">
      <w:pPr>
        <w:pStyle w:val="21"/>
        <w:spacing w:line="240" w:lineRule="auto"/>
        <w:ind w:left="284" w:firstLine="0"/>
        <w:rPr>
          <w:i/>
          <w:sz w:val="22"/>
          <w:szCs w:val="22"/>
        </w:rPr>
      </w:pPr>
      <w:r w:rsidRPr="00727FF6">
        <w:rPr>
          <w:i/>
          <w:sz w:val="22"/>
          <w:szCs w:val="22"/>
        </w:rPr>
        <w:t xml:space="preserve">при работе над ошибками осознавать причины появления ошибки и определять способы действий, </w:t>
      </w:r>
      <w:r w:rsidR="001871C3" w:rsidRPr="00727FF6">
        <w:rPr>
          <w:i/>
          <w:sz w:val="22"/>
          <w:szCs w:val="22"/>
        </w:rPr>
        <w:t>помогающие</w:t>
      </w:r>
      <w:r w:rsidRPr="00727FF6">
        <w:rPr>
          <w:i/>
          <w:sz w:val="22"/>
          <w:szCs w:val="22"/>
        </w:rPr>
        <w:t>предотвратить е</w:t>
      </w:r>
      <w:r w:rsidR="00D30361" w:rsidRPr="00727FF6">
        <w:rPr>
          <w:i/>
          <w:sz w:val="22"/>
          <w:szCs w:val="22"/>
        </w:rPr>
        <w:t>е</w:t>
      </w:r>
      <w:r w:rsidRPr="00727FF6">
        <w:rPr>
          <w:i/>
          <w:sz w:val="22"/>
          <w:szCs w:val="22"/>
        </w:rPr>
        <w:t xml:space="preserve"> в последующих письменных работах.</w:t>
      </w:r>
    </w:p>
    <w:p w:rsidR="00653A76" w:rsidRPr="00727FF6" w:rsidRDefault="00653A76" w:rsidP="00CE22EF">
      <w:pPr>
        <w:pStyle w:val="41"/>
        <w:spacing w:before="0" w:after="0" w:line="240" w:lineRule="auto"/>
        <w:ind w:left="284"/>
        <w:jc w:val="both"/>
        <w:rPr>
          <w:rFonts w:ascii="Times New Roman" w:hAnsi="Times New Roman" w:cs="Times New Roman"/>
          <w:b/>
          <w:i w:val="0"/>
          <w:color w:val="auto"/>
          <w:sz w:val="22"/>
          <w:szCs w:val="22"/>
        </w:rPr>
      </w:pPr>
      <w:r w:rsidRPr="00727FF6">
        <w:rPr>
          <w:rFonts w:ascii="Times New Roman" w:hAnsi="Times New Roman" w:cs="Times New Roman"/>
          <w:b/>
          <w:i w:val="0"/>
          <w:color w:val="auto"/>
          <w:sz w:val="22"/>
          <w:szCs w:val="22"/>
        </w:rPr>
        <w:t>Содержательная линия «Развитие речи»</w:t>
      </w:r>
    </w:p>
    <w:p w:rsidR="00653A76" w:rsidRPr="00727FF6" w:rsidRDefault="00653A76" w:rsidP="00CE22EF">
      <w:pPr>
        <w:pStyle w:val="a3"/>
        <w:spacing w:line="240" w:lineRule="auto"/>
        <w:ind w:left="284" w:firstLine="0"/>
        <w:rPr>
          <w:rFonts w:ascii="Times New Roman" w:hAnsi="Times New Roman"/>
          <w:b/>
          <w:color w:val="auto"/>
          <w:sz w:val="22"/>
          <w:szCs w:val="22"/>
        </w:rPr>
      </w:pPr>
      <w:r w:rsidRPr="00727FF6">
        <w:rPr>
          <w:rFonts w:ascii="Times New Roman" w:hAnsi="Times New Roman"/>
          <w:b/>
          <w:color w:val="auto"/>
          <w:sz w:val="22"/>
          <w:szCs w:val="22"/>
        </w:rPr>
        <w:t>Выпускник научится:</w:t>
      </w:r>
    </w:p>
    <w:p w:rsidR="00653A76" w:rsidRPr="00727FF6" w:rsidRDefault="00653A76" w:rsidP="00CE22EF">
      <w:pPr>
        <w:pStyle w:val="21"/>
        <w:spacing w:line="240" w:lineRule="auto"/>
        <w:ind w:left="284" w:firstLine="0"/>
        <w:rPr>
          <w:sz w:val="22"/>
          <w:szCs w:val="22"/>
        </w:rPr>
      </w:pPr>
      <w:r w:rsidRPr="00727FF6">
        <w:rPr>
          <w:sz w:val="22"/>
          <w:szCs w:val="22"/>
        </w:rPr>
        <w:t>оценивать правильность (уместность) выбора язы</w:t>
      </w:r>
      <w:r w:rsidR="00727FF6">
        <w:rPr>
          <w:sz w:val="22"/>
          <w:szCs w:val="22"/>
        </w:rPr>
        <w:t xml:space="preserve">ковых </w:t>
      </w:r>
      <w:r w:rsidRPr="00727FF6">
        <w:rPr>
          <w:sz w:val="22"/>
          <w:szCs w:val="22"/>
        </w:rPr>
        <w:t>и</w:t>
      </w:r>
      <w:r w:rsidR="00637D3C">
        <w:rPr>
          <w:sz w:val="22"/>
          <w:szCs w:val="22"/>
        </w:rPr>
        <w:t xml:space="preserve"> неязыковых средств устного общения на уроке, в школе, </w:t>
      </w:r>
      <w:r w:rsidRPr="00727FF6">
        <w:rPr>
          <w:sz w:val="22"/>
          <w:szCs w:val="22"/>
        </w:rPr>
        <w:t>в быту, со знакомыми и незнакомыми, с людьми разного возраста;</w:t>
      </w:r>
    </w:p>
    <w:p w:rsidR="00653A76" w:rsidRPr="00727FF6" w:rsidRDefault="00653A76" w:rsidP="00CE22EF">
      <w:pPr>
        <w:pStyle w:val="21"/>
        <w:spacing w:line="240" w:lineRule="auto"/>
        <w:ind w:left="284" w:firstLine="0"/>
        <w:rPr>
          <w:sz w:val="22"/>
          <w:szCs w:val="22"/>
        </w:rPr>
      </w:pPr>
      <w:r w:rsidRPr="00727FF6">
        <w:rPr>
          <w:sz w:val="22"/>
          <w:szCs w:val="22"/>
        </w:rPr>
        <w:lastRenderedPageBreak/>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653A76" w:rsidRPr="00727FF6" w:rsidRDefault="00653A76" w:rsidP="00CE22EF">
      <w:pPr>
        <w:pStyle w:val="21"/>
        <w:spacing w:line="240" w:lineRule="auto"/>
        <w:ind w:left="284" w:firstLine="0"/>
        <w:rPr>
          <w:sz w:val="22"/>
          <w:szCs w:val="22"/>
        </w:rPr>
      </w:pPr>
      <w:r w:rsidRPr="00727FF6">
        <w:rPr>
          <w:sz w:val="22"/>
          <w:szCs w:val="22"/>
        </w:rPr>
        <w:t>выражать собственное мнение и аргументировать его;</w:t>
      </w:r>
    </w:p>
    <w:p w:rsidR="00653A76" w:rsidRPr="00727FF6" w:rsidRDefault="00653A76" w:rsidP="00CE22EF">
      <w:pPr>
        <w:pStyle w:val="21"/>
        <w:spacing w:line="240" w:lineRule="auto"/>
        <w:ind w:left="284" w:firstLine="0"/>
        <w:rPr>
          <w:sz w:val="22"/>
          <w:szCs w:val="22"/>
        </w:rPr>
      </w:pPr>
      <w:r w:rsidRPr="00727FF6">
        <w:rPr>
          <w:sz w:val="22"/>
          <w:szCs w:val="22"/>
        </w:rPr>
        <w:t>самостоятельно озаглавливать текст;</w:t>
      </w:r>
    </w:p>
    <w:p w:rsidR="00653A76" w:rsidRPr="00727FF6" w:rsidRDefault="00653A76" w:rsidP="00CE22EF">
      <w:pPr>
        <w:pStyle w:val="21"/>
        <w:spacing w:line="240" w:lineRule="auto"/>
        <w:ind w:left="284" w:firstLine="0"/>
        <w:rPr>
          <w:sz w:val="22"/>
          <w:szCs w:val="22"/>
        </w:rPr>
      </w:pPr>
      <w:r w:rsidRPr="00727FF6">
        <w:rPr>
          <w:sz w:val="22"/>
          <w:szCs w:val="22"/>
        </w:rPr>
        <w:t>составлять план текста;</w:t>
      </w:r>
    </w:p>
    <w:p w:rsidR="00653A76" w:rsidRPr="00727FF6" w:rsidRDefault="00653A76" w:rsidP="00CE22EF">
      <w:pPr>
        <w:pStyle w:val="21"/>
        <w:spacing w:line="240" w:lineRule="auto"/>
        <w:ind w:left="284" w:firstLine="0"/>
        <w:rPr>
          <w:sz w:val="22"/>
          <w:szCs w:val="22"/>
        </w:rPr>
      </w:pPr>
      <w:r w:rsidRPr="00727FF6">
        <w:rPr>
          <w:sz w:val="22"/>
          <w:szCs w:val="22"/>
        </w:rPr>
        <w:t>сочинять письма, поздравительные открытки, записки и другие небольшие тексты для конкретных ситуаций общения.</w:t>
      </w:r>
    </w:p>
    <w:p w:rsidR="00653A76" w:rsidRPr="00727FF6" w:rsidRDefault="00653A76" w:rsidP="00CE22EF">
      <w:pPr>
        <w:pStyle w:val="a3"/>
        <w:spacing w:line="240" w:lineRule="auto"/>
        <w:ind w:left="284" w:firstLine="0"/>
        <w:rPr>
          <w:rFonts w:ascii="Times New Roman" w:hAnsi="Times New Roman"/>
          <w:b/>
          <w:color w:val="auto"/>
          <w:sz w:val="22"/>
          <w:szCs w:val="22"/>
        </w:rPr>
      </w:pPr>
      <w:r w:rsidRPr="00727FF6">
        <w:rPr>
          <w:rFonts w:ascii="Times New Roman" w:hAnsi="Times New Roman"/>
          <w:b/>
          <w:iCs/>
          <w:color w:val="auto"/>
          <w:sz w:val="22"/>
          <w:szCs w:val="22"/>
        </w:rPr>
        <w:t>Выпускник получит возможность научиться:</w:t>
      </w:r>
    </w:p>
    <w:p w:rsidR="00653A76" w:rsidRPr="00727FF6" w:rsidRDefault="00653A76" w:rsidP="00CE22EF">
      <w:pPr>
        <w:pStyle w:val="21"/>
        <w:spacing w:line="240" w:lineRule="auto"/>
        <w:ind w:left="284" w:firstLine="0"/>
        <w:rPr>
          <w:i/>
          <w:sz w:val="22"/>
          <w:szCs w:val="22"/>
        </w:rPr>
      </w:pPr>
      <w:r w:rsidRPr="00727FF6">
        <w:rPr>
          <w:i/>
          <w:sz w:val="22"/>
          <w:szCs w:val="22"/>
        </w:rPr>
        <w:t>создавать тексты по предложенному заголовку;</w:t>
      </w:r>
    </w:p>
    <w:p w:rsidR="00653A76" w:rsidRPr="00727FF6" w:rsidRDefault="00653A76" w:rsidP="00CE22EF">
      <w:pPr>
        <w:pStyle w:val="21"/>
        <w:spacing w:line="240" w:lineRule="auto"/>
        <w:ind w:left="284" w:firstLine="0"/>
        <w:rPr>
          <w:i/>
          <w:sz w:val="22"/>
          <w:szCs w:val="22"/>
        </w:rPr>
      </w:pPr>
      <w:r w:rsidRPr="00727FF6">
        <w:rPr>
          <w:i/>
          <w:sz w:val="22"/>
          <w:szCs w:val="22"/>
        </w:rPr>
        <w:t>подробно или выборочно пересказывать текст;</w:t>
      </w:r>
    </w:p>
    <w:p w:rsidR="00653A76" w:rsidRPr="00727FF6" w:rsidRDefault="00653A76" w:rsidP="00CE22EF">
      <w:pPr>
        <w:pStyle w:val="21"/>
        <w:spacing w:line="240" w:lineRule="auto"/>
        <w:ind w:left="284" w:firstLine="0"/>
        <w:rPr>
          <w:i/>
          <w:sz w:val="22"/>
          <w:szCs w:val="22"/>
        </w:rPr>
      </w:pPr>
      <w:r w:rsidRPr="00727FF6">
        <w:rPr>
          <w:i/>
          <w:sz w:val="22"/>
          <w:szCs w:val="22"/>
        </w:rPr>
        <w:t>пересказывать текст от другого лица;</w:t>
      </w:r>
    </w:p>
    <w:p w:rsidR="00653A76" w:rsidRPr="00727FF6" w:rsidRDefault="00653A76" w:rsidP="00CE22EF">
      <w:pPr>
        <w:pStyle w:val="21"/>
        <w:spacing w:line="240" w:lineRule="auto"/>
        <w:ind w:left="284" w:firstLine="0"/>
        <w:rPr>
          <w:i/>
          <w:sz w:val="22"/>
          <w:szCs w:val="22"/>
        </w:rPr>
      </w:pPr>
      <w:r w:rsidRPr="00727FF6">
        <w:rPr>
          <w:i/>
          <w:sz w:val="22"/>
          <w:szCs w:val="22"/>
        </w:rPr>
        <w:t>составлять устный рассказ на определ</w:t>
      </w:r>
      <w:r w:rsidR="00D30361" w:rsidRPr="00727FF6">
        <w:rPr>
          <w:i/>
          <w:sz w:val="22"/>
          <w:szCs w:val="22"/>
        </w:rPr>
        <w:t>е</w:t>
      </w:r>
      <w:r w:rsidRPr="00727FF6">
        <w:rPr>
          <w:i/>
          <w:sz w:val="22"/>
          <w:szCs w:val="22"/>
        </w:rPr>
        <w:t>нную тему с использованием разных типов речи: описание, повествование, рассуждение;</w:t>
      </w:r>
    </w:p>
    <w:p w:rsidR="00653A76" w:rsidRPr="00727FF6" w:rsidRDefault="00653A76" w:rsidP="00CE22EF">
      <w:pPr>
        <w:pStyle w:val="21"/>
        <w:spacing w:line="240" w:lineRule="auto"/>
        <w:ind w:left="284" w:firstLine="0"/>
        <w:rPr>
          <w:i/>
          <w:sz w:val="22"/>
          <w:szCs w:val="22"/>
        </w:rPr>
      </w:pPr>
      <w:r w:rsidRPr="00727FF6">
        <w:rPr>
          <w:i/>
          <w:sz w:val="22"/>
          <w:szCs w:val="22"/>
        </w:rPr>
        <w:t>анализировать и корректировать тексты с нарушенным порядком предложений, находить в тексте смысловые пропуски;</w:t>
      </w:r>
    </w:p>
    <w:p w:rsidR="00653A76" w:rsidRPr="00727FF6" w:rsidRDefault="00653A76" w:rsidP="00CE22EF">
      <w:pPr>
        <w:pStyle w:val="21"/>
        <w:spacing w:line="240" w:lineRule="auto"/>
        <w:ind w:left="284" w:firstLine="0"/>
        <w:rPr>
          <w:i/>
          <w:sz w:val="22"/>
          <w:szCs w:val="22"/>
        </w:rPr>
      </w:pPr>
      <w:r w:rsidRPr="00727FF6">
        <w:rPr>
          <w:i/>
          <w:sz w:val="22"/>
          <w:szCs w:val="22"/>
        </w:rPr>
        <w:t>корректировать тексты, в которых допущены нарушения культуры речи;</w:t>
      </w:r>
    </w:p>
    <w:p w:rsidR="00653A76" w:rsidRPr="00727FF6" w:rsidRDefault="00653A76" w:rsidP="00CE22EF">
      <w:pPr>
        <w:pStyle w:val="21"/>
        <w:spacing w:line="240" w:lineRule="auto"/>
        <w:ind w:left="284" w:firstLine="0"/>
        <w:rPr>
          <w:i/>
          <w:sz w:val="22"/>
          <w:szCs w:val="22"/>
        </w:rPr>
      </w:pPr>
      <w:r w:rsidRPr="00727FF6">
        <w:rPr>
          <w:i/>
          <w:sz w:val="22"/>
          <w:szCs w:val="22"/>
        </w:rPr>
        <w:t>анализировать последовательность собственных действий при работе над изложениями и сочинениями и со</w:t>
      </w:r>
      <w:r w:rsidRPr="00727FF6">
        <w:rPr>
          <w:i/>
          <w:spacing w:val="2"/>
          <w:sz w:val="22"/>
          <w:szCs w:val="22"/>
        </w:rPr>
        <w:t xml:space="preserve">относить их с разработанным алгоритмом; оценивать </w:t>
      </w:r>
      <w:r w:rsidRPr="00727FF6">
        <w:rPr>
          <w:i/>
          <w:sz w:val="22"/>
          <w:szCs w:val="22"/>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653A76" w:rsidRPr="00727FF6" w:rsidRDefault="00653A76" w:rsidP="00CE22EF">
      <w:pPr>
        <w:pStyle w:val="21"/>
        <w:spacing w:line="240" w:lineRule="auto"/>
        <w:ind w:left="284" w:firstLine="0"/>
        <w:rPr>
          <w:sz w:val="22"/>
          <w:szCs w:val="22"/>
        </w:rPr>
      </w:pPr>
      <w:r w:rsidRPr="00727FF6">
        <w:rPr>
          <w:i/>
          <w:spacing w:val="2"/>
          <w:sz w:val="22"/>
          <w:szCs w:val="22"/>
        </w:rPr>
        <w:t xml:space="preserve">соблюдать нормы </w:t>
      </w:r>
      <w:r w:rsidR="00A1453B" w:rsidRPr="00727FF6">
        <w:rPr>
          <w:i/>
          <w:spacing w:val="2"/>
          <w:sz w:val="22"/>
          <w:szCs w:val="22"/>
        </w:rPr>
        <w:t>речевого взаимодействия при ин</w:t>
      </w:r>
      <w:r w:rsidRPr="00727FF6">
        <w:rPr>
          <w:i/>
          <w:spacing w:val="2"/>
          <w:sz w:val="22"/>
          <w:szCs w:val="22"/>
        </w:rPr>
        <w:t>терактивном общении (sms­сообщения, электронная по</w:t>
      </w:r>
      <w:r w:rsidRPr="00727FF6">
        <w:rPr>
          <w:i/>
          <w:sz w:val="22"/>
          <w:szCs w:val="22"/>
        </w:rPr>
        <w:t>чта, Интернет и другие виды и способы связи).</w:t>
      </w:r>
    </w:p>
    <w:p w:rsidR="00653A76" w:rsidRPr="00727FF6" w:rsidRDefault="00653A76" w:rsidP="00727FF6">
      <w:pPr>
        <w:pStyle w:val="afe"/>
        <w:numPr>
          <w:ilvl w:val="2"/>
          <w:numId w:val="2"/>
        </w:numPr>
        <w:spacing w:line="240" w:lineRule="auto"/>
        <w:ind w:left="0" w:firstLine="0"/>
        <w:rPr>
          <w:sz w:val="22"/>
          <w:szCs w:val="22"/>
        </w:rPr>
      </w:pPr>
      <w:bookmarkStart w:id="31" w:name="_Toc288394062"/>
      <w:bookmarkStart w:id="32" w:name="_Toc288410529"/>
      <w:bookmarkStart w:id="33" w:name="_Toc288410658"/>
      <w:bookmarkStart w:id="34" w:name="_Toc424564304"/>
      <w:r w:rsidRPr="00727FF6">
        <w:rPr>
          <w:sz w:val="22"/>
          <w:szCs w:val="22"/>
        </w:rPr>
        <w:t>Литературное чтение</w:t>
      </w:r>
      <w:bookmarkEnd w:id="31"/>
      <w:bookmarkEnd w:id="32"/>
      <w:bookmarkEnd w:id="33"/>
      <w:bookmarkEnd w:id="34"/>
    </w:p>
    <w:p w:rsidR="006D7B6B" w:rsidRPr="00727FF6" w:rsidRDefault="006D7B6B" w:rsidP="00727FF6">
      <w:pPr>
        <w:pStyle w:val="a3"/>
        <w:tabs>
          <w:tab w:val="left" w:pos="709"/>
        </w:tabs>
        <w:spacing w:line="240" w:lineRule="auto"/>
        <w:ind w:firstLine="709"/>
        <w:rPr>
          <w:rFonts w:ascii="Times New Roman" w:hAnsi="Times New Roman"/>
          <w:color w:val="auto"/>
          <w:sz w:val="22"/>
          <w:szCs w:val="22"/>
        </w:rPr>
      </w:pPr>
      <w:r w:rsidRPr="00727FF6">
        <w:rPr>
          <w:rFonts w:ascii="Times New Roman" w:hAnsi="Times New Roman"/>
          <w:color w:val="auto"/>
          <w:sz w:val="22"/>
          <w:szCs w:val="22"/>
        </w:rPr>
        <w:t xml:space="preserve">Выпускники начальной школы осознáют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w:t>
      </w:r>
      <w:r w:rsidR="003908A2" w:rsidRPr="00727FF6">
        <w:rPr>
          <w:rFonts w:ascii="Times New Roman" w:hAnsi="Times New Roman"/>
          <w:color w:val="auto"/>
          <w:sz w:val="22"/>
          <w:szCs w:val="22"/>
        </w:rPr>
        <w:t>У уча</w:t>
      </w:r>
      <w:r w:rsidRPr="00727FF6">
        <w:rPr>
          <w:rFonts w:ascii="Times New Roman" w:hAnsi="Times New Roman"/>
          <w:color w:val="auto"/>
          <w:sz w:val="22"/>
          <w:szCs w:val="22"/>
        </w:rPr>
        <w:t>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6D7B6B" w:rsidRPr="00727FF6" w:rsidRDefault="006D7B6B" w:rsidP="00727FF6">
      <w:pPr>
        <w:pStyle w:val="a3"/>
        <w:tabs>
          <w:tab w:val="left" w:pos="709"/>
        </w:tabs>
        <w:spacing w:line="240" w:lineRule="auto"/>
        <w:ind w:firstLine="709"/>
        <w:rPr>
          <w:rFonts w:ascii="Times New Roman" w:hAnsi="Times New Roman"/>
          <w:color w:val="auto"/>
          <w:sz w:val="22"/>
          <w:szCs w:val="22"/>
        </w:rPr>
      </w:pPr>
      <w:r w:rsidRPr="00727FF6">
        <w:rPr>
          <w:rFonts w:ascii="Times New Roman" w:hAnsi="Times New Roman"/>
          <w:color w:val="auto"/>
          <w:sz w:val="22"/>
          <w:szCs w:val="22"/>
        </w:rPr>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6D7B6B" w:rsidRPr="00727FF6" w:rsidRDefault="006D7B6B" w:rsidP="00727FF6">
      <w:pPr>
        <w:pStyle w:val="a3"/>
        <w:tabs>
          <w:tab w:val="left" w:pos="709"/>
        </w:tabs>
        <w:spacing w:line="240" w:lineRule="auto"/>
        <w:ind w:firstLine="709"/>
        <w:rPr>
          <w:rFonts w:ascii="Times New Roman" w:hAnsi="Times New Roman"/>
          <w:color w:val="auto"/>
          <w:sz w:val="22"/>
          <w:szCs w:val="22"/>
        </w:rPr>
      </w:pPr>
      <w:r w:rsidRPr="00727FF6">
        <w:rPr>
          <w:rFonts w:ascii="Times New Roman" w:hAnsi="Times New Roman"/>
          <w:color w:val="auto"/>
          <w:spacing w:val="-2"/>
          <w:sz w:val="22"/>
          <w:szCs w:val="22"/>
        </w:rPr>
        <w:t xml:space="preserve">Младшие школьники будут учиться полноценно воспринимать художественную литературу, воспроизводить в воображении словесные художественные образы,эмоционально отзываться на </w:t>
      </w:r>
      <w:r w:rsidRPr="00727FF6">
        <w:rPr>
          <w:rFonts w:ascii="Times New Roman" w:hAnsi="Times New Roman"/>
          <w:color w:val="auto"/>
          <w:spacing w:val="-4"/>
          <w:sz w:val="22"/>
          <w:szCs w:val="22"/>
        </w:rPr>
        <w:t xml:space="preserve">прочитанное, высказывать свою точку зрения и уважать мнение </w:t>
      </w:r>
      <w:r w:rsidRPr="00727FF6">
        <w:rPr>
          <w:rFonts w:ascii="Times New Roman" w:hAnsi="Times New Roman"/>
          <w:color w:val="auto"/>
          <w:spacing w:val="-2"/>
          <w:sz w:val="22"/>
          <w:szCs w:val="22"/>
        </w:rPr>
        <w:t xml:space="preserve">собеседника. Они получат возможность воспринимать художественное произведение как особый вид искусства, соотносить </w:t>
      </w:r>
      <w:r w:rsidRPr="00727FF6">
        <w:rPr>
          <w:rFonts w:ascii="Times New Roman" w:hAnsi="Times New Roman"/>
          <w:color w:val="auto"/>
          <w:sz w:val="22"/>
          <w:szCs w:val="22"/>
        </w:rPr>
        <w:t>его с другими видами искусства как источниками формирования эстетических потребностей и чувств,познакомятся с некоторыми коммуникативными и эстетическими возможностями родного языка, используемыми в художественных произведениях,</w:t>
      </w:r>
      <w:r w:rsidRPr="00727FF6">
        <w:rPr>
          <w:rFonts w:ascii="Times New Roman" w:hAnsi="Times New Roman"/>
          <w:color w:val="auto"/>
          <w:spacing w:val="-4"/>
          <w:sz w:val="22"/>
          <w:szCs w:val="22"/>
        </w:rPr>
        <w:t xml:space="preserve"> научатся соотносить собственный жизненный опыт с художественными впечатлениями</w:t>
      </w:r>
      <w:r w:rsidRPr="00727FF6">
        <w:rPr>
          <w:rFonts w:ascii="Times New Roman" w:hAnsi="Times New Roman"/>
          <w:color w:val="auto"/>
          <w:sz w:val="22"/>
          <w:szCs w:val="22"/>
        </w:rPr>
        <w:t>.</w:t>
      </w:r>
    </w:p>
    <w:p w:rsidR="006D7B6B" w:rsidRPr="00727FF6" w:rsidRDefault="006D7B6B" w:rsidP="00727FF6">
      <w:pPr>
        <w:pStyle w:val="a3"/>
        <w:tabs>
          <w:tab w:val="left" w:pos="709"/>
        </w:tabs>
        <w:spacing w:line="240" w:lineRule="auto"/>
        <w:ind w:firstLine="709"/>
        <w:rPr>
          <w:rFonts w:ascii="Times New Roman" w:hAnsi="Times New Roman"/>
          <w:color w:val="auto"/>
          <w:sz w:val="22"/>
          <w:szCs w:val="22"/>
        </w:rPr>
      </w:pPr>
      <w:r w:rsidRPr="00727FF6">
        <w:rPr>
          <w:rFonts w:ascii="Times New Roman" w:hAnsi="Times New Roman"/>
          <w:color w:val="auto"/>
          <w:sz w:val="22"/>
          <w:szCs w:val="22"/>
        </w:rPr>
        <w:t>К концу обучения в начальной школе дети будут готовы к дальнейшему обучениюи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6D7B6B" w:rsidRPr="00727FF6" w:rsidRDefault="006D7B6B" w:rsidP="00727FF6">
      <w:pPr>
        <w:pStyle w:val="a3"/>
        <w:tabs>
          <w:tab w:val="left" w:pos="709"/>
        </w:tabs>
        <w:spacing w:line="240" w:lineRule="auto"/>
        <w:ind w:firstLine="709"/>
        <w:rPr>
          <w:rFonts w:ascii="Times New Roman" w:hAnsi="Times New Roman"/>
          <w:color w:val="auto"/>
          <w:sz w:val="22"/>
          <w:szCs w:val="22"/>
        </w:rPr>
      </w:pPr>
      <w:r w:rsidRPr="00727FF6">
        <w:rPr>
          <w:rFonts w:ascii="Times New Roman" w:hAnsi="Times New Roman"/>
          <w:color w:val="auto"/>
          <w:sz w:val="22"/>
          <w:szCs w:val="22"/>
        </w:rPr>
        <w:t xml:space="preserve">Выпускники овладеют техникой чтения </w:t>
      </w:r>
      <w:r w:rsidRPr="00727FF6">
        <w:rPr>
          <w:rFonts w:ascii="Times New Roman" w:hAnsi="Times New Roman"/>
          <w:bCs/>
          <w:color w:val="auto"/>
          <w:sz w:val="22"/>
          <w:szCs w:val="22"/>
        </w:rPr>
        <w:t>(правильным плавным чтением, приближающимся к темпу нормальной речи)</w:t>
      </w:r>
      <w:r w:rsidRPr="00727FF6">
        <w:rPr>
          <w:rFonts w:ascii="Times New Roman" w:hAnsi="Times New Roman"/>
          <w:color w:val="auto"/>
          <w:sz w:val="22"/>
          <w:szCs w:val="22"/>
        </w:rPr>
        <w:t>, приемами пони</w:t>
      </w:r>
      <w:r w:rsidRPr="00727FF6">
        <w:rPr>
          <w:rFonts w:ascii="Times New Roman" w:hAnsi="Times New Roman"/>
          <w:color w:val="auto"/>
          <w:spacing w:val="2"/>
          <w:sz w:val="22"/>
          <w:szCs w:val="22"/>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727FF6">
        <w:rPr>
          <w:rFonts w:ascii="Times New Roman" w:hAnsi="Times New Roman"/>
          <w:color w:val="auto"/>
          <w:sz w:val="22"/>
          <w:szCs w:val="22"/>
        </w:rPr>
        <w:t>литературу, пользоваться словарями и справочниками, осознают себя как грамотного читателя, способного к творческой деятельности.</w:t>
      </w:r>
    </w:p>
    <w:p w:rsidR="006D7B6B" w:rsidRPr="00727FF6" w:rsidRDefault="006D7B6B" w:rsidP="00727FF6">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2"/>
          <w:szCs w:val="22"/>
          <w:lang w:val="ru-RU"/>
        </w:rPr>
      </w:pPr>
      <w:r w:rsidRPr="00727FF6">
        <w:rPr>
          <w:rStyle w:val="Zag11"/>
          <w:rFonts w:ascii="Times New Roman" w:eastAsia="@Arial Unicode MS" w:hAnsi="Times New Roman" w:cs="Times New Roman"/>
          <w:color w:val="auto"/>
          <w:sz w:val="22"/>
          <w:szCs w:val="22"/>
          <w:lang w:val="ru-RU"/>
        </w:rPr>
        <w:t xml:space="preserve">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w:t>
      </w:r>
      <w:r w:rsidRPr="00727FF6">
        <w:rPr>
          <w:rStyle w:val="Zag11"/>
          <w:rFonts w:ascii="Times New Roman" w:eastAsia="@Arial Unicode MS" w:hAnsi="Times New Roman" w:cs="Times New Roman"/>
          <w:color w:val="auto"/>
          <w:sz w:val="22"/>
          <w:szCs w:val="22"/>
          <w:lang w:val="ru-RU"/>
        </w:rPr>
        <w:lastRenderedPageBreak/>
        <w:t>иллюстративный ряд (плакаты, презентацию).</w:t>
      </w:r>
    </w:p>
    <w:p w:rsidR="006D7B6B" w:rsidRPr="00727FF6" w:rsidRDefault="006D7B6B" w:rsidP="00727FF6">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2"/>
          <w:szCs w:val="22"/>
          <w:lang w:val="ru-RU"/>
        </w:rPr>
      </w:pPr>
      <w:r w:rsidRPr="00727FF6">
        <w:rPr>
          <w:rStyle w:val="Zag11"/>
          <w:rFonts w:ascii="Times New Roman" w:eastAsia="@Arial Unicode MS" w:hAnsi="Times New Roman" w:cs="Times New Roman"/>
          <w:color w:val="auto"/>
          <w:sz w:val="22"/>
          <w:szCs w:val="22"/>
          <w:lang w:val="ru-RU"/>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6D7B6B" w:rsidRPr="00727FF6" w:rsidRDefault="006D7B6B" w:rsidP="00727FF6">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2"/>
          <w:szCs w:val="22"/>
          <w:lang w:val="ru-RU"/>
        </w:rPr>
      </w:pPr>
      <w:r w:rsidRPr="00727FF6">
        <w:rPr>
          <w:rStyle w:val="Zag11"/>
          <w:rFonts w:ascii="Times New Roman" w:eastAsia="@Arial Unicode MS" w:hAnsi="Times New Roman" w:cs="Times New Roman"/>
          <w:color w:val="auto"/>
          <w:sz w:val="22"/>
          <w:szCs w:val="22"/>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653A76" w:rsidRPr="00727FF6" w:rsidRDefault="00653A76" w:rsidP="00727FF6">
      <w:pPr>
        <w:pStyle w:val="41"/>
        <w:spacing w:before="0" w:after="0" w:line="240" w:lineRule="auto"/>
        <w:ind w:firstLine="454"/>
        <w:jc w:val="both"/>
        <w:rPr>
          <w:rFonts w:ascii="Times New Roman" w:hAnsi="Times New Roman" w:cs="Times New Roman"/>
          <w:b/>
          <w:i w:val="0"/>
          <w:color w:val="auto"/>
          <w:sz w:val="22"/>
          <w:szCs w:val="22"/>
        </w:rPr>
      </w:pPr>
      <w:r w:rsidRPr="00727FF6">
        <w:rPr>
          <w:rFonts w:ascii="Times New Roman" w:hAnsi="Times New Roman" w:cs="Times New Roman"/>
          <w:b/>
          <w:i w:val="0"/>
          <w:color w:val="auto"/>
          <w:sz w:val="22"/>
          <w:szCs w:val="22"/>
        </w:rPr>
        <w:t>Виды речевой и читательской деятельности</w:t>
      </w:r>
    </w:p>
    <w:p w:rsidR="00653A76" w:rsidRPr="00727FF6" w:rsidRDefault="00653A76" w:rsidP="00727FF6">
      <w:pPr>
        <w:pStyle w:val="a3"/>
        <w:spacing w:line="240" w:lineRule="auto"/>
        <w:ind w:firstLine="454"/>
        <w:rPr>
          <w:rFonts w:ascii="Times New Roman" w:hAnsi="Times New Roman"/>
          <w:b/>
          <w:color w:val="auto"/>
          <w:sz w:val="22"/>
          <w:szCs w:val="22"/>
        </w:rPr>
      </w:pPr>
      <w:r w:rsidRPr="00727FF6">
        <w:rPr>
          <w:rFonts w:ascii="Times New Roman" w:hAnsi="Times New Roman"/>
          <w:b/>
          <w:color w:val="auto"/>
          <w:sz w:val="22"/>
          <w:szCs w:val="22"/>
        </w:rPr>
        <w:t>Выпускник научится:</w:t>
      </w:r>
    </w:p>
    <w:p w:rsidR="006D7B6B" w:rsidRPr="00727FF6" w:rsidRDefault="006D7B6B" w:rsidP="00CE22EF">
      <w:pPr>
        <w:pStyle w:val="21"/>
        <w:spacing w:line="240" w:lineRule="auto"/>
        <w:ind w:left="284" w:firstLine="142"/>
        <w:rPr>
          <w:rStyle w:val="Zag11"/>
          <w:rFonts w:eastAsia="@Arial Unicode MS"/>
          <w:sz w:val="22"/>
          <w:szCs w:val="22"/>
        </w:rPr>
      </w:pPr>
      <w:r w:rsidRPr="00727FF6">
        <w:rPr>
          <w:rStyle w:val="Zag11"/>
          <w:rFonts w:eastAsia="@Arial Unicode MS"/>
          <w:sz w:val="22"/>
          <w:szCs w:val="22"/>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6D7B6B" w:rsidRPr="00727FF6" w:rsidRDefault="006D7B6B" w:rsidP="00CE22EF">
      <w:pPr>
        <w:pStyle w:val="21"/>
        <w:spacing w:line="240" w:lineRule="auto"/>
        <w:ind w:left="284" w:firstLine="142"/>
        <w:rPr>
          <w:rStyle w:val="Zag11"/>
          <w:b/>
          <w:color w:val="auto"/>
          <w:sz w:val="22"/>
          <w:szCs w:val="22"/>
        </w:rPr>
      </w:pPr>
      <w:r w:rsidRPr="00727FF6">
        <w:rPr>
          <w:sz w:val="22"/>
          <w:szCs w:val="22"/>
        </w:rPr>
        <w:t>прогнозировать содержание текста художественного произведения по заголовку, автору, жанру и осознавать цель чтения;</w:t>
      </w:r>
    </w:p>
    <w:p w:rsidR="006D7B6B" w:rsidRPr="00727FF6" w:rsidRDefault="006D7B6B" w:rsidP="00CE22EF">
      <w:pPr>
        <w:pStyle w:val="21"/>
        <w:spacing w:line="240" w:lineRule="auto"/>
        <w:ind w:left="284" w:firstLine="142"/>
        <w:rPr>
          <w:rStyle w:val="Zag11"/>
          <w:rFonts w:eastAsia="@Arial Unicode MS"/>
          <w:sz w:val="22"/>
          <w:szCs w:val="22"/>
        </w:rPr>
      </w:pPr>
      <w:r w:rsidRPr="00727FF6">
        <w:rPr>
          <w:rStyle w:val="Zag11"/>
          <w:rFonts w:eastAsia="@Arial Unicode MS"/>
          <w:sz w:val="22"/>
          <w:szCs w:val="22"/>
        </w:rPr>
        <w:t>читать со скоростью, позволяющей понимать смысл прочитанного;</w:t>
      </w:r>
    </w:p>
    <w:p w:rsidR="006D7B6B" w:rsidRPr="00727FF6" w:rsidRDefault="006D7B6B" w:rsidP="00CE22EF">
      <w:pPr>
        <w:pStyle w:val="21"/>
        <w:spacing w:line="240" w:lineRule="auto"/>
        <w:ind w:left="284" w:firstLine="142"/>
        <w:rPr>
          <w:rStyle w:val="Zag11"/>
          <w:rFonts w:eastAsia="@Arial Unicode MS"/>
          <w:sz w:val="22"/>
          <w:szCs w:val="22"/>
        </w:rPr>
      </w:pPr>
      <w:r w:rsidRPr="00727FF6">
        <w:rPr>
          <w:rStyle w:val="Zag11"/>
          <w:rFonts w:eastAsia="@Arial Unicode MS"/>
          <w:sz w:val="22"/>
          <w:szCs w:val="22"/>
        </w:rPr>
        <w:t>различать на практическом уровне виды текстов (художественный, учебный, справочный), опираясь на особенности каждого вида текста;</w:t>
      </w:r>
    </w:p>
    <w:p w:rsidR="006D7B6B" w:rsidRPr="00727FF6" w:rsidRDefault="006D7B6B" w:rsidP="00CE22EF">
      <w:pPr>
        <w:pStyle w:val="21"/>
        <w:spacing w:line="240" w:lineRule="auto"/>
        <w:ind w:left="284" w:firstLine="142"/>
        <w:rPr>
          <w:rStyle w:val="Zag11"/>
          <w:rFonts w:eastAsia="@Arial Unicode MS"/>
          <w:sz w:val="22"/>
          <w:szCs w:val="22"/>
        </w:rPr>
      </w:pPr>
      <w:r w:rsidRPr="00727FF6">
        <w:rPr>
          <w:rStyle w:val="Zag11"/>
          <w:rFonts w:eastAsia="@Arial Unicode MS"/>
          <w:sz w:val="22"/>
          <w:szCs w:val="22"/>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6D7B6B" w:rsidRPr="00727FF6" w:rsidRDefault="006D7B6B" w:rsidP="00CE22EF">
      <w:pPr>
        <w:pStyle w:val="21"/>
        <w:spacing w:line="240" w:lineRule="auto"/>
        <w:ind w:left="284" w:firstLine="142"/>
        <w:rPr>
          <w:rStyle w:val="Zag11"/>
          <w:rFonts w:eastAsia="@Arial Unicode MS"/>
          <w:sz w:val="22"/>
          <w:szCs w:val="22"/>
        </w:rPr>
      </w:pPr>
      <w:r w:rsidRPr="00727FF6">
        <w:rPr>
          <w:rStyle w:val="Zag11"/>
          <w:rFonts w:eastAsia="@Arial Unicode MS"/>
          <w:sz w:val="22"/>
          <w:szCs w:val="22"/>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6D7B6B" w:rsidRPr="00727FF6" w:rsidRDefault="006D7B6B" w:rsidP="00CE22EF">
      <w:pPr>
        <w:pStyle w:val="21"/>
        <w:spacing w:line="240" w:lineRule="auto"/>
        <w:ind w:left="284" w:firstLine="142"/>
        <w:rPr>
          <w:rStyle w:val="Zag11"/>
          <w:rFonts w:eastAsia="@Arial Unicode MS"/>
          <w:sz w:val="22"/>
          <w:szCs w:val="22"/>
        </w:rPr>
      </w:pPr>
      <w:r w:rsidRPr="00727FF6">
        <w:rPr>
          <w:rStyle w:val="Zag11"/>
          <w:rFonts w:eastAsia="@Arial Unicode MS"/>
          <w:sz w:val="22"/>
          <w:szCs w:val="22"/>
        </w:rPr>
        <w:t>ориентироваться в содержании художественного, учебного и научно</w:t>
      </w:r>
      <w:r w:rsidRPr="00727FF6">
        <w:rPr>
          <w:rStyle w:val="Zag11"/>
          <w:rFonts w:eastAsia="@Arial Unicode MS"/>
          <w:sz w:val="22"/>
          <w:szCs w:val="22"/>
        </w:rPr>
        <w:noBreakHyphen/>
        <w:t xml:space="preserve">популярного текста, понимать его смысл (при чтении вслух и про себя, при прослушивании): </w:t>
      </w:r>
    </w:p>
    <w:p w:rsidR="006D7B6B" w:rsidRPr="00727FF6" w:rsidRDefault="006D7B6B" w:rsidP="00CE22EF">
      <w:pPr>
        <w:pStyle w:val="21"/>
        <w:spacing w:line="240" w:lineRule="auto"/>
        <w:ind w:left="284" w:firstLine="142"/>
        <w:rPr>
          <w:sz w:val="22"/>
          <w:szCs w:val="22"/>
        </w:rPr>
      </w:pPr>
      <w:r w:rsidRPr="00727FF6">
        <w:rPr>
          <w:iCs/>
          <w:spacing w:val="2"/>
          <w:sz w:val="22"/>
          <w:szCs w:val="22"/>
        </w:rPr>
        <w:t>для художественных текстов</w:t>
      </w:r>
      <w:r w:rsidRPr="00727FF6">
        <w:rPr>
          <w:spacing w:val="2"/>
          <w:sz w:val="22"/>
          <w:szCs w:val="22"/>
        </w:rPr>
        <w:t xml:space="preserve">: определять главную </w:t>
      </w:r>
      <w:r w:rsidRPr="00727FF6">
        <w:rPr>
          <w:sz w:val="22"/>
          <w:szCs w:val="22"/>
        </w:rPr>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727FF6">
        <w:rPr>
          <w:spacing w:val="2"/>
          <w:sz w:val="22"/>
          <w:szCs w:val="22"/>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sidRPr="00727FF6">
        <w:rPr>
          <w:sz w:val="22"/>
          <w:szCs w:val="22"/>
        </w:rPr>
        <w:t>ответ примерами из текста; объяснять значение слова с опорой на контекст, с использованием словарей и другой справочной литературы;</w:t>
      </w:r>
    </w:p>
    <w:p w:rsidR="006D7B6B" w:rsidRPr="00727FF6" w:rsidRDefault="006D7B6B" w:rsidP="00CE22EF">
      <w:pPr>
        <w:pStyle w:val="21"/>
        <w:spacing w:line="240" w:lineRule="auto"/>
        <w:ind w:left="284" w:firstLine="142"/>
        <w:rPr>
          <w:sz w:val="22"/>
          <w:szCs w:val="22"/>
        </w:rPr>
      </w:pPr>
      <w:r w:rsidRPr="00727FF6">
        <w:rPr>
          <w:iCs/>
          <w:sz w:val="22"/>
          <w:szCs w:val="22"/>
        </w:rPr>
        <w:t>для научно-популярных текстов</w:t>
      </w:r>
      <w:r w:rsidRPr="00727FF6">
        <w:rPr>
          <w:sz w:val="22"/>
          <w:szCs w:val="22"/>
        </w:rPr>
        <w:t xml:space="preserve">: определять основное </w:t>
      </w:r>
      <w:r w:rsidRPr="00727FF6">
        <w:rPr>
          <w:spacing w:val="2"/>
          <w:sz w:val="22"/>
          <w:szCs w:val="22"/>
        </w:rPr>
        <w:t xml:space="preserve">содержание текста; озаглавливать текст, в краткой форме отражая в названии основное содержание текста; находить </w:t>
      </w:r>
      <w:r w:rsidRPr="00727FF6">
        <w:rPr>
          <w:sz w:val="22"/>
          <w:szCs w:val="22"/>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727FF6">
        <w:rPr>
          <w:spacing w:val="2"/>
          <w:sz w:val="22"/>
          <w:szCs w:val="22"/>
        </w:rPr>
        <w:t>подтверждая ответ примерами из текста; объяснять значе</w:t>
      </w:r>
      <w:r w:rsidRPr="00727FF6">
        <w:rPr>
          <w:sz w:val="22"/>
          <w:szCs w:val="22"/>
        </w:rPr>
        <w:t xml:space="preserve">ние слова с опорой на контекст, с использованием словарей и другой справочной литературы; </w:t>
      </w:r>
    </w:p>
    <w:p w:rsidR="006D7B6B" w:rsidRPr="00727FF6" w:rsidRDefault="006D7B6B" w:rsidP="00CE22EF">
      <w:pPr>
        <w:pStyle w:val="21"/>
        <w:spacing w:line="240" w:lineRule="auto"/>
        <w:ind w:left="284" w:firstLine="142"/>
        <w:rPr>
          <w:sz w:val="22"/>
          <w:szCs w:val="22"/>
        </w:rPr>
      </w:pPr>
      <w:r w:rsidRPr="00727FF6">
        <w:rPr>
          <w:sz w:val="22"/>
          <w:szCs w:val="22"/>
        </w:rPr>
        <w:t>использовать простейшие приемы анализа различных видов текстов:</w:t>
      </w:r>
    </w:p>
    <w:p w:rsidR="006D7B6B" w:rsidRPr="00727FF6" w:rsidRDefault="006D7B6B" w:rsidP="00CE22EF">
      <w:pPr>
        <w:pStyle w:val="21"/>
        <w:spacing w:line="240" w:lineRule="auto"/>
        <w:ind w:left="284" w:firstLine="142"/>
        <w:rPr>
          <w:sz w:val="22"/>
          <w:szCs w:val="22"/>
        </w:rPr>
      </w:pPr>
      <w:r w:rsidRPr="00727FF6">
        <w:rPr>
          <w:iCs/>
          <w:sz w:val="22"/>
          <w:szCs w:val="22"/>
        </w:rPr>
        <w:t>для художественных текстов</w:t>
      </w:r>
      <w:r w:rsidRPr="00727FF6">
        <w:rPr>
          <w:sz w:val="22"/>
          <w:szCs w:val="22"/>
        </w:rPr>
        <w:t xml:space="preserve">: </w:t>
      </w:r>
      <w:r w:rsidRPr="00727FF6">
        <w:rPr>
          <w:spacing w:val="2"/>
          <w:sz w:val="22"/>
          <w:szCs w:val="22"/>
        </w:rPr>
        <w:t xml:space="preserve">устанавливать </w:t>
      </w:r>
      <w:r w:rsidRPr="00727FF6">
        <w:rPr>
          <w:sz w:val="22"/>
          <w:szCs w:val="22"/>
        </w:rPr>
        <w:t xml:space="preserve">взаимосвязь между событиями, фактами, поступками (мотивы, последствия), мыслями, чувствами героев, опираясь на содержание текста; </w:t>
      </w:r>
    </w:p>
    <w:p w:rsidR="006D7B6B" w:rsidRPr="00727FF6" w:rsidRDefault="006D7B6B" w:rsidP="00CE22EF">
      <w:pPr>
        <w:pStyle w:val="21"/>
        <w:spacing w:line="240" w:lineRule="auto"/>
        <w:ind w:left="284" w:firstLine="142"/>
        <w:rPr>
          <w:sz w:val="22"/>
          <w:szCs w:val="22"/>
        </w:rPr>
      </w:pPr>
      <w:r w:rsidRPr="00727FF6">
        <w:rPr>
          <w:iCs/>
          <w:sz w:val="22"/>
          <w:szCs w:val="22"/>
        </w:rPr>
        <w:t>для научно-популярных текстов</w:t>
      </w:r>
      <w:r w:rsidRPr="00727FF6">
        <w:rPr>
          <w:sz w:val="22"/>
          <w:szCs w:val="22"/>
        </w:rPr>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6D7B6B" w:rsidRPr="00727FF6" w:rsidRDefault="006D7B6B" w:rsidP="00CE22EF">
      <w:pPr>
        <w:pStyle w:val="21"/>
        <w:spacing w:line="240" w:lineRule="auto"/>
        <w:ind w:left="284" w:firstLine="142"/>
        <w:rPr>
          <w:sz w:val="22"/>
          <w:szCs w:val="22"/>
        </w:rPr>
      </w:pPr>
      <w:r w:rsidRPr="00727FF6">
        <w:rPr>
          <w:sz w:val="22"/>
          <w:szCs w:val="22"/>
        </w:rPr>
        <w:t>использовать различные формы интерпретации содержания текстов:</w:t>
      </w:r>
    </w:p>
    <w:p w:rsidR="006D7B6B" w:rsidRPr="00727FF6" w:rsidRDefault="006D7B6B" w:rsidP="00CE22EF">
      <w:pPr>
        <w:pStyle w:val="21"/>
        <w:spacing w:line="240" w:lineRule="auto"/>
        <w:ind w:left="284" w:firstLine="142"/>
        <w:rPr>
          <w:sz w:val="22"/>
          <w:szCs w:val="22"/>
        </w:rPr>
      </w:pPr>
      <w:r w:rsidRPr="00727FF6">
        <w:rPr>
          <w:iCs/>
          <w:sz w:val="22"/>
          <w:szCs w:val="22"/>
        </w:rPr>
        <w:t>для художественных текстов</w:t>
      </w:r>
      <w:r w:rsidRPr="00727FF6">
        <w:rPr>
          <w:sz w:val="22"/>
          <w:szCs w:val="22"/>
        </w:rPr>
        <w:t xml:space="preserve">: формулировать простые выводы, основываясь на содержании текста; составлять характеристику персонажа;интерпретировать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6D7B6B" w:rsidRPr="00727FF6" w:rsidRDefault="006D7B6B" w:rsidP="00CE22EF">
      <w:pPr>
        <w:pStyle w:val="21"/>
        <w:spacing w:line="240" w:lineRule="auto"/>
        <w:ind w:left="284" w:firstLine="142"/>
        <w:rPr>
          <w:sz w:val="22"/>
          <w:szCs w:val="22"/>
        </w:rPr>
      </w:pPr>
      <w:r w:rsidRPr="00727FF6">
        <w:rPr>
          <w:iCs/>
          <w:sz w:val="22"/>
          <w:szCs w:val="22"/>
        </w:rPr>
        <w:t>для научно-популярных текстов</w:t>
      </w:r>
      <w:r w:rsidRPr="00727FF6">
        <w:rPr>
          <w:sz w:val="22"/>
          <w:szCs w:val="22"/>
        </w:rPr>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6D7B6B" w:rsidRPr="00727FF6" w:rsidRDefault="006D7B6B" w:rsidP="00CE22EF">
      <w:pPr>
        <w:pStyle w:val="21"/>
        <w:spacing w:line="240" w:lineRule="auto"/>
        <w:ind w:left="284" w:firstLine="142"/>
        <w:rPr>
          <w:sz w:val="22"/>
          <w:szCs w:val="22"/>
        </w:rPr>
      </w:pPr>
      <w:r w:rsidRPr="00727FF6">
        <w:rPr>
          <w:sz w:val="22"/>
          <w:szCs w:val="22"/>
        </w:rPr>
        <w:t>ориентироваться в нравственном содержании прочитанного, самостоятельно делать выводы, соотносить поступки героев с нравственными нормами (</w:t>
      </w:r>
      <w:r w:rsidRPr="00727FF6">
        <w:rPr>
          <w:iCs/>
          <w:sz w:val="22"/>
          <w:szCs w:val="22"/>
        </w:rPr>
        <w:t>толькодля художественных текстов</w:t>
      </w:r>
      <w:r w:rsidRPr="00727FF6">
        <w:rPr>
          <w:sz w:val="22"/>
          <w:szCs w:val="22"/>
        </w:rPr>
        <w:t>);</w:t>
      </w:r>
    </w:p>
    <w:p w:rsidR="006D7B6B" w:rsidRPr="00727FF6" w:rsidRDefault="006D7B6B" w:rsidP="00CE22EF">
      <w:pPr>
        <w:pStyle w:val="21"/>
        <w:spacing w:line="240" w:lineRule="auto"/>
        <w:ind w:left="284" w:firstLine="142"/>
        <w:rPr>
          <w:sz w:val="22"/>
          <w:szCs w:val="22"/>
        </w:rPr>
      </w:pPr>
      <w:r w:rsidRPr="00727FF6">
        <w:rPr>
          <w:sz w:val="22"/>
          <w:szCs w:val="22"/>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6D7B6B" w:rsidRPr="00727FF6" w:rsidRDefault="006D7B6B" w:rsidP="00CE22EF">
      <w:pPr>
        <w:pStyle w:val="21"/>
        <w:spacing w:line="240" w:lineRule="auto"/>
        <w:ind w:left="284" w:firstLine="142"/>
        <w:rPr>
          <w:sz w:val="22"/>
          <w:szCs w:val="22"/>
        </w:rPr>
      </w:pPr>
      <w:r w:rsidRPr="00727FF6">
        <w:rPr>
          <w:sz w:val="22"/>
          <w:szCs w:val="22"/>
        </w:rPr>
        <w:t>передавать содержание прочитанного или прослушанного с учетом специфики текста в виде пересказа (полного или краткого) (</w:t>
      </w:r>
      <w:r w:rsidRPr="00727FF6">
        <w:rPr>
          <w:iCs/>
          <w:sz w:val="22"/>
          <w:szCs w:val="22"/>
        </w:rPr>
        <w:t>для всех видов текстов</w:t>
      </w:r>
      <w:r w:rsidRPr="00727FF6">
        <w:rPr>
          <w:sz w:val="22"/>
          <w:szCs w:val="22"/>
        </w:rPr>
        <w:t>);</w:t>
      </w:r>
    </w:p>
    <w:p w:rsidR="006D7B6B" w:rsidRPr="00727FF6" w:rsidRDefault="006D7B6B" w:rsidP="00CE22EF">
      <w:pPr>
        <w:pStyle w:val="21"/>
        <w:spacing w:line="240" w:lineRule="auto"/>
        <w:ind w:left="284" w:firstLine="142"/>
        <w:rPr>
          <w:rStyle w:val="Zag11"/>
          <w:color w:val="auto"/>
          <w:sz w:val="22"/>
          <w:szCs w:val="22"/>
        </w:rPr>
      </w:pPr>
      <w:r w:rsidRPr="00727FF6">
        <w:rPr>
          <w:sz w:val="22"/>
          <w:szCs w:val="22"/>
        </w:rPr>
        <w:lastRenderedPageBreak/>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727FF6">
        <w:rPr>
          <w:iCs/>
          <w:sz w:val="22"/>
          <w:szCs w:val="22"/>
        </w:rPr>
        <w:t>для всех видов текстов</w:t>
      </w:r>
      <w:r w:rsidRPr="00727FF6">
        <w:rPr>
          <w:sz w:val="22"/>
          <w:szCs w:val="22"/>
        </w:rPr>
        <w:t>).</w:t>
      </w:r>
    </w:p>
    <w:p w:rsidR="00653A76" w:rsidRPr="00727FF6" w:rsidRDefault="00653A76" w:rsidP="00CE22EF">
      <w:pPr>
        <w:pStyle w:val="a3"/>
        <w:spacing w:line="240" w:lineRule="auto"/>
        <w:ind w:left="284" w:firstLine="142"/>
        <w:rPr>
          <w:rFonts w:ascii="Times New Roman" w:hAnsi="Times New Roman"/>
          <w:b/>
          <w:color w:val="auto"/>
          <w:sz w:val="22"/>
          <w:szCs w:val="22"/>
        </w:rPr>
      </w:pPr>
      <w:r w:rsidRPr="00727FF6">
        <w:rPr>
          <w:rFonts w:ascii="Times New Roman" w:hAnsi="Times New Roman"/>
          <w:b/>
          <w:color w:val="auto"/>
          <w:sz w:val="22"/>
          <w:szCs w:val="22"/>
        </w:rPr>
        <w:t>Выпускник получит возможность научиться:</w:t>
      </w:r>
    </w:p>
    <w:p w:rsidR="006D7B6B" w:rsidRPr="00727FF6" w:rsidRDefault="006D7B6B" w:rsidP="00CE22EF">
      <w:pPr>
        <w:pStyle w:val="21"/>
        <w:spacing w:line="240" w:lineRule="auto"/>
        <w:ind w:left="284" w:firstLine="142"/>
        <w:rPr>
          <w:rStyle w:val="Zag11"/>
          <w:rFonts w:eastAsia="@Arial Unicode MS"/>
          <w:i/>
          <w:iCs/>
          <w:sz w:val="22"/>
          <w:szCs w:val="22"/>
        </w:rPr>
      </w:pPr>
      <w:r w:rsidRPr="00727FF6">
        <w:rPr>
          <w:rStyle w:val="Zag11"/>
          <w:rFonts w:eastAsia="@Arial Unicode MS"/>
          <w:i/>
          <w:sz w:val="22"/>
          <w:szCs w:val="22"/>
        </w:rPr>
        <w:t>осмысливать эстетические и нравственные ценности художественного текста и высказывать суждение;</w:t>
      </w:r>
    </w:p>
    <w:p w:rsidR="006D7B6B" w:rsidRPr="00727FF6" w:rsidRDefault="006D7B6B" w:rsidP="00CE22EF">
      <w:pPr>
        <w:pStyle w:val="21"/>
        <w:spacing w:line="240" w:lineRule="auto"/>
        <w:ind w:left="284" w:firstLine="142"/>
        <w:rPr>
          <w:i/>
          <w:sz w:val="22"/>
          <w:szCs w:val="22"/>
        </w:rPr>
      </w:pPr>
      <w:r w:rsidRPr="00727FF6">
        <w:rPr>
          <w:i/>
          <w:sz w:val="22"/>
          <w:szCs w:val="22"/>
        </w:rPr>
        <w:t xml:space="preserve">осмысливать эстетические и нравственные ценности </w:t>
      </w:r>
      <w:r w:rsidRPr="00727FF6">
        <w:rPr>
          <w:i/>
          <w:spacing w:val="-2"/>
          <w:sz w:val="22"/>
          <w:szCs w:val="22"/>
        </w:rPr>
        <w:t>художественного текста и высказывать собственное суж</w:t>
      </w:r>
      <w:r w:rsidRPr="00727FF6">
        <w:rPr>
          <w:i/>
          <w:sz w:val="22"/>
          <w:szCs w:val="22"/>
        </w:rPr>
        <w:t>дение;</w:t>
      </w:r>
    </w:p>
    <w:p w:rsidR="006D7B6B" w:rsidRPr="00727FF6" w:rsidRDefault="006D7B6B" w:rsidP="00CE22EF">
      <w:pPr>
        <w:pStyle w:val="21"/>
        <w:spacing w:line="240" w:lineRule="auto"/>
        <w:ind w:left="284" w:firstLine="142"/>
        <w:rPr>
          <w:i/>
          <w:sz w:val="22"/>
          <w:szCs w:val="22"/>
        </w:rPr>
      </w:pPr>
      <w:r w:rsidRPr="00727FF6">
        <w:rPr>
          <w:i/>
          <w:sz w:val="22"/>
          <w:szCs w:val="22"/>
        </w:rPr>
        <w:t>высказывать собственное суждение о прочитанном (прослушанном) произведении, доказывать и подтверждать его фактами со ссылками на текст;</w:t>
      </w:r>
    </w:p>
    <w:p w:rsidR="006D7B6B" w:rsidRPr="00727FF6" w:rsidRDefault="006D7B6B" w:rsidP="00CE22EF">
      <w:pPr>
        <w:pStyle w:val="21"/>
        <w:spacing w:line="240" w:lineRule="auto"/>
        <w:ind w:left="284" w:firstLine="142"/>
        <w:rPr>
          <w:i/>
          <w:sz w:val="22"/>
          <w:szCs w:val="22"/>
        </w:rPr>
      </w:pPr>
      <w:r w:rsidRPr="00727FF6">
        <w:rPr>
          <w:i/>
          <w:sz w:val="22"/>
          <w:szCs w:val="22"/>
        </w:rPr>
        <w:t xml:space="preserve">устанавливать ассоциации с жизненным опытом, с впечатлениями от восприятия других видов искусства; </w:t>
      </w:r>
    </w:p>
    <w:p w:rsidR="006D7B6B" w:rsidRPr="00727FF6" w:rsidRDefault="006D7B6B" w:rsidP="00CE22EF">
      <w:pPr>
        <w:pStyle w:val="21"/>
        <w:spacing w:line="240" w:lineRule="auto"/>
        <w:ind w:left="284" w:firstLine="142"/>
        <w:rPr>
          <w:i/>
          <w:sz w:val="22"/>
          <w:szCs w:val="22"/>
        </w:rPr>
      </w:pPr>
      <w:r w:rsidRPr="00727FF6">
        <w:rPr>
          <w:i/>
          <w:sz w:val="22"/>
          <w:szCs w:val="22"/>
        </w:rPr>
        <w:t>составлять по аналогии устные рассказы (повествование, рассуждение, описание).</w:t>
      </w:r>
    </w:p>
    <w:p w:rsidR="00653A76" w:rsidRPr="00727FF6" w:rsidRDefault="00A1453B" w:rsidP="00CE22EF">
      <w:pPr>
        <w:pStyle w:val="41"/>
        <w:spacing w:before="0" w:after="0" w:line="240" w:lineRule="auto"/>
        <w:ind w:left="284" w:firstLine="142"/>
        <w:jc w:val="both"/>
        <w:rPr>
          <w:rFonts w:ascii="Times New Roman" w:hAnsi="Times New Roman" w:cs="Times New Roman"/>
          <w:b/>
          <w:i w:val="0"/>
          <w:color w:val="auto"/>
          <w:sz w:val="22"/>
          <w:szCs w:val="22"/>
        </w:rPr>
      </w:pPr>
      <w:r w:rsidRPr="00727FF6">
        <w:rPr>
          <w:rFonts w:ascii="Times New Roman" w:hAnsi="Times New Roman" w:cs="Times New Roman"/>
          <w:b/>
          <w:i w:val="0"/>
          <w:color w:val="auto"/>
          <w:sz w:val="22"/>
          <w:szCs w:val="22"/>
        </w:rPr>
        <w:t xml:space="preserve">Круг детского чтения </w:t>
      </w:r>
      <w:r w:rsidR="00653A76" w:rsidRPr="00727FF6">
        <w:rPr>
          <w:rFonts w:ascii="Times New Roman" w:hAnsi="Times New Roman" w:cs="Times New Roman"/>
          <w:b/>
          <w:i w:val="0"/>
          <w:color w:val="auto"/>
          <w:sz w:val="22"/>
          <w:szCs w:val="22"/>
        </w:rPr>
        <w:t>(для всех видов текстов)</w:t>
      </w:r>
    </w:p>
    <w:p w:rsidR="00653A76" w:rsidRPr="00727FF6" w:rsidRDefault="00653A76" w:rsidP="00CE22EF">
      <w:pPr>
        <w:pStyle w:val="a3"/>
        <w:spacing w:line="240" w:lineRule="auto"/>
        <w:ind w:left="284" w:firstLine="142"/>
        <w:rPr>
          <w:rFonts w:ascii="Times New Roman" w:hAnsi="Times New Roman"/>
          <w:b/>
          <w:color w:val="auto"/>
          <w:sz w:val="22"/>
          <w:szCs w:val="22"/>
        </w:rPr>
      </w:pPr>
      <w:r w:rsidRPr="00727FF6">
        <w:rPr>
          <w:rFonts w:ascii="Times New Roman" w:hAnsi="Times New Roman"/>
          <w:b/>
          <w:color w:val="auto"/>
          <w:sz w:val="22"/>
          <w:szCs w:val="22"/>
        </w:rPr>
        <w:t>Выпускник научится:</w:t>
      </w:r>
    </w:p>
    <w:p w:rsidR="006D7B6B" w:rsidRPr="00727FF6" w:rsidRDefault="006D7B6B" w:rsidP="00CE22EF">
      <w:pPr>
        <w:pStyle w:val="21"/>
        <w:spacing w:line="240" w:lineRule="auto"/>
        <w:ind w:left="284" w:firstLine="142"/>
        <w:rPr>
          <w:sz w:val="22"/>
          <w:szCs w:val="22"/>
        </w:rPr>
      </w:pPr>
      <w:r w:rsidRPr="00727FF6">
        <w:rPr>
          <w:sz w:val="22"/>
          <w:szCs w:val="22"/>
        </w:rPr>
        <w:t>осуществлять выбор книги в библиотеке (или в контролируемом Интернете) по заданной тематике или по собственному желанию;</w:t>
      </w:r>
    </w:p>
    <w:p w:rsidR="006D7B6B" w:rsidRPr="00727FF6" w:rsidRDefault="006D7B6B" w:rsidP="00CE22EF">
      <w:pPr>
        <w:pStyle w:val="21"/>
        <w:spacing w:line="240" w:lineRule="auto"/>
        <w:ind w:left="284" w:firstLine="142"/>
        <w:rPr>
          <w:sz w:val="22"/>
          <w:szCs w:val="22"/>
        </w:rPr>
      </w:pPr>
      <w:r w:rsidRPr="00727FF6">
        <w:rPr>
          <w:sz w:val="22"/>
          <w:szCs w:val="22"/>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653A76" w:rsidRPr="00727FF6" w:rsidRDefault="006D7B6B" w:rsidP="00CE22EF">
      <w:pPr>
        <w:pStyle w:val="21"/>
        <w:spacing w:line="240" w:lineRule="auto"/>
        <w:ind w:left="284" w:firstLine="142"/>
        <w:rPr>
          <w:sz w:val="22"/>
          <w:szCs w:val="22"/>
        </w:rPr>
      </w:pPr>
      <w:r w:rsidRPr="00727FF6">
        <w:rPr>
          <w:sz w:val="22"/>
          <w:szCs w:val="22"/>
        </w:rPr>
        <w:t>составлять аннотацию и краткий отзыв на прочитанное произведение по заданному образцу</w:t>
      </w:r>
      <w:r w:rsidR="00653A76" w:rsidRPr="00727FF6">
        <w:rPr>
          <w:sz w:val="22"/>
          <w:szCs w:val="22"/>
        </w:rPr>
        <w:t>.</w:t>
      </w:r>
    </w:p>
    <w:p w:rsidR="00653A76" w:rsidRPr="00727FF6" w:rsidRDefault="00653A76" w:rsidP="00CE22EF">
      <w:pPr>
        <w:pStyle w:val="ad"/>
        <w:spacing w:line="240" w:lineRule="auto"/>
        <w:ind w:left="284" w:firstLine="142"/>
        <w:rPr>
          <w:rFonts w:ascii="Times New Roman" w:hAnsi="Times New Roman"/>
          <w:b/>
          <w:i w:val="0"/>
          <w:color w:val="auto"/>
          <w:sz w:val="22"/>
          <w:szCs w:val="22"/>
        </w:rPr>
      </w:pPr>
      <w:r w:rsidRPr="00727FF6">
        <w:rPr>
          <w:rFonts w:ascii="Times New Roman" w:hAnsi="Times New Roman"/>
          <w:b/>
          <w:i w:val="0"/>
          <w:color w:val="auto"/>
          <w:sz w:val="22"/>
          <w:szCs w:val="22"/>
        </w:rPr>
        <w:t>Выпускник получит возможность научиться:</w:t>
      </w:r>
    </w:p>
    <w:p w:rsidR="00653A76" w:rsidRPr="00727FF6" w:rsidRDefault="00653A76" w:rsidP="00CE22EF">
      <w:pPr>
        <w:pStyle w:val="21"/>
        <w:spacing w:line="240" w:lineRule="auto"/>
        <w:ind w:left="284" w:firstLine="142"/>
        <w:rPr>
          <w:i/>
          <w:sz w:val="22"/>
          <w:szCs w:val="22"/>
        </w:rPr>
      </w:pPr>
      <w:r w:rsidRPr="00727FF6">
        <w:rPr>
          <w:i/>
          <w:sz w:val="22"/>
          <w:szCs w:val="22"/>
        </w:rPr>
        <w:t>работать с тематическим каталогом;</w:t>
      </w:r>
    </w:p>
    <w:p w:rsidR="00653A76" w:rsidRPr="00727FF6" w:rsidRDefault="00653A76" w:rsidP="00CE22EF">
      <w:pPr>
        <w:pStyle w:val="21"/>
        <w:spacing w:line="240" w:lineRule="auto"/>
        <w:ind w:left="284" w:firstLine="142"/>
        <w:rPr>
          <w:i/>
          <w:sz w:val="22"/>
          <w:szCs w:val="22"/>
        </w:rPr>
      </w:pPr>
      <w:r w:rsidRPr="00727FF6">
        <w:rPr>
          <w:i/>
          <w:sz w:val="22"/>
          <w:szCs w:val="22"/>
        </w:rPr>
        <w:t>работать с детской периодикой;</w:t>
      </w:r>
    </w:p>
    <w:p w:rsidR="00653A76" w:rsidRPr="00727FF6" w:rsidRDefault="00653A76" w:rsidP="00CE22EF">
      <w:pPr>
        <w:pStyle w:val="21"/>
        <w:spacing w:line="240" w:lineRule="auto"/>
        <w:ind w:left="284" w:firstLine="142"/>
        <w:rPr>
          <w:i/>
          <w:sz w:val="22"/>
          <w:szCs w:val="22"/>
        </w:rPr>
      </w:pPr>
      <w:r w:rsidRPr="00727FF6">
        <w:rPr>
          <w:i/>
          <w:sz w:val="22"/>
          <w:szCs w:val="22"/>
        </w:rPr>
        <w:t>самостоятельно писать отзыв о прочитанной книге (в свободной форме).</w:t>
      </w:r>
    </w:p>
    <w:p w:rsidR="00653A76" w:rsidRPr="00727FF6" w:rsidRDefault="00653A76" w:rsidP="00CE22EF">
      <w:pPr>
        <w:pStyle w:val="41"/>
        <w:spacing w:before="0" w:after="0" w:line="240" w:lineRule="auto"/>
        <w:ind w:left="284" w:firstLine="142"/>
        <w:jc w:val="both"/>
        <w:rPr>
          <w:rFonts w:ascii="Times New Roman" w:hAnsi="Times New Roman" w:cs="Times New Roman"/>
          <w:b/>
          <w:i w:val="0"/>
          <w:color w:val="auto"/>
          <w:sz w:val="22"/>
          <w:szCs w:val="22"/>
        </w:rPr>
      </w:pPr>
      <w:r w:rsidRPr="00727FF6">
        <w:rPr>
          <w:rFonts w:ascii="Times New Roman" w:hAnsi="Times New Roman" w:cs="Times New Roman"/>
          <w:b/>
          <w:i w:val="0"/>
          <w:color w:val="auto"/>
          <w:sz w:val="22"/>
          <w:szCs w:val="22"/>
        </w:rPr>
        <w:t>Л</w:t>
      </w:r>
      <w:r w:rsidR="00A1453B" w:rsidRPr="00727FF6">
        <w:rPr>
          <w:rFonts w:ascii="Times New Roman" w:hAnsi="Times New Roman" w:cs="Times New Roman"/>
          <w:b/>
          <w:i w:val="0"/>
          <w:color w:val="auto"/>
          <w:sz w:val="22"/>
          <w:szCs w:val="22"/>
        </w:rPr>
        <w:t xml:space="preserve">итературоведческая пропедевтика </w:t>
      </w:r>
      <w:r w:rsidRPr="00727FF6">
        <w:rPr>
          <w:rFonts w:ascii="Times New Roman" w:hAnsi="Times New Roman" w:cs="Times New Roman"/>
          <w:b/>
          <w:i w:val="0"/>
          <w:color w:val="auto"/>
          <w:sz w:val="22"/>
          <w:szCs w:val="22"/>
        </w:rPr>
        <w:t>(только для художественных текстов)</w:t>
      </w:r>
    </w:p>
    <w:p w:rsidR="00653A76" w:rsidRPr="00727FF6" w:rsidRDefault="00653A76" w:rsidP="00CE22EF">
      <w:pPr>
        <w:pStyle w:val="a3"/>
        <w:spacing w:line="240" w:lineRule="auto"/>
        <w:ind w:left="284" w:firstLine="142"/>
        <w:rPr>
          <w:rFonts w:ascii="Times New Roman" w:hAnsi="Times New Roman"/>
          <w:b/>
          <w:color w:val="auto"/>
          <w:sz w:val="22"/>
          <w:szCs w:val="22"/>
        </w:rPr>
      </w:pPr>
      <w:r w:rsidRPr="00727FF6">
        <w:rPr>
          <w:rFonts w:ascii="Times New Roman" w:hAnsi="Times New Roman"/>
          <w:b/>
          <w:color w:val="auto"/>
          <w:sz w:val="22"/>
          <w:szCs w:val="22"/>
        </w:rPr>
        <w:t>Выпускник научится:</w:t>
      </w:r>
    </w:p>
    <w:p w:rsidR="006D7B6B" w:rsidRPr="00727FF6" w:rsidRDefault="006D7B6B" w:rsidP="00CE22EF">
      <w:pPr>
        <w:pStyle w:val="21"/>
        <w:spacing w:line="240" w:lineRule="auto"/>
        <w:ind w:left="284" w:firstLine="142"/>
        <w:rPr>
          <w:sz w:val="22"/>
          <w:szCs w:val="22"/>
        </w:rPr>
      </w:pPr>
      <w:r w:rsidRPr="00727FF6">
        <w:rPr>
          <w:sz w:val="22"/>
          <w:szCs w:val="22"/>
        </w:rPr>
        <w:t>распознавать некоторые отличительные особенности ху</w:t>
      </w:r>
      <w:r w:rsidRPr="00727FF6">
        <w:rPr>
          <w:spacing w:val="2"/>
          <w:sz w:val="22"/>
          <w:szCs w:val="22"/>
        </w:rPr>
        <w:t xml:space="preserve">дожественных произведений (на примерах художественных </w:t>
      </w:r>
      <w:r w:rsidRPr="00727FF6">
        <w:rPr>
          <w:sz w:val="22"/>
          <w:szCs w:val="22"/>
        </w:rPr>
        <w:t>образов и средств художественной выразительности);</w:t>
      </w:r>
    </w:p>
    <w:p w:rsidR="006D7B6B" w:rsidRPr="00727FF6" w:rsidRDefault="006D7B6B" w:rsidP="00CE22EF">
      <w:pPr>
        <w:pStyle w:val="21"/>
        <w:spacing w:line="240" w:lineRule="auto"/>
        <w:ind w:left="284" w:firstLine="142"/>
        <w:rPr>
          <w:sz w:val="22"/>
          <w:szCs w:val="22"/>
        </w:rPr>
      </w:pPr>
      <w:r w:rsidRPr="00727FF6">
        <w:rPr>
          <w:spacing w:val="2"/>
          <w:sz w:val="22"/>
          <w:szCs w:val="22"/>
        </w:rPr>
        <w:t>отличать на практич</w:t>
      </w:r>
      <w:r w:rsidR="00727FF6">
        <w:rPr>
          <w:spacing w:val="2"/>
          <w:sz w:val="22"/>
          <w:szCs w:val="22"/>
        </w:rPr>
        <w:t xml:space="preserve">еском уровне прозаический текст </w:t>
      </w:r>
      <w:r w:rsidRPr="00727FF6">
        <w:rPr>
          <w:sz w:val="22"/>
          <w:szCs w:val="22"/>
        </w:rPr>
        <w:t>от стихотворного, приводить примеры прозаических и стихотворных текстов;</w:t>
      </w:r>
    </w:p>
    <w:p w:rsidR="006D7B6B" w:rsidRPr="00727FF6" w:rsidRDefault="006D7B6B" w:rsidP="00CE22EF">
      <w:pPr>
        <w:pStyle w:val="21"/>
        <w:spacing w:line="240" w:lineRule="auto"/>
        <w:ind w:left="284" w:firstLine="142"/>
        <w:rPr>
          <w:sz w:val="22"/>
          <w:szCs w:val="22"/>
        </w:rPr>
      </w:pPr>
      <w:r w:rsidRPr="00727FF6">
        <w:rPr>
          <w:sz w:val="22"/>
          <w:szCs w:val="22"/>
        </w:rPr>
        <w:t>различать художественные произведения разных жанров (рассказ, басня, сказка, загадка, пословица), приводить примеры этих произведений;</w:t>
      </w:r>
    </w:p>
    <w:p w:rsidR="00653A76" w:rsidRPr="00727FF6" w:rsidRDefault="006D7B6B" w:rsidP="00CE22EF">
      <w:pPr>
        <w:pStyle w:val="21"/>
        <w:spacing w:line="240" w:lineRule="auto"/>
        <w:ind w:left="284" w:firstLine="142"/>
        <w:rPr>
          <w:i/>
          <w:iCs/>
          <w:sz w:val="22"/>
          <w:szCs w:val="22"/>
        </w:rPr>
      </w:pPr>
      <w:r w:rsidRPr="00727FF6">
        <w:rPr>
          <w:sz w:val="22"/>
          <w:szCs w:val="22"/>
        </w:rPr>
        <w:t>находить средства художественной выразительности (метафора, олицетворение, эпитет)</w:t>
      </w:r>
      <w:r w:rsidR="00653A76" w:rsidRPr="00727FF6">
        <w:rPr>
          <w:sz w:val="22"/>
          <w:szCs w:val="22"/>
        </w:rPr>
        <w:t>.</w:t>
      </w:r>
    </w:p>
    <w:p w:rsidR="00653A76" w:rsidRPr="00727FF6" w:rsidRDefault="00653A76" w:rsidP="00CE22EF">
      <w:pPr>
        <w:pStyle w:val="a3"/>
        <w:spacing w:line="240" w:lineRule="auto"/>
        <w:ind w:left="284" w:firstLine="142"/>
        <w:rPr>
          <w:rFonts w:ascii="Times New Roman" w:hAnsi="Times New Roman"/>
          <w:b/>
          <w:color w:val="auto"/>
          <w:sz w:val="22"/>
          <w:szCs w:val="22"/>
        </w:rPr>
      </w:pPr>
      <w:r w:rsidRPr="00727FF6">
        <w:rPr>
          <w:rFonts w:ascii="Times New Roman" w:hAnsi="Times New Roman"/>
          <w:b/>
          <w:color w:val="auto"/>
          <w:sz w:val="22"/>
          <w:szCs w:val="22"/>
        </w:rPr>
        <w:t>Выпускник получит возможность научиться:</w:t>
      </w:r>
    </w:p>
    <w:p w:rsidR="006D7B6B" w:rsidRPr="00727FF6" w:rsidRDefault="006D7B6B" w:rsidP="00CE22EF">
      <w:pPr>
        <w:pStyle w:val="21"/>
        <w:spacing w:line="240" w:lineRule="auto"/>
        <w:ind w:left="284" w:firstLine="142"/>
        <w:rPr>
          <w:sz w:val="22"/>
          <w:szCs w:val="22"/>
        </w:rPr>
      </w:pPr>
      <w:r w:rsidRPr="00727FF6">
        <w:rPr>
          <w:spacing w:val="2"/>
          <w:sz w:val="22"/>
          <w:szCs w:val="22"/>
        </w:rPr>
        <w:t xml:space="preserve">воспринимать художественную литературу как вид </w:t>
      </w:r>
      <w:r w:rsidRPr="00727FF6">
        <w:rPr>
          <w:sz w:val="22"/>
          <w:szCs w:val="22"/>
        </w:rPr>
        <w:t>искусства, приводить примеры проявления художественного вымысла в произведениях;</w:t>
      </w:r>
    </w:p>
    <w:p w:rsidR="006D7B6B" w:rsidRPr="00727FF6" w:rsidRDefault="006D7B6B" w:rsidP="00CE22EF">
      <w:pPr>
        <w:pStyle w:val="21"/>
        <w:spacing w:line="240" w:lineRule="auto"/>
        <w:ind w:left="284" w:firstLine="142"/>
        <w:rPr>
          <w:sz w:val="22"/>
          <w:szCs w:val="22"/>
        </w:rPr>
      </w:pPr>
      <w:r w:rsidRPr="00727FF6">
        <w:rPr>
          <w:sz w:val="22"/>
          <w:szCs w:val="22"/>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rsidR="00653A76" w:rsidRPr="00727FF6" w:rsidRDefault="006D7B6B" w:rsidP="00CE22EF">
      <w:pPr>
        <w:pStyle w:val="21"/>
        <w:spacing w:line="240" w:lineRule="auto"/>
        <w:ind w:left="284" w:firstLine="142"/>
        <w:rPr>
          <w:sz w:val="22"/>
          <w:szCs w:val="22"/>
        </w:rPr>
      </w:pPr>
      <w:r w:rsidRPr="00727FF6">
        <w:rPr>
          <w:sz w:val="22"/>
          <w:szCs w:val="22"/>
        </w:rPr>
        <w:t>определять позиции героев художественного текста, позицию автора художественного текста</w:t>
      </w:r>
      <w:r w:rsidR="00653A76" w:rsidRPr="00727FF6">
        <w:rPr>
          <w:i/>
          <w:sz w:val="22"/>
          <w:szCs w:val="22"/>
        </w:rPr>
        <w:t>.</w:t>
      </w:r>
    </w:p>
    <w:p w:rsidR="00653A76" w:rsidRPr="00727FF6" w:rsidRDefault="00A1453B" w:rsidP="00CE22EF">
      <w:pPr>
        <w:pStyle w:val="41"/>
        <w:spacing w:before="0" w:after="0" w:line="240" w:lineRule="auto"/>
        <w:ind w:left="284" w:firstLine="142"/>
        <w:jc w:val="both"/>
        <w:rPr>
          <w:rFonts w:ascii="Times New Roman" w:hAnsi="Times New Roman" w:cs="Times New Roman"/>
          <w:b/>
          <w:bCs/>
          <w:i w:val="0"/>
          <w:iCs w:val="0"/>
          <w:smallCaps/>
          <w:color w:val="auto"/>
          <w:sz w:val="22"/>
          <w:szCs w:val="22"/>
        </w:rPr>
      </w:pPr>
      <w:r w:rsidRPr="00727FF6">
        <w:rPr>
          <w:rFonts w:ascii="Times New Roman" w:hAnsi="Times New Roman" w:cs="Times New Roman"/>
          <w:b/>
          <w:i w:val="0"/>
          <w:color w:val="auto"/>
          <w:sz w:val="22"/>
          <w:szCs w:val="22"/>
        </w:rPr>
        <w:t xml:space="preserve">Творческая деятельность </w:t>
      </w:r>
      <w:r w:rsidR="00653A76" w:rsidRPr="00727FF6">
        <w:rPr>
          <w:rFonts w:ascii="Times New Roman" w:hAnsi="Times New Roman" w:cs="Times New Roman"/>
          <w:b/>
          <w:i w:val="0"/>
          <w:color w:val="auto"/>
          <w:sz w:val="22"/>
          <w:szCs w:val="22"/>
        </w:rPr>
        <w:t>(только для художественных текстов)</w:t>
      </w:r>
    </w:p>
    <w:p w:rsidR="006D7B6B" w:rsidRPr="00727FF6" w:rsidRDefault="006D7B6B" w:rsidP="00CE22EF">
      <w:pPr>
        <w:pStyle w:val="21"/>
        <w:numPr>
          <w:ilvl w:val="0"/>
          <w:numId w:val="0"/>
        </w:numPr>
        <w:spacing w:line="240" w:lineRule="auto"/>
        <w:ind w:left="284" w:firstLine="142"/>
        <w:rPr>
          <w:rStyle w:val="Zag11"/>
          <w:rFonts w:eastAsia="@Arial Unicode MS"/>
          <w:b/>
          <w:sz w:val="22"/>
          <w:szCs w:val="22"/>
        </w:rPr>
      </w:pPr>
      <w:r w:rsidRPr="00727FF6">
        <w:rPr>
          <w:rStyle w:val="Zag11"/>
          <w:rFonts w:eastAsia="@Arial Unicode MS"/>
          <w:b/>
          <w:sz w:val="22"/>
          <w:szCs w:val="22"/>
        </w:rPr>
        <w:t>Выпускник научится:</w:t>
      </w:r>
    </w:p>
    <w:p w:rsidR="006D7B6B" w:rsidRPr="00727FF6" w:rsidRDefault="006D7B6B" w:rsidP="00CE22EF">
      <w:pPr>
        <w:pStyle w:val="21"/>
        <w:spacing w:line="240" w:lineRule="auto"/>
        <w:ind w:left="284" w:firstLine="142"/>
        <w:rPr>
          <w:sz w:val="22"/>
          <w:szCs w:val="22"/>
        </w:rPr>
      </w:pPr>
      <w:r w:rsidRPr="00727FF6">
        <w:rPr>
          <w:sz w:val="22"/>
          <w:szCs w:val="22"/>
        </w:rPr>
        <w:t>создавать по аналогии собственный текст в жанре сказки и загадки;</w:t>
      </w:r>
    </w:p>
    <w:p w:rsidR="006D7B6B" w:rsidRPr="00727FF6" w:rsidRDefault="006D7B6B" w:rsidP="00CE22EF">
      <w:pPr>
        <w:pStyle w:val="21"/>
        <w:spacing w:line="240" w:lineRule="auto"/>
        <w:ind w:left="284" w:firstLine="142"/>
        <w:rPr>
          <w:sz w:val="22"/>
          <w:szCs w:val="22"/>
        </w:rPr>
      </w:pPr>
      <w:r w:rsidRPr="00727FF6">
        <w:rPr>
          <w:sz w:val="22"/>
          <w:szCs w:val="22"/>
        </w:rPr>
        <w:t>восстанавливать текст, дополняя его начало или окончание</w:t>
      </w:r>
      <w:r w:rsidR="00EE0C6D" w:rsidRPr="00727FF6">
        <w:rPr>
          <w:sz w:val="22"/>
          <w:szCs w:val="22"/>
        </w:rPr>
        <w:t>,</w:t>
      </w:r>
      <w:r w:rsidRPr="00727FF6">
        <w:rPr>
          <w:sz w:val="22"/>
          <w:szCs w:val="22"/>
        </w:rPr>
        <w:t xml:space="preserve"> или пополняя его событиями;</w:t>
      </w:r>
    </w:p>
    <w:p w:rsidR="006D7B6B" w:rsidRPr="00727FF6" w:rsidRDefault="006D7B6B" w:rsidP="00CE22EF">
      <w:pPr>
        <w:pStyle w:val="21"/>
        <w:spacing w:line="240" w:lineRule="auto"/>
        <w:ind w:left="284" w:firstLine="142"/>
        <w:rPr>
          <w:sz w:val="22"/>
          <w:szCs w:val="22"/>
        </w:rPr>
      </w:pPr>
      <w:r w:rsidRPr="00727FF6">
        <w:rPr>
          <w:sz w:val="22"/>
          <w:szCs w:val="22"/>
        </w:rPr>
        <w:t>составлять устный рассказ по репродукциям картин художников и/или на основе личного опыта;</w:t>
      </w:r>
    </w:p>
    <w:p w:rsidR="006D7B6B" w:rsidRPr="00727FF6" w:rsidRDefault="006D7B6B" w:rsidP="00CE22EF">
      <w:pPr>
        <w:pStyle w:val="21"/>
        <w:spacing w:line="240" w:lineRule="auto"/>
        <w:ind w:left="284" w:firstLine="142"/>
        <w:rPr>
          <w:rStyle w:val="Zag11"/>
          <w:color w:val="auto"/>
          <w:sz w:val="22"/>
          <w:szCs w:val="22"/>
        </w:rPr>
      </w:pPr>
      <w:r w:rsidRPr="00727FF6">
        <w:rPr>
          <w:sz w:val="22"/>
          <w:szCs w:val="22"/>
        </w:rPr>
        <w:t>составлять устный рассказ на основе прочитанных про</w:t>
      </w:r>
      <w:r w:rsidRPr="00727FF6">
        <w:rPr>
          <w:spacing w:val="2"/>
          <w:sz w:val="22"/>
          <w:szCs w:val="22"/>
        </w:rPr>
        <w:t xml:space="preserve">изведений с учетом коммуникативной задачи (для разных </w:t>
      </w:r>
      <w:r w:rsidRPr="00727FF6">
        <w:rPr>
          <w:sz w:val="22"/>
          <w:szCs w:val="22"/>
        </w:rPr>
        <w:t>адресатов).</w:t>
      </w:r>
    </w:p>
    <w:p w:rsidR="006D7B6B" w:rsidRPr="00727FF6" w:rsidRDefault="006D7B6B" w:rsidP="00CE22EF">
      <w:pPr>
        <w:pStyle w:val="21"/>
        <w:numPr>
          <w:ilvl w:val="0"/>
          <w:numId w:val="0"/>
        </w:numPr>
        <w:spacing w:line="240" w:lineRule="auto"/>
        <w:ind w:left="284" w:firstLine="142"/>
        <w:rPr>
          <w:rStyle w:val="Zag11"/>
          <w:rFonts w:eastAsia="@Arial Unicode MS"/>
          <w:b/>
          <w:iCs/>
          <w:sz w:val="22"/>
          <w:szCs w:val="22"/>
        </w:rPr>
      </w:pPr>
      <w:r w:rsidRPr="00727FF6">
        <w:rPr>
          <w:rStyle w:val="Zag11"/>
          <w:rFonts w:eastAsia="@Arial Unicode MS"/>
          <w:b/>
          <w:sz w:val="22"/>
          <w:szCs w:val="22"/>
        </w:rPr>
        <w:t>Выпускник получит возможность научиться:</w:t>
      </w:r>
    </w:p>
    <w:p w:rsidR="006D7B6B" w:rsidRPr="00727FF6" w:rsidRDefault="006D7B6B" w:rsidP="00CE22EF">
      <w:pPr>
        <w:pStyle w:val="21"/>
        <w:spacing w:line="240" w:lineRule="auto"/>
        <w:ind w:left="284" w:firstLine="142"/>
        <w:rPr>
          <w:sz w:val="22"/>
          <w:szCs w:val="22"/>
        </w:rPr>
      </w:pPr>
      <w:r w:rsidRPr="00727FF6">
        <w:rPr>
          <w:sz w:val="22"/>
          <w:szCs w:val="22"/>
        </w:rPr>
        <w:t xml:space="preserve">вести рассказ (или повествование) на основе сюжета </w:t>
      </w:r>
      <w:r w:rsidRPr="00727FF6">
        <w:rPr>
          <w:spacing w:val="2"/>
          <w:sz w:val="22"/>
          <w:szCs w:val="22"/>
        </w:rPr>
        <w:t xml:space="preserve">известного литературного произведения, дополняя и/или </w:t>
      </w:r>
      <w:r w:rsidRPr="00727FF6">
        <w:rPr>
          <w:sz w:val="22"/>
          <w:szCs w:val="22"/>
        </w:rPr>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6D7B6B" w:rsidRPr="00727FF6" w:rsidRDefault="006D7B6B" w:rsidP="00CE22EF">
      <w:pPr>
        <w:pStyle w:val="21"/>
        <w:spacing w:line="240" w:lineRule="auto"/>
        <w:ind w:left="284" w:firstLine="142"/>
        <w:rPr>
          <w:sz w:val="22"/>
          <w:szCs w:val="22"/>
        </w:rPr>
      </w:pPr>
      <w:r w:rsidRPr="00727FF6">
        <w:rPr>
          <w:sz w:val="22"/>
          <w:szCs w:val="22"/>
        </w:rPr>
        <w:t>писать сочинения по поводу прочитанного в виде читательских аннотации или отзыва;</w:t>
      </w:r>
    </w:p>
    <w:p w:rsidR="006D7B6B" w:rsidRPr="00727FF6" w:rsidRDefault="006D7B6B" w:rsidP="00CE22EF">
      <w:pPr>
        <w:pStyle w:val="21"/>
        <w:spacing w:line="240" w:lineRule="auto"/>
        <w:ind w:left="284" w:firstLine="142"/>
        <w:rPr>
          <w:sz w:val="22"/>
          <w:szCs w:val="22"/>
        </w:rPr>
      </w:pPr>
      <w:r w:rsidRPr="00727FF6">
        <w:rPr>
          <w:sz w:val="22"/>
          <w:szCs w:val="22"/>
        </w:rPr>
        <w:t>создавать серии иллюстраций с короткими текстами по содержанию прочитанного (прослушанного) произведения;</w:t>
      </w:r>
    </w:p>
    <w:p w:rsidR="006D7B6B" w:rsidRPr="00727FF6" w:rsidRDefault="006D7B6B" w:rsidP="00CE22EF">
      <w:pPr>
        <w:pStyle w:val="21"/>
        <w:spacing w:line="240" w:lineRule="auto"/>
        <w:ind w:left="284" w:firstLine="142"/>
        <w:rPr>
          <w:bCs/>
          <w:sz w:val="22"/>
          <w:szCs w:val="22"/>
        </w:rPr>
      </w:pPr>
      <w:r w:rsidRPr="00727FF6">
        <w:rPr>
          <w:sz w:val="22"/>
          <w:szCs w:val="22"/>
        </w:rPr>
        <w:t xml:space="preserve">создавать проекты в виде книжек-самоделок, презентаций с </w:t>
      </w:r>
      <w:r w:rsidRPr="00727FF6">
        <w:rPr>
          <w:bCs/>
          <w:sz w:val="22"/>
          <w:szCs w:val="22"/>
        </w:rPr>
        <w:t>аудиовизуальной поддержкой и пояснениями;</w:t>
      </w:r>
    </w:p>
    <w:p w:rsidR="006D7B6B" w:rsidRPr="00727FF6" w:rsidRDefault="006D7B6B" w:rsidP="00CE22EF">
      <w:pPr>
        <w:pStyle w:val="21"/>
        <w:spacing w:line="240" w:lineRule="auto"/>
        <w:ind w:left="284" w:firstLine="142"/>
        <w:rPr>
          <w:sz w:val="22"/>
          <w:szCs w:val="22"/>
        </w:rPr>
      </w:pPr>
      <w:r w:rsidRPr="00727FF6">
        <w:rPr>
          <w:sz w:val="22"/>
          <w:szCs w:val="22"/>
        </w:rPr>
        <w:lastRenderedPageBreak/>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D53D44" w:rsidRPr="00D53D44" w:rsidRDefault="00D53D44" w:rsidP="00D53D44">
      <w:pPr>
        <w:pStyle w:val="21"/>
        <w:numPr>
          <w:ilvl w:val="2"/>
          <w:numId w:val="2"/>
        </w:numPr>
        <w:spacing w:line="240" w:lineRule="auto"/>
        <w:ind w:firstLine="131"/>
        <w:rPr>
          <w:b/>
          <w:sz w:val="22"/>
          <w:szCs w:val="22"/>
        </w:rPr>
      </w:pPr>
      <w:r>
        <w:rPr>
          <w:b/>
          <w:sz w:val="22"/>
          <w:szCs w:val="22"/>
        </w:rPr>
        <w:t>Татарский язык</w:t>
      </w:r>
    </w:p>
    <w:p w:rsidR="00D53D44" w:rsidRPr="00D53D44" w:rsidRDefault="00D53D44" w:rsidP="00D53D44">
      <w:pPr>
        <w:pStyle w:val="aff0"/>
        <w:spacing w:before="0" w:beforeAutospacing="0" w:after="0"/>
        <w:ind w:firstLine="708"/>
        <w:jc w:val="both"/>
        <w:rPr>
          <w:rStyle w:val="afff8"/>
          <w:b w:val="0"/>
          <w:sz w:val="22"/>
          <w:szCs w:val="22"/>
          <w:lang w:val="tt-RU"/>
        </w:rPr>
      </w:pPr>
      <w:r w:rsidRPr="00D53D44">
        <w:rPr>
          <w:sz w:val="22"/>
          <w:szCs w:val="22"/>
          <w:lang w:val="tt-RU"/>
        </w:rPr>
        <w:t>Беренче сыйныфта татар телен өйрәнү “</w:t>
      </w:r>
      <w:r w:rsidRPr="00D53D44">
        <w:rPr>
          <w:b/>
          <w:sz w:val="22"/>
          <w:szCs w:val="22"/>
          <w:lang w:val="tt-RU"/>
        </w:rPr>
        <w:t>Грамотага өйрәнү” курсы</w:t>
      </w:r>
      <w:r w:rsidRPr="00D53D44">
        <w:rPr>
          <w:sz w:val="22"/>
          <w:szCs w:val="22"/>
          <w:lang w:val="tt-RU"/>
        </w:rPr>
        <w:t xml:space="preserve"> белән башлана. Грамотага өйрәнү </w:t>
      </w:r>
      <w:r w:rsidRPr="00D53D44">
        <w:rPr>
          <w:b/>
          <w:sz w:val="22"/>
          <w:szCs w:val="22"/>
          <w:lang w:val="tt-RU"/>
        </w:rPr>
        <w:t>өч  этаптан</w:t>
      </w:r>
      <w:r w:rsidRPr="00D53D44">
        <w:rPr>
          <w:sz w:val="22"/>
          <w:szCs w:val="22"/>
          <w:lang w:val="tt-RU"/>
        </w:rPr>
        <w:t xml:space="preserve"> тора: </w:t>
      </w:r>
      <w:r w:rsidRPr="00D53D44">
        <w:rPr>
          <w:b/>
          <w:sz w:val="22"/>
          <w:szCs w:val="22"/>
          <w:lang w:val="tt-RU"/>
        </w:rPr>
        <w:t>әзерлек, төп (аваз-хәреф) һәм йомгаклау этаплары</w:t>
      </w:r>
      <w:r w:rsidRPr="00D53D44">
        <w:rPr>
          <w:sz w:val="22"/>
          <w:szCs w:val="22"/>
          <w:lang w:val="tt-RU"/>
        </w:rPr>
        <w:t>. “Грамотага</w:t>
      </w:r>
      <w:r w:rsidRPr="00D53D44">
        <w:rPr>
          <w:b/>
          <w:sz w:val="22"/>
          <w:szCs w:val="22"/>
          <w:lang w:val="tt-RU"/>
        </w:rPr>
        <w:t xml:space="preserve"> </w:t>
      </w:r>
      <w:r w:rsidRPr="00D53D44">
        <w:rPr>
          <w:sz w:val="22"/>
          <w:szCs w:val="22"/>
          <w:lang w:val="tt-RU"/>
        </w:rPr>
        <w:t>өйрәнү” курсыннан соң татар теле һәм әдәби уку фәннәре  аерым өйрәнелә башлый.</w:t>
      </w:r>
    </w:p>
    <w:p w:rsidR="00D53D44" w:rsidRPr="00D53D44" w:rsidRDefault="00D53D44" w:rsidP="00D53D44">
      <w:pPr>
        <w:pStyle w:val="aff0"/>
        <w:spacing w:before="0" w:beforeAutospacing="0" w:after="0"/>
        <w:jc w:val="both"/>
        <w:rPr>
          <w:bCs/>
          <w:sz w:val="22"/>
          <w:szCs w:val="22"/>
          <w:lang w:val="tt-RU"/>
        </w:rPr>
      </w:pPr>
      <w:r w:rsidRPr="00D53D44">
        <w:rPr>
          <w:sz w:val="22"/>
          <w:szCs w:val="22"/>
          <w:lang w:val="tt-RU"/>
        </w:rPr>
        <w:t xml:space="preserve">Курсның </w:t>
      </w:r>
      <w:r w:rsidRPr="00D53D44">
        <w:rPr>
          <w:b/>
          <w:sz w:val="22"/>
          <w:szCs w:val="22"/>
          <w:lang w:val="tt-RU"/>
        </w:rPr>
        <w:t>максаты</w:t>
      </w:r>
      <w:r w:rsidRPr="00D53D44">
        <w:rPr>
          <w:sz w:val="22"/>
          <w:szCs w:val="22"/>
          <w:lang w:val="tt-RU"/>
        </w:rPr>
        <w:t xml:space="preserve"> — укучыларны татар теленең график системасы төзелеше һәм функциясенең гомуми закончалыклары белән танышу нигезендә башлангыч уку һәм язуга өйрәтү. Бу үз чиратында укучыларда тел турында белем һәм күнекмәләрнең формалашуына нигез булып тора.</w:t>
      </w:r>
    </w:p>
    <w:p w:rsidR="00D53D44" w:rsidRPr="00D53D44" w:rsidRDefault="00D53D44" w:rsidP="00D53D44">
      <w:pPr>
        <w:pStyle w:val="aff0"/>
        <w:spacing w:before="0" w:beforeAutospacing="0" w:after="0"/>
        <w:jc w:val="both"/>
        <w:rPr>
          <w:sz w:val="22"/>
          <w:szCs w:val="22"/>
          <w:lang w:val="tt-RU"/>
        </w:rPr>
      </w:pPr>
      <w:r w:rsidRPr="00D53D44">
        <w:rPr>
          <w:sz w:val="22"/>
          <w:szCs w:val="22"/>
          <w:lang w:val="tt-RU"/>
        </w:rPr>
        <w:t xml:space="preserve">      Грамотага өйрәнү чорында график эшчәнлекне үзләштерү — I сыйныф укучысының </w:t>
      </w:r>
      <w:r w:rsidRPr="00D53D44">
        <w:rPr>
          <w:b/>
          <w:sz w:val="22"/>
          <w:szCs w:val="22"/>
          <w:lang w:val="tt-RU"/>
        </w:rPr>
        <w:t>төп бурычы</w:t>
      </w:r>
      <w:r w:rsidRPr="00D53D44">
        <w:rPr>
          <w:sz w:val="22"/>
          <w:szCs w:val="22"/>
          <w:lang w:val="tt-RU"/>
        </w:rPr>
        <w:t>. Чөнки бу эшчәнлек нәтиҗәсендә балаларда уку һәм язу күнекмәләре формалаша.</w:t>
      </w:r>
    </w:p>
    <w:p w:rsidR="00D53D44" w:rsidRPr="00D53D44" w:rsidRDefault="00D53D44" w:rsidP="00D53D44">
      <w:pPr>
        <w:pStyle w:val="aff0"/>
        <w:spacing w:before="0" w:beforeAutospacing="0" w:after="0"/>
        <w:jc w:val="both"/>
        <w:rPr>
          <w:sz w:val="22"/>
          <w:szCs w:val="22"/>
          <w:lang w:val="tt-RU"/>
        </w:rPr>
      </w:pPr>
      <w:r w:rsidRPr="00D53D44">
        <w:rPr>
          <w:sz w:val="22"/>
          <w:szCs w:val="22"/>
          <w:lang w:val="tt-RU"/>
        </w:rPr>
        <w:t xml:space="preserve">       Грамотага өйрәнү процессында балаларда татар теле системасының төп тел берәмлекләре (аваз, сүз, сүзтезмә, җөмлә, текст) турында күзаллау туа, фонематик ишетү һәм авазны әйтү культурасы үсә. Алар, </w:t>
      </w:r>
      <w:r w:rsidRPr="00D53D44">
        <w:rPr>
          <w:b/>
          <w:sz w:val="22"/>
          <w:szCs w:val="22"/>
          <w:lang w:val="tt-RU"/>
        </w:rPr>
        <w:t>беренчедән</w:t>
      </w:r>
      <w:r w:rsidRPr="00D53D44">
        <w:rPr>
          <w:sz w:val="22"/>
          <w:szCs w:val="22"/>
          <w:lang w:val="tt-RU"/>
        </w:rPr>
        <w:t xml:space="preserve">, төрле шартлы модельләр (квадрат, түгәрәк) һәм махсус транскрипция билгеләре системасы нигезендә сүзнең аваз формасын күз алдына китереп әйтә алу; </w:t>
      </w:r>
      <w:r w:rsidRPr="00D53D44">
        <w:rPr>
          <w:b/>
          <w:sz w:val="22"/>
          <w:szCs w:val="22"/>
          <w:lang w:val="tt-RU"/>
        </w:rPr>
        <w:t>икенчедән,</w:t>
      </w:r>
      <w:r w:rsidRPr="00D53D44">
        <w:rPr>
          <w:sz w:val="22"/>
          <w:szCs w:val="22"/>
          <w:lang w:val="tt-RU"/>
        </w:rPr>
        <w:t xml:space="preserve"> сөйләмнең фонетик язуын тиешле басма яки язма хәрефләргә күчерү; </w:t>
      </w:r>
      <w:r w:rsidRPr="00D53D44">
        <w:rPr>
          <w:b/>
          <w:sz w:val="22"/>
          <w:szCs w:val="22"/>
          <w:lang w:val="tt-RU"/>
        </w:rPr>
        <w:t>өченчедән</w:t>
      </w:r>
      <w:r w:rsidRPr="00D53D44">
        <w:rPr>
          <w:sz w:val="22"/>
          <w:szCs w:val="22"/>
          <w:lang w:val="tt-RU"/>
        </w:rPr>
        <w:t>, сүзнең хәреф моделе буенча аваз формасын төзү эшчәнлеген, ягъни уку күнекмәләрен үзләштерәләр. Шул ук вакытта укучылар язма хәрефләрне, аларны иҗекләргә, сүзләргә тоташтырып язу технологиясен дә үзләштерәләр.</w:t>
      </w:r>
    </w:p>
    <w:p w:rsidR="00D53D44" w:rsidRPr="00D53D44" w:rsidRDefault="00D53D44" w:rsidP="00D53D44">
      <w:pPr>
        <w:pStyle w:val="aff0"/>
        <w:spacing w:before="0" w:beforeAutospacing="0" w:after="0"/>
        <w:jc w:val="both"/>
        <w:rPr>
          <w:sz w:val="22"/>
          <w:szCs w:val="22"/>
          <w:lang w:val="tt-RU"/>
        </w:rPr>
      </w:pPr>
      <w:r w:rsidRPr="00D53D44">
        <w:rPr>
          <w:sz w:val="22"/>
          <w:szCs w:val="22"/>
          <w:lang w:val="tt-RU"/>
        </w:rPr>
        <w:t xml:space="preserve">      «Әлифба» һәм шулай ук «Язу дәфтәре»ндә аваз һәм хәрефләрне өйрәнү эзлеклелеге татар графикасының позицион (иҗек) принцибына нигезләнгән.</w:t>
      </w:r>
    </w:p>
    <w:p w:rsidR="00D53D44" w:rsidRPr="00D53D44" w:rsidRDefault="00D53D44" w:rsidP="00D53D44">
      <w:pPr>
        <w:pStyle w:val="aff0"/>
        <w:spacing w:before="0" w:beforeAutospacing="0" w:after="0"/>
        <w:jc w:val="both"/>
        <w:rPr>
          <w:sz w:val="22"/>
          <w:szCs w:val="22"/>
          <w:lang w:val="tt-RU"/>
        </w:rPr>
      </w:pPr>
      <w:r w:rsidRPr="00D53D44">
        <w:rPr>
          <w:sz w:val="22"/>
          <w:szCs w:val="22"/>
          <w:lang w:val="tt-RU"/>
        </w:rPr>
        <w:t xml:space="preserve">      Сузык авазлар һәм аларга билге булып килгән хәрефләр беренче чиратта өйрәнелә, чөнки алар иҗек төзи, шуның нигезендә укучылар уку технологиясе белән таныша.</w:t>
      </w:r>
    </w:p>
    <w:p w:rsidR="00D53D44" w:rsidRPr="00D53D44" w:rsidRDefault="00D53D44" w:rsidP="00D53D44">
      <w:pPr>
        <w:pStyle w:val="aff0"/>
        <w:spacing w:before="0" w:beforeAutospacing="0" w:after="0"/>
        <w:jc w:val="both"/>
        <w:rPr>
          <w:sz w:val="22"/>
          <w:szCs w:val="22"/>
          <w:lang w:val="tt-RU"/>
        </w:rPr>
      </w:pPr>
      <w:r w:rsidRPr="00D53D44">
        <w:rPr>
          <w:sz w:val="22"/>
          <w:szCs w:val="22"/>
          <w:lang w:val="tt-RU"/>
        </w:rPr>
        <w:t xml:space="preserve">      Сузыклардан соң сонор тартыклар өйрәнелә. Бу аларның яңгырау һәм саңгырау парларының булмавы, яңгырашы ягыннан сузык авазларга якын торуына бәйле. Нәкъ менә шушы тартык аваз төркемнәре аша графиканың позицион принцибы төшенчәсе кертелә, ә бу үз чиратында хәрефнең үзенчәлеген янындагы хәрефләр йогынтысында гына белергә мөмкинлекне аңлата. Моны алда өйрәнелгән сузык аваз хәрефләре ярдәмендә күрсәтергә мөмкин: а, ы, у, о хәрефләре — тартык авазның калынлыгын; ә, э, и, ү, ө, е хәрефләре нечкәлеген белдерә. Калын сузык аваз хәрефләре янында тартыкларның — калын, нечкә сузык аваз хәрефләре янында нечкә әйтелүен төшендерү аеруча мөһим.</w:t>
      </w:r>
    </w:p>
    <w:p w:rsidR="00D53D44" w:rsidRPr="00D53D44" w:rsidRDefault="00D53D44" w:rsidP="00D53D44">
      <w:pPr>
        <w:pStyle w:val="aff0"/>
        <w:spacing w:before="0" w:beforeAutospacing="0" w:after="0"/>
        <w:jc w:val="both"/>
        <w:rPr>
          <w:sz w:val="22"/>
          <w:szCs w:val="22"/>
          <w:lang w:val="tt-RU"/>
        </w:rPr>
      </w:pPr>
      <w:r w:rsidRPr="00D53D44">
        <w:rPr>
          <w:sz w:val="22"/>
          <w:szCs w:val="22"/>
          <w:lang w:val="tt-RU"/>
        </w:rPr>
        <w:t xml:space="preserve">      Моннан тыш, кыска [й] авазын өйрәнү е, ю, я хәрефләре ике аваз кушылмасына, ягъни [й] һәм тиешле сузыкка билге булып килүе белән дә танышырга ярдәм итә.</w:t>
      </w:r>
    </w:p>
    <w:p w:rsidR="00D53D44" w:rsidRPr="00D53D44" w:rsidRDefault="00D53D44" w:rsidP="00D53D44">
      <w:pPr>
        <w:pStyle w:val="aff0"/>
        <w:spacing w:before="0" w:beforeAutospacing="0" w:after="0"/>
        <w:jc w:val="both"/>
        <w:rPr>
          <w:sz w:val="22"/>
          <w:szCs w:val="22"/>
          <w:lang w:val="tt-RU"/>
        </w:rPr>
      </w:pPr>
      <w:r w:rsidRPr="00D53D44">
        <w:rPr>
          <w:sz w:val="22"/>
          <w:szCs w:val="22"/>
          <w:lang w:val="tt-RU"/>
        </w:rPr>
        <w:t xml:space="preserve">      Алга таба тартыкларның яңгырау һәм саңгырау парларын өйрәнгәндә, мисалларга таянып, балалар язуда тартыкларның калынлык һәм нечкәлекләрен белдерү кагыйдәләрен ныгыталар.</w:t>
      </w:r>
    </w:p>
    <w:p w:rsidR="00D53D44" w:rsidRPr="00D53D44" w:rsidRDefault="00D53D44" w:rsidP="00D53D44">
      <w:pPr>
        <w:pStyle w:val="aff0"/>
        <w:spacing w:before="0" w:beforeAutospacing="0" w:after="0"/>
        <w:jc w:val="both"/>
        <w:rPr>
          <w:sz w:val="22"/>
          <w:szCs w:val="22"/>
          <w:lang w:val="tt-RU"/>
        </w:rPr>
      </w:pPr>
      <w:r w:rsidRPr="00D53D44">
        <w:rPr>
          <w:sz w:val="22"/>
          <w:szCs w:val="22"/>
          <w:lang w:val="tt-RU"/>
        </w:rPr>
        <w:t>Соңыннан алар аеру билгеләре [ь,ъ] булган сүзләргә аваз анализы ясарга һәм ул сүзләрне укырга өйрәнәләр, шуннан соң гына парсыз шаулы тартыклар белән танышалар, аларның язылыш үзенчәлекләрен үзләштерәләр.</w:t>
      </w:r>
    </w:p>
    <w:p w:rsidR="00D53D44" w:rsidRPr="00D53D44" w:rsidRDefault="00D53D44" w:rsidP="00D53D44">
      <w:pPr>
        <w:pStyle w:val="aff0"/>
        <w:spacing w:before="0" w:beforeAutospacing="0" w:after="0"/>
        <w:jc w:val="both"/>
        <w:rPr>
          <w:sz w:val="22"/>
          <w:szCs w:val="22"/>
          <w:lang w:val="tt-RU"/>
        </w:rPr>
      </w:pPr>
      <w:r w:rsidRPr="00D53D44">
        <w:rPr>
          <w:sz w:val="22"/>
          <w:szCs w:val="22"/>
          <w:lang w:val="tt-RU"/>
        </w:rPr>
        <w:t xml:space="preserve">      I сыйныф укучысы кыска гына вакыт эчендә өйрәнелә торган аваз еш кулланылган сүзләрне, текстларны укырга өйрәнә, нәтиҗәдә хәрефләрне тиешле авазларга күчерә.</w:t>
      </w:r>
    </w:p>
    <w:p w:rsidR="00D53D44" w:rsidRPr="00D53D44" w:rsidRDefault="00D53D44" w:rsidP="00D53D44">
      <w:pPr>
        <w:pStyle w:val="aff0"/>
        <w:spacing w:before="0" w:beforeAutospacing="0" w:after="0"/>
        <w:jc w:val="both"/>
        <w:rPr>
          <w:sz w:val="22"/>
          <w:szCs w:val="22"/>
          <w:lang w:val="tt-RU"/>
        </w:rPr>
      </w:pPr>
      <w:r w:rsidRPr="00D53D44">
        <w:rPr>
          <w:sz w:val="22"/>
          <w:szCs w:val="22"/>
          <w:lang w:val="tt-RU"/>
        </w:rPr>
        <w:t xml:space="preserve">     «Әлифба»да уку өчен махсус төзелгән текстлардан тыш, балаларның яшь үзенчәлекләренә туры килгән һәм балаларда танып белү эшчәнлеген формалаштырырга ярдәм итә торган башка жанрдагы әсәрләр: шигырь, табышмак, мәкаль, әйтем, тизәйткеч, санамышлар да урын алган. Грамотага өйрәтү дәресләрендә балаларның фонематик ишетеп аңлау һәм аваз культурасы үсешенә сүзләрне «үстерү» һәм сүзләрне үзгәртеп төзү алымнарын куллану нәтиҗәсендә ирешелә. Сүзләрне «үстерү»нең асылы сүзнең авазлар санын акрынлап үстерә баруда, бу башлангыч сүзнең үзгәрүенә һәм яңа сүзләр ясауга китерә. Мәсәлән: бал — бала — балан — баланлы — баланлык</w:t>
      </w:r>
      <w:r w:rsidRPr="00D53D44">
        <w:rPr>
          <w:rStyle w:val="afff8"/>
          <w:sz w:val="22"/>
          <w:szCs w:val="22"/>
          <w:lang w:val="tt-RU"/>
        </w:rPr>
        <w:t>.</w:t>
      </w:r>
      <w:r w:rsidRPr="00D53D44">
        <w:rPr>
          <w:sz w:val="22"/>
          <w:szCs w:val="22"/>
          <w:lang w:val="tt-RU"/>
        </w:rPr>
        <w:t xml:space="preserve"> Бу дәреслектәге лексик материалны баетып кына калмый, ә укучыларда күзәтүчәнлекне үстерүгә һәм аңлап уку техникасын формалаштыруга җирлек тудыра. Мондый чылбырдагы сүзләрне уку берьюлы ике дәрәҗәдә башкарыла: а) иҗекләп (җырлап, йөзмә, салмак) уку; ә) авазларны дөрес әйтеп (орфоэпик), басымнарны дөрес куеп уку.</w:t>
      </w:r>
    </w:p>
    <w:p w:rsidR="00D53D44" w:rsidRPr="00D53D44" w:rsidRDefault="00D53D44" w:rsidP="00D53D44">
      <w:pPr>
        <w:pStyle w:val="aff0"/>
        <w:spacing w:before="0" w:beforeAutospacing="0" w:after="0"/>
        <w:jc w:val="both"/>
        <w:rPr>
          <w:sz w:val="22"/>
          <w:szCs w:val="22"/>
          <w:lang w:val="tt-RU"/>
        </w:rPr>
      </w:pPr>
      <w:r w:rsidRPr="00D53D44">
        <w:rPr>
          <w:sz w:val="22"/>
          <w:szCs w:val="22"/>
          <w:lang w:val="tt-RU"/>
        </w:rPr>
        <w:t xml:space="preserve">       Шулай ук сүзләрне үзгәртеп төзү алымы да кулланыла, бу укучыларга сүзгә бер аваз өстәү яки аның бер авазын үзгәртү нәтиҗәсендә сүзнең мәгънәсе тулысынча үзгәрүне күзәтергә мөмкинлек бирә, мәсәлән: көн — төн, бала — балан һ.б.</w:t>
      </w:r>
    </w:p>
    <w:p w:rsidR="00D53D44" w:rsidRPr="00D53D44" w:rsidRDefault="00D53D44" w:rsidP="00D53D44">
      <w:pPr>
        <w:pStyle w:val="aff0"/>
        <w:spacing w:before="0" w:beforeAutospacing="0" w:after="0"/>
        <w:jc w:val="both"/>
        <w:rPr>
          <w:sz w:val="22"/>
          <w:szCs w:val="22"/>
          <w:lang w:val="tt-RU"/>
        </w:rPr>
      </w:pPr>
      <w:r w:rsidRPr="00D53D44">
        <w:rPr>
          <w:sz w:val="22"/>
          <w:szCs w:val="22"/>
          <w:lang w:val="tt-RU"/>
        </w:rPr>
        <w:t xml:space="preserve">      Бу этапта җиде яшьлек балалар алдында торган </w:t>
      </w:r>
      <w:r w:rsidRPr="00D53D44">
        <w:rPr>
          <w:b/>
          <w:sz w:val="22"/>
          <w:szCs w:val="22"/>
          <w:lang w:val="tt-RU"/>
        </w:rPr>
        <w:t>төп бурыч</w:t>
      </w:r>
      <w:r w:rsidRPr="00D53D44">
        <w:rPr>
          <w:sz w:val="22"/>
          <w:szCs w:val="22"/>
          <w:lang w:val="tt-RU"/>
        </w:rPr>
        <w:t xml:space="preserve"> булып, басма һәм язма хәреф билгеләренең формаларын үзләштерү тора. Басма һәм язма хәрефләр системасына структур-системалы якын килү нәтиҗәсендә, хәрефләрне төзү максатыннан, аларның элемент-өлгеләре </w:t>
      </w:r>
      <w:r w:rsidRPr="00D53D44">
        <w:rPr>
          <w:sz w:val="22"/>
          <w:szCs w:val="22"/>
          <w:lang w:val="tt-RU"/>
        </w:rPr>
        <w:lastRenderedPageBreak/>
        <w:t>эшләнде. Аларны кулланып, укучы үз куллары белән өйрәнелә торган хәреф формасын мөстәкыйль төзи алуга ирешә.</w:t>
      </w:r>
    </w:p>
    <w:p w:rsidR="00D53D44" w:rsidRPr="00D53D44" w:rsidRDefault="00D53D44" w:rsidP="00D53D44">
      <w:pPr>
        <w:pStyle w:val="aff0"/>
        <w:spacing w:before="0" w:beforeAutospacing="0" w:after="0"/>
        <w:jc w:val="both"/>
        <w:rPr>
          <w:sz w:val="22"/>
          <w:szCs w:val="22"/>
          <w:lang w:val="tt-RU"/>
        </w:rPr>
      </w:pPr>
      <w:r w:rsidRPr="00D53D44">
        <w:rPr>
          <w:sz w:val="22"/>
          <w:szCs w:val="22"/>
          <w:lang w:val="tt-RU"/>
        </w:rPr>
        <w:t xml:space="preserve">        I сыйныфта балалар укырга өйрәнү белән параллель язарга да өйрәнә. Укудан аермалы буларак, язу кул хәрәкәте компоненты булып тора. Язуның график күнекмәләре (хәрефләрнең рәвешләрен, тоташ язу, язу тизлеген үзләштерү) — хәрәкәт күнекмәләренең бер төре. Язу процессында һәр авазның язма хәрефен күңелдә тудырырга, бу очракта шул аваз нинди хәреф билгесе белән белдерелүен искә төшерергә һәм кул чугы мускулларын хәрәкәтләндереп, шул хәрефне дөрес язарга кирәк. Катлаулы кул хәрәкәте эшчәнлеге буларак, язуны автоматлашу дәрәҗәсенә җиткерү нәтиҗәсендә график күнекмә барлыкка килә.</w:t>
      </w:r>
    </w:p>
    <w:p w:rsidR="00D53D44" w:rsidRPr="00D53D44" w:rsidRDefault="00D53D44" w:rsidP="00D53D44">
      <w:pPr>
        <w:pStyle w:val="aff0"/>
        <w:spacing w:before="0" w:beforeAutospacing="0" w:after="0"/>
        <w:jc w:val="both"/>
        <w:rPr>
          <w:sz w:val="22"/>
          <w:szCs w:val="22"/>
          <w:lang w:val="tt-RU"/>
        </w:rPr>
      </w:pPr>
      <w:r w:rsidRPr="00D53D44">
        <w:rPr>
          <w:sz w:val="22"/>
          <w:szCs w:val="22"/>
          <w:lang w:val="tt-RU"/>
        </w:rPr>
        <w:t xml:space="preserve">       Язарга өйрәтү, уку кебек үк, </w:t>
      </w:r>
      <w:r w:rsidRPr="00D53D44">
        <w:rPr>
          <w:b/>
          <w:sz w:val="22"/>
          <w:szCs w:val="22"/>
          <w:lang w:val="tt-RU"/>
        </w:rPr>
        <w:t>өч (әзерлек, төп (аваз-хәреф) һәм йомгаклау) этаптан</w:t>
      </w:r>
      <w:r w:rsidRPr="00D53D44">
        <w:rPr>
          <w:sz w:val="22"/>
          <w:szCs w:val="22"/>
          <w:lang w:val="tt-RU"/>
        </w:rPr>
        <w:t xml:space="preserve"> тора.</w:t>
      </w:r>
    </w:p>
    <w:p w:rsidR="00D53D44" w:rsidRPr="00D53D44" w:rsidRDefault="00D53D44" w:rsidP="00D53D44">
      <w:pPr>
        <w:jc w:val="both"/>
        <w:rPr>
          <w:sz w:val="22"/>
          <w:szCs w:val="22"/>
          <w:lang w:val="tt-RU"/>
        </w:rPr>
      </w:pPr>
      <w:r w:rsidRPr="00D53D44">
        <w:rPr>
          <w:b/>
          <w:sz w:val="22"/>
          <w:szCs w:val="22"/>
          <w:lang w:val="tt-RU"/>
        </w:rPr>
        <w:t>Әзерлек этабында</w:t>
      </w:r>
      <w:r w:rsidRPr="00D53D44">
        <w:rPr>
          <w:sz w:val="22"/>
          <w:szCs w:val="22"/>
          <w:lang w:val="tt-RU"/>
        </w:rPr>
        <w:t xml:space="preserve"> I сыйныф укучылары график системаның структур берәмлекләре, яки татар алфавитының язма хәрефләре элементлары белән таныша. Язарга өйрәнүнең </w:t>
      </w:r>
      <w:r w:rsidRPr="00D53D44">
        <w:rPr>
          <w:b/>
          <w:sz w:val="22"/>
          <w:szCs w:val="22"/>
          <w:lang w:val="tt-RU"/>
        </w:rPr>
        <w:t>төп этабында</w:t>
      </w:r>
      <w:r w:rsidRPr="00D53D44">
        <w:rPr>
          <w:sz w:val="22"/>
          <w:szCs w:val="22"/>
          <w:lang w:val="tt-RU"/>
        </w:rPr>
        <w:t xml:space="preserve"> (ул әлифба чорына туры килә) балалар барлык язма хәрефләрне иҗекләрдә, сүзләрдә, җөмләләрдә кушып (тоташ) язу күнекмәләрен алалар. </w:t>
      </w:r>
    </w:p>
    <w:p w:rsidR="00D53D44" w:rsidRPr="00D53D44" w:rsidRDefault="00D53D44" w:rsidP="00D53D44">
      <w:pPr>
        <w:jc w:val="both"/>
        <w:rPr>
          <w:b/>
          <w:sz w:val="22"/>
          <w:szCs w:val="22"/>
          <w:lang w:val="tt-RU"/>
        </w:rPr>
      </w:pPr>
      <w:r w:rsidRPr="00D53D44">
        <w:rPr>
          <w:b/>
          <w:sz w:val="22"/>
          <w:szCs w:val="22"/>
          <w:lang w:val="tt-RU"/>
        </w:rPr>
        <w:t>Йомгаклау этабында</w:t>
      </w:r>
      <w:r w:rsidRPr="00D53D44">
        <w:rPr>
          <w:sz w:val="22"/>
          <w:szCs w:val="22"/>
          <w:lang w:val="tt-RU"/>
        </w:rPr>
        <w:t xml:space="preserve"> балаларның язуларындагы график һәм каллиграфик хаталар төзәтелә, график күнекмәләр ныгытыла.</w:t>
      </w:r>
      <w:r w:rsidRPr="00D53D44">
        <w:rPr>
          <w:b/>
          <w:sz w:val="22"/>
          <w:szCs w:val="22"/>
          <w:lang w:val="tt-RU"/>
        </w:rPr>
        <w:t xml:space="preserve"> </w:t>
      </w:r>
    </w:p>
    <w:p w:rsidR="00D53D44" w:rsidRPr="00D53D44" w:rsidRDefault="00D53D44" w:rsidP="00D53D44">
      <w:pPr>
        <w:jc w:val="both"/>
        <w:rPr>
          <w:b/>
          <w:color w:val="000000"/>
          <w:sz w:val="22"/>
          <w:szCs w:val="22"/>
          <w:lang w:val="tt-RU"/>
        </w:rPr>
      </w:pPr>
      <w:r w:rsidRPr="00D53D44">
        <w:rPr>
          <w:b/>
          <w:color w:val="000000"/>
          <w:sz w:val="22"/>
          <w:szCs w:val="22"/>
          <w:lang w:val="tt-RU"/>
        </w:rPr>
        <w:t>Уку предметы эчтәлегенең рухи кыйммәтләре</w:t>
      </w:r>
    </w:p>
    <w:p w:rsidR="00D53D44" w:rsidRPr="00DF3065" w:rsidRDefault="00D53D44" w:rsidP="00DF3065">
      <w:pPr>
        <w:jc w:val="both"/>
        <w:rPr>
          <w:rFonts w:eastAsia="Calibri"/>
          <w:bCs/>
          <w:sz w:val="22"/>
          <w:szCs w:val="22"/>
          <w:lang w:val="tt-RU" w:eastAsia="en-US"/>
        </w:rPr>
      </w:pPr>
      <w:r w:rsidRPr="00D53D44">
        <w:rPr>
          <w:rFonts w:eastAsia="Calibri"/>
          <w:sz w:val="22"/>
          <w:szCs w:val="22"/>
          <w:lang w:val="tt-RU" w:eastAsia="en-US"/>
        </w:rPr>
        <w:t xml:space="preserve">     Татар теле курсын өйрәнү нәтиҗәсендә укучылар телнең аралашуның төп чарасы һәм милли культураның төп күренеше икәненә төшенә; укучыларда туган телгә карата позитив эмоциональ кыйммәтләр формалаша; туган тел укучылар өчен уку процессының нигезе, фикерләү, күзаллау, интелектуаль һәм иҗади сәләтләрен үстерүдә зур таяныч булып тора. Туган телне өйрәнү барышында укучылар үзләренең иҗади сәләтләрен язма һәм сөйләм теле аша тормышка ашыра, телне мөһим мәгълүматны эзләү һәм табу өчен куллана. Укучылар ел дәвамында хатасыз язуның культуралылык билгесе икәнен аңлый, орфография кагыйдәләрен куллана, күчереп язуны, сүзләрдән җөмләләр, җөмләләрдән кечкенә хикәяләр төзи белү күнекмәләрен камилләштерә.</w:t>
      </w:r>
      <w:r w:rsidRPr="00D53D44">
        <w:rPr>
          <w:b/>
          <w:sz w:val="22"/>
          <w:szCs w:val="22"/>
          <w:lang w:val="tt-RU"/>
        </w:rPr>
        <w:t xml:space="preserve">                   </w:t>
      </w:r>
    </w:p>
    <w:p w:rsidR="00D53D44" w:rsidRPr="00D53D44" w:rsidRDefault="00D53D44" w:rsidP="00D53D44">
      <w:pPr>
        <w:shd w:val="clear" w:color="auto" w:fill="FFFFFF"/>
        <w:tabs>
          <w:tab w:val="left" w:pos="9900"/>
        </w:tabs>
        <w:ind w:right="5"/>
        <w:jc w:val="both"/>
        <w:rPr>
          <w:spacing w:val="7"/>
          <w:sz w:val="22"/>
          <w:szCs w:val="22"/>
          <w:lang w:val="tt-RU"/>
        </w:rPr>
      </w:pPr>
      <w:r w:rsidRPr="00D53D44">
        <w:rPr>
          <w:b/>
          <w:sz w:val="22"/>
          <w:szCs w:val="22"/>
          <w:lang w:val="tt-RU"/>
        </w:rPr>
        <w:t>Татар теле фәнен өйрәнүдән  көтелгән нәтиҗәләр</w:t>
      </w:r>
    </w:p>
    <w:p w:rsidR="00D53D44" w:rsidRPr="00D53D44" w:rsidRDefault="00D53D44" w:rsidP="00D53D44">
      <w:pPr>
        <w:pStyle w:val="affe"/>
        <w:autoSpaceDE w:val="0"/>
        <w:autoSpaceDN w:val="0"/>
        <w:adjustRightInd w:val="0"/>
        <w:spacing w:after="0" w:line="240" w:lineRule="auto"/>
        <w:jc w:val="both"/>
        <w:rPr>
          <w:rFonts w:ascii="Times New Roman" w:hAnsi="Times New Roman"/>
          <w:b/>
          <w:iCs/>
          <w:lang w:val="tt-RU"/>
        </w:rPr>
      </w:pPr>
      <w:r w:rsidRPr="00D53D44">
        <w:rPr>
          <w:rFonts w:ascii="Times New Roman" w:hAnsi="Times New Roman"/>
          <w:b/>
          <w:iCs/>
          <w:lang w:val="tt-RU"/>
        </w:rPr>
        <w:t>Шәхси нәтиҗәләр:</w:t>
      </w:r>
    </w:p>
    <w:p w:rsidR="00D53D44" w:rsidRPr="00D53D44" w:rsidRDefault="00D53D44" w:rsidP="00D53D44">
      <w:pPr>
        <w:autoSpaceDE w:val="0"/>
        <w:autoSpaceDN w:val="0"/>
        <w:adjustRightInd w:val="0"/>
        <w:jc w:val="both"/>
        <w:rPr>
          <w:iCs/>
          <w:sz w:val="22"/>
          <w:szCs w:val="22"/>
          <w:lang w:val="tt-RU"/>
        </w:rPr>
      </w:pPr>
      <w:r w:rsidRPr="00D53D44">
        <w:rPr>
          <w:iCs/>
          <w:sz w:val="22"/>
          <w:szCs w:val="22"/>
          <w:lang w:val="tt-RU"/>
        </w:rPr>
        <w:t>-укучыларда татар телен өйрәнүгә кызыксыну, омтылыш уяту;</w:t>
      </w:r>
    </w:p>
    <w:p w:rsidR="00D53D44" w:rsidRPr="00D53D44" w:rsidRDefault="00D53D44" w:rsidP="00D53D44">
      <w:pPr>
        <w:autoSpaceDE w:val="0"/>
        <w:autoSpaceDN w:val="0"/>
        <w:adjustRightInd w:val="0"/>
        <w:jc w:val="both"/>
        <w:rPr>
          <w:iCs/>
          <w:sz w:val="22"/>
          <w:szCs w:val="22"/>
          <w:lang w:val="tt-RU"/>
        </w:rPr>
      </w:pPr>
      <w:r w:rsidRPr="00D53D44">
        <w:rPr>
          <w:iCs/>
          <w:sz w:val="22"/>
          <w:szCs w:val="22"/>
          <w:lang w:val="tt-RU"/>
        </w:rPr>
        <w:t>-тел аша әйләнә-тирә тормышка игътибар, дөрес мөнәсәбәт булдыру;</w:t>
      </w:r>
    </w:p>
    <w:p w:rsidR="00D53D44" w:rsidRPr="00D53D44" w:rsidRDefault="00D53D44" w:rsidP="00D53D44">
      <w:pPr>
        <w:autoSpaceDE w:val="0"/>
        <w:autoSpaceDN w:val="0"/>
        <w:adjustRightInd w:val="0"/>
        <w:jc w:val="both"/>
        <w:rPr>
          <w:iCs/>
          <w:sz w:val="22"/>
          <w:szCs w:val="22"/>
          <w:lang w:val="tt-RU"/>
        </w:rPr>
      </w:pPr>
      <w:r w:rsidRPr="00D53D44">
        <w:rPr>
          <w:iCs/>
          <w:sz w:val="22"/>
          <w:szCs w:val="22"/>
          <w:lang w:val="tt-RU"/>
        </w:rPr>
        <w:t>-укучыларның фикерләү сәләтен үстерү;</w:t>
      </w:r>
    </w:p>
    <w:p w:rsidR="00D53D44" w:rsidRPr="00D53D44" w:rsidRDefault="00D53D44" w:rsidP="00D53D44">
      <w:pPr>
        <w:autoSpaceDE w:val="0"/>
        <w:autoSpaceDN w:val="0"/>
        <w:adjustRightInd w:val="0"/>
        <w:jc w:val="both"/>
        <w:rPr>
          <w:iCs/>
          <w:sz w:val="22"/>
          <w:szCs w:val="22"/>
          <w:lang w:val="tt-RU"/>
        </w:rPr>
      </w:pPr>
      <w:r w:rsidRPr="00D53D44">
        <w:rPr>
          <w:iCs/>
          <w:sz w:val="22"/>
          <w:szCs w:val="22"/>
          <w:lang w:val="tt-RU"/>
        </w:rPr>
        <w:t>-баланың үзенә һәм башкаларга бәя бирүенә, үз-үзен тәрбияләвенә ирешү;</w:t>
      </w:r>
    </w:p>
    <w:p w:rsidR="00D53D44" w:rsidRPr="00D53D44" w:rsidRDefault="00D53D44" w:rsidP="00D53D44">
      <w:pPr>
        <w:autoSpaceDE w:val="0"/>
        <w:autoSpaceDN w:val="0"/>
        <w:adjustRightInd w:val="0"/>
        <w:jc w:val="both"/>
        <w:rPr>
          <w:iCs/>
          <w:sz w:val="22"/>
          <w:szCs w:val="22"/>
          <w:lang w:val="tt-RU"/>
        </w:rPr>
      </w:pPr>
      <w:r w:rsidRPr="00D53D44">
        <w:rPr>
          <w:iCs/>
          <w:sz w:val="22"/>
          <w:szCs w:val="22"/>
          <w:lang w:val="tt-RU"/>
        </w:rPr>
        <w:t>-дөрес телдән һәм язма сөйләмгә ия булуның һәр кешенең индивидуаль культура дәрәҗәсенең күрсәткече икәнен аңлату;</w:t>
      </w:r>
    </w:p>
    <w:p w:rsidR="00D53D44" w:rsidRPr="00D53D44" w:rsidRDefault="00D53D44" w:rsidP="00D53D44">
      <w:pPr>
        <w:pStyle w:val="aff0"/>
        <w:spacing w:before="0" w:beforeAutospacing="0" w:after="0"/>
        <w:jc w:val="both"/>
        <w:rPr>
          <w:bCs/>
          <w:sz w:val="22"/>
          <w:szCs w:val="22"/>
          <w:lang w:val="tt-RU"/>
        </w:rPr>
      </w:pPr>
      <w:r w:rsidRPr="00D53D44">
        <w:rPr>
          <w:iCs/>
          <w:sz w:val="22"/>
          <w:szCs w:val="22"/>
          <w:lang w:val="tt-RU"/>
        </w:rPr>
        <w:t>-</w:t>
      </w:r>
      <w:r w:rsidRPr="00D53D44">
        <w:rPr>
          <w:rStyle w:val="afff8"/>
          <w:sz w:val="22"/>
          <w:szCs w:val="22"/>
          <w:lang w:val="tt-RU"/>
        </w:rPr>
        <w:t xml:space="preserve"> татар сөйләм әдәбенә хас булган сүзләрне дөрес куллану (танышканда, саубуллашканда, табын артында утырганда, рәхмәт әйткәндә, мөрәҗәгать иткәндә, гафу үтенгәндә, тәбрикләгәндә һ..б. очракларда).</w:t>
      </w:r>
      <w:r w:rsidRPr="00D53D44">
        <w:rPr>
          <w:b/>
          <w:sz w:val="22"/>
          <w:szCs w:val="22"/>
          <w:lang w:val="tt-RU"/>
        </w:rPr>
        <w:t xml:space="preserve">             </w:t>
      </w:r>
    </w:p>
    <w:p w:rsidR="00D53D44" w:rsidRPr="00D53D44" w:rsidRDefault="00D53D44" w:rsidP="00D53D44">
      <w:pPr>
        <w:pStyle w:val="affe"/>
        <w:autoSpaceDE w:val="0"/>
        <w:autoSpaceDN w:val="0"/>
        <w:adjustRightInd w:val="0"/>
        <w:spacing w:after="0" w:line="240" w:lineRule="auto"/>
        <w:jc w:val="both"/>
        <w:rPr>
          <w:rFonts w:ascii="Times New Roman" w:hAnsi="Times New Roman"/>
          <w:iCs/>
          <w:lang w:val="tt-RU"/>
        </w:rPr>
      </w:pPr>
      <w:r w:rsidRPr="00D53D44">
        <w:rPr>
          <w:rFonts w:ascii="Times New Roman" w:hAnsi="Times New Roman"/>
          <w:b/>
          <w:iCs/>
          <w:lang w:val="tt-RU"/>
        </w:rPr>
        <w:t>Метапредмет нәтиҗәләр</w:t>
      </w:r>
      <w:r w:rsidRPr="00D53D44">
        <w:rPr>
          <w:rFonts w:ascii="Times New Roman" w:hAnsi="Times New Roman"/>
          <w:iCs/>
          <w:lang w:val="tt-RU"/>
        </w:rPr>
        <w:t>:</w:t>
      </w:r>
    </w:p>
    <w:p w:rsidR="00D53D44" w:rsidRPr="00D53D44" w:rsidRDefault="00D53D44" w:rsidP="00D53D44">
      <w:pPr>
        <w:pStyle w:val="affe"/>
        <w:spacing w:after="0" w:line="240" w:lineRule="auto"/>
        <w:ind w:left="0"/>
        <w:jc w:val="both"/>
        <w:rPr>
          <w:rFonts w:ascii="Times New Roman" w:hAnsi="Times New Roman"/>
          <w:iCs/>
          <w:lang w:val="tt-RU"/>
        </w:rPr>
      </w:pPr>
      <w:r w:rsidRPr="00D53D44">
        <w:rPr>
          <w:rFonts w:ascii="Times New Roman" w:hAnsi="Times New Roman"/>
          <w:iCs/>
          <w:lang w:val="tt-RU"/>
        </w:rPr>
        <w:t>-төрле коммуникатив мәсьәләләрне (диалог, монолог, язмача текстлар) чишкәндә адекват тел чараларын сайлап ала белү;</w:t>
      </w:r>
    </w:p>
    <w:p w:rsidR="00D53D44" w:rsidRPr="00D53D44" w:rsidRDefault="00D53D44" w:rsidP="00D53D44">
      <w:pPr>
        <w:pStyle w:val="affe"/>
        <w:spacing w:after="0" w:line="240" w:lineRule="auto"/>
        <w:ind w:left="0"/>
        <w:jc w:val="both"/>
        <w:rPr>
          <w:rFonts w:ascii="Times New Roman" w:hAnsi="Times New Roman"/>
          <w:iCs/>
          <w:lang w:val="tt-RU"/>
        </w:rPr>
      </w:pPr>
      <w:r w:rsidRPr="00D53D44">
        <w:rPr>
          <w:rFonts w:ascii="Times New Roman" w:hAnsi="Times New Roman"/>
          <w:iCs/>
          <w:lang w:val="tt-RU"/>
        </w:rPr>
        <w:t>-телне төрле чыганаклардан кирәкле информацияне табу өчен куллана белү;</w:t>
      </w:r>
    </w:p>
    <w:p w:rsidR="00D53D44" w:rsidRPr="00D53D44" w:rsidRDefault="00D53D44" w:rsidP="00D53D44">
      <w:pPr>
        <w:jc w:val="both"/>
        <w:rPr>
          <w:sz w:val="22"/>
          <w:szCs w:val="22"/>
          <w:lang w:val="tt-RU"/>
        </w:rPr>
      </w:pPr>
      <w:r w:rsidRPr="00D53D44">
        <w:rPr>
          <w:sz w:val="22"/>
          <w:szCs w:val="22"/>
          <w:lang w:val="tt-RU"/>
        </w:rPr>
        <w:t>-сораулар бирә белү;</w:t>
      </w:r>
    </w:p>
    <w:p w:rsidR="00D53D44" w:rsidRPr="00D53D44" w:rsidRDefault="00D53D44" w:rsidP="00D53D44">
      <w:pPr>
        <w:jc w:val="both"/>
        <w:rPr>
          <w:sz w:val="22"/>
          <w:szCs w:val="22"/>
          <w:lang w:val="tt-RU"/>
        </w:rPr>
      </w:pPr>
      <w:r w:rsidRPr="00D53D44">
        <w:rPr>
          <w:sz w:val="22"/>
          <w:szCs w:val="22"/>
          <w:lang w:val="tt-RU"/>
        </w:rPr>
        <w:t>-укытучы ярдәме белән дәрестә эшчәнлек максатын билгеләү һәм тәгъбир итү, эш планы төзү, план буенча эшләү;</w:t>
      </w:r>
    </w:p>
    <w:p w:rsidR="00D53D44" w:rsidRPr="00D53D44" w:rsidRDefault="00D53D44" w:rsidP="00D53D44">
      <w:pPr>
        <w:jc w:val="both"/>
        <w:rPr>
          <w:sz w:val="22"/>
          <w:szCs w:val="22"/>
          <w:lang w:val="tt-RU"/>
        </w:rPr>
      </w:pPr>
      <w:r w:rsidRPr="00D53D44">
        <w:rPr>
          <w:sz w:val="22"/>
          <w:szCs w:val="22"/>
          <w:lang w:val="tt-RU"/>
        </w:rPr>
        <w:t>-эш-гамәлләрнең эзлеклелеген әйтеп чыгу;</w:t>
      </w:r>
    </w:p>
    <w:p w:rsidR="00D53D44" w:rsidRPr="00D53D44" w:rsidRDefault="00D53D44" w:rsidP="00D53D44">
      <w:pPr>
        <w:jc w:val="both"/>
        <w:rPr>
          <w:sz w:val="22"/>
          <w:szCs w:val="22"/>
          <w:lang w:val="tt-RU"/>
        </w:rPr>
      </w:pPr>
      <w:r w:rsidRPr="00D53D44">
        <w:rPr>
          <w:sz w:val="22"/>
          <w:szCs w:val="22"/>
          <w:lang w:val="tt-RU"/>
        </w:rPr>
        <w:t>-үзеңнең версияңне әйтергә өйрәнү;</w:t>
      </w:r>
    </w:p>
    <w:p w:rsidR="00D53D44" w:rsidRPr="00D53D44" w:rsidRDefault="00D53D44" w:rsidP="00D53D44">
      <w:pPr>
        <w:pStyle w:val="affe"/>
        <w:spacing w:after="0" w:line="240" w:lineRule="auto"/>
        <w:ind w:left="0"/>
        <w:jc w:val="both"/>
        <w:rPr>
          <w:rFonts w:ascii="Times New Roman" w:hAnsi="Times New Roman"/>
          <w:iCs/>
          <w:lang w:val="tt-RU"/>
        </w:rPr>
      </w:pPr>
      <w:r w:rsidRPr="00D53D44">
        <w:rPr>
          <w:rFonts w:ascii="Times New Roman" w:hAnsi="Times New Roman"/>
          <w:iCs/>
          <w:lang w:val="tt-RU"/>
        </w:rPr>
        <w:t>-анализлый, чагыштыра, группаларга бүлә белү;</w:t>
      </w:r>
    </w:p>
    <w:p w:rsidR="00D53D44" w:rsidRPr="00D53D44" w:rsidRDefault="00D53D44" w:rsidP="00D53D44">
      <w:pPr>
        <w:pStyle w:val="affe"/>
        <w:spacing w:after="0" w:line="240" w:lineRule="auto"/>
        <w:ind w:left="0"/>
        <w:jc w:val="both"/>
        <w:rPr>
          <w:rFonts w:ascii="Times New Roman" w:hAnsi="Times New Roman"/>
          <w:iCs/>
          <w:lang w:val="tt-RU"/>
        </w:rPr>
      </w:pPr>
      <w:r w:rsidRPr="00D53D44">
        <w:rPr>
          <w:rFonts w:ascii="Times New Roman" w:hAnsi="Times New Roman"/>
          <w:iCs/>
          <w:lang w:val="tt-RU"/>
        </w:rPr>
        <w:t xml:space="preserve"> -табли</w:t>
      </w:r>
      <w:r w:rsidRPr="00D53D44">
        <w:rPr>
          <w:rFonts w:ascii="Times New Roman" w:hAnsi="Times New Roman"/>
          <w:iCs/>
        </w:rPr>
        <w:t>ц</w:t>
      </w:r>
      <w:r w:rsidRPr="00D53D44">
        <w:rPr>
          <w:rFonts w:ascii="Times New Roman" w:hAnsi="Times New Roman"/>
          <w:iCs/>
          <w:lang w:val="tt-RU"/>
        </w:rPr>
        <w:t>а, схемалар, модельләр белән эшли белү;</w:t>
      </w:r>
    </w:p>
    <w:p w:rsidR="00D53D44" w:rsidRPr="00D53D44" w:rsidRDefault="00D53D44" w:rsidP="00D53D44">
      <w:pPr>
        <w:autoSpaceDE w:val="0"/>
        <w:autoSpaceDN w:val="0"/>
        <w:adjustRightInd w:val="0"/>
        <w:jc w:val="both"/>
        <w:rPr>
          <w:sz w:val="22"/>
          <w:szCs w:val="22"/>
          <w:lang w:val="tt-RU"/>
        </w:rPr>
      </w:pPr>
      <w:r w:rsidRPr="00D53D44">
        <w:rPr>
          <w:b/>
          <w:sz w:val="22"/>
          <w:szCs w:val="22"/>
          <w:lang w:val="tt-RU"/>
        </w:rPr>
        <w:t>Предмет</w:t>
      </w:r>
      <w:r w:rsidRPr="00D53D44">
        <w:rPr>
          <w:sz w:val="22"/>
          <w:szCs w:val="22"/>
          <w:lang w:val="tt-RU"/>
        </w:rPr>
        <w:t xml:space="preserve"> нәтиҗәләр:</w:t>
      </w:r>
    </w:p>
    <w:p w:rsidR="00D53D44" w:rsidRPr="00D53D44" w:rsidRDefault="00D53D44" w:rsidP="00D53D44">
      <w:pPr>
        <w:autoSpaceDE w:val="0"/>
        <w:autoSpaceDN w:val="0"/>
        <w:adjustRightInd w:val="0"/>
        <w:jc w:val="both"/>
        <w:rPr>
          <w:sz w:val="22"/>
          <w:szCs w:val="22"/>
          <w:lang w:val="tt-RU"/>
        </w:rPr>
      </w:pPr>
      <w:r w:rsidRPr="00D53D44">
        <w:rPr>
          <w:sz w:val="22"/>
          <w:szCs w:val="22"/>
          <w:lang w:val="tt-RU"/>
        </w:rPr>
        <w:t>-татар теленең әдәби нормалары турында беренчел күзаллау булдыру;</w:t>
      </w:r>
    </w:p>
    <w:p w:rsidR="00D53D44" w:rsidRPr="00D53D44" w:rsidRDefault="00D53D44" w:rsidP="00D53D44">
      <w:pPr>
        <w:autoSpaceDE w:val="0"/>
        <w:autoSpaceDN w:val="0"/>
        <w:adjustRightInd w:val="0"/>
        <w:jc w:val="both"/>
        <w:rPr>
          <w:sz w:val="22"/>
          <w:szCs w:val="22"/>
          <w:lang w:val="tt-RU"/>
        </w:rPr>
      </w:pPr>
      <w:r w:rsidRPr="00D53D44">
        <w:rPr>
          <w:sz w:val="22"/>
          <w:szCs w:val="22"/>
          <w:lang w:val="tt-RU"/>
        </w:rPr>
        <w:t>-өйрәнгән кагыйдәләрне куллана белү;</w:t>
      </w:r>
    </w:p>
    <w:p w:rsidR="00D53D44" w:rsidRPr="00D53D44" w:rsidRDefault="00D53D44" w:rsidP="00D53D44">
      <w:pPr>
        <w:autoSpaceDE w:val="0"/>
        <w:autoSpaceDN w:val="0"/>
        <w:adjustRightInd w:val="0"/>
        <w:jc w:val="both"/>
        <w:rPr>
          <w:sz w:val="22"/>
          <w:szCs w:val="22"/>
          <w:lang w:val="tt-RU"/>
        </w:rPr>
      </w:pPr>
      <w:r w:rsidRPr="00D53D44">
        <w:rPr>
          <w:sz w:val="22"/>
          <w:szCs w:val="22"/>
          <w:lang w:val="tt-RU"/>
        </w:rPr>
        <w:t>-язганны тикшерә белү;</w:t>
      </w:r>
    </w:p>
    <w:p w:rsidR="00DF3065" w:rsidRDefault="00D53D44" w:rsidP="00DF3065">
      <w:pPr>
        <w:autoSpaceDE w:val="0"/>
        <w:autoSpaceDN w:val="0"/>
        <w:adjustRightInd w:val="0"/>
        <w:jc w:val="both"/>
        <w:rPr>
          <w:sz w:val="22"/>
          <w:szCs w:val="22"/>
          <w:lang w:val="tt-RU"/>
        </w:rPr>
      </w:pPr>
      <w:r w:rsidRPr="00D53D44">
        <w:rPr>
          <w:sz w:val="22"/>
          <w:szCs w:val="22"/>
          <w:lang w:val="tt-RU"/>
        </w:rPr>
        <w:t>-аваз, иҗек, сүз, сүз төркеме, җөмлә, җөмлә кисәкләре кебе</w:t>
      </w:r>
      <w:r w:rsidR="00DF3065">
        <w:rPr>
          <w:sz w:val="22"/>
          <w:szCs w:val="22"/>
          <w:lang w:val="tt-RU"/>
        </w:rPr>
        <w:t xml:space="preserve">к тел берәмлекләрен таба, аера, </w:t>
      </w:r>
      <w:r w:rsidRPr="00D53D44">
        <w:rPr>
          <w:sz w:val="22"/>
          <w:szCs w:val="22"/>
          <w:lang w:val="tt-RU"/>
        </w:rPr>
        <w:t xml:space="preserve">чагыштыра, төркемнәргә аера , характеристика бирә белү; </w:t>
      </w:r>
    </w:p>
    <w:p w:rsidR="00DF3065" w:rsidRDefault="00D53D44" w:rsidP="00DF3065">
      <w:pPr>
        <w:autoSpaceDE w:val="0"/>
        <w:autoSpaceDN w:val="0"/>
        <w:adjustRightInd w:val="0"/>
        <w:jc w:val="both"/>
        <w:rPr>
          <w:sz w:val="22"/>
          <w:szCs w:val="22"/>
          <w:lang w:val="tt-RU"/>
        </w:rPr>
      </w:pPr>
      <w:r w:rsidRPr="00D53D44">
        <w:rPr>
          <w:b/>
          <w:iCs/>
          <w:sz w:val="22"/>
          <w:szCs w:val="22"/>
          <w:lang w:val="tt-RU"/>
        </w:rPr>
        <w:t xml:space="preserve">Танып белү УУГ: </w:t>
      </w:r>
    </w:p>
    <w:p w:rsidR="00D53D44" w:rsidRPr="00DF3065" w:rsidRDefault="00D53D44" w:rsidP="00DF3065">
      <w:pPr>
        <w:autoSpaceDE w:val="0"/>
        <w:autoSpaceDN w:val="0"/>
        <w:adjustRightInd w:val="0"/>
        <w:jc w:val="both"/>
        <w:rPr>
          <w:sz w:val="22"/>
          <w:szCs w:val="22"/>
          <w:lang w:val="tt-RU"/>
        </w:rPr>
      </w:pPr>
      <w:r w:rsidRPr="00D53D44">
        <w:rPr>
          <w:b/>
          <w:iCs/>
          <w:sz w:val="22"/>
          <w:szCs w:val="22"/>
          <w:lang w:val="tt-RU"/>
        </w:rPr>
        <w:t>Укучылар өйрәнәчәк:</w:t>
      </w:r>
    </w:p>
    <w:p w:rsidR="00D53D44" w:rsidRPr="00D53D44" w:rsidRDefault="00D53D44" w:rsidP="00D53D44">
      <w:pPr>
        <w:jc w:val="both"/>
        <w:rPr>
          <w:sz w:val="22"/>
          <w:szCs w:val="22"/>
          <w:lang w:val="tt-RU"/>
        </w:rPr>
      </w:pPr>
      <w:r w:rsidRPr="00D53D44">
        <w:rPr>
          <w:sz w:val="22"/>
          <w:szCs w:val="22"/>
          <w:lang w:val="tt-RU"/>
        </w:rPr>
        <w:t xml:space="preserve"> -белемнәр системасында ориентлашырга (яңа белемне алдан өйрәнгән белемнән аеру);</w:t>
      </w:r>
    </w:p>
    <w:p w:rsidR="00D53D44" w:rsidRPr="00D53D44" w:rsidRDefault="00D53D44" w:rsidP="00D53D44">
      <w:pPr>
        <w:jc w:val="both"/>
        <w:rPr>
          <w:sz w:val="22"/>
          <w:szCs w:val="22"/>
        </w:rPr>
      </w:pPr>
      <w:r w:rsidRPr="00D53D44">
        <w:rPr>
          <w:sz w:val="22"/>
          <w:szCs w:val="22"/>
        </w:rPr>
        <w:t>-информация чыганакларын сайлап ал</w:t>
      </w:r>
      <w:r w:rsidRPr="00D53D44">
        <w:rPr>
          <w:sz w:val="22"/>
          <w:szCs w:val="22"/>
          <w:lang w:val="tt-RU"/>
        </w:rPr>
        <w:t>ырга</w:t>
      </w:r>
      <w:r w:rsidRPr="00D53D44">
        <w:rPr>
          <w:sz w:val="22"/>
          <w:szCs w:val="22"/>
        </w:rPr>
        <w:t xml:space="preserve"> (китапта ориентлаш</w:t>
      </w:r>
      <w:r w:rsidRPr="00D53D44">
        <w:rPr>
          <w:sz w:val="22"/>
          <w:szCs w:val="22"/>
          <w:lang w:val="tt-RU"/>
        </w:rPr>
        <w:t>ырга</w:t>
      </w:r>
      <w:r w:rsidRPr="00D53D44">
        <w:rPr>
          <w:sz w:val="22"/>
          <w:szCs w:val="22"/>
        </w:rPr>
        <w:t>);</w:t>
      </w:r>
    </w:p>
    <w:p w:rsidR="00D53D44" w:rsidRPr="00D53D44" w:rsidRDefault="00D53D44" w:rsidP="00D53D44">
      <w:pPr>
        <w:jc w:val="both"/>
        <w:rPr>
          <w:sz w:val="22"/>
          <w:szCs w:val="22"/>
        </w:rPr>
      </w:pPr>
      <w:r w:rsidRPr="00D53D44">
        <w:rPr>
          <w:sz w:val="22"/>
          <w:szCs w:val="22"/>
        </w:rPr>
        <w:lastRenderedPageBreak/>
        <w:t>-яңа белемнәр таб</w:t>
      </w:r>
      <w:r w:rsidRPr="00D53D44">
        <w:rPr>
          <w:sz w:val="22"/>
          <w:szCs w:val="22"/>
          <w:lang w:val="tt-RU"/>
        </w:rPr>
        <w:t>арга</w:t>
      </w:r>
      <w:r w:rsidRPr="00D53D44">
        <w:rPr>
          <w:sz w:val="22"/>
          <w:szCs w:val="22"/>
        </w:rPr>
        <w:t>: китапны, тормыш тәҗрибәсен, дәрестә алган информацияне, белешмәлекне кулланып сорауларга җавап таб</w:t>
      </w:r>
      <w:r w:rsidRPr="00D53D44">
        <w:rPr>
          <w:sz w:val="22"/>
          <w:szCs w:val="22"/>
          <w:lang w:val="tt-RU"/>
        </w:rPr>
        <w:t>арга</w:t>
      </w:r>
      <w:r w:rsidRPr="00D53D44">
        <w:rPr>
          <w:sz w:val="22"/>
          <w:szCs w:val="22"/>
        </w:rPr>
        <w:t>;</w:t>
      </w:r>
    </w:p>
    <w:p w:rsidR="00D53D44" w:rsidRPr="00D53D44" w:rsidRDefault="00D53D44" w:rsidP="00D53D44">
      <w:pPr>
        <w:jc w:val="both"/>
        <w:rPr>
          <w:sz w:val="22"/>
          <w:szCs w:val="22"/>
          <w:lang w:val="tt-RU"/>
        </w:rPr>
      </w:pPr>
      <w:r w:rsidRPr="00D53D44">
        <w:rPr>
          <w:sz w:val="22"/>
          <w:szCs w:val="22"/>
        </w:rPr>
        <w:t>-алган информацияне эшкәрт</w:t>
      </w:r>
      <w:r w:rsidRPr="00D53D44">
        <w:rPr>
          <w:sz w:val="22"/>
          <w:szCs w:val="22"/>
          <w:lang w:val="tt-RU"/>
        </w:rPr>
        <w:t>ергә</w:t>
      </w:r>
      <w:r w:rsidRPr="00D53D44">
        <w:rPr>
          <w:sz w:val="22"/>
          <w:szCs w:val="22"/>
        </w:rPr>
        <w:t>: нәтиҗәләр яса</w:t>
      </w:r>
      <w:r w:rsidRPr="00D53D44">
        <w:rPr>
          <w:sz w:val="22"/>
          <w:szCs w:val="22"/>
          <w:lang w:val="tt-RU"/>
        </w:rPr>
        <w:t>рга</w:t>
      </w:r>
      <w:r w:rsidRPr="00D53D44">
        <w:rPr>
          <w:sz w:val="22"/>
          <w:szCs w:val="22"/>
        </w:rPr>
        <w:t>, чагыштыр</w:t>
      </w:r>
      <w:r w:rsidRPr="00D53D44">
        <w:rPr>
          <w:sz w:val="22"/>
          <w:szCs w:val="22"/>
          <w:lang w:val="tt-RU"/>
        </w:rPr>
        <w:t>ырга</w:t>
      </w:r>
      <w:r w:rsidRPr="00D53D44">
        <w:rPr>
          <w:sz w:val="22"/>
          <w:szCs w:val="22"/>
        </w:rPr>
        <w:t>, группаларга бүл</w:t>
      </w:r>
      <w:r w:rsidRPr="00D53D44">
        <w:rPr>
          <w:sz w:val="22"/>
          <w:szCs w:val="22"/>
          <w:lang w:val="tt-RU"/>
        </w:rPr>
        <w:t>ергә;</w:t>
      </w:r>
    </w:p>
    <w:p w:rsidR="00D53D44" w:rsidRPr="00D53D44" w:rsidRDefault="00D53D44" w:rsidP="00D53D44">
      <w:pPr>
        <w:jc w:val="both"/>
        <w:rPr>
          <w:sz w:val="22"/>
          <w:szCs w:val="22"/>
          <w:lang w:val="tt-RU"/>
        </w:rPr>
      </w:pPr>
      <w:r w:rsidRPr="00D53D44">
        <w:rPr>
          <w:sz w:val="22"/>
          <w:szCs w:val="22"/>
          <w:lang w:val="tt-RU"/>
        </w:rPr>
        <w:t>-2 информация чыганагы белән эшләргә (дәреслек һәм эш дәфтәре): шартлы билгеләрне чагыштырырга, кулланырга;</w:t>
      </w:r>
    </w:p>
    <w:p w:rsidR="00D53D44" w:rsidRPr="00D53D44" w:rsidRDefault="00D53D44" w:rsidP="00D53D44">
      <w:pPr>
        <w:jc w:val="both"/>
        <w:rPr>
          <w:sz w:val="22"/>
          <w:szCs w:val="22"/>
          <w:lang w:val="tt-RU"/>
        </w:rPr>
      </w:pPr>
      <w:r w:rsidRPr="00D53D44">
        <w:rPr>
          <w:sz w:val="22"/>
          <w:szCs w:val="22"/>
          <w:lang w:val="tt-RU"/>
        </w:rPr>
        <w:t>-алфавит белән эшләргә.</w:t>
      </w:r>
    </w:p>
    <w:p w:rsidR="00D53D44" w:rsidRPr="00D53D44" w:rsidRDefault="00D53D44" w:rsidP="00D53D44">
      <w:pPr>
        <w:jc w:val="both"/>
        <w:rPr>
          <w:b/>
          <w:iCs/>
          <w:sz w:val="22"/>
          <w:szCs w:val="22"/>
          <w:lang w:val="tt-RU"/>
        </w:rPr>
      </w:pPr>
      <w:r w:rsidRPr="00D53D44">
        <w:rPr>
          <w:b/>
          <w:iCs/>
          <w:sz w:val="22"/>
          <w:szCs w:val="22"/>
          <w:lang w:val="tt-RU"/>
        </w:rPr>
        <w:t>Коммуникатив УУГ:</w:t>
      </w:r>
    </w:p>
    <w:p w:rsidR="00D53D44" w:rsidRPr="00D53D44" w:rsidRDefault="00D53D44" w:rsidP="00D53D44">
      <w:pPr>
        <w:jc w:val="both"/>
        <w:rPr>
          <w:b/>
          <w:iCs/>
          <w:sz w:val="22"/>
          <w:szCs w:val="22"/>
          <w:lang w:val="tt-RU"/>
        </w:rPr>
      </w:pPr>
      <w:r w:rsidRPr="00D53D44">
        <w:rPr>
          <w:b/>
          <w:iCs/>
          <w:sz w:val="22"/>
          <w:szCs w:val="22"/>
          <w:lang w:val="tt-RU"/>
        </w:rPr>
        <w:t>Укучылар өйрәнә алачак:</w:t>
      </w:r>
    </w:p>
    <w:p w:rsidR="00D53D44" w:rsidRPr="00D53D44" w:rsidRDefault="00D53D44" w:rsidP="00D53D44">
      <w:pPr>
        <w:jc w:val="both"/>
        <w:rPr>
          <w:sz w:val="22"/>
          <w:szCs w:val="22"/>
          <w:lang w:val="tt-RU"/>
        </w:rPr>
      </w:pPr>
      <w:r w:rsidRPr="00D53D44">
        <w:rPr>
          <w:sz w:val="22"/>
          <w:szCs w:val="22"/>
          <w:lang w:val="tt-RU"/>
        </w:rPr>
        <w:t xml:space="preserve"> -үзеңнең позицияңне башкаларга җиткерергә (язма һәм телдән сөйләмдә фикерне  җиткерү);</w:t>
      </w:r>
    </w:p>
    <w:p w:rsidR="00D53D44" w:rsidRPr="00D53D44" w:rsidRDefault="00D53D44" w:rsidP="00D53D44">
      <w:pPr>
        <w:jc w:val="both"/>
        <w:rPr>
          <w:sz w:val="22"/>
          <w:szCs w:val="22"/>
          <w:lang w:val="tt-RU"/>
        </w:rPr>
      </w:pPr>
      <w:r w:rsidRPr="00D53D44">
        <w:rPr>
          <w:sz w:val="22"/>
          <w:szCs w:val="22"/>
          <w:lang w:val="tt-RU"/>
        </w:rPr>
        <w:t>-башкаларны тыңларга,  аңларга;</w:t>
      </w:r>
    </w:p>
    <w:p w:rsidR="00D53D44" w:rsidRPr="00D53D44" w:rsidRDefault="00D53D44" w:rsidP="00D53D44">
      <w:pPr>
        <w:jc w:val="both"/>
        <w:rPr>
          <w:sz w:val="22"/>
          <w:szCs w:val="22"/>
          <w:lang w:val="tt-RU"/>
        </w:rPr>
      </w:pPr>
      <w:r w:rsidRPr="00D53D44">
        <w:rPr>
          <w:sz w:val="22"/>
          <w:szCs w:val="22"/>
          <w:lang w:val="tt-RU"/>
        </w:rPr>
        <w:t>-дәрестә фикер алышырга, әңгәмәдә катнашырга;</w:t>
      </w:r>
    </w:p>
    <w:p w:rsidR="00D53D44" w:rsidRPr="00D53D44" w:rsidRDefault="00D53D44" w:rsidP="00D53D44">
      <w:pPr>
        <w:jc w:val="both"/>
        <w:rPr>
          <w:sz w:val="22"/>
          <w:szCs w:val="22"/>
          <w:lang w:val="tt-RU"/>
        </w:rPr>
      </w:pPr>
      <w:r w:rsidRPr="00D53D44">
        <w:rPr>
          <w:sz w:val="22"/>
          <w:szCs w:val="22"/>
          <w:lang w:val="tt-RU"/>
        </w:rPr>
        <w:t>-бергә-бергә бер фикергә килергә;</w:t>
      </w:r>
    </w:p>
    <w:p w:rsidR="00D53D44" w:rsidRPr="00D53D44" w:rsidRDefault="00D53D44" w:rsidP="00D53D44">
      <w:pPr>
        <w:jc w:val="both"/>
        <w:rPr>
          <w:sz w:val="22"/>
          <w:szCs w:val="22"/>
          <w:lang w:val="tt-RU"/>
        </w:rPr>
      </w:pPr>
      <w:r w:rsidRPr="00D53D44">
        <w:rPr>
          <w:sz w:val="22"/>
          <w:szCs w:val="22"/>
        </w:rPr>
        <w:t>-биремнәрне парлашып, группада эшләргә .</w:t>
      </w:r>
    </w:p>
    <w:p w:rsidR="00D53D44" w:rsidRPr="00D53D44" w:rsidRDefault="00D53D44" w:rsidP="00D53D44">
      <w:pPr>
        <w:jc w:val="both"/>
        <w:rPr>
          <w:b/>
          <w:sz w:val="22"/>
          <w:szCs w:val="22"/>
          <w:lang w:val="tt-RU"/>
        </w:rPr>
      </w:pPr>
      <w:r w:rsidRPr="00D53D44">
        <w:rPr>
          <w:b/>
          <w:sz w:val="22"/>
          <w:szCs w:val="22"/>
          <w:lang w:val="tt-RU"/>
        </w:rPr>
        <w:t>Регулятив УУГ:</w:t>
      </w:r>
    </w:p>
    <w:p w:rsidR="00D53D44" w:rsidRPr="00D53D44" w:rsidRDefault="00D53D44" w:rsidP="00D53D44">
      <w:pPr>
        <w:jc w:val="both"/>
        <w:rPr>
          <w:b/>
          <w:iCs/>
          <w:sz w:val="22"/>
          <w:szCs w:val="22"/>
          <w:lang w:val="tt-RU"/>
        </w:rPr>
      </w:pPr>
      <w:r w:rsidRPr="00D53D44">
        <w:rPr>
          <w:b/>
          <w:iCs/>
          <w:sz w:val="22"/>
          <w:szCs w:val="22"/>
          <w:lang w:val="tt-RU"/>
        </w:rPr>
        <w:t>Укучылар өйрәнә алачак:</w:t>
      </w:r>
    </w:p>
    <w:p w:rsidR="00D53D44" w:rsidRPr="00D53D44" w:rsidRDefault="00D53D44" w:rsidP="00D53D44">
      <w:pPr>
        <w:jc w:val="both"/>
        <w:rPr>
          <w:sz w:val="22"/>
          <w:szCs w:val="22"/>
          <w:lang w:val="tt-RU"/>
        </w:rPr>
      </w:pPr>
      <w:r w:rsidRPr="00D53D44">
        <w:rPr>
          <w:sz w:val="22"/>
          <w:szCs w:val="22"/>
          <w:lang w:val="tt-RU"/>
        </w:rPr>
        <w:t>-хаталар өстендә эшне эшләргә кирәклеген аңлау;</w:t>
      </w:r>
    </w:p>
    <w:p w:rsidR="00D53D44" w:rsidRPr="00D53D44" w:rsidRDefault="00D53D44" w:rsidP="00D53D44">
      <w:pPr>
        <w:jc w:val="both"/>
        <w:rPr>
          <w:sz w:val="22"/>
          <w:szCs w:val="22"/>
          <w:lang w:val="tt-RU"/>
        </w:rPr>
      </w:pPr>
      <w:r w:rsidRPr="00D53D44">
        <w:rPr>
          <w:sz w:val="22"/>
          <w:szCs w:val="22"/>
          <w:lang w:val="tt-RU"/>
        </w:rPr>
        <w:t>- хаталар өстендә эшне өлкәннәр ярдәмендә эшләү;</w:t>
      </w:r>
    </w:p>
    <w:p w:rsidR="00D53D44" w:rsidRPr="00D53D44" w:rsidRDefault="00D53D44" w:rsidP="00D53D44">
      <w:pPr>
        <w:jc w:val="both"/>
        <w:rPr>
          <w:sz w:val="22"/>
          <w:szCs w:val="22"/>
          <w:lang w:val="tt-RU"/>
        </w:rPr>
      </w:pPr>
      <w:r w:rsidRPr="00D53D44">
        <w:rPr>
          <w:sz w:val="22"/>
          <w:szCs w:val="22"/>
          <w:lang w:val="tt-RU"/>
        </w:rPr>
        <w:t xml:space="preserve"> -укытучы ярдәме белән һәм мөстәкыйль рәвештә дәрестә эшчәнлекнең максатын билгеләү;</w:t>
      </w:r>
    </w:p>
    <w:p w:rsidR="00D53D44" w:rsidRPr="00D53D44" w:rsidRDefault="00D53D44" w:rsidP="00D53D44">
      <w:pPr>
        <w:jc w:val="both"/>
        <w:rPr>
          <w:sz w:val="22"/>
          <w:szCs w:val="22"/>
          <w:lang w:val="tt-RU"/>
        </w:rPr>
      </w:pPr>
      <w:r w:rsidRPr="00D53D44">
        <w:rPr>
          <w:sz w:val="22"/>
          <w:szCs w:val="22"/>
          <w:lang w:val="tt-RU"/>
        </w:rPr>
        <w:t>-укытучы белән берлектә уку проблемасын ачыклау, тәгъбир итү;</w:t>
      </w:r>
    </w:p>
    <w:p w:rsidR="00D53D44" w:rsidRPr="00D53D44" w:rsidRDefault="00D53D44" w:rsidP="00D53D44">
      <w:pPr>
        <w:jc w:val="both"/>
        <w:rPr>
          <w:sz w:val="22"/>
          <w:szCs w:val="22"/>
          <w:lang w:val="tt-RU"/>
        </w:rPr>
      </w:pPr>
      <w:r w:rsidRPr="00D53D44">
        <w:rPr>
          <w:sz w:val="22"/>
          <w:szCs w:val="22"/>
          <w:lang w:val="tt-RU"/>
        </w:rPr>
        <w:t>-дәрестә практик эшчәнлекне планлаштырырга өйрәнү;</w:t>
      </w:r>
    </w:p>
    <w:p w:rsidR="00D53D44" w:rsidRPr="00D53D44" w:rsidRDefault="00D53D44" w:rsidP="00D53D44">
      <w:pPr>
        <w:jc w:val="both"/>
        <w:rPr>
          <w:sz w:val="22"/>
          <w:szCs w:val="22"/>
        </w:rPr>
      </w:pPr>
      <w:r w:rsidRPr="00D53D44">
        <w:rPr>
          <w:sz w:val="22"/>
          <w:szCs w:val="22"/>
        </w:rPr>
        <w:t>-эш барышында кирәкле чараларны, әйберләрне (рәсем,таблица,карандаш, линейка) кул</w:t>
      </w:r>
      <w:r w:rsidRPr="00D53D44">
        <w:rPr>
          <w:sz w:val="22"/>
          <w:szCs w:val="22"/>
          <w:lang w:val="tt-RU"/>
        </w:rPr>
        <w:t>л</w:t>
      </w:r>
      <w:r w:rsidRPr="00D53D44">
        <w:rPr>
          <w:sz w:val="22"/>
          <w:szCs w:val="22"/>
        </w:rPr>
        <w:t>ану;</w:t>
      </w:r>
    </w:p>
    <w:p w:rsidR="00D53D44" w:rsidRPr="00D53D44" w:rsidRDefault="00D53D44" w:rsidP="00D53D44">
      <w:pPr>
        <w:jc w:val="both"/>
        <w:rPr>
          <w:rStyle w:val="afff8"/>
          <w:b w:val="0"/>
          <w:bCs w:val="0"/>
          <w:sz w:val="22"/>
          <w:szCs w:val="22"/>
          <w:lang w:val="tt-RU"/>
        </w:rPr>
      </w:pPr>
      <w:r w:rsidRPr="00D53D44">
        <w:rPr>
          <w:sz w:val="22"/>
          <w:szCs w:val="22"/>
        </w:rPr>
        <w:t>-укытучы белән диалогта эшеңнең уңышлылыгын билгеләү</w:t>
      </w:r>
      <w:r>
        <w:rPr>
          <w:sz w:val="22"/>
          <w:szCs w:val="22"/>
        </w:rPr>
        <w:t>.</w:t>
      </w:r>
      <w:r w:rsidRPr="00D53D44">
        <w:rPr>
          <w:rStyle w:val="afff8"/>
          <w:sz w:val="22"/>
          <w:szCs w:val="22"/>
        </w:rPr>
        <w:t xml:space="preserve">                   </w:t>
      </w:r>
      <w:r w:rsidRPr="00D53D44">
        <w:rPr>
          <w:rStyle w:val="afff8"/>
          <w:sz w:val="22"/>
          <w:szCs w:val="22"/>
          <w:lang w:val="tt-RU"/>
        </w:rPr>
        <w:t xml:space="preserve">                                </w:t>
      </w:r>
      <w:r w:rsidRPr="00D53D44">
        <w:rPr>
          <w:rStyle w:val="afff8"/>
          <w:sz w:val="22"/>
          <w:szCs w:val="22"/>
        </w:rPr>
        <w:t xml:space="preserve"> </w:t>
      </w:r>
    </w:p>
    <w:p w:rsidR="00D53D44" w:rsidRPr="00D53D44" w:rsidRDefault="00D53D44" w:rsidP="00D53D44">
      <w:pPr>
        <w:pStyle w:val="aff0"/>
        <w:spacing w:before="0" w:beforeAutospacing="0" w:after="0"/>
        <w:jc w:val="both"/>
        <w:rPr>
          <w:rStyle w:val="afff8"/>
          <w:b w:val="0"/>
          <w:sz w:val="22"/>
          <w:szCs w:val="22"/>
          <w:lang w:val="tt-RU"/>
        </w:rPr>
      </w:pPr>
      <w:r w:rsidRPr="00D53D44">
        <w:rPr>
          <w:rStyle w:val="afff8"/>
          <w:sz w:val="22"/>
          <w:szCs w:val="22"/>
          <w:lang w:val="tt-RU"/>
        </w:rPr>
        <w:t xml:space="preserve">        </w:t>
      </w:r>
      <w:r w:rsidRPr="00D53D44">
        <w:rPr>
          <w:rStyle w:val="afff8"/>
          <w:b w:val="0"/>
          <w:sz w:val="22"/>
          <w:szCs w:val="22"/>
          <w:lang w:val="tt-RU"/>
        </w:rPr>
        <w:t xml:space="preserve">Грамотага өйрәнү чорыннан соң Татар теле курсы өйрәнелә. </w:t>
      </w:r>
      <w:r w:rsidRPr="00D53D44">
        <w:rPr>
          <w:rStyle w:val="afff8"/>
          <w:b w:val="0"/>
          <w:sz w:val="22"/>
          <w:szCs w:val="22"/>
        </w:rPr>
        <w:t>Укучы беренче сыйныфтан башлап, татар телен системалы рәвештә өйрәнә башлый. Бу</w:t>
      </w:r>
      <w:r w:rsidRPr="00D53D44">
        <w:rPr>
          <w:rStyle w:val="afff8"/>
          <w:b w:val="0"/>
          <w:sz w:val="22"/>
          <w:szCs w:val="22"/>
          <w:lang w:val="tt-RU"/>
        </w:rPr>
        <w:t xml:space="preserve"> </w:t>
      </w:r>
      <w:r w:rsidRPr="00D53D44">
        <w:rPr>
          <w:rStyle w:val="afff8"/>
          <w:b w:val="0"/>
          <w:sz w:val="22"/>
          <w:szCs w:val="22"/>
        </w:rPr>
        <w:t>чорда телд</w:t>
      </w:r>
      <w:r w:rsidRPr="00D53D44">
        <w:rPr>
          <w:rStyle w:val="afff8"/>
          <w:b w:val="0"/>
          <w:sz w:val="22"/>
          <w:szCs w:val="22"/>
          <w:lang w:val="tt-RU"/>
        </w:rPr>
        <w:t>ән сөйләмнең башлангыч күнекмәләре үстерлә һәм балада язма сөйләм формалаша башлый. Сөйләм күнекмәләренең үсүе укучының ана телендә фикерләү эшчәнлеген камилләштерүдә хәлиткеч роль уйный.</w:t>
      </w:r>
    </w:p>
    <w:p w:rsidR="00D53D44" w:rsidRPr="00D53D44" w:rsidRDefault="00D53D44" w:rsidP="00D53D44">
      <w:pPr>
        <w:pStyle w:val="aff0"/>
        <w:spacing w:before="0" w:beforeAutospacing="0" w:after="0"/>
        <w:jc w:val="both"/>
        <w:rPr>
          <w:rStyle w:val="afff8"/>
          <w:b w:val="0"/>
          <w:sz w:val="22"/>
          <w:szCs w:val="22"/>
          <w:lang w:val="tt-RU"/>
        </w:rPr>
      </w:pPr>
      <w:r w:rsidRPr="00D53D44">
        <w:rPr>
          <w:rStyle w:val="afff8"/>
          <w:b w:val="0"/>
          <w:sz w:val="22"/>
          <w:szCs w:val="22"/>
          <w:lang w:val="tt-RU"/>
        </w:rPr>
        <w:t xml:space="preserve">        Тәкъдим ителә торган программада татар теленә өйрәтүнең төп максаты һәм бурычлары түбәндәгеләрдән гыйбәрәт:</w:t>
      </w:r>
    </w:p>
    <w:p w:rsidR="00D53D44" w:rsidRPr="00D53D44" w:rsidRDefault="00D53D44" w:rsidP="0032160B">
      <w:pPr>
        <w:pStyle w:val="aff0"/>
        <w:numPr>
          <w:ilvl w:val="0"/>
          <w:numId w:val="107"/>
        </w:numPr>
        <w:spacing w:before="0" w:beforeAutospacing="0" w:after="0"/>
        <w:jc w:val="both"/>
        <w:rPr>
          <w:rStyle w:val="afff8"/>
          <w:b w:val="0"/>
          <w:sz w:val="22"/>
          <w:szCs w:val="22"/>
          <w:lang w:val="tt-RU"/>
        </w:rPr>
      </w:pPr>
      <w:r w:rsidRPr="00D53D44">
        <w:rPr>
          <w:rStyle w:val="afff8"/>
          <w:b w:val="0"/>
          <w:sz w:val="22"/>
          <w:szCs w:val="22"/>
          <w:lang w:val="tt-RU"/>
        </w:rPr>
        <w:t>Укучыларда ана телен өйрәнүгә кызыксыну, омтылыш, эзләнергә теләк уяту, үз милләтеңә, телеңә мәхәббәт тәрбияләү кебек уңай сыйфатлар булдыру.</w:t>
      </w:r>
    </w:p>
    <w:p w:rsidR="00D53D44" w:rsidRPr="00D53D44" w:rsidRDefault="00D53D44" w:rsidP="0032160B">
      <w:pPr>
        <w:pStyle w:val="aff0"/>
        <w:numPr>
          <w:ilvl w:val="0"/>
          <w:numId w:val="107"/>
        </w:numPr>
        <w:spacing w:before="0" w:beforeAutospacing="0" w:after="0"/>
        <w:jc w:val="both"/>
        <w:rPr>
          <w:rStyle w:val="afff8"/>
          <w:b w:val="0"/>
          <w:sz w:val="22"/>
          <w:szCs w:val="22"/>
          <w:lang w:val="tt-RU"/>
        </w:rPr>
      </w:pPr>
      <w:r w:rsidRPr="00D53D44">
        <w:rPr>
          <w:rStyle w:val="afff8"/>
          <w:b w:val="0"/>
          <w:sz w:val="22"/>
          <w:szCs w:val="22"/>
          <w:lang w:val="tt-RU"/>
        </w:rPr>
        <w:t xml:space="preserve"> Балаларга татар теленең төрле бүлекләре буенча белем бирү:</w:t>
      </w:r>
    </w:p>
    <w:p w:rsidR="00D53D44" w:rsidRPr="00D53D44" w:rsidRDefault="00D53D44" w:rsidP="0032160B">
      <w:pPr>
        <w:pStyle w:val="aff0"/>
        <w:numPr>
          <w:ilvl w:val="0"/>
          <w:numId w:val="108"/>
        </w:numPr>
        <w:spacing w:before="0" w:beforeAutospacing="0" w:after="0"/>
        <w:jc w:val="both"/>
        <w:rPr>
          <w:rStyle w:val="afff8"/>
          <w:b w:val="0"/>
          <w:sz w:val="22"/>
          <w:szCs w:val="22"/>
          <w:lang w:val="tt-RU"/>
        </w:rPr>
      </w:pPr>
      <w:r w:rsidRPr="00D53D44">
        <w:rPr>
          <w:rStyle w:val="afff8"/>
          <w:b w:val="0"/>
          <w:sz w:val="22"/>
          <w:szCs w:val="22"/>
          <w:lang w:val="tt-RU"/>
        </w:rPr>
        <w:t>Фонетика, лексика, грамматикага караган башлангыч мәгълүмат бирү;</w:t>
      </w:r>
    </w:p>
    <w:p w:rsidR="00D53D44" w:rsidRPr="00D53D44" w:rsidRDefault="00D53D44" w:rsidP="0032160B">
      <w:pPr>
        <w:pStyle w:val="aff0"/>
        <w:numPr>
          <w:ilvl w:val="0"/>
          <w:numId w:val="108"/>
        </w:numPr>
        <w:spacing w:before="0" w:beforeAutospacing="0" w:after="0"/>
        <w:jc w:val="both"/>
        <w:rPr>
          <w:rStyle w:val="afff8"/>
          <w:b w:val="0"/>
          <w:sz w:val="22"/>
          <w:szCs w:val="22"/>
          <w:lang w:val="tt-RU"/>
        </w:rPr>
      </w:pPr>
      <w:r w:rsidRPr="00D53D44">
        <w:rPr>
          <w:rStyle w:val="afff8"/>
          <w:b w:val="0"/>
          <w:sz w:val="22"/>
          <w:szCs w:val="22"/>
          <w:lang w:val="tt-RU"/>
        </w:rPr>
        <w:t>Телебезнең орфоэпиясе, лексикасы, грамматикасы, пунктуаөиясе буенча күнекмәләр булдыра башлау. Хәрефләрдән иҗекләр һәм сүзләр, сүзләрдән сүзтезмәләр һәм җөмләләр төзергә өйрәтү.</w:t>
      </w:r>
    </w:p>
    <w:p w:rsidR="00D53D44" w:rsidRPr="00D53D44" w:rsidRDefault="00D53D44" w:rsidP="0032160B">
      <w:pPr>
        <w:pStyle w:val="aff0"/>
        <w:numPr>
          <w:ilvl w:val="0"/>
          <w:numId w:val="107"/>
        </w:numPr>
        <w:spacing w:before="0" w:beforeAutospacing="0" w:after="0"/>
        <w:jc w:val="both"/>
        <w:rPr>
          <w:rStyle w:val="afff8"/>
          <w:b w:val="0"/>
          <w:sz w:val="22"/>
          <w:szCs w:val="22"/>
          <w:lang w:val="tt-RU"/>
        </w:rPr>
      </w:pPr>
      <w:r w:rsidRPr="00D53D44">
        <w:rPr>
          <w:rStyle w:val="afff8"/>
          <w:b w:val="0"/>
          <w:sz w:val="22"/>
          <w:szCs w:val="22"/>
          <w:lang w:val="tt-RU"/>
        </w:rPr>
        <w:t>Укучыларны дөрес һәм матур итеп укырга, укыганның эчтәлеген сөйләргә, аерым темалар буенча әңгәмәләр кора белергә, аралашканда тел чараларыннан урынлы файдаланырга өйрәтү.</w:t>
      </w:r>
    </w:p>
    <w:p w:rsidR="00D53D44" w:rsidRPr="00D53D44" w:rsidRDefault="00D53D44" w:rsidP="0032160B">
      <w:pPr>
        <w:pStyle w:val="aff0"/>
        <w:numPr>
          <w:ilvl w:val="0"/>
          <w:numId w:val="107"/>
        </w:numPr>
        <w:spacing w:before="0" w:beforeAutospacing="0" w:after="0"/>
        <w:jc w:val="both"/>
        <w:rPr>
          <w:rStyle w:val="afff8"/>
          <w:b w:val="0"/>
          <w:sz w:val="22"/>
          <w:szCs w:val="22"/>
          <w:lang w:val="tt-RU"/>
        </w:rPr>
      </w:pPr>
      <w:r w:rsidRPr="00D53D44">
        <w:rPr>
          <w:rStyle w:val="afff8"/>
          <w:b w:val="0"/>
          <w:sz w:val="22"/>
          <w:szCs w:val="22"/>
          <w:lang w:val="tt-RU"/>
        </w:rPr>
        <w:t xml:space="preserve"> Телдән һәм язма сөйләм осталыгы һәм күнекмәләре булдыру.</w:t>
      </w:r>
    </w:p>
    <w:p w:rsidR="00D53D44" w:rsidRPr="00D53D44" w:rsidRDefault="00D53D44" w:rsidP="0032160B">
      <w:pPr>
        <w:pStyle w:val="aff0"/>
        <w:numPr>
          <w:ilvl w:val="0"/>
          <w:numId w:val="107"/>
        </w:numPr>
        <w:spacing w:before="0" w:beforeAutospacing="0" w:after="0"/>
        <w:jc w:val="both"/>
        <w:rPr>
          <w:rStyle w:val="afff8"/>
          <w:b w:val="0"/>
          <w:sz w:val="22"/>
          <w:szCs w:val="22"/>
          <w:lang w:val="tt-RU"/>
        </w:rPr>
      </w:pPr>
      <w:r w:rsidRPr="00D53D44">
        <w:rPr>
          <w:rStyle w:val="afff8"/>
          <w:b w:val="0"/>
          <w:sz w:val="22"/>
          <w:szCs w:val="22"/>
          <w:lang w:val="tt-RU"/>
        </w:rPr>
        <w:t>Укучыларда татар мәдәниятенә караган мәгълүматлылыкны үстерү.</w:t>
      </w:r>
    </w:p>
    <w:p w:rsidR="00D53D44" w:rsidRPr="00D53D44" w:rsidRDefault="00D53D44" w:rsidP="00D53D44">
      <w:pPr>
        <w:pStyle w:val="aff0"/>
        <w:spacing w:before="0" w:beforeAutospacing="0" w:after="0"/>
        <w:ind w:left="405"/>
        <w:jc w:val="both"/>
        <w:rPr>
          <w:rStyle w:val="afff8"/>
          <w:b w:val="0"/>
          <w:sz w:val="22"/>
          <w:szCs w:val="22"/>
          <w:lang w:val="tt-RU"/>
        </w:rPr>
      </w:pPr>
      <w:r w:rsidRPr="00D53D44">
        <w:rPr>
          <w:rStyle w:val="afff8"/>
          <w:b w:val="0"/>
          <w:sz w:val="22"/>
          <w:szCs w:val="22"/>
          <w:lang w:val="tt-RU"/>
        </w:rPr>
        <w:t>Перспектив башлангыч мәктәпнең 1 нче сыйныфында укучылар аваз белән хәрефләрне аерырга өйрәнәләр, сүз басымы, исем, сыйфат, фигыль турында башлангыч мәгълүмат алалар. Балалар сөйләм берәмлеге буларак җөмлә турында төшенчә ала, терминнарны әйтмичә генә, җөмләдәге баш кисәкләрне, өстәмә предметны белдергән сүзләрне һәм ярдәмче сүзләрне табу һәм урынын билгеләү  кебек эш төрләренә өйрәнә. Дәресләрдә җөмләләрне төрле тавыш (интонация) белән әйтү, сүзләрдән җөмләләр, җөмләләрдән кечкенә хикәяләр төзи белү күнекмәләре булдырыла.</w:t>
      </w:r>
    </w:p>
    <w:p w:rsidR="00D53D44" w:rsidRPr="00D53D44" w:rsidRDefault="00D53D44" w:rsidP="00D53D44">
      <w:pPr>
        <w:pStyle w:val="aff0"/>
        <w:spacing w:before="0" w:beforeAutospacing="0" w:after="0"/>
        <w:ind w:left="405"/>
        <w:jc w:val="both"/>
        <w:rPr>
          <w:rStyle w:val="afff8"/>
          <w:b w:val="0"/>
          <w:sz w:val="22"/>
          <w:szCs w:val="22"/>
          <w:lang w:val="tt-RU"/>
        </w:rPr>
      </w:pPr>
      <w:r w:rsidRPr="00D53D44">
        <w:rPr>
          <w:rStyle w:val="afff8"/>
          <w:b w:val="0"/>
          <w:sz w:val="22"/>
          <w:szCs w:val="22"/>
          <w:lang w:val="tt-RU"/>
        </w:rPr>
        <w:t xml:space="preserve">     Сөйләм телен үстерү уку дәресләре белән бергә дәвам иттерелә. Татар теле дәресләрендә халык авыз иҗаты үрнәкләреннән табышмаклар, мәкаль-әйтемнәр, санамышлар ятлау, аларны дәфтәрләргә дөрес һәм матур итеп язып кую да балаларны татарча аңлаешлы, әдәби нормаларга туры килердәй итеп сөйләргә өйрәтүдә зур әһәмияткә ия булып тора.</w:t>
      </w:r>
    </w:p>
    <w:p w:rsidR="00D53D44" w:rsidRPr="00D53D44" w:rsidRDefault="00D53D44" w:rsidP="00D53D44">
      <w:pPr>
        <w:jc w:val="both"/>
        <w:rPr>
          <w:b/>
          <w:bCs/>
          <w:sz w:val="22"/>
          <w:szCs w:val="22"/>
          <w:lang w:val="tt-RU"/>
        </w:rPr>
      </w:pPr>
      <w:r w:rsidRPr="00D53D44">
        <w:rPr>
          <w:b/>
          <w:bCs/>
          <w:sz w:val="22"/>
          <w:szCs w:val="22"/>
          <w:lang w:val="tt-RU"/>
        </w:rPr>
        <w:t>Укыту предметын үзләштерүнең шәхси, метапредметлы һәм предметлы нәтиҗәләр</w:t>
      </w:r>
    </w:p>
    <w:p w:rsidR="00D53D44" w:rsidRPr="00D53D44" w:rsidRDefault="00D53D44" w:rsidP="00D53D44">
      <w:pPr>
        <w:ind w:firstLine="284"/>
        <w:jc w:val="both"/>
        <w:rPr>
          <w:rFonts w:eastAsia="Calibri"/>
          <w:b/>
          <w:sz w:val="22"/>
          <w:szCs w:val="22"/>
          <w:lang w:val="tt-RU" w:eastAsia="en-US"/>
        </w:rPr>
      </w:pPr>
      <w:r w:rsidRPr="00D53D44">
        <w:rPr>
          <w:rFonts w:eastAsia="Calibri"/>
          <w:b/>
          <w:sz w:val="22"/>
          <w:szCs w:val="22"/>
          <w:lang w:val="tt-RU" w:eastAsia="en-US"/>
        </w:rPr>
        <w:t xml:space="preserve">Укучылар башкара алырга тиешле эшләр: </w:t>
      </w:r>
    </w:p>
    <w:p w:rsidR="00D53D44" w:rsidRPr="00D53D44" w:rsidRDefault="00D53D44" w:rsidP="00D53D44">
      <w:pPr>
        <w:jc w:val="both"/>
        <w:rPr>
          <w:rFonts w:eastAsia="Calibri"/>
          <w:bCs/>
          <w:color w:val="000000"/>
          <w:sz w:val="22"/>
          <w:szCs w:val="22"/>
          <w:lang w:val="tt-RU" w:eastAsia="en-US"/>
        </w:rPr>
      </w:pPr>
      <w:r w:rsidRPr="00D53D44">
        <w:rPr>
          <w:rFonts w:eastAsia="Calibri"/>
          <w:bCs/>
          <w:color w:val="000000"/>
          <w:sz w:val="22"/>
          <w:szCs w:val="22"/>
          <w:lang w:val="tt-RU" w:eastAsia="en-US"/>
        </w:rPr>
        <w:t>-сүзләрне, җөмләләрне, 35-40 сүзле текстны, хәрефләрен бозмыйча, төшереп калдырмыйча, хәреф өстәмичә, урыннарын алыштырмыйча, аңлаешлы, пөхтә итеп, каллиграфик дөрес язу;</w:t>
      </w:r>
    </w:p>
    <w:p w:rsidR="00D53D44" w:rsidRPr="00D53D44" w:rsidRDefault="00D53D44" w:rsidP="00D53D44">
      <w:pPr>
        <w:jc w:val="both"/>
        <w:rPr>
          <w:rFonts w:eastAsia="Calibri"/>
          <w:bCs/>
          <w:color w:val="000000"/>
          <w:sz w:val="22"/>
          <w:szCs w:val="22"/>
          <w:lang w:val="tt-RU" w:eastAsia="en-US"/>
        </w:rPr>
      </w:pPr>
      <w:r w:rsidRPr="00D53D44">
        <w:rPr>
          <w:rFonts w:eastAsia="Calibri"/>
          <w:bCs/>
          <w:color w:val="000000"/>
          <w:sz w:val="22"/>
          <w:szCs w:val="22"/>
          <w:lang w:val="tt-RU" w:eastAsia="en-US"/>
        </w:rPr>
        <w:t>-сузык һәм тартык авазларны, калын (нечкә) сузыкларны икеләнүсез аеру; өйрәнелгән теориягә таянып, аларга анализ ясау, бирелгән аваз схемасына, характеристика тиешле авазлар, сүзләр сайлау;</w:t>
      </w:r>
    </w:p>
    <w:p w:rsidR="00D53D44" w:rsidRPr="00D53D44" w:rsidRDefault="00D53D44" w:rsidP="00D53D44">
      <w:pPr>
        <w:jc w:val="both"/>
        <w:rPr>
          <w:rFonts w:eastAsia="Calibri"/>
          <w:bCs/>
          <w:color w:val="000000"/>
          <w:sz w:val="22"/>
          <w:szCs w:val="22"/>
          <w:lang w:val="tt-RU" w:eastAsia="en-US"/>
        </w:rPr>
      </w:pPr>
      <w:r w:rsidRPr="00D53D44">
        <w:rPr>
          <w:rFonts w:eastAsia="Calibri"/>
          <w:bCs/>
          <w:color w:val="000000"/>
          <w:sz w:val="22"/>
          <w:szCs w:val="22"/>
          <w:lang w:val="tt-RU" w:eastAsia="en-US"/>
        </w:rPr>
        <w:t>-сүзләрне иҗекләргә бүлү һәм, иҗекләп, юлдан-юлга күчерү кагыйдәләренең катгый булмавын аңлау (аларның вариантларын белү);</w:t>
      </w:r>
    </w:p>
    <w:p w:rsidR="00D53D44" w:rsidRPr="00D53D44" w:rsidRDefault="00D53D44" w:rsidP="00D53D44">
      <w:pPr>
        <w:jc w:val="both"/>
        <w:rPr>
          <w:rFonts w:eastAsia="Calibri"/>
          <w:bCs/>
          <w:color w:val="000000"/>
          <w:sz w:val="22"/>
          <w:szCs w:val="22"/>
          <w:lang w:val="tt-RU" w:eastAsia="en-US"/>
        </w:rPr>
      </w:pPr>
      <w:r w:rsidRPr="00D53D44">
        <w:rPr>
          <w:rFonts w:eastAsia="Calibri"/>
          <w:bCs/>
          <w:color w:val="000000"/>
          <w:sz w:val="22"/>
          <w:szCs w:val="22"/>
          <w:lang w:val="tt-RU" w:eastAsia="en-US"/>
        </w:rPr>
        <w:t>-сүздә шул хәрефләрнең эшен, вазыйфасын аңлату;</w:t>
      </w:r>
    </w:p>
    <w:p w:rsidR="00D53D44" w:rsidRPr="00D53D44" w:rsidRDefault="00D53D44" w:rsidP="00D53D44">
      <w:pPr>
        <w:jc w:val="both"/>
        <w:rPr>
          <w:rFonts w:eastAsia="Calibri"/>
          <w:bCs/>
          <w:color w:val="000000"/>
          <w:sz w:val="22"/>
          <w:szCs w:val="22"/>
          <w:lang w:val="tt-RU" w:eastAsia="en-US"/>
        </w:rPr>
      </w:pPr>
      <w:r w:rsidRPr="00D53D44">
        <w:rPr>
          <w:rFonts w:eastAsia="Calibri"/>
          <w:bCs/>
          <w:color w:val="000000"/>
          <w:sz w:val="22"/>
          <w:szCs w:val="22"/>
          <w:lang w:val="tt-RU" w:eastAsia="en-US"/>
        </w:rPr>
        <w:lastRenderedPageBreak/>
        <w:t>-өйрәнелгән сүзләрдә калын(нечкә) тартыкларны сузык аваз хәрефләре яки ь, ъ белән күрсәтү;</w:t>
      </w:r>
    </w:p>
    <w:p w:rsidR="00D53D44" w:rsidRPr="00D53D44" w:rsidRDefault="00D53D44" w:rsidP="00D53D44">
      <w:pPr>
        <w:jc w:val="both"/>
        <w:rPr>
          <w:rFonts w:eastAsia="Calibri"/>
          <w:bCs/>
          <w:color w:val="000000"/>
          <w:sz w:val="22"/>
          <w:szCs w:val="22"/>
          <w:lang w:val="tt-RU" w:eastAsia="en-US"/>
        </w:rPr>
      </w:pPr>
      <w:r w:rsidRPr="00D53D44">
        <w:rPr>
          <w:rFonts w:eastAsia="Calibri"/>
          <w:bCs/>
          <w:color w:val="000000"/>
          <w:sz w:val="22"/>
          <w:szCs w:val="22"/>
          <w:lang w:val="tt-RU" w:eastAsia="en-US"/>
        </w:rPr>
        <w:t>-кеше исемнәрен, фамилияләрен, шәһәр, авыл, елга атамаларын, хайван кушаматларын баш хәреф белән язу;</w:t>
      </w:r>
    </w:p>
    <w:p w:rsidR="00D53D44" w:rsidRPr="00D53D44" w:rsidRDefault="00D53D44" w:rsidP="00D53D44">
      <w:pPr>
        <w:jc w:val="both"/>
        <w:rPr>
          <w:rFonts w:eastAsia="Calibri"/>
          <w:bCs/>
          <w:color w:val="000000"/>
          <w:sz w:val="22"/>
          <w:szCs w:val="22"/>
          <w:lang w:val="tt-RU" w:eastAsia="en-US"/>
        </w:rPr>
      </w:pPr>
      <w:r w:rsidRPr="00D53D44">
        <w:rPr>
          <w:rFonts w:eastAsia="Calibri"/>
          <w:bCs/>
          <w:color w:val="000000"/>
          <w:sz w:val="22"/>
          <w:szCs w:val="22"/>
          <w:lang w:val="tt-RU" w:eastAsia="en-US"/>
        </w:rPr>
        <w:t>-е, в, г, й, к, н, ң, о, ө, х, һ, э, ю, я хәрефләре, ый, йо, йө кушылмалары булган сүзләрне дөрес язу;</w:t>
      </w:r>
    </w:p>
    <w:p w:rsidR="00D53D44" w:rsidRPr="00D53D44" w:rsidRDefault="00D53D44" w:rsidP="00D53D44">
      <w:pPr>
        <w:jc w:val="both"/>
        <w:rPr>
          <w:rFonts w:eastAsia="Calibri"/>
          <w:bCs/>
          <w:color w:val="000000"/>
          <w:sz w:val="22"/>
          <w:szCs w:val="22"/>
          <w:lang w:val="tt-RU" w:eastAsia="en-US"/>
        </w:rPr>
      </w:pPr>
      <w:r w:rsidRPr="00D53D44">
        <w:rPr>
          <w:rFonts w:eastAsia="Calibri"/>
          <w:bCs/>
          <w:color w:val="000000"/>
          <w:sz w:val="22"/>
          <w:szCs w:val="22"/>
          <w:lang w:val="tt-RU" w:eastAsia="en-US"/>
        </w:rPr>
        <w:t>-янәшә килгән бертөрле ике тартык аваз хәрефләре булган әллә, кәккүк, Габбас кебек сүзләрне, нечкә (калын) аеру билгесе кергән гади, программада булган сүзләрне дөрес язу һәм юлдан-юлга күчерү;</w:t>
      </w:r>
    </w:p>
    <w:p w:rsidR="00D53D44" w:rsidRPr="00D53D44" w:rsidRDefault="00D53D44" w:rsidP="00D53D44">
      <w:pPr>
        <w:jc w:val="both"/>
        <w:rPr>
          <w:rFonts w:eastAsia="Calibri"/>
          <w:bCs/>
          <w:color w:val="000000"/>
          <w:sz w:val="22"/>
          <w:szCs w:val="22"/>
          <w:lang w:val="tt-RU" w:eastAsia="en-US"/>
        </w:rPr>
      </w:pPr>
      <w:r w:rsidRPr="00D53D44">
        <w:rPr>
          <w:rFonts w:eastAsia="Calibri"/>
          <w:bCs/>
          <w:color w:val="000000"/>
          <w:sz w:val="22"/>
          <w:szCs w:val="22"/>
          <w:lang w:val="tt-RU" w:eastAsia="en-US"/>
        </w:rPr>
        <w:t>-сүзгә фонетик анализ ясау:иҗекләргә бүлү, авазларны сүздәге тәртиптә ачык, дөрес итеп әйтеп, хәрефләрен атап чыгу, сузык (тартык) авазларны билгеләү, сузыкларның калын(нечкә) төрләрен аеру;</w:t>
      </w:r>
    </w:p>
    <w:p w:rsidR="00D53D44" w:rsidRPr="00D53D44" w:rsidRDefault="00D53D44" w:rsidP="00D53D44">
      <w:pPr>
        <w:jc w:val="both"/>
        <w:rPr>
          <w:rFonts w:eastAsia="Calibri"/>
          <w:bCs/>
          <w:color w:val="000000"/>
          <w:sz w:val="22"/>
          <w:szCs w:val="22"/>
          <w:lang w:val="tt-RU" w:eastAsia="en-US"/>
        </w:rPr>
      </w:pPr>
      <w:r w:rsidRPr="00D53D44">
        <w:rPr>
          <w:rFonts w:eastAsia="Calibri"/>
          <w:bCs/>
          <w:color w:val="000000"/>
          <w:sz w:val="22"/>
          <w:szCs w:val="22"/>
          <w:lang w:val="tt-RU" w:eastAsia="en-US"/>
        </w:rPr>
        <w:t>-үзең язганны бирелгән үрнәк белән чагыштырып төзәтү;</w:t>
      </w:r>
    </w:p>
    <w:p w:rsidR="00D53D44" w:rsidRPr="00D53D44" w:rsidRDefault="00D53D44" w:rsidP="00D53D44">
      <w:pPr>
        <w:jc w:val="both"/>
        <w:rPr>
          <w:rFonts w:eastAsia="Calibri"/>
          <w:bCs/>
          <w:color w:val="000000"/>
          <w:sz w:val="22"/>
          <w:szCs w:val="22"/>
          <w:lang w:val="tt-RU" w:eastAsia="en-US"/>
        </w:rPr>
      </w:pPr>
      <w:r w:rsidRPr="00D53D44">
        <w:rPr>
          <w:rFonts w:eastAsia="Calibri"/>
          <w:bCs/>
          <w:color w:val="000000"/>
          <w:sz w:val="22"/>
          <w:szCs w:val="22"/>
          <w:lang w:val="tt-RU" w:eastAsia="en-US"/>
        </w:rPr>
        <w:t>-сүзләргә дөрес сорау кую һәм шуның нигезендә предметны, предметның эш һәм хәрәкәтен, билгесен белдергән сүзләрне таба белү, кем? нәрсә? сорауларына җавап биргән сүзләрне аера белү;</w:t>
      </w:r>
    </w:p>
    <w:p w:rsidR="00D53D44" w:rsidRPr="00D53D44" w:rsidRDefault="00D53D44" w:rsidP="00D53D44">
      <w:pPr>
        <w:jc w:val="both"/>
        <w:rPr>
          <w:rFonts w:eastAsia="Calibri"/>
          <w:bCs/>
          <w:color w:val="000000"/>
          <w:sz w:val="22"/>
          <w:szCs w:val="22"/>
          <w:lang w:val="tt-RU" w:eastAsia="en-US"/>
        </w:rPr>
      </w:pPr>
      <w:r w:rsidRPr="00D53D44">
        <w:rPr>
          <w:rFonts w:eastAsia="Calibri"/>
          <w:bCs/>
          <w:color w:val="000000"/>
          <w:sz w:val="22"/>
          <w:szCs w:val="22"/>
          <w:lang w:val="tt-RU" w:eastAsia="en-US"/>
        </w:rPr>
        <w:t>-җөмләнең баш кисәкләрен табу, җөмләдәге сүзләр бәйләнешен билгеләү; җөмлә башындагы сүзне баш хәреф белән язу, әйтелү максатына карап, җөмлә ахырында нокта, сорау билгеләрен куеп яза белү;</w:t>
      </w:r>
    </w:p>
    <w:p w:rsidR="00D53D44" w:rsidRPr="00D53D44" w:rsidRDefault="00D53D44" w:rsidP="00D53D44">
      <w:pPr>
        <w:jc w:val="both"/>
        <w:rPr>
          <w:rFonts w:eastAsia="Calibri"/>
          <w:bCs/>
          <w:color w:val="000000"/>
          <w:sz w:val="22"/>
          <w:szCs w:val="22"/>
          <w:lang w:val="tt-RU" w:eastAsia="en-US"/>
        </w:rPr>
      </w:pPr>
      <w:r w:rsidRPr="00D53D44">
        <w:rPr>
          <w:rFonts w:eastAsia="Calibri"/>
          <w:bCs/>
          <w:color w:val="000000"/>
          <w:sz w:val="22"/>
          <w:szCs w:val="22"/>
          <w:lang w:val="tt-RU" w:eastAsia="en-US"/>
        </w:rPr>
        <w:t>-уку, уеннар, көндәлек тормыш, җәнлекләр, кош-кортлар турындагы темаларга 4-5 җөмләдән торган бәйләнешле текст төзеп сөйләү һәм язу;</w:t>
      </w:r>
    </w:p>
    <w:p w:rsidR="00D53D44" w:rsidRPr="00D53D44" w:rsidRDefault="00D53D44" w:rsidP="00D53D44">
      <w:pPr>
        <w:jc w:val="both"/>
        <w:rPr>
          <w:rFonts w:eastAsia="Calibri"/>
          <w:bCs/>
          <w:color w:val="000000"/>
          <w:sz w:val="22"/>
          <w:szCs w:val="22"/>
          <w:lang w:val="tt-RU" w:eastAsia="en-US"/>
        </w:rPr>
      </w:pPr>
      <w:r w:rsidRPr="00D53D44">
        <w:rPr>
          <w:rFonts w:eastAsia="Calibri"/>
          <w:bCs/>
          <w:color w:val="000000"/>
          <w:sz w:val="22"/>
          <w:szCs w:val="22"/>
          <w:lang w:val="tt-RU" w:eastAsia="en-US"/>
        </w:rPr>
        <w:t xml:space="preserve">-сүзлекләрдәге сүзләрнең әйтелешен, кулланышын, язылышын истә калдыру: </w:t>
      </w:r>
      <w:r w:rsidRPr="00D53D44">
        <w:rPr>
          <w:rFonts w:eastAsia="Calibri"/>
          <w:bCs/>
          <w:i/>
          <w:color w:val="000000"/>
          <w:sz w:val="22"/>
          <w:szCs w:val="22"/>
          <w:lang w:val="tt-RU" w:eastAsia="en-US"/>
        </w:rPr>
        <w:t>аваз, авыз, авыл, бәрәңге, бияләй, борын, вакыт, гомер, гыйнвар, дөрес, дүшәмбе, елга, җавап, җиңел, җомга, җөмлә, җылы, йөрәк, караңгы, көньяк, кыңгырау, маңгай, Мәскәү, муен, онык, оя, пәнҗешәмбе, савыт, сәгать, сәлам, сеңел, сишәмбе, тавык, тавыш, тәмле, төньяк, уен, уңыш, хайван, хөрмәт, һава, һаман, чаңгы, чәршәмбе, чия, шәһәр, шуа, эссе, юан, якшәмбе.</w:t>
      </w:r>
    </w:p>
    <w:p w:rsidR="00D53D44" w:rsidRPr="00D53D44" w:rsidRDefault="00D53D44" w:rsidP="00D53D44">
      <w:pPr>
        <w:ind w:firstLine="284"/>
        <w:jc w:val="both"/>
        <w:rPr>
          <w:rFonts w:eastAsia="Calibri"/>
          <w:b/>
          <w:sz w:val="22"/>
          <w:szCs w:val="22"/>
          <w:lang w:val="tt-RU" w:eastAsia="en-US"/>
        </w:rPr>
      </w:pPr>
      <w:r w:rsidRPr="00D53D44">
        <w:rPr>
          <w:rFonts w:eastAsia="Calibri"/>
          <w:b/>
          <w:sz w:val="22"/>
          <w:szCs w:val="22"/>
          <w:lang w:val="tt-RU" w:eastAsia="en-US"/>
        </w:rPr>
        <w:t>Шәхси, метапредметлы һәм предметлы  нәтиҗәләр</w:t>
      </w:r>
    </w:p>
    <w:p w:rsidR="00D53D44" w:rsidRPr="00D53D44" w:rsidRDefault="00D53D44" w:rsidP="00D53D44">
      <w:pPr>
        <w:jc w:val="both"/>
        <w:rPr>
          <w:rFonts w:eastAsia="Calibri"/>
          <w:sz w:val="22"/>
          <w:szCs w:val="22"/>
          <w:u w:val="single"/>
          <w:lang w:val="tt-RU" w:eastAsia="en-US"/>
        </w:rPr>
      </w:pPr>
      <w:r w:rsidRPr="00D53D44">
        <w:rPr>
          <w:rFonts w:eastAsia="Calibri"/>
          <w:sz w:val="22"/>
          <w:szCs w:val="22"/>
          <w:u w:val="single"/>
          <w:lang w:val="tt-RU" w:eastAsia="en-US"/>
        </w:rPr>
        <w:t>Шәхси нәтиҗәләр:</w:t>
      </w:r>
    </w:p>
    <w:p w:rsidR="00D53D44" w:rsidRPr="00D53D44" w:rsidRDefault="00D53D44" w:rsidP="00D53D44">
      <w:pPr>
        <w:jc w:val="both"/>
        <w:rPr>
          <w:rFonts w:eastAsia="Calibri"/>
          <w:sz w:val="22"/>
          <w:szCs w:val="22"/>
          <w:lang w:val="tt-RU" w:eastAsia="en-US"/>
        </w:rPr>
      </w:pPr>
      <w:r w:rsidRPr="00D53D44">
        <w:rPr>
          <w:rFonts w:eastAsia="Calibri"/>
          <w:sz w:val="22"/>
          <w:szCs w:val="22"/>
          <w:lang w:val="tt-RU" w:eastAsia="en-US"/>
        </w:rPr>
        <w:t xml:space="preserve">   - туган илгә карата шәхси караш булдыру;</w:t>
      </w:r>
    </w:p>
    <w:p w:rsidR="00D53D44" w:rsidRPr="00D53D44" w:rsidRDefault="00D53D44" w:rsidP="00D53D44">
      <w:pPr>
        <w:jc w:val="both"/>
        <w:rPr>
          <w:rFonts w:eastAsia="Calibri"/>
          <w:sz w:val="22"/>
          <w:szCs w:val="22"/>
          <w:lang w:val="tt-RU" w:eastAsia="en-US"/>
        </w:rPr>
      </w:pPr>
      <w:r w:rsidRPr="00D53D44">
        <w:rPr>
          <w:rFonts w:eastAsia="Calibri"/>
          <w:sz w:val="22"/>
          <w:szCs w:val="22"/>
          <w:lang w:val="tt-RU" w:eastAsia="en-US"/>
        </w:rPr>
        <w:t xml:space="preserve">   - чын кеше сыйфатлары булдыру;</w:t>
      </w:r>
    </w:p>
    <w:p w:rsidR="00D53D44" w:rsidRPr="00D53D44" w:rsidRDefault="00D53D44" w:rsidP="00D53D44">
      <w:pPr>
        <w:jc w:val="both"/>
        <w:rPr>
          <w:rFonts w:eastAsia="Calibri"/>
          <w:sz w:val="22"/>
          <w:szCs w:val="22"/>
          <w:lang w:val="tt-RU" w:eastAsia="en-US"/>
        </w:rPr>
      </w:pPr>
      <w:r w:rsidRPr="00D53D44">
        <w:rPr>
          <w:rFonts w:eastAsia="Calibri"/>
          <w:sz w:val="22"/>
          <w:szCs w:val="22"/>
          <w:lang w:val="tt-RU" w:eastAsia="en-US"/>
        </w:rPr>
        <w:t xml:space="preserve">   - мөстәкыйльлелек һөм җаваплылык үстерү;</w:t>
      </w:r>
    </w:p>
    <w:p w:rsidR="00D53D44" w:rsidRPr="00D53D44" w:rsidRDefault="00D53D44" w:rsidP="00D53D44">
      <w:pPr>
        <w:jc w:val="both"/>
        <w:rPr>
          <w:rFonts w:eastAsia="Calibri"/>
          <w:sz w:val="22"/>
          <w:szCs w:val="22"/>
          <w:lang w:val="tt-RU" w:eastAsia="en-US"/>
        </w:rPr>
      </w:pPr>
      <w:r w:rsidRPr="00D53D44">
        <w:rPr>
          <w:rFonts w:eastAsia="Calibri"/>
          <w:sz w:val="22"/>
          <w:szCs w:val="22"/>
          <w:lang w:val="tt-RU" w:eastAsia="en-US"/>
        </w:rPr>
        <w:t xml:space="preserve">   - этик хисләр, мөлаемлылык үстерү;</w:t>
      </w:r>
    </w:p>
    <w:p w:rsidR="00D53D44" w:rsidRPr="00D53D44" w:rsidRDefault="00D53D44" w:rsidP="00D53D44">
      <w:pPr>
        <w:jc w:val="both"/>
        <w:rPr>
          <w:rFonts w:eastAsia="Calibri"/>
          <w:sz w:val="22"/>
          <w:szCs w:val="22"/>
          <w:lang w:val="tt-RU" w:eastAsia="en-US"/>
        </w:rPr>
      </w:pPr>
      <w:r w:rsidRPr="00D53D44">
        <w:rPr>
          <w:rFonts w:eastAsia="Calibri"/>
          <w:sz w:val="22"/>
          <w:szCs w:val="22"/>
          <w:lang w:val="tt-RU" w:eastAsia="en-US"/>
        </w:rPr>
        <w:t xml:space="preserve">   - рухи-әхлакый идеалларына китерү.</w:t>
      </w:r>
    </w:p>
    <w:p w:rsidR="00D53D44" w:rsidRPr="00D53D44" w:rsidRDefault="00D53D44" w:rsidP="00D53D44">
      <w:pPr>
        <w:jc w:val="both"/>
        <w:rPr>
          <w:rFonts w:eastAsia="Calibri"/>
          <w:sz w:val="22"/>
          <w:szCs w:val="22"/>
          <w:lang w:val="tt-RU" w:eastAsia="en-US"/>
        </w:rPr>
      </w:pPr>
      <w:r w:rsidRPr="00D53D44">
        <w:rPr>
          <w:rFonts w:eastAsia="Calibri"/>
          <w:sz w:val="22"/>
          <w:szCs w:val="22"/>
          <w:lang w:val="tt-RU" w:eastAsia="en-US"/>
        </w:rPr>
        <w:t xml:space="preserve">   - олылар белән хезмәттәшлек;</w:t>
      </w:r>
    </w:p>
    <w:p w:rsidR="00D53D44" w:rsidRPr="00D53D44" w:rsidRDefault="00D53D44" w:rsidP="00D53D44">
      <w:pPr>
        <w:jc w:val="both"/>
        <w:rPr>
          <w:rFonts w:eastAsia="Calibri"/>
          <w:sz w:val="22"/>
          <w:szCs w:val="22"/>
          <w:lang w:val="tt-RU" w:eastAsia="en-US"/>
        </w:rPr>
      </w:pPr>
      <w:r w:rsidRPr="00D53D44">
        <w:rPr>
          <w:rFonts w:eastAsia="Calibri"/>
          <w:sz w:val="22"/>
          <w:szCs w:val="22"/>
          <w:lang w:val="tt-RU" w:eastAsia="en-US"/>
        </w:rPr>
        <w:t xml:space="preserve">   - аралашу культурасы күнекмәләре .</w:t>
      </w:r>
    </w:p>
    <w:p w:rsidR="00D53D44" w:rsidRPr="00D53D44" w:rsidRDefault="00D53D44" w:rsidP="00D53D44">
      <w:pPr>
        <w:jc w:val="both"/>
        <w:rPr>
          <w:rFonts w:eastAsia="Calibri"/>
          <w:sz w:val="22"/>
          <w:szCs w:val="22"/>
          <w:u w:val="single"/>
          <w:lang w:val="tt-RU" w:eastAsia="en-US"/>
        </w:rPr>
      </w:pPr>
      <w:r w:rsidRPr="00D53D44">
        <w:rPr>
          <w:rFonts w:eastAsia="Calibri"/>
          <w:sz w:val="22"/>
          <w:szCs w:val="22"/>
          <w:u w:val="single"/>
          <w:lang w:val="tt-RU" w:eastAsia="en-US"/>
        </w:rPr>
        <w:t>Метапредметлы нәтиҗәләр:</w:t>
      </w:r>
    </w:p>
    <w:p w:rsidR="00D53D44" w:rsidRPr="00D53D44" w:rsidRDefault="00D53D44" w:rsidP="00D53D44">
      <w:pPr>
        <w:jc w:val="both"/>
        <w:rPr>
          <w:rFonts w:eastAsia="Calibri"/>
          <w:sz w:val="22"/>
          <w:szCs w:val="22"/>
          <w:lang w:val="tt-RU" w:eastAsia="en-US"/>
        </w:rPr>
      </w:pPr>
      <w:r w:rsidRPr="00D53D44">
        <w:rPr>
          <w:rFonts w:eastAsia="Calibri"/>
          <w:sz w:val="22"/>
          <w:szCs w:val="22"/>
          <w:lang w:val="tt-RU" w:eastAsia="en-US"/>
        </w:rPr>
        <w:t xml:space="preserve"> - аң -белем  үстерү;</w:t>
      </w:r>
    </w:p>
    <w:p w:rsidR="00D53D44" w:rsidRPr="00D53D44" w:rsidRDefault="00D53D44" w:rsidP="00D53D44">
      <w:pPr>
        <w:jc w:val="both"/>
        <w:rPr>
          <w:rFonts w:eastAsia="Calibri"/>
          <w:sz w:val="22"/>
          <w:szCs w:val="22"/>
          <w:lang w:val="tt-RU" w:eastAsia="en-US"/>
        </w:rPr>
      </w:pPr>
      <w:r w:rsidRPr="00D53D44">
        <w:rPr>
          <w:rFonts w:eastAsia="Calibri"/>
          <w:sz w:val="22"/>
          <w:szCs w:val="22"/>
          <w:lang w:val="tt-RU" w:eastAsia="en-US"/>
        </w:rPr>
        <w:t xml:space="preserve"> - проблемаларны мөстәкыйль рәвештә таба алу;</w:t>
      </w:r>
    </w:p>
    <w:p w:rsidR="00D53D44" w:rsidRPr="00D53D44" w:rsidRDefault="00D53D44" w:rsidP="00D53D44">
      <w:pPr>
        <w:jc w:val="both"/>
        <w:rPr>
          <w:rFonts w:eastAsia="Calibri"/>
          <w:sz w:val="22"/>
          <w:szCs w:val="22"/>
          <w:lang w:val="tt-RU" w:eastAsia="en-US"/>
        </w:rPr>
      </w:pPr>
      <w:r w:rsidRPr="00D53D44">
        <w:rPr>
          <w:rFonts w:eastAsia="Calibri"/>
          <w:sz w:val="22"/>
          <w:szCs w:val="22"/>
          <w:lang w:val="tt-RU" w:eastAsia="en-US"/>
        </w:rPr>
        <w:t xml:space="preserve"> - эзләнү юлларын һөм нәтиҗәләрен ачыклау;</w:t>
      </w:r>
    </w:p>
    <w:p w:rsidR="00D53D44" w:rsidRPr="00D53D44" w:rsidRDefault="00D53D44" w:rsidP="00D53D44">
      <w:pPr>
        <w:jc w:val="both"/>
        <w:rPr>
          <w:rFonts w:eastAsia="Calibri"/>
          <w:sz w:val="22"/>
          <w:szCs w:val="22"/>
          <w:lang w:val="tt-RU" w:eastAsia="en-US"/>
        </w:rPr>
      </w:pPr>
      <w:r w:rsidRPr="00D53D44">
        <w:rPr>
          <w:rFonts w:eastAsia="Calibri"/>
          <w:sz w:val="22"/>
          <w:szCs w:val="22"/>
          <w:lang w:val="tt-RU" w:eastAsia="en-US"/>
        </w:rPr>
        <w:t xml:space="preserve"> - логик фикерләү:чагыштыру,синтез, анализ ясый белү;</w:t>
      </w:r>
    </w:p>
    <w:p w:rsidR="00D53D44" w:rsidRPr="00D53D44" w:rsidRDefault="00D53D44" w:rsidP="00D53D44">
      <w:pPr>
        <w:jc w:val="both"/>
        <w:rPr>
          <w:rFonts w:eastAsia="Calibri"/>
          <w:sz w:val="22"/>
          <w:szCs w:val="22"/>
          <w:lang w:val="tt-RU" w:eastAsia="en-US"/>
        </w:rPr>
      </w:pPr>
      <w:r w:rsidRPr="00D53D44">
        <w:rPr>
          <w:rFonts w:eastAsia="Calibri"/>
          <w:sz w:val="22"/>
          <w:szCs w:val="22"/>
          <w:lang w:val="tt-RU" w:eastAsia="en-US"/>
        </w:rPr>
        <w:t xml:space="preserve"> - конфликтлы ситуацияләрдән чыгу юлын табу;</w:t>
      </w:r>
    </w:p>
    <w:p w:rsidR="00D53D44" w:rsidRPr="00D53D44" w:rsidRDefault="00D53D44" w:rsidP="00D53D44">
      <w:pPr>
        <w:jc w:val="both"/>
        <w:rPr>
          <w:rFonts w:eastAsia="Calibri"/>
          <w:sz w:val="22"/>
          <w:szCs w:val="22"/>
          <w:lang w:val="tt-RU" w:eastAsia="en-US"/>
        </w:rPr>
      </w:pPr>
      <w:r w:rsidRPr="00D53D44">
        <w:rPr>
          <w:rFonts w:eastAsia="Calibri"/>
          <w:sz w:val="22"/>
          <w:szCs w:val="22"/>
          <w:lang w:val="tt-RU" w:eastAsia="en-US"/>
        </w:rPr>
        <w:t xml:space="preserve"> - укучыларның образлы, логик фикерләвен үстерү;</w:t>
      </w:r>
    </w:p>
    <w:p w:rsidR="00D53D44" w:rsidRPr="00D53D44" w:rsidRDefault="00D53D44" w:rsidP="00D53D44">
      <w:pPr>
        <w:jc w:val="both"/>
        <w:rPr>
          <w:rFonts w:eastAsia="Calibri"/>
          <w:sz w:val="22"/>
          <w:szCs w:val="22"/>
          <w:lang w:val="tt-RU" w:eastAsia="en-US"/>
        </w:rPr>
      </w:pPr>
      <w:r w:rsidRPr="00D53D44">
        <w:rPr>
          <w:rFonts w:eastAsia="Calibri"/>
          <w:sz w:val="22"/>
          <w:szCs w:val="22"/>
          <w:u w:val="single"/>
          <w:lang w:val="tt-RU" w:eastAsia="en-US"/>
        </w:rPr>
        <w:t>Предметлы  нәтиҗәләр</w:t>
      </w:r>
      <w:r w:rsidRPr="00D53D44">
        <w:rPr>
          <w:rFonts w:eastAsia="Calibri"/>
          <w:sz w:val="22"/>
          <w:szCs w:val="22"/>
          <w:lang w:val="tt-RU" w:eastAsia="en-US"/>
        </w:rPr>
        <w:t>:</w:t>
      </w:r>
    </w:p>
    <w:p w:rsidR="00D53D44" w:rsidRPr="00D53D44" w:rsidRDefault="00D53D44" w:rsidP="00D53D44">
      <w:pPr>
        <w:jc w:val="both"/>
        <w:rPr>
          <w:rFonts w:eastAsia="Calibri"/>
          <w:sz w:val="22"/>
          <w:szCs w:val="22"/>
          <w:lang w:val="tt-RU" w:eastAsia="en-US"/>
        </w:rPr>
      </w:pPr>
      <w:r w:rsidRPr="00D53D44">
        <w:rPr>
          <w:rFonts w:eastAsia="Calibri"/>
          <w:sz w:val="22"/>
          <w:szCs w:val="22"/>
          <w:lang w:val="tt-RU" w:eastAsia="en-US"/>
        </w:rPr>
        <w:t xml:space="preserve"> - Россиядә күп милләт  халыкларының төшенчәсен бирү;</w:t>
      </w:r>
    </w:p>
    <w:p w:rsidR="00D53D44" w:rsidRPr="00D53D44" w:rsidRDefault="00D53D44" w:rsidP="00D53D44">
      <w:pPr>
        <w:jc w:val="both"/>
        <w:rPr>
          <w:rFonts w:eastAsia="Calibri"/>
          <w:sz w:val="22"/>
          <w:szCs w:val="22"/>
          <w:lang w:val="tt-RU" w:eastAsia="en-US"/>
        </w:rPr>
      </w:pPr>
      <w:r w:rsidRPr="00D53D44">
        <w:rPr>
          <w:rFonts w:eastAsia="Calibri"/>
          <w:sz w:val="22"/>
          <w:szCs w:val="22"/>
          <w:lang w:val="tt-RU" w:eastAsia="en-US"/>
        </w:rPr>
        <w:t xml:space="preserve"> - татар теленең төп  төшенчәләр буенча башлангыч белем ( фонетик, лексик, грамматик);</w:t>
      </w:r>
    </w:p>
    <w:p w:rsidR="00D53D44" w:rsidRPr="00D53D44" w:rsidRDefault="00D53D44" w:rsidP="00D53D44">
      <w:pPr>
        <w:jc w:val="both"/>
        <w:rPr>
          <w:rFonts w:eastAsia="Calibri"/>
          <w:sz w:val="22"/>
          <w:szCs w:val="22"/>
          <w:lang w:val="tt-RU" w:eastAsia="en-US"/>
        </w:rPr>
      </w:pPr>
      <w:r w:rsidRPr="00D53D44">
        <w:rPr>
          <w:rFonts w:eastAsia="Calibri"/>
          <w:sz w:val="22"/>
          <w:szCs w:val="22"/>
          <w:lang w:val="tt-RU" w:eastAsia="en-US"/>
        </w:rPr>
        <w:t xml:space="preserve"> - татарча югары сөйләм кул</w:t>
      </w:r>
      <w:r w:rsidRPr="00D53D44">
        <w:rPr>
          <w:rFonts w:eastAsia="Calibri"/>
          <w:sz w:val="22"/>
          <w:szCs w:val="22"/>
          <w:lang w:eastAsia="en-US"/>
        </w:rPr>
        <w:t>ьтурасы формалаштыру;</w:t>
      </w:r>
    </w:p>
    <w:p w:rsidR="00D53D44" w:rsidRPr="00D53D44" w:rsidRDefault="00D53D44" w:rsidP="00D53D44">
      <w:pPr>
        <w:jc w:val="both"/>
        <w:rPr>
          <w:rFonts w:eastAsia="Calibri"/>
          <w:sz w:val="22"/>
          <w:szCs w:val="22"/>
          <w:lang w:val="tt-RU" w:eastAsia="en-US"/>
        </w:rPr>
      </w:pPr>
      <w:r w:rsidRPr="00D53D44">
        <w:rPr>
          <w:rFonts w:eastAsia="Calibri"/>
          <w:sz w:val="22"/>
          <w:szCs w:val="22"/>
          <w:lang w:val="tt-RU" w:eastAsia="en-US"/>
        </w:rPr>
        <w:t xml:space="preserve"> - туган телнең орфоэпик, лексик, грамматик төшенчәләре;</w:t>
      </w:r>
    </w:p>
    <w:p w:rsidR="00D53D44" w:rsidRPr="00D53D44" w:rsidRDefault="00D53D44" w:rsidP="00D53D44">
      <w:pPr>
        <w:jc w:val="both"/>
        <w:rPr>
          <w:rFonts w:eastAsia="Calibri"/>
          <w:sz w:val="22"/>
          <w:szCs w:val="22"/>
          <w:lang w:val="tt-RU" w:eastAsia="en-US"/>
        </w:rPr>
      </w:pPr>
      <w:r w:rsidRPr="00D53D44">
        <w:rPr>
          <w:rFonts w:eastAsia="Calibri"/>
          <w:sz w:val="22"/>
          <w:szCs w:val="22"/>
          <w:lang w:val="tt-RU" w:eastAsia="en-US"/>
        </w:rPr>
        <w:t xml:space="preserve"> - сүз турында башлангыч төшенчәләр формалаштыру;</w:t>
      </w:r>
    </w:p>
    <w:p w:rsidR="00D53D44" w:rsidRPr="00D53D44" w:rsidRDefault="00D53D44" w:rsidP="00D53D44">
      <w:pPr>
        <w:jc w:val="both"/>
        <w:rPr>
          <w:rFonts w:eastAsia="Calibri"/>
          <w:sz w:val="22"/>
          <w:szCs w:val="22"/>
          <w:lang w:val="tt-RU" w:eastAsia="en-US"/>
        </w:rPr>
      </w:pPr>
      <w:r w:rsidRPr="00D53D44">
        <w:rPr>
          <w:rFonts w:eastAsia="Calibri"/>
          <w:sz w:val="22"/>
          <w:szCs w:val="22"/>
          <w:lang w:val="tt-RU" w:eastAsia="en-US"/>
        </w:rPr>
        <w:t xml:space="preserve"> - уку, язу гамәлләре формалаштыру;</w:t>
      </w:r>
    </w:p>
    <w:p w:rsidR="00D53D44" w:rsidRPr="00D53D44" w:rsidRDefault="00D53D44" w:rsidP="00D53D44">
      <w:pPr>
        <w:jc w:val="both"/>
        <w:rPr>
          <w:rFonts w:eastAsia="Calibri"/>
          <w:sz w:val="22"/>
          <w:szCs w:val="22"/>
          <w:lang w:val="tt-RU" w:eastAsia="en-US"/>
        </w:rPr>
      </w:pPr>
      <w:r w:rsidRPr="00D53D44">
        <w:rPr>
          <w:rFonts w:eastAsia="Calibri"/>
          <w:sz w:val="22"/>
          <w:szCs w:val="22"/>
          <w:lang w:val="tt-RU" w:eastAsia="en-US"/>
        </w:rPr>
        <w:t xml:space="preserve"> - сүзгә фонетик анализ ясый белү.</w:t>
      </w:r>
    </w:p>
    <w:p w:rsidR="00D53D44" w:rsidRPr="00DF3065" w:rsidRDefault="00D53D44" w:rsidP="00DF3065">
      <w:pPr>
        <w:jc w:val="both"/>
        <w:rPr>
          <w:rFonts w:eastAsia="Calibri"/>
          <w:sz w:val="22"/>
          <w:szCs w:val="22"/>
          <w:lang w:val="tt-RU" w:eastAsia="en-US"/>
        </w:rPr>
      </w:pPr>
      <w:r w:rsidRPr="00D53D44">
        <w:rPr>
          <w:b/>
          <w:sz w:val="22"/>
          <w:szCs w:val="22"/>
          <w:lang w:val="tt-RU"/>
        </w:rPr>
        <w:t xml:space="preserve"> Укучылар белергә тиеш : </w:t>
      </w:r>
      <w:r w:rsidRPr="00D53D44">
        <w:rPr>
          <w:b/>
          <w:sz w:val="22"/>
          <w:szCs w:val="22"/>
          <w:lang w:val="tt-RU"/>
        </w:rPr>
        <w:tab/>
      </w:r>
    </w:p>
    <w:p w:rsidR="00D53D44" w:rsidRPr="00D53D44" w:rsidRDefault="00D53D44" w:rsidP="0032160B">
      <w:pPr>
        <w:numPr>
          <w:ilvl w:val="0"/>
          <w:numId w:val="110"/>
        </w:numPr>
        <w:ind w:left="567" w:firstLine="284"/>
        <w:jc w:val="both"/>
        <w:rPr>
          <w:sz w:val="22"/>
          <w:szCs w:val="22"/>
          <w:lang w:val="tt-RU"/>
        </w:rPr>
      </w:pPr>
      <w:r w:rsidRPr="00D53D44">
        <w:rPr>
          <w:sz w:val="22"/>
          <w:szCs w:val="22"/>
          <w:lang w:val="tt-RU"/>
        </w:rPr>
        <w:t xml:space="preserve">кушма сүз, парлы сүз; тамыр һәм ясалма сүзләр; </w:t>
      </w:r>
    </w:p>
    <w:p w:rsidR="00D53D44" w:rsidRPr="00D53D44" w:rsidRDefault="00D53D44" w:rsidP="0032160B">
      <w:pPr>
        <w:numPr>
          <w:ilvl w:val="0"/>
          <w:numId w:val="110"/>
        </w:numPr>
        <w:ind w:left="567" w:firstLine="284"/>
        <w:jc w:val="both"/>
        <w:rPr>
          <w:sz w:val="22"/>
          <w:szCs w:val="22"/>
          <w:lang w:val="tt-RU"/>
        </w:rPr>
      </w:pPr>
      <w:r w:rsidRPr="00D53D44">
        <w:rPr>
          <w:sz w:val="22"/>
          <w:szCs w:val="22"/>
          <w:lang w:val="tt-RU"/>
        </w:rPr>
        <w:t>өйрәнелгән сүз төркемнәрен  һәм аларның билгеләрен : исем, фигыль, сыйфат, зат алмашлыклары, алмашлык, кисәкчә, бәйлек;</w:t>
      </w:r>
    </w:p>
    <w:p w:rsidR="00D53D44" w:rsidRPr="00D53D44" w:rsidRDefault="00D53D44" w:rsidP="00DF3065">
      <w:pPr>
        <w:jc w:val="both"/>
        <w:rPr>
          <w:b/>
          <w:sz w:val="22"/>
          <w:szCs w:val="22"/>
          <w:lang w:val="tt-RU"/>
        </w:rPr>
      </w:pPr>
      <w:r w:rsidRPr="00D53D44">
        <w:rPr>
          <w:b/>
          <w:sz w:val="22"/>
          <w:szCs w:val="22"/>
          <w:lang w:val="tt-RU"/>
        </w:rPr>
        <w:t xml:space="preserve"> Укучылар башкара алырга тиеш : </w:t>
      </w:r>
    </w:p>
    <w:p w:rsidR="00D53D44" w:rsidRPr="00D53D44" w:rsidRDefault="00D53D44" w:rsidP="0032160B">
      <w:pPr>
        <w:numPr>
          <w:ilvl w:val="0"/>
          <w:numId w:val="111"/>
        </w:numPr>
        <w:ind w:left="567" w:firstLine="284"/>
        <w:jc w:val="both"/>
        <w:rPr>
          <w:sz w:val="22"/>
          <w:szCs w:val="22"/>
          <w:lang w:val="tt-RU"/>
        </w:rPr>
      </w:pPr>
      <w:r w:rsidRPr="00D53D44">
        <w:rPr>
          <w:sz w:val="22"/>
          <w:szCs w:val="22"/>
          <w:lang w:val="tt-RU"/>
        </w:rPr>
        <w:t>сүзләрдәге орфограммаларны табу һәм аларның  язылышын кагыйдәләргә нигезләнеп аңлату;</w:t>
      </w:r>
    </w:p>
    <w:p w:rsidR="00D53D44" w:rsidRPr="00D53D44" w:rsidRDefault="00D53D44" w:rsidP="0032160B">
      <w:pPr>
        <w:numPr>
          <w:ilvl w:val="0"/>
          <w:numId w:val="111"/>
        </w:numPr>
        <w:ind w:left="567" w:firstLine="284"/>
        <w:jc w:val="both"/>
        <w:rPr>
          <w:sz w:val="22"/>
          <w:szCs w:val="22"/>
          <w:lang w:val="tt-RU"/>
        </w:rPr>
      </w:pPr>
      <w:r w:rsidRPr="00D53D44">
        <w:rPr>
          <w:sz w:val="22"/>
          <w:szCs w:val="22"/>
          <w:lang w:val="tt-RU"/>
        </w:rPr>
        <w:t>үтелгән орфограммалар кергән 55-60 сүзле текстны хатасыз һәм каллиграфик итеп күчереп һәм ишетеп, тыныш  билгеләрен дөрес куеп язу;</w:t>
      </w:r>
    </w:p>
    <w:p w:rsidR="00D53D44" w:rsidRPr="00D53D44" w:rsidRDefault="00D53D44" w:rsidP="0032160B">
      <w:pPr>
        <w:numPr>
          <w:ilvl w:val="0"/>
          <w:numId w:val="111"/>
        </w:numPr>
        <w:ind w:left="567" w:firstLine="284"/>
        <w:jc w:val="both"/>
        <w:rPr>
          <w:sz w:val="22"/>
          <w:szCs w:val="22"/>
          <w:lang w:val="tt-RU"/>
        </w:rPr>
      </w:pPr>
      <w:r w:rsidRPr="00D53D44">
        <w:rPr>
          <w:sz w:val="22"/>
          <w:szCs w:val="22"/>
          <w:lang w:val="tt-RU"/>
        </w:rPr>
        <w:t>сүзләрне төзелешләре ягыннан тикшерү;</w:t>
      </w:r>
    </w:p>
    <w:p w:rsidR="00D53D44" w:rsidRPr="00D53D44" w:rsidRDefault="00D53D44" w:rsidP="0032160B">
      <w:pPr>
        <w:numPr>
          <w:ilvl w:val="0"/>
          <w:numId w:val="111"/>
        </w:numPr>
        <w:ind w:left="567" w:firstLine="284"/>
        <w:jc w:val="both"/>
        <w:rPr>
          <w:sz w:val="22"/>
          <w:szCs w:val="22"/>
          <w:lang w:val="tt-RU"/>
        </w:rPr>
      </w:pPr>
      <w:r w:rsidRPr="00D53D44">
        <w:rPr>
          <w:sz w:val="22"/>
          <w:szCs w:val="22"/>
          <w:lang w:val="tt-RU"/>
        </w:rPr>
        <w:t>сүзнең тамырын һәм кушымчаларын табу;</w:t>
      </w:r>
    </w:p>
    <w:p w:rsidR="00D53D44" w:rsidRPr="00D53D44" w:rsidRDefault="00D53D44" w:rsidP="0032160B">
      <w:pPr>
        <w:numPr>
          <w:ilvl w:val="0"/>
          <w:numId w:val="111"/>
        </w:numPr>
        <w:ind w:left="567" w:firstLine="284"/>
        <w:jc w:val="both"/>
        <w:rPr>
          <w:sz w:val="22"/>
          <w:szCs w:val="22"/>
          <w:lang w:val="tt-RU"/>
        </w:rPr>
      </w:pPr>
      <w:r w:rsidRPr="00D53D44">
        <w:rPr>
          <w:sz w:val="22"/>
          <w:szCs w:val="22"/>
          <w:lang w:val="tt-RU"/>
        </w:rPr>
        <w:t>кушымчаларның төрен билгеләү;</w:t>
      </w:r>
    </w:p>
    <w:p w:rsidR="00D53D44" w:rsidRPr="00D53D44" w:rsidRDefault="00D53D44" w:rsidP="0032160B">
      <w:pPr>
        <w:numPr>
          <w:ilvl w:val="0"/>
          <w:numId w:val="111"/>
        </w:numPr>
        <w:ind w:left="567" w:firstLine="284"/>
        <w:jc w:val="both"/>
        <w:rPr>
          <w:sz w:val="22"/>
          <w:szCs w:val="22"/>
          <w:lang w:val="tt-RU"/>
        </w:rPr>
      </w:pPr>
      <w:r w:rsidRPr="00D53D44">
        <w:rPr>
          <w:sz w:val="22"/>
          <w:szCs w:val="22"/>
          <w:lang w:val="tt-RU"/>
        </w:rPr>
        <w:t>кушма һәм парлы сүзләрне билгеләү;</w:t>
      </w:r>
    </w:p>
    <w:p w:rsidR="00D53D44" w:rsidRPr="00D53D44" w:rsidRDefault="00D53D44" w:rsidP="0032160B">
      <w:pPr>
        <w:numPr>
          <w:ilvl w:val="0"/>
          <w:numId w:val="111"/>
        </w:numPr>
        <w:ind w:left="567" w:firstLine="284"/>
        <w:jc w:val="both"/>
        <w:rPr>
          <w:sz w:val="22"/>
          <w:szCs w:val="22"/>
          <w:lang w:val="tt-RU"/>
        </w:rPr>
      </w:pPr>
      <w:r w:rsidRPr="00D53D44">
        <w:rPr>
          <w:sz w:val="22"/>
          <w:szCs w:val="22"/>
          <w:lang w:val="tt-RU"/>
        </w:rPr>
        <w:lastRenderedPageBreak/>
        <w:t xml:space="preserve">сүзләрне сүз төркеме ягыннан тикшерү : исемнең сан, килеш кушымчасын билгеләү; </w:t>
      </w:r>
    </w:p>
    <w:p w:rsidR="00D53D44" w:rsidRPr="00D53D44" w:rsidRDefault="00D53D44" w:rsidP="0032160B">
      <w:pPr>
        <w:numPr>
          <w:ilvl w:val="0"/>
          <w:numId w:val="111"/>
        </w:numPr>
        <w:ind w:left="567" w:firstLine="284"/>
        <w:jc w:val="both"/>
        <w:rPr>
          <w:sz w:val="22"/>
          <w:szCs w:val="22"/>
          <w:lang w:val="tt-RU"/>
        </w:rPr>
      </w:pPr>
      <w:r w:rsidRPr="00D53D44">
        <w:rPr>
          <w:sz w:val="22"/>
          <w:szCs w:val="22"/>
          <w:lang w:val="tt-RU"/>
        </w:rPr>
        <w:t>сыйфатның дәрәҗәләрен аеру;</w:t>
      </w:r>
    </w:p>
    <w:p w:rsidR="00D53D44" w:rsidRPr="00D53D44" w:rsidRDefault="00D53D44" w:rsidP="0032160B">
      <w:pPr>
        <w:numPr>
          <w:ilvl w:val="0"/>
          <w:numId w:val="111"/>
        </w:numPr>
        <w:ind w:left="567" w:firstLine="284"/>
        <w:jc w:val="both"/>
        <w:rPr>
          <w:sz w:val="22"/>
          <w:szCs w:val="22"/>
          <w:lang w:val="tt-RU"/>
        </w:rPr>
      </w:pPr>
      <w:r w:rsidRPr="00D53D44">
        <w:rPr>
          <w:sz w:val="22"/>
          <w:szCs w:val="22"/>
          <w:lang w:val="tt-RU"/>
        </w:rPr>
        <w:t xml:space="preserve">фигыльнең зат – сан, заманын күрсәтү;   </w:t>
      </w:r>
    </w:p>
    <w:p w:rsidR="00D53D44" w:rsidRPr="00D53D44" w:rsidRDefault="00D53D44" w:rsidP="0032160B">
      <w:pPr>
        <w:numPr>
          <w:ilvl w:val="0"/>
          <w:numId w:val="111"/>
        </w:numPr>
        <w:ind w:left="567" w:firstLine="284"/>
        <w:jc w:val="both"/>
        <w:rPr>
          <w:sz w:val="22"/>
          <w:szCs w:val="22"/>
          <w:lang w:val="tt-RU"/>
        </w:rPr>
      </w:pPr>
      <w:r w:rsidRPr="00D53D44">
        <w:rPr>
          <w:sz w:val="22"/>
          <w:szCs w:val="22"/>
          <w:lang w:val="tt-RU"/>
        </w:rPr>
        <w:t>текстның темасын, төп фикерен билгеләү;</w:t>
      </w:r>
    </w:p>
    <w:p w:rsidR="00D53D44" w:rsidRPr="00D53D44" w:rsidRDefault="00D53D44" w:rsidP="0032160B">
      <w:pPr>
        <w:numPr>
          <w:ilvl w:val="0"/>
          <w:numId w:val="111"/>
        </w:numPr>
        <w:ind w:left="567" w:firstLine="284"/>
        <w:jc w:val="both"/>
        <w:rPr>
          <w:sz w:val="22"/>
          <w:szCs w:val="22"/>
          <w:lang w:val="tt-RU"/>
        </w:rPr>
      </w:pPr>
      <w:r w:rsidRPr="00D53D44">
        <w:rPr>
          <w:sz w:val="22"/>
          <w:szCs w:val="22"/>
          <w:lang w:val="tt-RU"/>
        </w:rPr>
        <w:t>темага һәм төп фикергә таянып,  текстка исем кую;</w:t>
      </w:r>
    </w:p>
    <w:p w:rsidR="00D53D44" w:rsidRPr="00D53D44" w:rsidRDefault="00D53D44" w:rsidP="0032160B">
      <w:pPr>
        <w:numPr>
          <w:ilvl w:val="0"/>
          <w:numId w:val="111"/>
        </w:numPr>
        <w:ind w:left="567" w:firstLine="284"/>
        <w:jc w:val="both"/>
        <w:rPr>
          <w:sz w:val="22"/>
          <w:szCs w:val="22"/>
          <w:lang w:val="tt-RU"/>
        </w:rPr>
      </w:pPr>
      <w:r w:rsidRPr="00D53D44">
        <w:rPr>
          <w:sz w:val="22"/>
          <w:szCs w:val="22"/>
          <w:lang w:val="tt-RU"/>
        </w:rPr>
        <w:t>текстның планын төзү;</w:t>
      </w:r>
    </w:p>
    <w:p w:rsidR="00D53D44" w:rsidRPr="00D53D44" w:rsidRDefault="00D53D44" w:rsidP="0032160B">
      <w:pPr>
        <w:numPr>
          <w:ilvl w:val="0"/>
          <w:numId w:val="111"/>
        </w:numPr>
        <w:ind w:left="567" w:firstLine="284"/>
        <w:jc w:val="both"/>
        <w:rPr>
          <w:sz w:val="22"/>
          <w:szCs w:val="22"/>
          <w:lang w:val="tt-RU"/>
        </w:rPr>
      </w:pPr>
      <w:r w:rsidRPr="00D53D44">
        <w:rPr>
          <w:sz w:val="22"/>
          <w:szCs w:val="22"/>
          <w:lang w:val="tt-RU"/>
        </w:rPr>
        <w:t>хикәяләү, тасвирлау, фикер йөртү характерындагы текстларны аера  белү һәм сөйләмдә куллану;</w:t>
      </w:r>
    </w:p>
    <w:p w:rsidR="00D53D44" w:rsidRPr="00D53D44" w:rsidRDefault="00D53D44" w:rsidP="0032160B">
      <w:pPr>
        <w:numPr>
          <w:ilvl w:val="0"/>
          <w:numId w:val="111"/>
        </w:numPr>
        <w:ind w:left="567" w:firstLine="284"/>
        <w:jc w:val="both"/>
        <w:rPr>
          <w:sz w:val="22"/>
          <w:szCs w:val="22"/>
          <w:lang w:val="tt-RU"/>
        </w:rPr>
      </w:pPr>
      <w:r w:rsidRPr="00D53D44">
        <w:rPr>
          <w:sz w:val="22"/>
          <w:szCs w:val="22"/>
          <w:lang w:val="tt-RU"/>
        </w:rPr>
        <w:t xml:space="preserve">культуралы мөгамәлә таләпләренә туры китереп, үтенеч, гафу үтенү, рәхмәт әйтү, баш тарту, чакыру, котлау – тәбрикләү сүзләрен      сөйләмдә куллану;                                                           </w:t>
      </w:r>
    </w:p>
    <w:p w:rsidR="00D53D44" w:rsidRPr="00D53D44" w:rsidRDefault="00D53D44" w:rsidP="0032160B">
      <w:pPr>
        <w:numPr>
          <w:ilvl w:val="0"/>
          <w:numId w:val="111"/>
        </w:numPr>
        <w:ind w:left="567" w:firstLine="284"/>
        <w:jc w:val="both"/>
        <w:rPr>
          <w:sz w:val="22"/>
          <w:szCs w:val="22"/>
          <w:lang w:val="tt-RU"/>
        </w:rPr>
      </w:pPr>
      <w:r w:rsidRPr="00D53D44">
        <w:rPr>
          <w:sz w:val="22"/>
          <w:szCs w:val="22"/>
          <w:lang w:val="tt-RU"/>
        </w:rPr>
        <w:t>тасвирлау һәм фикер һөртү элементлары кергән 70-75 сүзле  хикәяне изложение итеп язу;</w:t>
      </w:r>
      <w:r w:rsidRPr="00D53D44">
        <w:rPr>
          <w:sz w:val="22"/>
          <w:szCs w:val="22"/>
          <w:lang w:val="tt-RU"/>
        </w:rPr>
        <w:tab/>
      </w:r>
    </w:p>
    <w:p w:rsidR="00D53D44" w:rsidRPr="00D53D44" w:rsidRDefault="00D53D44" w:rsidP="0032160B">
      <w:pPr>
        <w:numPr>
          <w:ilvl w:val="0"/>
          <w:numId w:val="111"/>
        </w:numPr>
        <w:ind w:left="567" w:firstLine="284"/>
        <w:jc w:val="both"/>
        <w:rPr>
          <w:sz w:val="22"/>
          <w:szCs w:val="22"/>
          <w:lang w:val="tt-RU"/>
        </w:rPr>
      </w:pPr>
      <w:r w:rsidRPr="00D53D44">
        <w:rPr>
          <w:sz w:val="22"/>
          <w:szCs w:val="22"/>
          <w:lang w:val="tt-RU"/>
        </w:rPr>
        <w:t>хикәяләү характерындагы сочинение язу.</w:t>
      </w:r>
    </w:p>
    <w:p w:rsidR="00D53D44" w:rsidRPr="00D53D44" w:rsidRDefault="00D53D44" w:rsidP="00D53D44">
      <w:pPr>
        <w:ind w:left="720"/>
        <w:jc w:val="both"/>
        <w:rPr>
          <w:sz w:val="22"/>
          <w:szCs w:val="22"/>
          <w:lang w:val="tt-RU"/>
        </w:rPr>
      </w:pPr>
      <w:r w:rsidRPr="00D53D44">
        <w:rPr>
          <w:sz w:val="22"/>
          <w:szCs w:val="22"/>
          <w:lang w:val="tt-RU"/>
        </w:rPr>
        <w:t xml:space="preserve">  -         кеше исемнәрен, фамилияләрен, шәһәр, авыл ,елга, исемнәрен, хайван кушаматларын баш хәреф белән язу.</w:t>
      </w:r>
    </w:p>
    <w:p w:rsidR="00D53D44" w:rsidRPr="00D53D44" w:rsidRDefault="00D53D44" w:rsidP="0032160B">
      <w:pPr>
        <w:numPr>
          <w:ilvl w:val="0"/>
          <w:numId w:val="111"/>
        </w:numPr>
        <w:ind w:left="567" w:firstLine="284"/>
        <w:jc w:val="both"/>
        <w:rPr>
          <w:sz w:val="22"/>
          <w:szCs w:val="22"/>
          <w:lang w:val="tt-RU"/>
        </w:rPr>
      </w:pPr>
      <w:r w:rsidRPr="00D53D44">
        <w:rPr>
          <w:sz w:val="22"/>
          <w:szCs w:val="22"/>
          <w:lang w:val="tt-RU"/>
        </w:rPr>
        <w:t>программада булган сүзләрне дөрес язу һәм юлдан –юлга күчерү</w:t>
      </w:r>
    </w:p>
    <w:p w:rsidR="00D53D44" w:rsidRPr="00D53D44" w:rsidRDefault="00D53D44" w:rsidP="0032160B">
      <w:pPr>
        <w:numPr>
          <w:ilvl w:val="0"/>
          <w:numId w:val="112"/>
        </w:numPr>
        <w:ind w:left="567" w:firstLine="284"/>
        <w:jc w:val="both"/>
        <w:rPr>
          <w:sz w:val="22"/>
          <w:szCs w:val="22"/>
          <w:lang w:val="tt-RU"/>
        </w:rPr>
      </w:pPr>
      <w:r w:rsidRPr="00D53D44">
        <w:rPr>
          <w:sz w:val="22"/>
          <w:szCs w:val="22"/>
          <w:lang w:val="tt-RU"/>
        </w:rPr>
        <w:t>сүзгә фонетик анализ ясау, иҗекләргә бүлү,авазларны сүздәге тәртиптә ачык, дөрес әйтеп атап чыгу,</w:t>
      </w:r>
    </w:p>
    <w:p w:rsidR="00D53D44" w:rsidRPr="00D53D44" w:rsidRDefault="00D53D44" w:rsidP="0032160B">
      <w:pPr>
        <w:numPr>
          <w:ilvl w:val="0"/>
          <w:numId w:val="112"/>
        </w:numPr>
        <w:ind w:left="567" w:firstLine="284"/>
        <w:jc w:val="both"/>
        <w:rPr>
          <w:sz w:val="22"/>
          <w:szCs w:val="22"/>
          <w:lang w:val="tt-RU"/>
        </w:rPr>
      </w:pPr>
      <w:r w:rsidRPr="00D53D44">
        <w:rPr>
          <w:sz w:val="22"/>
          <w:szCs w:val="22"/>
          <w:lang w:val="tt-RU"/>
        </w:rPr>
        <w:t>үзең язганны бирелгән үрнәк белән чагыштыру</w:t>
      </w:r>
    </w:p>
    <w:p w:rsidR="00D53D44" w:rsidRPr="00D53D44" w:rsidRDefault="00D53D44" w:rsidP="0032160B">
      <w:pPr>
        <w:numPr>
          <w:ilvl w:val="0"/>
          <w:numId w:val="112"/>
        </w:numPr>
        <w:ind w:left="567" w:firstLine="284"/>
        <w:jc w:val="both"/>
        <w:rPr>
          <w:sz w:val="22"/>
          <w:szCs w:val="22"/>
          <w:lang w:val="tt-RU"/>
        </w:rPr>
      </w:pPr>
      <w:r w:rsidRPr="00D53D44">
        <w:rPr>
          <w:sz w:val="22"/>
          <w:szCs w:val="22"/>
          <w:lang w:val="tt-RU"/>
        </w:rPr>
        <w:t>сүзләргә дөрес сорау кую һәм шуның нигезендә предметны ,предметның эшен,хәрәкәтен, билгесен, өстәмә предметны, ярдәмче  сүзләрне таба белү</w:t>
      </w:r>
    </w:p>
    <w:p w:rsidR="00D53D44" w:rsidRPr="00D53D44" w:rsidRDefault="00D53D44" w:rsidP="0032160B">
      <w:pPr>
        <w:numPr>
          <w:ilvl w:val="0"/>
          <w:numId w:val="112"/>
        </w:numPr>
        <w:ind w:left="567" w:firstLine="284"/>
        <w:jc w:val="both"/>
        <w:rPr>
          <w:sz w:val="22"/>
          <w:szCs w:val="22"/>
          <w:lang w:val="tt-RU"/>
        </w:rPr>
      </w:pPr>
      <w:r w:rsidRPr="00D53D44">
        <w:rPr>
          <w:sz w:val="22"/>
          <w:szCs w:val="22"/>
          <w:lang w:val="tt-RU"/>
        </w:rPr>
        <w:t>җөмләнең баш кисәкләрен таба белү;  уку, уеннар, көндәлек тормыш, табигать турындагы темаларга 7-8 җөмләдән торган бәйләнешле текст төзеп сөйләү һәм язу</w:t>
      </w:r>
    </w:p>
    <w:p w:rsidR="00D53D44" w:rsidRPr="00D53D44" w:rsidRDefault="00D53D44" w:rsidP="0032160B">
      <w:pPr>
        <w:numPr>
          <w:ilvl w:val="0"/>
          <w:numId w:val="112"/>
        </w:numPr>
        <w:ind w:left="567" w:firstLine="284"/>
        <w:jc w:val="both"/>
        <w:rPr>
          <w:i/>
          <w:sz w:val="22"/>
          <w:szCs w:val="22"/>
          <w:lang w:val="tt-RU"/>
        </w:rPr>
      </w:pPr>
      <w:r w:rsidRPr="00D53D44">
        <w:rPr>
          <w:sz w:val="22"/>
          <w:szCs w:val="22"/>
          <w:lang w:val="tt-RU"/>
        </w:rPr>
        <w:t xml:space="preserve">сүзләрнең әйтелешен, кулланышын, язылышын истә калдыру: </w:t>
      </w:r>
      <w:r w:rsidRPr="00D53D44">
        <w:rPr>
          <w:i/>
          <w:sz w:val="22"/>
          <w:szCs w:val="22"/>
          <w:lang w:val="tt-RU"/>
        </w:rPr>
        <w:t>авыр,акбур,акош,алъяпкыч, ап-ак, аръяк, ашъяулык, аю,әдип,әти-әни, әһәмият, бала-чага, әһәмият, берәз, бияләй, булдыклы, буяу, вак, Ватан,гади, гаилә,гайртле, давыл, данә, дөя, егрле, елан, җәелә, җәза, җәнлек, җиз, җиһаз, илле, йокы, кадерле, карабүрек, кәгазь, кәккүк, кием, кошчык, котлы, көе, көнбагыш, көньяк,көянтә, куәтле, күбрәк, күңелле, мәгънә, мәкаль, мәсьәлә, мәңге, милләт, морҗа, нәүрәз, ният, охшый, ошый, өрәңге,өянке, пөхтә, рөхсәт, русча, сава, салават, саңгырау, сәгать, сәламәт, сәхнә, сәяхәт, соңгы, сөенеч, сөяк, табигать,ташбака, таң, тәңкә, тиеш, тимераяк, тозсыз, төяк, төен, төнбоек, төньк, тыңлау, уйсу, үрмәкүч, чаңгы, чәучәк, чәүкә, чуар, чынаяк, шигырь, элекке, эре, юаныч, юаш, юкә, юлчы, юнәлеш, юына, ябалак, явыз, якты, ямьле, япь, ярдәм, ятьмә,яхшы, яшь.</w:t>
      </w:r>
    </w:p>
    <w:p w:rsidR="00D53D44" w:rsidRPr="00D53D44" w:rsidRDefault="00D53D44" w:rsidP="00D53D44">
      <w:pPr>
        <w:jc w:val="both"/>
        <w:rPr>
          <w:b/>
          <w:sz w:val="22"/>
          <w:szCs w:val="22"/>
          <w:lang w:val="tt-RU"/>
        </w:rPr>
      </w:pPr>
      <w:r w:rsidRPr="00D53D44">
        <w:rPr>
          <w:b/>
          <w:sz w:val="22"/>
          <w:szCs w:val="22"/>
          <w:lang w:val="tt-RU"/>
        </w:rPr>
        <w:t>Танып белү универсаль уку гамәлләре</w:t>
      </w:r>
    </w:p>
    <w:p w:rsidR="00D53D44" w:rsidRPr="00D53D44" w:rsidRDefault="00D53D44" w:rsidP="00D53D44">
      <w:pPr>
        <w:jc w:val="both"/>
        <w:rPr>
          <w:b/>
          <w:sz w:val="22"/>
          <w:szCs w:val="22"/>
          <w:lang w:val="tt-RU"/>
        </w:rPr>
      </w:pPr>
      <w:r w:rsidRPr="00D53D44">
        <w:rPr>
          <w:b/>
          <w:sz w:val="22"/>
          <w:szCs w:val="22"/>
          <w:lang w:val="tt-RU"/>
        </w:rPr>
        <w:t>Укучылар өйрәнәчәк:</w:t>
      </w:r>
    </w:p>
    <w:p w:rsidR="00D53D44" w:rsidRPr="00D53D44" w:rsidRDefault="00D53D44" w:rsidP="00D53D44">
      <w:pPr>
        <w:jc w:val="both"/>
        <w:rPr>
          <w:sz w:val="22"/>
          <w:szCs w:val="22"/>
          <w:lang w:val="tt-RU"/>
        </w:rPr>
      </w:pPr>
      <w:r w:rsidRPr="00D53D44">
        <w:rPr>
          <w:sz w:val="22"/>
          <w:szCs w:val="22"/>
          <w:lang w:val="tt-RU"/>
        </w:rPr>
        <w:t xml:space="preserve">   • мөһим бәйләнешләрне аерып чыгару нигезендә кагыйдә формалаштырырга;</w:t>
      </w:r>
    </w:p>
    <w:p w:rsidR="00D53D44" w:rsidRPr="00D53D44" w:rsidRDefault="00D53D44" w:rsidP="00D53D44">
      <w:pPr>
        <w:jc w:val="both"/>
        <w:rPr>
          <w:sz w:val="22"/>
          <w:szCs w:val="22"/>
          <w:lang w:val="tt-RU"/>
        </w:rPr>
      </w:pPr>
      <w:r w:rsidRPr="00D53D44">
        <w:rPr>
          <w:sz w:val="22"/>
          <w:szCs w:val="22"/>
          <w:lang w:val="tt-RU"/>
        </w:rPr>
        <w:t xml:space="preserve">   • күнегүләрне мөстәкыйл эшләү алымнарын үзләштерергә;</w:t>
      </w:r>
    </w:p>
    <w:p w:rsidR="00D53D44" w:rsidRPr="00D53D44" w:rsidRDefault="00D53D44" w:rsidP="00D53D44">
      <w:pPr>
        <w:jc w:val="both"/>
        <w:rPr>
          <w:sz w:val="22"/>
          <w:szCs w:val="22"/>
          <w:lang w:val="tt-RU"/>
        </w:rPr>
      </w:pPr>
      <w:r w:rsidRPr="00D53D44">
        <w:rPr>
          <w:sz w:val="22"/>
          <w:szCs w:val="22"/>
          <w:lang w:val="tt-RU"/>
        </w:rPr>
        <w:t xml:space="preserve">  • тәкъдим ителгән план буенча телдән аңлатырга;</w:t>
      </w:r>
    </w:p>
    <w:p w:rsidR="00D53D44" w:rsidRPr="00D53D44" w:rsidRDefault="00D53D44" w:rsidP="00D53D44">
      <w:pPr>
        <w:jc w:val="both"/>
        <w:rPr>
          <w:sz w:val="22"/>
          <w:szCs w:val="22"/>
          <w:lang w:val="tt-RU"/>
        </w:rPr>
      </w:pPr>
      <w:r w:rsidRPr="00D53D44">
        <w:rPr>
          <w:sz w:val="22"/>
          <w:szCs w:val="22"/>
          <w:lang w:val="tt-RU"/>
        </w:rPr>
        <w:t xml:space="preserve">   • материал</w:t>
      </w:r>
      <w:r w:rsidRPr="00D53D44">
        <w:rPr>
          <w:sz w:val="22"/>
          <w:szCs w:val="22"/>
        </w:rPr>
        <w:t xml:space="preserve">ь объект, таблица, </w:t>
      </w:r>
      <w:r w:rsidRPr="00D53D44">
        <w:rPr>
          <w:sz w:val="22"/>
          <w:szCs w:val="22"/>
          <w:lang w:val="tt-RU"/>
        </w:rPr>
        <w:t>рәсем, схемалар, сүзлекләр кулланырга;</w:t>
      </w:r>
    </w:p>
    <w:p w:rsidR="00D53D44" w:rsidRPr="00D53D44" w:rsidRDefault="00D53D44" w:rsidP="00D53D44">
      <w:pPr>
        <w:jc w:val="both"/>
        <w:rPr>
          <w:sz w:val="22"/>
          <w:szCs w:val="22"/>
          <w:lang w:val="tt-RU"/>
        </w:rPr>
      </w:pPr>
      <w:r w:rsidRPr="00D53D44">
        <w:rPr>
          <w:sz w:val="22"/>
          <w:szCs w:val="22"/>
          <w:lang w:val="tt-RU"/>
        </w:rPr>
        <w:t xml:space="preserve">   • бирелгән алгоритм буенча күнегүләр башкарырга;</w:t>
      </w:r>
    </w:p>
    <w:p w:rsidR="00D53D44" w:rsidRPr="00D53D44" w:rsidRDefault="00D53D44" w:rsidP="00D53D44">
      <w:pPr>
        <w:jc w:val="both"/>
        <w:rPr>
          <w:sz w:val="22"/>
          <w:szCs w:val="22"/>
          <w:lang w:val="tt-RU"/>
        </w:rPr>
      </w:pPr>
      <w:r w:rsidRPr="00D53D44">
        <w:rPr>
          <w:sz w:val="22"/>
          <w:szCs w:val="22"/>
          <w:lang w:val="tt-RU"/>
        </w:rPr>
        <w:t xml:space="preserve">   • фикерләүдә логик чылбыр төзергә;</w:t>
      </w:r>
    </w:p>
    <w:p w:rsidR="00D53D44" w:rsidRPr="00D53D44" w:rsidRDefault="00D53D44" w:rsidP="00D53D44">
      <w:pPr>
        <w:jc w:val="both"/>
        <w:rPr>
          <w:sz w:val="22"/>
          <w:szCs w:val="22"/>
          <w:lang w:val="tt-RU"/>
        </w:rPr>
      </w:pPr>
      <w:r w:rsidRPr="00D53D44">
        <w:rPr>
          <w:sz w:val="22"/>
          <w:szCs w:val="22"/>
          <w:lang w:val="tt-RU"/>
        </w:rPr>
        <w:t xml:space="preserve">   • уку мәсьәләләрен модельләштерүдә билгеләр (символлар) кулланырга.</w:t>
      </w:r>
    </w:p>
    <w:p w:rsidR="00D53D44" w:rsidRPr="00D53D44" w:rsidRDefault="00D53D44" w:rsidP="00D53D44">
      <w:pPr>
        <w:jc w:val="both"/>
        <w:rPr>
          <w:b/>
          <w:sz w:val="22"/>
          <w:szCs w:val="22"/>
          <w:lang w:val="tt-RU"/>
        </w:rPr>
      </w:pPr>
      <w:r w:rsidRPr="00D53D44">
        <w:rPr>
          <w:b/>
          <w:sz w:val="22"/>
          <w:szCs w:val="22"/>
          <w:lang w:val="tt-RU"/>
        </w:rPr>
        <w:t xml:space="preserve">   Укучылар өйрәнергә мөмкинлек алачак:</w:t>
      </w:r>
    </w:p>
    <w:p w:rsidR="00D53D44" w:rsidRPr="00D53D44" w:rsidRDefault="00D53D44" w:rsidP="00D53D44">
      <w:pPr>
        <w:jc w:val="both"/>
        <w:rPr>
          <w:sz w:val="22"/>
          <w:szCs w:val="22"/>
          <w:lang w:val="tt-RU"/>
        </w:rPr>
      </w:pPr>
      <w:r w:rsidRPr="00D53D44">
        <w:rPr>
          <w:sz w:val="22"/>
          <w:szCs w:val="22"/>
          <w:lang w:val="tt-RU"/>
        </w:rPr>
        <w:t xml:space="preserve">   • интернетны кулланып, мәгълүмат эзләргә;</w:t>
      </w:r>
    </w:p>
    <w:p w:rsidR="00D53D44" w:rsidRPr="00D53D44" w:rsidRDefault="00D53D44" w:rsidP="00D53D44">
      <w:pPr>
        <w:jc w:val="both"/>
        <w:rPr>
          <w:sz w:val="22"/>
          <w:szCs w:val="22"/>
          <w:lang w:val="tt-RU"/>
        </w:rPr>
      </w:pPr>
      <w:r w:rsidRPr="00D53D44">
        <w:rPr>
          <w:sz w:val="22"/>
          <w:szCs w:val="22"/>
          <w:lang w:val="tt-RU"/>
        </w:rPr>
        <w:t xml:space="preserve">   • мөстәкыйль рәвештә нигезләмә һәм критерийлар сайлап, чагыштыру, сериация һәм классификация башкарырга;</w:t>
      </w:r>
    </w:p>
    <w:p w:rsidR="00D53D44" w:rsidRPr="00D53D44" w:rsidRDefault="00D53D44" w:rsidP="00D53D44">
      <w:pPr>
        <w:jc w:val="both"/>
        <w:rPr>
          <w:sz w:val="22"/>
          <w:szCs w:val="22"/>
          <w:lang w:val="tt-RU"/>
        </w:rPr>
      </w:pPr>
      <w:r w:rsidRPr="00D53D44">
        <w:rPr>
          <w:sz w:val="22"/>
          <w:szCs w:val="22"/>
          <w:lang w:val="tt-RU"/>
        </w:rPr>
        <w:t xml:space="preserve">   • сәбәпле-нәтиҗәле мөнәсәбәтләр урнаштыруны үз эченә алган логик хикәяләү тө-зергә.</w:t>
      </w:r>
    </w:p>
    <w:p w:rsidR="00D53D44" w:rsidRPr="00D53D44" w:rsidRDefault="00D53D44" w:rsidP="00D53D44">
      <w:pPr>
        <w:jc w:val="both"/>
        <w:rPr>
          <w:sz w:val="22"/>
          <w:szCs w:val="22"/>
          <w:lang w:val="tt-RU"/>
        </w:rPr>
      </w:pPr>
      <w:r w:rsidRPr="00D53D44">
        <w:rPr>
          <w:b/>
          <w:sz w:val="22"/>
          <w:szCs w:val="22"/>
          <w:lang w:val="tt-RU"/>
        </w:rPr>
        <w:t>Коммуникатив универсал</w:t>
      </w:r>
      <w:r w:rsidRPr="00D53D44">
        <w:rPr>
          <w:b/>
          <w:sz w:val="22"/>
          <w:szCs w:val="22"/>
        </w:rPr>
        <w:t>ь</w:t>
      </w:r>
      <w:r w:rsidRPr="00D53D44">
        <w:rPr>
          <w:b/>
          <w:sz w:val="22"/>
          <w:szCs w:val="22"/>
          <w:lang w:val="tt-RU"/>
        </w:rPr>
        <w:t xml:space="preserve"> уку гамәлләре</w:t>
      </w:r>
    </w:p>
    <w:p w:rsidR="00D53D44" w:rsidRPr="00D53D44" w:rsidRDefault="00D53D44" w:rsidP="00D53D44">
      <w:pPr>
        <w:jc w:val="both"/>
        <w:rPr>
          <w:b/>
          <w:sz w:val="22"/>
          <w:szCs w:val="22"/>
          <w:lang w:val="tt-RU"/>
        </w:rPr>
      </w:pPr>
      <w:r w:rsidRPr="00D53D44">
        <w:rPr>
          <w:b/>
          <w:sz w:val="22"/>
          <w:szCs w:val="22"/>
          <w:lang w:val="tt-RU"/>
        </w:rPr>
        <w:t xml:space="preserve">   Укучылар өйрәнәчәк:</w:t>
      </w:r>
    </w:p>
    <w:p w:rsidR="00D53D44" w:rsidRPr="00D53D44" w:rsidRDefault="00D53D44" w:rsidP="00D53D44">
      <w:pPr>
        <w:ind w:firstLine="567"/>
        <w:jc w:val="both"/>
        <w:rPr>
          <w:sz w:val="22"/>
          <w:szCs w:val="22"/>
          <w:lang w:val="tt-RU"/>
        </w:rPr>
      </w:pPr>
      <w:r>
        <w:rPr>
          <w:sz w:val="22"/>
          <w:szCs w:val="22"/>
          <w:lang w:val="tt-RU"/>
        </w:rPr>
        <w:t xml:space="preserve">- </w:t>
      </w:r>
      <w:r w:rsidRPr="00D53D44">
        <w:rPr>
          <w:sz w:val="22"/>
          <w:szCs w:val="22"/>
          <w:lang w:val="tt-RU"/>
        </w:rPr>
        <w:t>тормыш тәҗрибәсен куллану;</w:t>
      </w:r>
    </w:p>
    <w:p w:rsidR="00D53D44" w:rsidRPr="00FA65BB" w:rsidRDefault="00D53D44" w:rsidP="00D53D44">
      <w:pPr>
        <w:ind w:firstLine="567"/>
        <w:jc w:val="both"/>
        <w:rPr>
          <w:sz w:val="22"/>
          <w:szCs w:val="22"/>
          <w:lang w:val="tt-RU"/>
        </w:rPr>
      </w:pPr>
      <w:r w:rsidRPr="00FA65BB">
        <w:rPr>
          <w:sz w:val="22"/>
          <w:szCs w:val="22"/>
          <w:lang w:val="tt-RU"/>
        </w:rPr>
        <w:t>- партнёрныӊ эш-гамәлләрен контрольгә алу;</w:t>
      </w:r>
    </w:p>
    <w:p w:rsidR="00D53D44" w:rsidRPr="00FA65BB" w:rsidRDefault="00D53D44" w:rsidP="00D53D44">
      <w:pPr>
        <w:ind w:firstLine="567"/>
        <w:jc w:val="both"/>
        <w:rPr>
          <w:sz w:val="22"/>
          <w:szCs w:val="22"/>
          <w:lang w:val="tt-RU"/>
        </w:rPr>
      </w:pPr>
      <w:r w:rsidRPr="00FA65BB">
        <w:rPr>
          <w:sz w:val="22"/>
          <w:szCs w:val="22"/>
          <w:lang w:val="tt-RU"/>
        </w:rPr>
        <w:t>- сөйләмнеӊ диалог формасын үзләштерү.</w:t>
      </w:r>
    </w:p>
    <w:p w:rsidR="00D53D44" w:rsidRPr="00D53D44" w:rsidRDefault="00D53D44" w:rsidP="00D53D44">
      <w:pPr>
        <w:jc w:val="both"/>
        <w:rPr>
          <w:sz w:val="22"/>
          <w:szCs w:val="22"/>
          <w:lang w:val="tt-RU"/>
        </w:rPr>
      </w:pPr>
      <w:r w:rsidRPr="00D53D44">
        <w:rPr>
          <w:sz w:val="22"/>
          <w:szCs w:val="22"/>
          <w:lang w:val="tt-RU"/>
        </w:rPr>
        <w:t xml:space="preserve">   • партадаш күрше белән яисә төркемдә хезмәттәшлек итәргә;</w:t>
      </w:r>
    </w:p>
    <w:p w:rsidR="00D53D44" w:rsidRPr="00D53D44" w:rsidRDefault="00D53D44" w:rsidP="00D53D44">
      <w:pPr>
        <w:jc w:val="both"/>
        <w:rPr>
          <w:sz w:val="22"/>
          <w:szCs w:val="22"/>
          <w:lang w:val="tt-RU"/>
        </w:rPr>
      </w:pPr>
      <w:r w:rsidRPr="00D53D44">
        <w:rPr>
          <w:sz w:val="22"/>
          <w:szCs w:val="22"/>
          <w:lang w:val="tt-RU"/>
        </w:rPr>
        <w:t xml:space="preserve">   • нинди дә булса предмет яисә объектка төрле карашлар булу мөмкинлеген аңларга;</w:t>
      </w:r>
    </w:p>
    <w:p w:rsidR="00D53D44" w:rsidRPr="00D53D44" w:rsidRDefault="00D53D44" w:rsidP="00D53D44">
      <w:pPr>
        <w:jc w:val="both"/>
        <w:rPr>
          <w:sz w:val="22"/>
          <w:szCs w:val="22"/>
          <w:lang w:val="tt-RU"/>
        </w:rPr>
      </w:pPr>
      <w:r w:rsidRPr="00D53D44">
        <w:rPr>
          <w:sz w:val="22"/>
          <w:szCs w:val="22"/>
          <w:lang w:val="tt-RU"/>
        </w:rPr>
        <w:t xml:space="preserve">   • килешергә һәм уртак эшчәнлектә гомуми чишелешкә килергә;</w:t>
      </w:r>
    </w:p>
    <w:p w:rsidR="00D53D44" w:rsidRPr="00D53D44" w:rsidRDefault="00D53D44" w:rsidP="00D53D44">
      <w:pPr>
        <w:jc w:val="both"/>
        <w:rPr>
          <w:sz w:val="22"/>
          <w:szCs w:val="22"/>
          <w:lang w:val="tt-RU"/>
        </w:rPr>
      </w:pPr>
      <w:r w:rsidRPr="00D53D44">
        <w:rPr>
          <w:sz w:val="22"/>
          <w:szCs w:val="22"/>
          <w:lang w:val="tt-RU"/>
        </w:rPr>
        <w:t xml:space="preserve">   • сораулар формалаштырырга.</w:t>
      </w:r>
    </w:p>
    <w:p w:rsidR="00D53D44" w:rsidRPr="00D53D44" w:rsidRDefault="00D53D44" w:rsidP="00D53D44">
      <w:pPr>
        <w:jc w:val="both"/>
        <w:rPr>
          <w:b/>
          <w:sz w:val="22"/>
          <w:szCs w:val="22"/>
          <w:lang w:val="tt-RU"/>
        </w:rPr>
      </w:pPr>
      <w:r w:rsidRPr="00D53D44">
        <w:rPr>
          <w:b/>
          <w:sz w:val="22"/>
          <w:szCs w:val="22"/>
          <w:lang w:val="tt-RU"/>
        </w:rPr>
        <w:t xml:space="preserve">   Укучылар өйрәнергә мөмкинлек алачак:</w:t>
      </w:r>
    </w:p>
    <w:p w:rsidR="00D53D44" w:rsidRPr="00D53D44" w:rsidRDefault="00D53D44" w:rsidP="00D53D44">
      <w:pPr>
        <w:jc w:val="both"/>
        <w:rPr>
          <w:sz w:val="22"/>
          <w:szCs w:val="22"/>
          <w:lang w:val="tt-RU"/>
        </w:rPr>
      </w:pPr>
      <w:r w:rsidRPr="00D53D44">
        <w:rPr>
          <w:sz w:val="22"/>
          <w:szCs w:val="22"/>
          <w:lang w:val="tt-RU"/>
        </w:rPr>
        <w:t xml:space="preserve">   • сораулар ярдәмендә партнердан өстәмә мәгълүмат алырга;</w:t>
      </w:r>
    </w:p>
    <w:p w:rsidR="00D53D44" w:rsidRPr="00D53D44" w:rsidRDefault="00D53D44" w:rsidP="00D53D44">
      <w:pPr>
        <w:jc w:val="both"/>
        <w:rPr>
          <w:sz w:val="22"/>
          <w:szCs w:val="22"/>
          <w:lang w:val="tt-RU"/>
        </w:rPr>
      </w:pPr>
      <w:r w:rsidRPr="00D53D44">
        <w:rPr>
          <w:sz w:val="22"/>
          <w:szCs w:val="22"/>
          <w:lang w:val="tt-RU"/>
        </w:rPr>
        <w:lastRenderedPageBreak/>
        <w:t xml:space="preserve">   • монолог төзергә.</w:t>
      </w:r>
    </w:p>
    <w:p w:rsidR="00D53D44" w:rsidRPr="00D53D44" w:rsidRDefault="00D53D44" w:rsidP="00D53D44">
      <w:pPr>
        <w:jc w:val="both"/>
        <w:rPr>
          <w:b/>
          <w:sz w:val="22"/>
          <w:szCs w:val="22"/>
          <w:lang w:val="tt-RU"/>
        </w:rPr>
      </w:pPr>
      <w:r w:rsidRPr="00D53D44">
        <w:rPr>
          <w:b/>
          <w:sz w:val="22"/>
          <w:szCs w:val="22"/>
          <w:lang w:val="tt-RU"/>
        </w:rPr>
        <w:t>Регулятив универсал</w:t>
      </w:r>
      <w:r w:rsidRPr="00D53D44">
        <w:rPr>
          <w:b/>
          <w:sz w:val="22"/>
          <w:szCs w:val="22"/>
        </w:rPr>
        <w:t>ь</w:t>
      </w:r>
      <w:r w:rsidRPr="00D53D44">
        <w:rPr>
          <w:b/>
          <w:sz w:val="22"/>
          <w:szCs w:val="22"/>
          <w:lang w:val="tt-RU"/>
        </w:rPr>
        <w:t xml:space="preserve"> уку гамәлләре</w:t>
      </w:r>
    </w:p>
    <w:p w:rsidR="00D53D44" w:rsidRPr="00D53D44" w:rsidRDefault="00D53D44" w:rsidP="00D53D44">
      <w:pPr>
        <w:jc w:val="both"/>
        <w:rPr>
          <w:b/>
          <w:sz w:val="22"/>
          <w:szCs w:val="22"/>
          <w:lang w:val="tt-RU"/>
        </w:rPr>
      </w:pPr>
      <w:r w:rsidRPr="00D53D44">
        <w:rPr>
          <w:b/>
          <w:sz w:val="22"/>
          <w:szCs w:val="22"/>
          <w:lang w:val="tt-RU"/>
        </w:rPr>
        <w:t>Укучылар өйрәнәчәк:</w:t>
      </w:r>
    </w:p>
    <w:p w:rsidR="00D53D44" w:rsidRPr="00D53D44" w:rsidRDefault="00D53D44" w:rsidP="00D53D44">
      <w:pPr>
        <w:jc w:val="both"/>
        <w:rPr>
          <w:sz w:val="22"/>
          <w:szCs w:val="22"/>
          <w:lang w:val="tt-RU"/>
        </w:rPr>
      </w:pPr>
      <w:r w:rsidRPr="00D53D44">
        <w:rPr>
          <w:sz w:val="22"/>
          <w:szCs w:val="22"/>
          <w:lang w:val="tt-RU"/>
        </w:rPr>
        <w:t xml:space="preserve">   • таблица буенча кагыйдәнең дөреслеген тикшерегә;</w:t>
      </w:r>
    </w:p>
    <w:p w:rsidR="00D53D44" w:rsidRPr="00D53D44" w:rsidRDefault="00D53D44" w:rsidP="00D53D44">
      <w:pPr>
        <w:jc w:val="both"/>
        <w:rPr>
          <w:sz w:val="22"/>
          <w:szCs w:val="22"/>
          <w:lang w:val="tt-RU"/>
        </w:rPr>
      </w:pPr>
      <w:r w:rsidRPr="00D53D44">
        <w:rPr>
          <w:sz w:val="22"/>
          <w:szCs w:val="22"/>
          <w:lang w:val="tt-RU"/>
        </w:rPr>
        <w:t xml:space="preserve">   • гамәлләрне таләп ителгән вакытта башларга һәм тәмамларга;</w:t>
      </w:r>
    </w:p>
    <w:p w:rsidR="00D53D44" w:rsidRPr="00D53D44" w:rsidRDefault="00D53D44" w:rsidP="00D53D44">
      <w:pPr>
        <w:jc w:val="both"/>
        <w:rPr>
          <w:sz w:val="22"/>
          <w:szCs w:val="22"/>
          <w:lang w:val="tt-RU"/>
        </w:rPr>
      </w:pPr>
      <w:r w:rsidRPr="00D53D44">
        <w:rPr>
          <w:sz w:val="22"/>
          <w:szCs w:val="22"/>
          <w:lang w:val="tt-RU"/>
        </w:rPr>
        <w:t xml:space="preserve">   • кагыйдә, инструкцияләрне истә тотарга һәм шуларга ияреп гамәлләр кылырга;</w:t>
      </w:r>
    </w:p>
    <w:p w:rsidR="00D53D44" w:rsidRPr="00D53D44" w:rsidRDefault="00D53D44" w:rsidP="00D53D44">
      <w:pPr>
        <w:jc w:val="both"/>
        <w:rPr>
          <w:sz w:val="22"/>
          <w:szCs w:val="22"/>
          <w:lang w:val="tt-RU"/>
        </w:rPr>
      </w:pPr>
      <w:r w:rsidRPr="00D53D44">
        <w:rPr>
          <w:sz w:val="22"/>
          <w:szCs w:val="22"/>
          <w:lang w:val="tt-RU"/>
        </w:rPr>
        <w:t xml:space="preserve">   • максатка кагылышсыз гамәлләрдән тыелырга;</w:t>
      </w:r>
    </w:p>
    <w:p w:rsidR="00D53D44" w:rsidRPr="00D53D44" w:rsidRDefault="00D53D44" w:rsidP="00D53D44">
      <w:pPr>
        <w:jc w:val="both"/>
        <w:rPr>
          <w:sz w:val="22"/>
          <w:szCs w:val="22"/>
          <w:lang w:val="tt-RU"/>
        </w:rPr>
      </w:pPr>
      <w:r w:rsidRPr="00D53D44">
        <w:rPr>
          <w:sz w:val="22"/>
          <w:szCs w:val="22"/>
          <w:lang w:val="tt-RU"/>
        </w:rPr>
        <w:t xml:space="preserve">   • сәбәпле-нәтиҗәле бәйләнешләр урнаштырырга.</w:t>
      </w:r>
    </w:p>
    <w:p w:rsidR="00D53D44" w:rsidRPr="00D53D44" w:rsidRDefault="00D53D44" w:rsidP="00D53D44">
      <w:pPr>
        <w:jc w:val="both"/>
        <w:rPr>
          <w:b/>
          <w:sz w:val="22"/>
          <w:szCs w:val="22"/>
          <w:lang w:val="tt-RU"/>
        </w:rPr>
      </w:pPr>
      <w:r w:rsidRPr="00D53D44">
        <w:rPr>
          <w:b/>
          <w:sz w:val="22"/>
          <w:szCs w:val="22"/>
          <w:lang w:val="tt-RU"/>
        </w:rPr>
        <w:t>Укучылар өйрәнергә мөмкинлек алачак:</w:t>
      </w:r>
    </w:p>
    <w:p w:rsidR="00D53D44" w:rsidRPr="00D53D44" w:rsidRDefault="00D53D44" w:rsidP="00D53D44">
      <w:pPr>
        <w:jc w:val="both"/>
        <w:rPr>
          <w:sz w:val="22"/>
          <w:szCs w:val="22"/>
          <w:lang w:val="tt-RU"/>
        </w:rPr>
      </w:pPr>
      <w:r w:rsidRPr="00D53D44">
        <w:rPr>
          <w:sz w:val="22"/>
          <w:szCs w:val="22"/>
          <w:lang w:val="tt-RU"/>
        </w:rPr>
        <w:t xml:space="preserve">   • партадаш күршең белән хезмәттәшлектә яңа уку мәсьәләләрен куярга;</w:t>
      </w:r>
    </w:p>
    <w:p w:rsidR="00D53D44" w:rsidRPr="00D53D44" w:rsidRDefault="00D53D44" w:rsidP="00D53D44">
      <w:pPr>
        <w:jc w:val="both"/>
        <w:rPr>
          <w:sz w:val="22"/>
          <w:szCs w:val="22"/>
          <w:lang w:val="tt-RU"/>
        </w:rPr>
      </w:pPr>
      <w:r w:rsidRPr="00D53D44">
        <w:rPr>
          <w:sz w:val="22"/>
          <w:szCs w:val="22"/>
          <w:lang w:val="tt-RU"/>
        </w:rPr>
        <w:t xml:space="preserve">   • уку эшчәнлегенең үзең өчен әһәмиятен, мәгънәсен һәм сарыф ителгән вакытны, көчне бәяләргә;</w:t>
      </w:r>
    </w:p>
    <w:p w:rsidR="00D53D44" w:rsidRPr="00D53D44" w:rsidRDefault="00D53D44" w:rsidP="00D53D44">
      <w:pPr>
        <w:jc w:val="both"/>
        <w:rPr>
          <w:sz w:val="22"/>
          <w:szCs w:val="22"/>
          <w:lang w:val="tt-RU"/>
        </w:rPr>
      </w:pPr>
      <w:r w:rsidRPr="00D53D44">
        <w:rPr>
          <w:sz w:val="22"/>
          <w:szCs w:val="22"/>
          <w:lang w:val="tt-RU"/>
        </w:rPr>
        <w:t xml:space="preserve">   • ирешеләчәк нәтиҗәне алдан фаразларга;</w:t>
      </w:r>
    </w:p>
    <w:p w:rsidR="00D53D44" w:rsidRPr="00D53D44" w:rsidRDefault="00D53D44" w:rsidP="00D53D44">
      <w:pPr>
        <w:jc w:val="both"/>
        <w:rPr>
          <w:sz w:val="22"/>
          <w:szCs w:val="22"/>
          <w:lang w:val="tt-RU"/>
        </w:rPr>
      </w:pPr>
      <w:r w:rsidRPr="00D53D44">
        <w:rPr>
          <w:sz w:val="22"/>
          <w:szCs w:val="22"/>
          <w:lang w:val="tt-RU"/>
        </w:rPr>
        <w:t xml:space="preserve">   • яңа уку мәсьәләсен чишүгә керешкәнче үз мөмкинлекләреңне мөстәкыйль бәяләргә.   </w:t>
      </w:r>
    </w:p>
    <w:p w:rsidR="00D53D44" w:rsidRPr="00D53D44" w:rsidRDefault="00D53D44" w:rsidP="00D53D44">
      <w:pPr>
        <w:jc w:val="both"/>
        <w:rPr>
          <w:b/>
          <w:sz w:val="22"/>
          <w:szCs w:val="22"/>
          <w:lang w:val="tt-RU"/>
        </w:rPr>
      </w:pPr>
      <w:r w:rsidRPr="00D53D44">
        <w:rPr>
          <w:b/>
          <w:sz w:val="22"/>
          <w:szCs w:val="22"/>
          <w:lang w:val="tt-RU"/>
        </w:rPr>
        <w:t>Шәхескә кагылышлы универсаль уку гамәлләре</w:t>
      </w:r>
    </w:p>
    <w:p w:rsidR="00D53D44" w:rsidRPr="00D53D44" w:rsidRDefault="00D53D44" w:rsidP="00D53D44">
      <w:pPr>
        <w:jc w:val="both"/>
        <w:rPr>
          <w:b/>
          <w:sz w:val="22"/>
          <w:szCs w:val="22"/>
          <w:lang w:val="tt-RU"/>
        </w:rPr>
      </w:pPr>
      <w:r w:rsidRPr="00D53D44">
        <w:rPr>
          <w:b/>
          <w:sz w:val="22"/>
          <w:szCs w:val="22"/>
          <w:lang w:val="tt-RU"/>
        </w:rPr>
        <w:t xml:space="preserve">   Укучыларда формалашачак:</w:t>
      </w:r>
    </w:p>
    <w:p w:rsidR="00D53D44" w:rsidRPr="00D53D44" w:rsidRDefault="00D53D44" w:rsidP="00D53D44">
      <w:pPr>
        <w:jc w:val="both"/>
        <w:rPr>
          <w:sz w:val="22"/>
          <w:szCs w:val="22"/>
          <w:lang w:val="tt-RU"/>
        </w:rPr>
      </w:pPr>
      <w:r w:rsidRPr="00D53D44">
        <w:rPr>
          <w:sz w:val="22"/>
          <w:szCs w:val="22"/>
          <w:lang w:val="tt-RU"/>
        </w:rPr>
        <w:t xml:space="preserve">   • татар теле фәненә танып белү кызыксынуы;</w:t>
      </w:r>
    </w:p>
    <w:p w:rsidR="00D53D44" w:rsidRPr="00D53D44" w:rsidRDefault="00D53D44" w:rsidP="00D53D44">
      <w:pPr>
        <w:jc w:val="both"/>
        <w:rPr>
          <w:sz w:val="22"/>
          <w:szCs w:val="22"/>
          <w:lang w:val="tt-RU"/>
        </w:rPr>
      </w:pPr>
      <w:r w:rsidRPr="00D53D44">
        <w:rPr>
          <w:sz w:val="22"/>
          <w:szCs w:val="22"/>
          <w:lang w:val="tt-RU"/>
        </w:rPr>
        <w:t xml:space="preserve">   • дәреслек геройларына һәм партадаш күршеңә ярдәм итү инициативасы;</w:t>
      </w:r>
    </w:p>
    <w:p w:rsidR="00D53D44" w:rsidRPr="00D53D44" w:rsidRDefault="00D53D44" w:rsidP="00D53D44">
      <w:pPr>
        <w:jc w:val="both"/>
        <w:rPr>
          <w:sz w:val="22"/>
          <w:szCs w:val="22"/>
          <w:lang w:val="tt-RU"/>
        </w:rPr>
      </w:pPr>
      <w:r w:rsidRPr="00D53D44">
        <w:rPr>
          <w:sz w:val="22"/>
          <w:szCs w:val="22"/>
          <w:lang w:val="tt-RU"/>
        </w:rPr>
        <w:t xml:space="preserve">   • үз уңышларың/уңышсызлыкларыңның сәбәпләре турында фикер йөртү;</w:t>
      </w:r>
    </w:p>
    <w:p w:rsidR="00D53D44" w:rsidRPr="00D53D44" w:rsidRDefault="00D53D44" w:rsidP="00D53D44">
      <w:pPr>
        <w:ind w:firstLine="567"/>
        <w:jc w:val="both"/>
        <w:rPr>
          <w:sz w:val="22"/>
          <w:szCs w:val="22"/>
          <w:lang w:val="tt-RU"/>
        </w:rPr>
      </w:pPr>
      <w:r w:rsidRPr="00D53D44">
        <w:rPr>
          <w:sz w:val="22"/>
          <w:szCs w:val="22"/>
          <w:lang w:val="tt-RU"/>
        </w:rPr>
        <w:t>- үз мөмкинлекләреңне бәяләү;</w:t>
      </w:r>
    </w:p>
    <w:p w:rsidR="00D53D44" w:rsidRPr="00D53D44" w:rsidRDefault="00D53D44" w:rsidP="00D53D44">
      <w:pPr>
        <w:ind w:firstLine="567"/>
        <w:jc w:val="both"/>
        <w:rPr>
          <w:sz w:val="22"/>
          <w:szCs w:val="22"/>
          <w:lang w:val="tt-RU"/>
        </w:rPr>
      </w:pPr>
      <w:r w:rsidRPr="00D53D44">
        <w:rPr>
          <w:sz w:val="22"/>
          <w:szCs w:val="22"/>
          <w:lang w:val="tt-RU"/>
        </w:rPr>
        <w:t>- үз эшчәнлегенең нәтиҗәләрен яхшыртуга ихтыяҗ формалаштыру;</w:t>
      </w:r>
    </w:p>
    <w:p w:rsidR="00D53D44" w:rsidRPr="00D53D44" w:rsidRDefault="00D53D44" w:rsidP="00D53D44">
      <w:pPr>
        <w:ind w:firstLine="567"/>
        <w:jc w:val="both"/>
        <w:rPr>
          <w:sz w:val="22"/>
          <w:szCs w:val="22"/>
          <w:lang w:val="tt-RU"/>
        </w:rPr>
      </w:pPr>
      <w:r w:rsidRPr="00D53D44">
        <w:rPr>
          <w:sz w:val="22"/>
          <w:szCs w:val="22"/>
          <w:lang w:val="tt-RU"/>
        </w:rPr>
        <w:t>- мәгънә барлыкка китерү («Минем өчен моның нинди мәгънәсе һәм әһәмияте бар?» - дигән сорау кую)</w:t>
      </w:r>
    </w:p>
    <w:p w:rsidR="00DF3065" w:rsidRPr="00DF3065" w:rsidRDefault="00DF3065" w:rsidP="00DF3065">
      <w:pPr>
        <w:pStyle w:val="aff0"/>
        <w:spacing w:before="0" w:beforeAutospacing="0" w:after="0"/>
        <w:jc w:val="both"/>
        <w:rPr>
          <w:b/>
          <w:sz w:val="22"/>
          <w:szCs w:val="22"/>
          <w:lang w:val="tt-RU"/>
        </w:rPr>
      </w:pPr>
      <w:r>
        <w:rPr>
          <w:sz w:val="22"/>
          <w:szCs w:val="22"/>
          <w:lang w:val="tt-RU"/>
        </w:rPr>
        <w:tab/>
      </w:r>
      <w:r w:rsidR="00EC22B7">
        <w:rPr>
          <w:b/>
          <w:sz w:val="22"/>
          <w:szCs w:val="22"/>
          <w:lang w:val="tt-RU"/>
        </w:rPr>
        <w:t>1.2.5</w:t>
      </w:r>
      <w:r w:rsidRPr="00DF3065">
        <w:rPr>
          <w:b/>
          <w:sz w:val="22"/>
          <w:szCs w:val="22"/>
          <w:lang w:val="tt-RU"/>
        </w:rPr>
        <w:t>. Әдәби уку</w:t>
      </w:r>
    </w:p>
    <w:p w:rsidR="00DF3065" w:rsidRPr="00DF3065" w:rsidRDefault="00DF3065" w:rsidP="00DF3065">
      <w:pPr>
        <w:ind w:left="284" w:right="-2" w:firstLine="709"/>
        <w:contextualSpacing/>
        <w:jc w:val="both"/>
        <w:rPr>
          <w:sz w:val="22"/>
          <w:szCs w:val="22"/>
          <w:lang w:val="tt-RU"/>
        </w:rPr>
      </w:pPr>
      <w:r w:rsidRPr="00DF3065">
        <w:rPr>
          <w:sz w:val="22"/>
          <w:szCs w:val="22"/>
          <w:lang w:val="tt-RU"/>
        </w:rPr>
        <w:t>Әдәби уку – башлангыч мәктәптә төп предметларның берсе. Бу фән аша кече яшьтәге мәктәп баласына һәръяклы белем бирелә. Укучының аңы дөньяны: әдәби әсәрләрне генә түгел, безне чолгап алган тирәлекне – кешеләр һәм табигать дөньясын да – дөрес күзалларлык сизгер була. Бары тик югары аң тәрбияләп кенә әйләнә – тирәлекне дөрес танып белергә мөмкин.</w:t>
      </w:r>
    </w:p>
    <w:p w:rsidR="00DF3065" w:rsidRPr="00DF3065" w:rsidRDefault="00DF3065" w:rsidP="00DF3065">
      <w:pPr>
        <w:ind w:left="284" w:right="-2" w:firstLine="709"/>
        <w:contextualSpacing/>
        <w:jc w:val="both"/>
        <w:rPr>
          <w:sz w:val="22"/>
          <w:szCs w:val="22"/>
          <w:lang w:val="tt-RU"/>
        </w:rPr>
      </w:pPr>
      <w:r w:rsidRPr="00DF3065">
        <w:rPr>
          <w:sz w:val="22"/>
          <w:szCs w:val="22"/>
          <w:lang w:val="tt-RU"/>
        </w:rPr>
        <w:t>Федераль дәүләт белем стандарты информацион җәмгыятьтә аралашырлык шәхеснең күпьяклы үсешен күздә тота.</w:t>
      </w:r>
    </w:p>
    <w:p w:rsidR="00DF3065" w:rsidRPr="00DF3065" w:rsidRDefault="00DF3065" w:rsidP="00DF3065">
      <w:pPr>
        <w:ind w:left="284" w:right="-2" w:firstLine="709"/>
        <w:contextualSpacing/>
        <w:jc w:val="both"/>
        <w:rPr>
          <w:sz w:val="22"/>
          <w:szCs w:val="22"/>
          <w:lang w:val="tt-RU"/>
        </w:rPr>
      </w:pPr>
      <w:r w:rsidRPr="00DF3065">
        <w:rPr>
          <w:sz w:val="22"/>
          <w:szCs w:val="22"/>
          <w:lang w:val="tt-RU"/>
        </w:rPr>
        <w:t>Башлангыч мәктәптә әдәбият дәресенең төп максаты:4ел уку дәверендә балада дөрес һәм йөгерек уку күнекмәләре булдыру, халык авыз иҗаты, язучы һәм шагыйрьләр әсәрләре белән якыннан таныштыру, чәчмә һәм шигъри әсәрләрне укып, эстетик ләззәт алырга өйрәтү.</w:t>
      </w:r>
    </w:p>
    <w:p w:rsidR="00DF3065" w:rsidRPr="00DF3065" w:rsidRDefault="00DF3065" w:rsidP="00DF3065">
      <w:pPr>
        <w:ind w:left="284" w:right="-2" w:firstLine="709"/>
        <w:contextualSpacing/>
        <w:jc w:val="both"/>
        <w:rPr>
          <w:sz w:val="22"/>
          <w:szCs w:val="22"/>
          <w:lang w:val="tt-RU"/>
        </w:rPr>
      </w:pPr>
      <w:r w:rsidRPr="00DF3065">
        <w:rPr>
          <w:sz w:val="22"/>
          <w:szCs w:val="22"/>
          <w:lang w:val="tt-RU"/>
        </w:rPr>
        <w:t>Төп идеялар берничә һәм, бу идеяларне тормышка ашырмыйча торып, максатка ирешергә мөмкин түгел.</w:t>
      </w:r>
    </w:p>
    <w:p w:rsidR="00DF3065" w:rsidRPr="00DF3065" w:rsidRDefault="00DF3065" w:rsidP="00DF3065">
      <w:pPr>
        <w:ind w:left="284" w:right="-2" w:firstLine="709"/>
        <w:contextualSpacing/>
        <w:jc w:val="both"/>
        <w:rPr>
          <w:sz w:val="22"/>
          <w:szCs w:val="22"/>
          <w:lang w:val="tt-RU"/>
        </w:rPr>
      </w:pPr>
      <w:r w:rsidRPr="00DF3065">
        <w:rPr>
          <w:b/>
          <w:sz w:val="22"/>
          <w:szCs w:val="22"/>
          <w:lang w:val="tt-RU"/>
        </w:rPr>
        <w:t>Беренче идея.</w:t>
      </w:r>
      <w:r w:rsidRPr="00DF3065">
        <w:rPr>
          <w:sz w:val="22"/>
          <w:szCs w:val="22"/>
          <w:lang w:val="tt-RU"/>
        </w:rPr>
        <w:t xml:space="preserve"> Уйдырмалар (мифлар), халык авыз иҗаты белән авторлар әсәрләренең бәйләнеше турында дөрес күзаллау булдырырга кирәк. Халык авыз иҗаты белән танышу язучылар әсәрләре белән таныштыруның алшарты булып тора. Аларны өйрәнү автор әсәрләрен уку белән параллель алып барыла. Язучылар үз әсәрләрендә түбәндәгеләрне кулллана:</w:t>
      </w:r>
    </w:p>
    <w:p w:rsidR="00DF3065" w:rsidRPr="00DF3065" w:rsidRDefault="00DF3065" w:rsidP="0032160B">
      <w:pPr>
        <w:pStyle w:val="affe"/>
        <w:numPr>
          <w:ilvl w:val="0"/>
          <w:numId w:val="109"/>
        </w:numPr>
        <w:spacing w:after="0" w:line="240" w:lineRule="auto"/>
        <w:ind w:left="284" w:right="-284" w:firstLine="709"/>
        <w:jc w:val="both"/>
        <w:rPr>
          <w:rFonts w:ascii="Times New Roman" w:hAnsi="Times New Roman"/>
          <w:lang w:val="tt-RU"/>
        </w:rPr>
      </w:pPr>
      <w:r w:rsidRPr="00DF3065">
        <w:rPr>
          <w:rFonts w:ascii="Times New Roman" w:hAnsi="Times New Roman"/>
          <w:lang w:val="tt-RU"/>
        </w:rPr>
        <w:t>халык авыз иҗатының жанр төзелеше (әкият жанры);</w:t>
      </w:r>
    </w:p>
    <w:p w:rsidR="00DF3065" w:rsidRPr="00DF3065" w:rsidRDefault="00DF3065" w:rsidP="0032160B">
      <w:pPr>
        <w:pStyle w:val="affe"/>
        <w:numPr>
          <w:ilvl w:val="0"/>
          <w:numId w:val="109"/>
        </w:numPr>
        <w:spacing w:after="0" w:line="240" w:lineRule="auto"/>
        <w:ind w:left="284" w:right="-284" w:firstLine="709"/>
        <w:jc w:val="both"/>
        <w:rPr>
          <w:rFonts w:ascii="Times New Roman" w:hAnsi="Times New Roman"/>
          <w:lang w:val="tt-RU"/>
        </w:rPr>
      </w:pPr>
      <w:r w:rsidRPr="00DF3065">
        <w:rPr>
          <w:rFonts w:ascii="Times New Roman" w:hAnsi="Times New Roman"/>
          <w:lang w:val="tt-RU"/>
        </w:rPr>
        <w:t>халык авыз иҗаты әсәрләренең сюжет – композиция төзелеше;</w:t>
      </w:r>
    </w:p>
    <w:p w:rsidR="00DF3065" w:rsidRPr="00DF3065" w:rsidRDefault="00DF3065" w:rsidP="0032160B">
      <w:pPr>
        <w:pStyle w:val="affe"/>
        <w:numPr>
          <w:ilvl w:val="0"/>
          <w:numId w:val="109"/>
        </w:numPr>
        <w:spacing w:after="0" w:line="240" w:lineRule="auto"/>
        <w:ind w:left="284" w:right="-284" w:firstLine="709"/>
        <w:jc w:val="both"/>
        <w:rPr>
          <w:rFonts w:ascii="Times New Roman" w:hAnsi="Times New Roman"/>
          <w:lang w:val="tt-RU"/>
        </w:rPr>
      </w:pPr>
      <w:r w:rsidRPr="00DF3065">
        <w:rPr>
          <w:rFonts w:ascii="Times New Roman" w:hAnsi="Times New Roman"/>
          <w:lang w:val="tt-RU"/>
        </w:rPr>
        <w:t>кабатлаулар һәм әдәби иҗат алымнары.</w:t>
      </w:r>
    </w:p>
    <w:p w:rsidR="00DF3065" w:rsidRPr="00DF3065" w:rsidRDefault="00DF3065" w:rsidP="00DF3065">
      <w:pPr>
        <w:pStyle w:val="affe"/>
        <w:spacing w:after="0" w:line="240" w:lineRule="auto"/>
        <w:ind w:left="284" w:right="-284" w:firstLine="709"/>
        <w:jc w:val="both"/>
        <w:rPr>
          <w:rFonts w:ascii="Times New Roman" w:hAnsi="Times New Roman"/>
          <w:lang w:val="tt-RU"/>
        </w:rPr>
      </w:pPr>
      <w:r w:rsidRPr="00DF3065">
        <w:rPr>
          <w:rFonts w:ascii="Times New Roman" w:hAnsi="Times New Roman"/>
          <w:b/>
          <w:lang w:val="tt-RU"/>
        </w:rPr>
        <w:t>Икенче идея.</w:t>
      </w:r>
      <w:r w:rsidRPr="00DF3065">
        <w:rPr>
          <w:rFonts w:ascii="Times New Roman" w:hAnsi="Times New Roman"/>
          <w:lang w:val="tt-RU"/>
        </w:rPr>
        <w:t>Әдәбият дәресләрендә, ашыкмыйча гына, әдәби образ төшенчәсен кертә бару сорала (“әдәби образ” термины, билгеле, кулланылмый). Кече яшьтәге мәктәп баласын үзе аңларлык әдәби алымнар: чагыштыру, капма – каршы кую һ.б. таныштырып бару кирәк була.</w:t>
      </w:r>
    </w:p>
    <w:p w:rsidR="00DF3065" w:rsidRPr="00DF3065" w:rsidRDefault="00DF3065" w:rsidP="00DF3065">
      <w:pPr>
        <w:pStyle w:val="affe"/>
        <w:spacing w:after="0" w:line="240" w:lineRule="auto"/>
        <w:ind w:left="284" w:right="-284" w:firstLine="709"/>
        <w:jc w:val="both"/>
        <w:rPr>
          <w:rFonts w:ascii="Times New Roman" w:hAnsi="Times New Roman"/>
          <w:lang w:val="tt-RU"/>
        </w:rPr>
      </w:pPr>
      <w:r w:rsidRPr="00DF3065">
        <w:rPr>
          <w:rFonts w:ascii="Times New Roman" w:hAnsi="Times New Roman"/>
          <w:lang w:val="tt-RU"/>
        </w:rPr>
        <w:t>Сәнгать әсәрләре графика аша укучыларга әдәби образларның сынлы сәнгатьтәге ролен аңлатырга ярдәм итә.</w:t>
      </w:r>
    </w:p>
    <w:p w:rsidR="00DF3065" w:rsidRPr="00DF3065" w:rsidRDefault="00DF3065" w:rsidP="00DF3065">
      <w:pPr>
        <w:pStyle w:val="affe"/>
        <w:spacing w:after="0" w:line="240" w:lineRule="auto"/>
        <w:ind w:left="284" w:right="-284" w:firstLine="709"/>
        <w:jc w:val="both"/>
        <w:rPr>
          <w:rFonts w:ascii="Times New Roman" w:hAnsi="Times New Roman"/>
          <w:lang w:val="tt-RU"/>
        </w:rPr>
      </w:pPr>
      <w:r w:rsidRPr="00DF3065">
        <w:rPr>
          <w:rFonts w:ascii="Times New Roman" w:hAnsi="Times New Roman"/>
          <w:b/>
          <w:lang w:val="tt-RU"/>
        </w:rPr>
        <w:t>Өченче идея.</w:t>
      </w:r>
      <w:r w:rsidRPr="00DF3065">
        <w:rPr>
          <w:rFonts w:ascii="Times New Roman" w:hAnsi="Times New Roman"/>
          <w:lang w:val="tt-RU"/>
        </w:rPr>
        <w:t xml:space="preserve"> Кече яшьтәге мәктәп баласын башта халык авыз иҗаты әсәрләре жанрларын, ә соңыннан әдәби жанырларның үзләрен дә аера белергә өйрәтергә кирәк. Шулай ук жанырның шартлы чикләрен билгеләргә өйрәтү дә таләп ителә.</w:t>
      </w:r>
    </w:p>
    <w:p w:rsidR="00DF3065" w:rsidRPr="00DF3065" w:rsidRDefault="00DF3065" w:rsidP="00DF3065">
      <w:pPr>
        <w:pStyle w:val="affe"/>
        <w:spacing w:after="0" w:line="240" w:lineRule="auto"/>
        <w:ind w:left="284" w:right="-284" w:firstLine="709"/>
        <w:jc w:val="both"/>
        <w:rPr>
          <w:rFonts w:ascii="Times New Roman" w:hAnsi="Times New Roman"/>
          <w:lang w:val="tt-RU"/>
        </w:rPr>
      </w:pPr>
      <w:r w:rsidRPr="00DF3065">
        <w:rPr>
          <w:rFonts w:ascii="Times New Roman" w:hAnsi="Times New Roman"/>
          <w:b/>
          <w:lang w:val="tt-RU"/>
        </w:rPr>
        <w:t>Дүртенче идея.</w:t>
      </w:r>
      <w:r w:rsidRPr="00DF3065">
        <w:rPr>
          <w:rFonts w:ascii="Times New Roman" w:hAnsi="Times New Roman"/>
          <w:lang w:val="tt-RU"/>
        </w:rPr>
        <w:t>Кече яшьтәге мәктәп баласын шигъри әсәрләрне яратырга һәм аларны укып ләззәтләнә белергә өйрәтергә кирәк. Башлангыч сыйныфларда боларны өйрәтә алмасак, сәнгатьнең бер төре буларак поэзия алга таба күп кенә укучылар өчен аңлаешсыз булып калачак.</w:t>
      </w:r>
    </w:p>
    <w:p w:rsidR="00DF3065" w:rsidRPr="00DF3065" w:rsidRDefault="00DF3065" w:rsidP="00DF3065">
      <w:pPr>
        <w:pStyle w:val="affe"/>
        <w:spacing w:after="0" w:line="240" w:lineRule="auto"/>
        <w:ind w:left="284" w:right="-284" w:firstLine="709"/>
        <w:jc w:val="both"/>
        <w:rPr>
          <w:rFonts w:ascii="Times New Roman" w:hAnsi="Times New Roman"/>
          <w:lang w:val="tt-RU"/>
        </w:rPr>
      </w:pPr>
      <w:r w:rsidRPr="00DF3065">
        <w:rPr>
          <w:rFonts w:ascii="Times New Roman" w:hAnsi="Times New Roman"/>
          <w:lang w:val="tt-RU"/>
        </w:rPr>
        <w:t>Махсус терминнар кертмичә генә, укучы аңында поэзиянең үзенчәлекләрен аңлату зарур. Рифма турында, (парлы яки янәшә (аа, бб, вв,...), аралаш яки юл аша (аб, ав), әйләнмә яки камаулы – боҗраулы (абба, абва) формаларда була дип, шулай ук шигырь үлчәме турында да күзаллау булдырыла.</w:t>
      </w:r>
    </w:p>
    <w:p w:rsidR="00DF3065" w:rsidRPr="00DF3065" w:rsidRDefault="00DF3065" w:rsidP="00DF3065">
      <w:pPr>
        <w:pStyle w:val="affe"/>
        <w:spacing w:after="0" w:line="240" w:lineRule="auto"/>
        <w:ind w:left="284" w:right="-284" w:firstLine="709"/>
        <w:jc w:val="both"/>
        <w:rPr>
          <w:rFonts w:ascii="Times New Roman" w:hAnsi="Times New Roman"/>
          <w:lang w:val="tt-RU"/>
        </w:rPr>
      </w:pPr>
      <w:r w:rsidRPr="00DF3065">
        <w:rPr>
          <w:rFonts w:ascii="Times New Roman" w:hAnsi="Times New Roman"/>
          <w:lang w:val="tt-RU"/>
        </w:rPr>
        <w:t>Әдәби уку курсында һәр уку елының үзенең аерым үзенчәлекләре бар. Бу фәнне укытуның төгәл бурычлары программа таләпләрендә ачык чагыла.</w:t>
      </w:r>
    </w:p>
    <w:p w:rsidR="00DF3065" w:rsidRPr="00FA65BB" w:rsidRDefault="00DF3065" w:rsidP="00DF3065">
      <w:pPr>
        <w:rPr>
          <w:b/>
          <w:sz w:val="22"/>
          <w:szCs w:val="22"/>
          <w:lang w:val="tt-RU"/>
        </w:rPr>
      </w:pPr>
    </w:p>
    <w:p w:rsidR="00DF3065" w:rsidRPr="00DF3065" w:rsidRDefault="00DF3065" w:rsidP="00DF3065">
      <w:pPr>
        <w:pStyle w:val="affe"/>
        <w:spacing w:after="0" w:line="240" w:lineRule="auto"/>
        <w:ind w:left="284" w:right="-284"/>
        <w:jc w:val="both"/>
        <w:rPr>
          <w:rFonts w:ascii="Times New Roman" w:hAnsi="Times New Roman"/>
          <w:lang w:val="tt-RU"/>
        </w:rPr>
      </w:pPr>
      <w:r w:rsidRPr="00DF3065">
        <w:rPr>
          <w:rFonts w:ascii="Times New Roman" w:hAnsi="Times New Roman"/>
          <w:b/>
          <w:lang w:val="tt-RU"/>
        </w:rPr>
        <w:t>Шигырь һәм проза</w:t>
      </w:r>
      <w:r w:rsidRPr="00DF3065">
        <w:rPr>
          <w:rFonts w:ascii="Times New Roman" w:hAnsi="Times New Roman"/>
          <w:lang w:val="tt-RU"/>
        </w:rPr>
        <w:t>. Шигъри һәм чәчмә әсәрләр турында гомуми күзаллау булдыру. Әдәби әсәрнең исеме, авторы (язучы, шагыйрь), халык авыз иҗатында билгесезлек (авторы юк).</w:t>
      </w:r>
    </w:p>
    <w:p w:rsidR="00DF3065" w:rsidRPr="00DF3065" w:rsidRDefault="00DF3065" w:rsidP="00DF3065">
      <w:pPr>
        <w:pStyle w:val="affe"/>
        <w:spacing w:after="0" w:line="240" w:lineRule="auto"/>
        <w:ind w:left="284" w:right="-284"/>
        <w:jc w:val="both"/>
        <w:rPr>
          <w:rFonts w:ascii="Times New Roman" w:hAnsi="Times New Roman"/>
          <w:b/>
          <w:lang w:val="tt-RU"/>
        </w:rPr>
      </w:pPr>
      <w:r w:rsidRPr="00DF3065">
        <w:rPr>
          <w:rFonts w:ascii="Times New Roman" w:hAnsi="Times New Roman"/>
          <w:b/>
          <w:lang w:val="tt-RU"/>
        </w:rPr>
        <w:t>Халык авыз иҗаты һәм әдәбият</w:t>
      </w:r>
    </w:p>
    <w:p w:rsidR="00DF3065" w:rsidRPr="00DF3065" w:rsidRDefault="00DF3065" w:rsidP="00DF3065">
      <w:pPr>
        <w:pStyle w:val="affe"/>
        <w:spacing w:after="0" w:line="240" w:lineRule="auto"/>
        <w:ind w:left="284" w:right="-284"/>
        <w:jc w:val="both"/>
        <w:rPr>
          <w:rFonts w:ascii="Times New Roman" w:hAnsi="Times New Roman"/>
          <w:lang w:val="tt-RU"/>
        </w:rPr>
      </w:pPr>
      <w:r w:rsidRPr="00DF3065">
        <w:rPr>
          <w:rFonts w:ascii="Times New Roman" w:hAnsi="Times New Roman"/>
          <w:lang w:val="tt-RU"/>
        </w:rPr>
        <w:t>Халык авыз иҗаты турында гомуми күзаллау булдыру. Авторның булмавы, телдән сөйләм, практик-уен характерындагы кече жанр әсәрләре. Бишек җырлары, санамыш, табышмак, тизәйткеч, эндәшләр. Әйләнмәле һәм чылбыр әкиятләр. Халык авыз иҗатының табышмак, әйләнмәле әкият кебек формаларын практик яктан үзләштерү.</w:t>
      </w:r>
    </w:p>
    <w:p w:rsidR="00DF3065" w:rsidRPr="00DF3065" w:rsidRDefault="00DF3065" w:rsidP="00DF3065">
      <w:pPr>
        <w:pStyle w:val="affe"/>
        <w:spacing w:after="0" w:line="240" w:lineRule="auto"/>
        <w:ind w:left="284" w:right="-284"/>
        <w:jc w:val="both"/>
        <w:rPr>
          <w:rFonts w:ascii="Times New Roman" w:hAnsi="Times New Roman"/>
          <w:lang w:val="tt-RU"/>
        </w:rPr>
      </w:pPr>
      <w:r w:rsidRPr="00DF3065">
        <w:rPr>
          <w:rFonts w:ascii="Times New Roman" w:hAnsi="Times New Roman"/>
          <w:lang w:val="tt-RU"/>
        </w:rPr>
        <w:t>Сурәтләнгән вакыйгаларга карата автор фикере (әсәр исеме, геройларга характеристика, авторлар бәяләмәсе).</w:t>
      </w:r>
    </w:p>
    <w:p w:rsidR="00DF3065" w:rsidRPr="00DF3065" w:rsidRDefault="00DF3065" w:rsidP="00DF3065">
      <w:pPr>
        <w:ind w:left="285" w:right="-284"/>
        <w:jc w:val="both"/>
        <w:rPr>
          <w:b/>
          <w:sz w:val="22"/>
          <w:szCs w:val="22"/>
          <w:lang w:val="tt-RU"/>
        </w:rPr>
      </w:pPr>
      <w:r w:rsidRPr="00DF3065">
        <w:rPr>
          <w:b/>
          <w:sz w:val="22"/>
          <w:szCs w:val="22"/>
          <w:lang w:val="tt-RU"/>
        </w:rPr>
        <w:t>Әсәрнең эмоциональ тоны</w:t>
      </w:r>
    </w:p>
    <w:p w:rsidR="00DF3065" w:rsidRPr="00DF3065" w:rsidRDefault="00DF3065" w:rsidP="00DF3065">
      <w:pPr>
        <w:pStyle w:val="affe"/>
        <w:spacing w:after="0" w:line="240" w:lineRule="auto"/>
        <w:ind w:left="284" w:right="-284"/>
        <w:jc w:val="both"/>
        <w:rPr>
          <w:rFonts w:ascii="Times New Roman" w:hAnsi="Times New Roman"/>
          <w:lang w:val="tt-RU"/>
        </w:rPr>
      </w:pPr>
      <w:r w:rsidRPr="00DF3065">
        <w:rPr>
          <w:rFonts w:ascii="Times New Roman" w:hAnsi="Times New Roman"/>
          <w:lang w:val="tt-RU"/>
        </w:rPr>
        <w:t>Юмористик һәм җитди характердагы әсәрләр. Әсәрләрне китаптан кычкырып яисә яттан укыганда, эмоциональ, тон, тавыш көче, тембр, темп, пауза, логик басым, сузсез мимика, хәрәкәтләр, ымнарны дөрес бирә алу.</w:t>
      </w:r>
    </w:p>
    <w:p w:rsidR="00DF3065" w:rsidRPr="00DF3065" w:rsidRDefault="00DF3065" w:rsidP="00DF3065">
      <w:pPr>
        <w:pStyle w:val="affe"/>
        <w:spacing w:after="0" w:line="240" w:lineRule="auto"/>
        <w:ind w:left="284" w:right="-284"/>
        <w:jc w:val="both"/>
        <w:rPr>
          <w:rFonts w:ascii="Times New Roman" w:hAnsi="Times New Roman"/>
          <w:b/>
          <w:lang w:val="tt-RU"/>
        </w:rPr>
      </w:pPr>
      <w:r w:rsidRPr="00DF3065">
        <w:rPr>
          <w:rFonts w:ascii="Times New Roman" w:hAnsi="Times New Roman"/>
          <w:b/>
          <w:lang w:val="tt-RU"/>
        </w:rPr>
        <w:t>Әдәби сәнгатьлелек чаралары</w:t>
      </w:r>
    </w:p>
    <w:p w:rsidR="00DF3065" w:rsidRPr="00DF3065" w:rsidRDefault="00DF3065" w:rsidP="00DF3065">
      <w:pPr>
        <w:pStyle w:val="affe"/>
        <w:spacing w:after="0" w:line="240" w:lineRule="auto"/>
        <w:ind w:left="284" w:right="-284"/>
        <w:jc w:val="both"/>
        <w:rPr>
          <w:rFonts w:ascii="Times New Roman" w:hAnsi="Times New Roman"/>
          <w:lang w:val="tt-RU"/>
        </w:rPr>
      </w:pPr>
      <w:r w:rsidRPr="00DF3065">
        <w:rPr>
          <w:rFonts w:ascii="Times New Roman" w:hAnsi="Times New Roman"/>
          <w:lang w:val="tt-RU"/>
        </w:rPr>
        <w:t>Текстны анализлау барышында сәнгатьлелек чараларын табарга күнектерү. Сурәтләү чаралары турында беренчел күзаллау булдыру, кабатлауларның мәгънәсенә төшенү, тавышның сәнгатьлелеген ачыклау: рифма, ритм төшенчәсе бирү.</w:t>
      </w:r>
    </w:p>
    <w:p w:rsidR="00DF3065" w:rsidRPr="00DF3065" w:rsidRDefault="00DF3065" w:rsidP="00DF3065">
      <w:pPr>
        <w:pStyle w:val="affe"/>
        <w:spacing w:after="0" w:line="240" w:lineRule="auto"/>
        <w:ind w:left="284" w:right="-284"/>
        <w:jc w:val="both"/>
        <w:rPr>
          <w:rFonts w:ascii="Times New Roman" w:hAnsi="Times New Roman"/>
          <w:b/>
          <w:lang w:val="tt-RU"/>
        </w:rPr>
      </w:pPr>
      <w:r w:rsidRPr="00DF3065">
        <w:rPr>
          <w:rFonts w:ascii="Times New Roman" w:hAnsi="Times New Roman"/>
          <w:b/>
          <w:lang w:val="tt-RU"/>
        </w:rPr>
        <w:t>Әдәби жанрлар</w:t>
      </w:r>
    </w:p>
    <w:p w:rsidR="00DF3065" w:rsidRPr="00DF3065" w:rsidRDefault="00DF3065" w:rsidP="00DF3065">
      <w:pPr>
        <w:pStyle w:val="affe"/>
        <w:spacing w:after="0" w:line="240" w:lineRule="auto"/>
        <w:ind w:left="284" w:right="-284"/>
        <w:jc w:val="both"/>
        <w:rPr>
          <w:rFonts w:ascii="Times New Roman" w:hAnsi="Times New Roman"/>
          <w:lang w:val="tt-RU"/>
        </w:rPr>
      </w:pPr>
      <w:r w:rsidRPr="00DF3065">
        <w:rPr>
          <w:rFonts w:ascii="Times New Roman" w:hAnsi="Times New Roman"/>
          <w:lang w:val="tt-RU"/>
        </w:rPr>
        <w:t>Жанрлар турында гомуми күзаллау булдыру.</w:t>
      </w:r>
    </w:p>
    <w:p w:rsidR="00DF3065" w:rsidRPr="00DF3065" w:rsidRDefault="00DF3065" w:rsidP="00DF3065">
      <w:pPr>
        <w:pStyle w:val="affe"/>
        <w:spacing w:after="0" w:line="240" w:lineRule="auto"/>
        <w:ind w:left="284" w:right="-284"/>
        <w:jc w:val="both"/>
        <w:rPr>
          <w:rFonts w:ascii="Times New Roman" w:hAnsi="Times New Roman"/>
          <w:lang w:val="tt-RU"/>
        </w:rPr>
      </w:pPr>
      <w:r w:rsidRPr="00DF3065">
        <w:rPr>
          <w:rFonts w:ascii="Times New Roman" w:hAnsi="Times New Roman"/>
          <w:b/>
          <w:lang w:val="tt-RU"/>
        </w:rPr>
        <w:t>Хикәя.</w:t>
      </w:r>
      <w:r w:rsidRPr="00DF3065">
        <w:rPr>
          <w:rFonts w:ascii="Times New Roman" w:hAnsi="Times New Roman"/>
          <w:lang w:val="tt-RU"/>
        </w:rPr>
        <w:t xml:space="preserve"> Хикәянең исеме. Ике образны чагыштырып сөйли белү. Әсәрдәге геройларга карата үз фикерен белдерү.</w:t>
      </w:r>
    </w:p>
    <w:p w:rsidR="00DF3065" w:rsidRPr="00DF3065" w:rsidRDefault="00DF3065" w:rsidP="00DF3065">
      <w:pPr>
        <w:pStyle w:val="affe"/>
        <w:spacing w:after="0" w:line="240" w:lineRule="auto"/>
        <w:ind w:left="284" w:right="-284"/>
        <w:jc w:val="both"/>
        <w:rPr>
          <w:rFonts w:ascii="Times New Roman" w:hAnsi="Times New Roman"/>
          <w:lang w:val="tt-RU"/>
        </w:rPr>
      </w:pPr>
      <w:r w:rsidRPr="00DF3065">
        <w:rPr>
          <w:rFonts w:ascii="Times New Roman" w:hAnsi="Times New Roman"/>
          <w:b/>
          <w:lang w:val="tt-RU"/>
        </w:rPr>
        <w:t>Шигырь</w:t>
      </w:r>
      <w:r w:rsidRPr="00DF3065">
        <w:rPr>
          <w:rFonts w:ascii="Times New Roman" w:hAnsi="Times New Roman"/>
          <w:lang w:val="tt-RU"/>
        </w:rPr>
        <w:t>. Дөньяны шагыйрьләр күзлегеннән чыгып танып белү, шагыйрьнең матурлыкны тоя белергә өйрәтүе. Рифма белән танышу: аны таба, куллана белергә күнектерү.</w:t>
      </w:r>
    </w:p>
    <w:p w:rsidR="00DF3065" w:rsidRPr="00DF3065" w:rsidRDefault="00DF3065" w:rsidP="00DF3065">
      <w:pPr>
        <w:pStyle w:val="affe"/>
        <w:spacing w:after="0" w:line="240" w:lineRule="auto"/>
        <w:ind w:left="284" w:right="-284"/>
        <w:jc w:val="both"/>
        <w:rPr>
          <w:rFonts w:ascii="Times New Roman" w:hAnsi="Times New Roman"/>
          <w:lang w:val="tt-RU"/>
        </w:rPr>
      </w:pPr>
      <w:r w:rsidRPr="00DF3065">
        <w:rPr>
          <w:rFonts w:ascii="Times New Roman" w:hAnsi="Times New Roman"/>
          <w:b/>
          <w:lang w:val="tt-RU"/>
        </w:rPr>
        <w:t>Библиографик культура</w:t>
      </w:r>
      <w:r w:rsidRPr="00DF3065">
        <w:rPr>
          <w:rFonts w:ascii="Times New Roman" w:hAnsi="Times New Roman"/>
          <w:lang w:val="tt-RU"/>
        </w:rPr>
        <w:t>. Дәреслектә җиңел генә ориентлашырга өйрәтү: эчтәлек битеннән кирәкле әсәрне тиз генә эзләп табу.</w:t>
      </w:r>
    </w:p>
    <w:p w:rsidR="00DF3065" w:rsidRPr="00EC22B7" w:rsidRDefault="00DF3065" w:rsidP="00EC22B7">
      <w:pPr>
        <w:jc w:val="both"/>
        <w:rPr>
          <w:sz w:val="22"/>
          <w:szCs w:val="22"/>
          <w:lang w:val="tt-RU"/>
        </w:rPr>
      </w:pPr>
      <w:r w:rsidRPr="00DF3065">
        <w:rPr>
          <w:b/>
          <w:sz w:val="22"/>
          <w:szCs w:val="22"/>
          <w:lang w:val="tt-RU"/>
        </w:rPr>
        <w:t>Уку күнекмәләре</w:t>
      </w:r>
      <w:r w:rsidRPr="00DF3065">
        <w:rPr>
          <w:sz w:val="22"/>
          <w:szCs w:val="22"/>
          <w:lang w:val="tt-RU"/>
        </w:rPr>
        <w:t xml:space="preserve">. Укучыларны тиз һәм йөгерек укырга гадәтләндерү. Укыганда орфоэпия нормаларын төгәл саклау, дөрес тавыш төсмерләре (тавыш көче, темпы) белән укырга өйрәтү.  Төрле жанрдагы текстларны аңлап уку күнекмәләрен формалаштыру. Текстагы «авыр» (озын һәм таныш булмаган) сүзләрне укыганда иҗекләп укырга мөмкин. Җөмләнең тыныш билгеләренә карап җөмләләр арасында тукталыш (пауза) ясау. Хикәяләү, сорау, тойгылы җөмләләрнең интонациясен бирү. Укылган текст буенча бирелгән сорауларга тулы җавап бирү. сайлап алып эчтәлеген сөйләү, текстның башын, ахырын үзгәртү, аңа яңа исем бирә белү күнекмәләренә ия булу.  Текстның </w:t>
      </w:r>
      <w:r w:rsidRPr="00DF3065">
        <w:rPr>
          <w:rStyle w:val="afff8"/>
          <w:sz w:val="22"/>
          <w:szCs w:val="22"/>
          <w:lang w:val="tt-RU"/>
        </w:rPr>
        <w:t>1) башлам</w:t>
      </w:r>
      <w:r w:rsidRPr="00DF3065">
        <w:rPr>
          <w:sz w:val="22"/>
          <w:szCs w:val="22"/>
          <w:lang w:val="tt-RU"/>
        </w:rPr>
        <w:t xml:space="preserve"> (вакыйга нәрсәдән башлана). </w:t>
      </w:r>
      <w:r w:rsidRPr="00DF3065">
        <w:rPr>
          <w:rStyle w:val="afff8"/>
          <w:sz w:val="22"/>
          <w:szCs w:val="22"/>
          <w:lang w:val="tt-RU"/>
        </w:rPr>
        <w:t>2) төп өлеш</w:t>
      </w:r>
      <w:r w:rsidRPr="00DF3065">
        <w:rPr>
          <w:sz w:val="22"/>
          <w:szCs w:val="22"/>
          <w:lang w:val="tt-RU"/>
        </w:rPr>
        <w:t xml:space="preserve"> (катнашучы-геройлар белән нәрсә була), </w:t>
      </w:r>
      <w:r w:rsidRPr="00DF3065">
        <w:rPr>
          <w:rStyle w:val="afff8"/>
          <w:sz w:val="22"/>
          <w:szCs w:val="22"/>
          <w:lang w:val="tt-RU"/>
        </w:rPr>
        <w:t>3) йомгаклауга</w:t>
      </w:r>
      <w:r w:rsidRPr="00DF3065">
        <w:rPr>
          <w:sz w:val="22"/>
          <w:szCs w:val="22"/>
          <w:lang w:val="tt-RU"/>
        </w:rPr>
        <w:t xml:space="preserve"> (нәрсә ничек төгәлләнә) туры килә торган кисәкләрен табу һәм уку</w:t>
      </w:r>
      <w:r w:rsidR="00EC22B7">
        <w:rPr>
          <w:sz w:val="22"/>
          <w:szCs w:val="22"/>
          <w:lang w:val="tt-RU"/>
        </w:rPr>
        <w:t>.</w:t>
      </w:r>
    </w:p>
    <w:p w:rsidR="00DF3065" w:rsidRPr="00DF3065" w:rsidRDefault="00DF3065" w:rsidP="00DF3065">
      <w:pPr>
        <w:jc w:val="center"/>
        <w:rPr>
          <w:b/>
          <w:noProof/>
          <w:color w:val="000000"/>
          <w:sz w:val="22"/>
          <w:szCs w:val="22"/>
          <w:lang w:val="tt-RU"/>
        </w:rPr>
      </w:pPr>
      <w:r w:rsidRPr="00DF3065">
        <w:rPr>
          <w:b/>
          <w:noProof/>
          <w:color w:val="000000"/>
          <w:sz w:val="22"/>
          <w:szCs w:val="22"/>
          <w:lang w:val="tt-RU"/>
        </w:rPr>
        <w:t>Укыту предметының үзләштерүнең шәхси,метапредметлы һәм предметлы нәтиҗәләр</w:t>
      </w:r>
      <w:r>
        <w:rPr>
          <w:b/>
          <w:noProof/>
          <w:color w:val="000000"/>
          <w:sz w:val="22"/>
          <w:szCs w:val="22"/>
          <w:lang w:val="tt-RU"/>
        </w:rPr>
        <w:t xml:space="preserve">, </w:t>
      </w:r>
      <w:r w:rsidRPr="00DF3065">
        <w:rPr>
          <w:b/>
          <w:sz w:val="22"/>
          <w:szCs w:val="22"/>
          <w:lang w:val="tt-RU"/>
        </w:rPr>
        <w:t>эш осталыгы һәм күнекмәләренә таләпләр</w:t>
      </w:r>
    </w:p>
    <w:p w:rsidR="00DF3065" w:rsidRPr="00DF3065" w:rsidRDefault="00DF3065" w:rsidP="0032160B">
      <w:pPr>
        <w:pStyle w:val="affe"/>
        <w:numPr>
          <w:ilvl w:val="0"/>
          <w:numId w:val="113"/>
        </w:numPr>
        <w:spacing w:after="0" w:line="240" w:lineRule="auto"/>
        <w:rPr>
          <w:rFonts w:ascii="Times New Roman" w:hAnsi="Times New Roman"/>
          <w:lang w:val="tt-RU"/>
        </w:rPr>
      </w:pPr>
      <w:r w:rsidRPr="00DF3065">
        <w:rPr>
          <w:rFonts w:ascii="Times New Roman" w:hAnsi="Times New Roman"/>
          <w:lang w:val="tt-RU"/>
        </w:rPr>
        <w:t>Әсәрне сүзләрне дөрес итеп әйтеп, кычкырып һәм эчтән укый белү;</w:t>
      </w:r>
    </w:p>
    <w:p w:rsidR="00DF3065" w:rsidRPr="00DF3065" w:rsidRDefault="00DF3065" w:rsidP="0032160B">
      <w:pPr>
        <w:pStyle w:val="affe"/>
        <w:numPr>
          <w:ilvl w:val="0"/>
          <w:numId w:val="113"/>
        </w:numPr>
        <w:spacing w:after="0" w:line="240" w:lineRule="auto"/>
        <w:rPr>
          <w:rFonts w:ascii="Times New Roman" w:hAnsi="Times New Roman"/>
          <w:lang w:val="tt-RU"/>
        </w:rPr>
      </w:pPr>
      <w:r w:rsidRPr="00DF3065">
        <w:rPr>
          <w:rFonts w:ascii="Times New Roman" w:hAnsi="Times New Roman"/>
          <w:lang w:val="tt-RU"/>
        </w:rPr>
        <w:t>Әсәрнең мәгънәви кисәкләре арасындагы бәйләнешне ачыклау, төп фикерне билгеләү һәм аны үз сүзләрең белән әйтеп бирү;</w:t>
      </w:r>
    </w:p>
    <w:p w:rsidR="00DF3065" w:rsidRPr="00DF3065" w:rsidRDefault="00DF3065" w:rsidP="0032160B">
      <w:pPr>
        <w:pStyle w:val="affe"/>
        <w:numPr>
          <w:ilvl w:val="0"/>
          <w:numId w:val="113"/>
        </w:numPr>
        <w:spacing w:after="0" w:line="240" w:lineRule="auto"/>
        <w:rPr>
          <w:rFonts w:ascii="Times New Roman" w:hAnsi="Times New Roman"/>
          <w:lang w:val="tt-RU"/>
        </w:rPr>
      </w:pPr>
      <w:r w:rsidRPr="00DF3065">
        <w:rPr>
          <w:rFonts w:ascii="Times New Roman" w:hAnsi="Times New Roman"/>
          <w:lang w:val="tt-RU"/>
        </w:rPr>
        <w:t>Төрле авторларның 6-8 шигырен яттан сөйләү;</w:t>
      </w:r>
    </w:p>
    <w:p w:rsidR="00DF3065" w:rsidRPr="00DF3065" w:rsidRDefault="00DF3065" w:rsidP="0032160B">
      <w:pPr>
        <w:pStyle w:val="affe"/>
        <w:numPr>
          <w:ilvl w:val="0"/>
          <w:numId w:val="113"/>
        </w:numPr>
        <w:spacing w:after="0" w:line="240" w:lineRule="auto"/>
        <w:rPr>
          <w:rFonts w:ascii="Times New Roman" w:hAnsi="Times New Roman"/>
          <w:lang w:val="tt-RU"/>
        </w:rPr>
      </w:pPr>
      <w:r w:rsidRPr="00DF3065">
        <w:rPr>
          <w:rFonts w:ascii="Times New Roman" w:hAnsi="Times New Roman"/>
          <w:lang w:val="tt-RU"/>
        </w:rPr>
        <w:t>Кыска күләмле әсәрләрнең эчтәлеген сөйләү;</w:t>
      </w:r>
    </w:p>
    <w:p w:rsidR="00DF3065" w:rsidRPr="00DF3065" w:rsidRDefault="00DF3065" w:rsidP="0032160B">
      <w:pPr>
        <w:pStyle w:val="affe"/>
        <w:numPr>
          <w:ilvl w:val="0"/>
          <w:numId w:val="113"/>
        </w:numPr>
        <w:spacing w:after="0" w:line="240" w:lineRule="auto"/>
        <w:rPr>
          <w:rFonts w:ascii="Times New Roman" w:hAnsi="Times New Roman"/>
          <w:lang w:val="tt-RU"/>
        </w:rPr>
      </w:pPr>
      <w:r w:rsidRPr="00DF3065">
        <w:rPr>
          <w:rFonts w:ascii="Times New Roman" w:hAnsi="Times New Roman"/>
          <w:lang w:val="tt-RU"/>
        </w:rPr>
        <w:t>Тылсымлы һәм хайваннар турындагы әкиятләрне, мәсәлләрне аера белу;</w:t>
      </w:r>
    </w:p>
    <w:p w:rsidR="00DF3065" w:rsidRPr="00DF3065" w:rsidRDefault="00DF3065" w:rsidP="0032160B">
      <w:pPr>
        <w:pStyle w:val="affe"/>
        <w:numPr>
          <w:ilvl w:val="0"/>
          <w:numId w:val="113"/>
        </w:numPr>
        <w:spacing w:after="0" w:line="240" w:lineRule="auto"/>
        <w:rPr>
          <w:rFonts w:ascii="Times New Roman" w:hAnsi="Times New Roman"/>
          <w:lang w:val="tt-RU"/>
        </w:rPr>
      </w:pPr>
      <w:r w:rsidRPr="00DF3065">
        <w:rPr>
          <w:rFonts w:ascii="Times New Roman" w:hAnsi="Times New Roman"/>
          <w:lang w:val="tt-RU"/>
        </w:rPr>
        <w:t>Әсәрдәге төп геройны характерлау, төрле әсәр геройларына чагыштырма характеристика;</w:t>
      </w:r>
    </w:p>
    <w:p w:rsidR="00DF3065" w:rsidRPr="00DF3065" w:rsidRDefault="00DF3065" w:rsidP="0032160B">
      <w:pPr>
        <w:pStyle w:val="affe"/>
        <w:numPr>
          <w:ilvl w:val="0"/>
          <w:numId w:val="113"/>
        </w:numPr>
        <w:spacing w:after="0" w:line="240" w:lineRule="auto"/>
        <w:rPr>
          <w:rFonts w:ascii="Times New Roman" w:hAnsi="Times New Roman"/>
          <w:lang w:val="tt-RU"/>
        </w:rPr>
      </w:pPr>
      <w:r w:rsidRPr="00DF3065">
        <w:rPr>
          <w:rFonts w:ascii="Times New Roman" w:hAnsi="Times New Roman"/>
          <w:lang w:val="tt-RU"/>
        </w:rPr>
        <w:t>Укылган әсәрдән чагыштыру, җанландыру, контрастны таба белу;</w:t>
      </w:r>
    </w:p>
    <w:p w:rsidR="00DF3065" w:rsidRPr="00DF3065" w:rsidRDefault="00DF3065" w:rsidP="0032160B">
      <w:pPr>
        <w:pStyle w:val="affe"/>
        <w:numPr>
          <w:ilvl w:val="0"/>
          <w:numId w:val="113"/>
        </w:numPr>
        <w:spacing w:after="0" w:line="240" w:lineRule="auto"/>
        <w:rPr>
          <w:rFonts w:ascii="Times New Roman" w:hAnsi="Times New Roman"/>
          <w:lang w:val="tt-RU"/>
        </w:rPr>
      </w:pPr>
      <w:r w:rsidRPr="00DF3065">
        <w:rPr>
          <w:rFonts w:ascii="Times New Roman" w:hAnsi="Times New Roman"/>
          <w:lang w:val="tt-RU"/>
        </w:rPr>
        <w:t>Сүзлекләрдән файдалану, тематик сүзлекләр төзү;</w:t>
      </w:r>
    </w:p>
    <w:p w:rsidR="00DF3065" w:rsidRPr="00DF3065" w:rsidRDefault="00DF3065" w:rsidP="0032160B">
      <w:pPr>
        <w:pStyle w:val="affe"/>
        <w:numPr>
          <w:ilvl w:val="0"/>
          <w:numId w:val="113"/>
        </w:numPr>
        <w:spacing w:after="0" w:line="240" w:lineRule="auto"/>
        <w:rPr>
          <w:rFonts w:ascii="Times New Roman" w:hAnsi="Times New Roman"/>
          <w:lang w:val="tt-RU"/>
        </w:rPr>
      </w:pPr>
      <w:r w:rsidRPr="00DF3065">
        <w:rPr>
          <w:rFonts w:ascii="Times New Roman" w:hAnsi="Times New Roman"/>
          <w:lang w:val="tt-RU"/>
        </w:rPr>
        <w:t xml:space="preserve">Аерым бер элементы буенча китапта ориентлашырга ойрәтү </w:t>
      </w:r>
      <w:r w:rsidRPr="00DF3065">
        <w:rPr>
          <w:rFonts w:ascii="Times New Roman" w:hAnsi="Times New Roman"/>
          <w:i/>
          <w:lang w:val="tt-RU"/>
        </w:rPr>
        <w:t>( авторы , исеме, “Эчтәлек” бите, иллюстрацияләр)</w:t>
      </w:r>
    </w:p>
    <w:p w:rsidR="00DF3065" w:rsidRPr="00DF3065" w:rsidRDefault="00DF3065" w:rsidP="0032160B">
      <w:pPr>
        <w:pStyle w:val="affe"/>
        <w:numPr>
          <w:ilvl w:val="0"/>
          <w:numId w:val="113"/>
        </w:numPr>
        <w:spacing w:after="0" w:line="240" w:lineRule="auto"/>
        <w:rPr>
          <w:rFonts w:ascii="Times New Roman" w:hAnsi="Times New Roman"/>
          <w:lang w:val="tt-RU"/>
        </w:rPr>
      </w:pPr>
      <w:r w:rsidRPr="00DF3065">
        <w:rPr>
          <w:rFonts w:ascii="Times New Roman" w:hAnsi="Times New Roman"/>
          <w:lang w:val="tt-RU"/>
        </w:rPr>
        <w:t>Фол</w:t>
      </w:r>
      <w:r w:rsidRPr="00DF3065">
        <w:rPr>
          <w:rFonts w:ascii="Times New Roman" w:hAnsi="Times New Roman"/>
        </w:rPr>
        <w:t>ь</w:t>
      </w:r>
      <w:r w:rsidRPr="00DF3065">
        <w:rPr>
          <w:rFonts w:ascii="Times New Roman" w:hAnsi="Times New Roman"/>
          <w:lang w:val="tt-RU"/>
        </w:rPr>
        <w:t xml:space="preserve">клор </w:t>
      </w:r>
      <w:r w:rsidRPr="00DF3065">
        <w:rPr>
          <w:rFonts w:ascii="Times New Roman" w:hAnsi="Times New Roman"/>
        </w:rPr>
        <w:t>жы</w:t>
      </w:r>
      <w:r w:rsidRPr="00DF3065">
        <w:rPr>
          <w:rFonts w:ascii="Times New Roman" w:hAnsi="Times New Roman"/>
          <w:lang w:val="tt-RU"/>
        </w:rPr>
        <w:t>рын аеру: хайваннар турындагы. Тылсымлы әкиятләрне өйрәнү, мәсәл,хикәя турында күзаллау, халык иҗаты әсәрләре һәм автор әсәрләрен төркемли белү.</w:t>
      </w:r>
    </w:p>
    <w:p w:rsidR="00DF3065" w:rsidRPr="00DF3065" w:rsidRDefault="00DF3065" w:rsidP="00DF3065">
      <w:pPr>
        <w:ind w:left="360"/>
        <w:rPr>
          <w:sz w:val="22"/>
          <w:szCs w:val="22"/>
          <w:lang w:val="tt-RU"/>
        </w:rPr>
      </w:pPr>
    </w:p>
    <w:p w:rsidR="00DF3065" w:rsidRPr="00DF3065" w:rsidRDefault="00DF3065" w:rsidP="00DF3065">
      <w:pPr>
        <w:ind w:left="360"/>
        <w:jc w:val="center"/>
        <w:rPr>
          <w:b/>
          <w:sz w:val="22"/>
          <w:szCs w:val="22"/>
          <w:lang w:val="tt-RU"/>
        </w:rPr>
      </w:pPr>
      <w:r w:rsidRPr="00DF3065">
        <w:rPr>
          <w:b/>
          <w:sz w:val="22"/>
          <w:szCs w:val="22"/>
          <w:lang w:val="tt-RU"/>
        </w:rPr>
        <w:t>Укучы түбәндәгеләрне белергә тиеш:</w:t>
      </w:r>
    </w:p>
    <w:p w:rsidR="00DF3065" w:rsidRPr="00DF3065" w:rsidRDefault="00DF3065" w:rsidP="0032160B">
      <w:pPr>
        <w:pStyle w:val="affe"/>
        <w:numPr>
          <w:ilvl w:val="0"/>
          <w:numId w:val="115"/>
        </w:numPr>
        <w:spacing w:after="0" w:line="240" w:lineRule="auto"/>
        <w:rPr>
          <w:rFonts w:ascii="Times New Roman" w:hAnsi="Times New Roman"/>
          <w:lang w:val="tt-RU"/>
        </w:rPr>
      </w:pPr>
      <w:r w:rsidRPr="00DF3065">
        <w:rPr>
          <w:rFonts w:ascii="Times New Roman" w:hAnsi="Times New Roman"/>
          <w:lang w:val="tt-RU"/>
        </w:rPr>
        <w:t>4-5 татар, рус, чит ил классигынын исемен, аларның әсәрләрен;</w:t>
      </w:r>
    </w:p>
    <w:p w:rsidR="00DF3065" w:rsidRPr="00DF3065" w:rsidRDefault="00DF3065" w:rsidP="0032160B">
      <w:pPr>
        <w:pStyle w:val="affe"/>
        <w:numPr>
          <w:ilvl w:val="0"/>
          <w:numId w:val="115"/>
        </w:numPr>
        <w:spacing w:after="0" w:line="240" w:lineRule="auto"/>
        <w:rPr>
          <w:rFonts w:ascii="Times New Roman" w:hAnsi="Times New Roman"/>
          <w:lang w:val="tt-RU"/>
        </w:rPr>
      </w:pPr>
      <w:r w:rsidRPr="00DF3065">
        <w:rPr>
          <w:rFonts w:ascii="Times New Roman" w:hAnsi="Times New Roman"/>
          <w:lang w:val="tt-RU"/>
        </w:rPr>
        <w:t>4-5 хәзерге заман язучысы яки шагыйренең исемен, алар язган рубрикаларны;</w:t>
      </w:r>
    </w:p>
    <w:p w:rsidR="00DF3065" w:rsidRPr="00DF3065" w:rsidRDefault="00DF3065" w:rsidP="0032160B">
      <w:pPr>
        <w:pStyle w:val="affe"/>
        <w:numPr>
          <w:ilvl w:val="0"/>
          <w:numId w:val="115"/>
        </w:numPr>
        <w:spacing w:after="0" w:line="240" w:lineRule="auto"/>
        <w:rPr>
          <w:rFonts w:ascii="Times New Roman" w:hAnsi="Times New Roman"/>
          <w:lang w:val="tt-RU"/>
        </w:rPr>
      </w:pPr>
      <w:r w:rsidRPr="00DF3065">
        <w:rPr>
          <w:rFonts w:ascii="Times New Roman" w:hAnsi="Times New Roman"/>
          <w:lang w:val="tt-RU"/>
        </w:rPr>
        <w:t>Үзенә иң ошаган авторның берничә әсәрен.</w:t>
      </w:r>
    </w:p>
    <w:p w:rsidR="00DF3065" w:rsidRPr="00DF3065" w:rsidRDefault="00DF3065" w:rsidP="00DF3065">
      <w:pPr>
        <w:ind w:left="1065"/>
        <w:rPr>
          <w:sz w:val="22"/>
          <w:szCs w:val="22"/>
          <w:lang w:val="tt-RU"/>
        </w:rPr>
      </w:pPr>
    </w:p>
    <w:p w:rsidR="00DF3065" w:rsidRPr="00DF3065" w:rsidRDefault="00DF3065" w:rsidP="00DF3065">
      <w:pPr>
        <w:ind w:left="1065"/>
        <w:jc w:val="center"/>
        <w:rPr>
          <w:b/>
          <w:sz w:val="22"/>
          <w:szCs w:val="22"/>
          <w:lang w:val="tt-RU"/>
        </w:rPr>
      </w:pPr>
      <w:r w:rsidRPr="00DF3065">
        <w:rPr>
          <w:b/>
          <w:sz w:val="22"/>
          <w:szCs w:val="22"/>
          <w:lang w:val="tt-RU"/>
        </w:rPr>
        <w:t>Алынган белемнәрне көндәлек тормышта куллану</w:t>
      </w:r>
    </w:p>
    <w:p w:rsidR="00DF3065" w:rsidRPr="00DF3065" w:rsidRDefault="00DF3065" w:rsidP="0032160B">
      <w:pPr>
        <w:pStyle w:val="affe"/>
        <w:numPr>
          <w:ilvl w:val="0"/>
          <w:numId w:val="114"/>
        </w:numPr>
        <w:spacing w:after="0" w:line="240" w:lineRule="auto"/>
        <w:rPr>
          <w:rFonts w:ascii="Times New Roman" w:hAnsi="Times New Roman"/>
          <w:b/>
          <w:lang w:val="tt-RU"/>
        </w:rPr>
      </w:pPr>
      <w:r w:rsidRPr="00DF3065">
        <w:rPr>
          <w:rFonts w:ascii="Times New Roman" w:hAnsi="Times New Roman"/>
          <w:lang w:val="tt-RU"/>
        </w:rPr>
        <w:t>китапның, төрле элементларнына карап, эчтәлеген билгеләү;</w:t>
      </w:r>
    </w:p>
    <w:p w:rsidR="00DF3065" w:rsidRPr="00DF3065" w:rsidRDefault="00DF3065" w:rsidP="0032160B">
      <w:pPr>
        <w:pStyle w:val="affe"/>
        <w:numPr>
          <w:ilvl w:val="0"/>
          <w:numId w:val="114"/>
        </w:numPr>
        <w:spacing w:after="0" w:line="240" w:lineRule="auto"/>
        <w:rPr>
          <w:rFonts w:ascii="Times New Roman" w:hAnsi="Times New Roman"/>
          <w:b/>
          <w:lang w:val="tt-RU"/>
        </w:rPr>
      </w:pPr>
      <w:r w:rsidRPr="00DF3065">
        <w:rPr>
          <w:rFonts w:ascii="Times New Roman" w:hAnsi="Times New Roman"/>
          <w:lang w:val="tt-RU"/>
        </w:rPr>
        <w:lastRenderedPageBreak/>
        <w:t>мөстәкыйль рәвештә уку өчен китап сайлау;</w:t>
      </w:r>
    </w:p>
    <w:p w:rsidR="00DF3065" w:rsidRPr="00DF3065" w:rsidRDefault="00DF3065" w:rsidP="0032160B">
      <w:pPr>
        <w:pStyle w:val="affe"/>
        <w:numPr>
          <w:ilvl w:val="0"/>
          <w:numId w:val="114"/>
        </w:numPr>
        <w:spacing w:after="0" w:line="240" w:lineRule="auto"/>
        <w:rPr>
          <w:rFonts w:ascii="Times New Roman" w:hAnsi="Times New Roman"/>
          <w:b/>
          <w:lang w:val="tt-RU"/>
        </w:rPr>
      </w:pPr>
      <w:r w:rsidRPr="00DF3065">
        <w:rPr>
          <w:rFonts w:ascii="Times New Roman" w:hAnsi="Times New Roman"/>
          <w:lang w:val="tt-RU"/>
        </w:rPr>
        <w:t>укылган әсәр геройларын тасвирлап сөйләү;</w:t>
      </w:r>
    </w:p>
    <w:p w:rsidR="00DF3065" w:rsidRPr="00DF3065" w:rsidRDefault="00DF3065" w:rsidP="0032160B">
      <w:pPr>
        <w:pStyle w:val="affe"/>
        <w:numPr>
          <w:ilvl w:val="0"/>
          <w:numId w:val="114"/>
        </w:numPr>
        <w:spacing w:after="0" w:line="240" w:lineRule="auto"/>
        <w:rPr>
          <w:rFonts w:ascii="Times New Roman" w:hAnsi="Times New Roman"/>
          <w:b/>
          <w:lang w:val="tt-RU"/>
        </w:rPr>
      </w:pPr>
      <w:r w:rsidRPr="00DF3065">
        <w:rPr>
          <w:rFonts w:ascii="Times New Roman" w:hAnsi="Times New Roman"/>
          <w:lang w:val="tt-RU"/>
        </w:rPr>
        <w:t>сүзлекләрдән кирәкле мәгълүматны табу.</w:t>
      </w:r>
    </w:p>
    <w:p w:rsidR="00DF3065" w:rsidRPr="00DF3065" w:rsidRDefault="00DF3065" w:rsidP="00DF3065">
      <w:pPr>
        <w:shd w:val="clear" w:color="auto" w:fill="FFFFFF"/>
        <w:autoSpaceDE w:val="0"/>
        <w:autoSpaceDN w:val="0"/>
        <w:adjustRightInd w:val="0"/>
        <w:rPr>
          <w:b/>
          <w:noProof/>
          <w:color w:val="000000"/>
          <w:sz w:val="22"/>
          <w:szCs w:val="22"/>
          <w:lang w:val="tt-RU"/>
        </w:rPr>
      </w:pPr>
    </w:p>
    <w:p w:rsidR="00DF3065" w:rsidRPr="00DF3065" w:rsidRDefault="00DF3065" w:rsidP="00DF3065">
      <w:pPr>
        <w:jc w:val="center"/>
        <w:rPr>
          <w:b/>
          <w:sz w:val="22"/>
          <w:szCs w:val="22"/>
          <w:lang w:val="tt-RU"/>
        </w:rPr>
      </w:pPr>
      <w:r>
        <w:rPr>
          <w:b/>
          <w:sz w:val="22"/>
          <w:szCs w:val="22"/>
          <w:lang w:val="tt-RU"/>
        </w:rPr>
        <w:t>У</w:t>
      </w:r>
      <w:r w:rsidRPr="00DF3065">
        <w:rPr>
          <w:b/>
          <w:sz w:val="22"/>
          <w:szCs w:val="22"/>
          <w:lang w:val="tt-RU"/>
        </w:rPr>
        <w:t xml:space="preserve">ниверсаль уку гамәлләре формалаштыру. УУГ </w:t>
      </w:r>
    </w:p>
    <w:p w:rsidR="00DF3065" w:rsidRPr="00DF3065" w:rsidRDefault="00DF3065" w:rsidP="00DF3065">
      <w:pPr>
        <w:rPr>
          <w:sz w:val="22"/>
          <w:szCs w:val="22"/>
          <w:lang w:val="tt-RU"/>
        </w:rPr>
      </w:pPr>
      <w:r w:rsidRPr="00DF3065">
        <w:rPr>
          <w:b/>
          <w:sz w:val="22"/>
          <w:szCs w:val="22"/>
          <w:lang w:val="tt-RU"/>
        </w:rPr>
        <w:t>Шәхси нәтиҗәләр</w:t>
      </w:r>
      <w:r w:rsidRPr="00DF3065">
        <w:rPr>
          <w:sz w:val="22"/>
          <w:szCs w:val="22"/>
          <w:lang w:val="tt-RU"/>
        </w:rPr>
        <w:t xml:space="preserve">. </w:t>
      </w:r>
      <w:r w:rsidRPr="00DF3065">
        <w:rPr>
          <w:sz w:val="22"/>
          <w:szCs w:val="22"/>
          <w:lang w:val="tt-RU"/>
        </w:rPr>
        <w:br/>
      </w:r>
      <w:r w:rsidRPr="00DF3065">
        <w:rPr>
          <w:b/>
          <w:sz w:val="22"/>
          <w:szCs w:val="22"/>
          <w:lang w:val="tt-RU"/>
        </w:rPr>
        <w:t>Шәхси универсаль уку гамәлләре</w:t>
      </w:r>
      <w:r w:rsidRPr="00DF3065">
        <w:rPr>
          <w:sz w:val="22"/>
          <w:szCs w:val="22"/>
          <w:lang w:val="tt-RU"/>
        </w:rPr>
        <w:t xml:space="preserve">: </w:t>
      </w:r>
      <w:r w:rsidRPr="00DF3065">
        <w:rPr>
          <w:sz w:val="22"/>
          <w:szCs w:val="22"/>
          <w:lang w:val="tt-RU"/>
        </w:rPr>
        <w:br/>
        <w:t xml:space="preserve">- "Гаилә”, "туган ил”, "мәрхәмәтлелек”, "башкаларга карата түземлелек” төшенчәләрен кабул итү, аларның кадерен белү; </w:t>
      </w:r>
      <w:r w:rsidRPr="00DF3065">
        <w:rPr>
          <w:sz w:val="22"/>
          <w:szCs w:val="22"/>
          <w:lang w:val="tt-RU"/>
        </w:rPr>
        <w:br/>
        <w:t xml:space="preserve">- Туган республикага, гаиләгә, туганнарга карата хөрмәт, әти-әнине ярату; үз милләтеңне ярату, татар булуың белән горурлану; </w:t>
      </w:r>
      <w:r w:rsidRPr="00DF3065">
        <w:rPr>
          <w:sz w:val="22"/>
          <w:szCs w:val="22"/>
          <w:lang w:val="tt-RU"/>
        </w:rPr>
        <w:br/>
        <w:t xml:space="preserve">- укуга карата кызыксыну хисе булу, укучы ролен үзләштерү; </w:t>
      </w:r>
      <w:r w:rsidRPr="00DF3065">
        <w:rPr>
          <w:sz w:val="22"/>
          <w:szCs w:val="22"/>
          <w:lang w:val="tt-RU"/>
        </w:rPr>
        <w:br/>
        <w:t>- әдәби әсәрләрдәге төрле тормыш ситуацияләрен һәм геройларның гамәлләренә кешелек нормаларыннан чыгып бәя бирү</w:t>
      </w:r>
      <w:r w:rsidRPr="00DF3065">
        <w:rPr>
          <w:sz w:val="22"/>
          <w:szCs w:val="22"/>
          <w:lang w:val="tt-RU"/>
        </w:rPr>
        <w:br/>
      </w:r>
      <w:r w:rsidRPr="00DF3065">
        <w:rPr>
          <w:b/>
          <w:sz w:val="22"/>
          <w:szCs w:val="22"/>
          <w:lang w:val="tt-RU"/>
        </w:rPr>
        <w:t xml:space="preserve">Предметара нәтиҗәләр. </w:t>
      </w:r>
      <w:r w:rsidRPr="00DF3065">
        <w:rPr>
          <w:b/>
          <w:sz w:val="22"/>
          <w:szCs w:val="22"/>
          <w:lang w:val="tt-RU"/>
        </w:rPr>
        <w:br/>
        <w:t>Регулятив универсаль уку гамәлләре</w:t>
      </w:r>
      <w:r w:rsidRPr="00DF3065">
        <w:rPr>
          <w:sz w:val="22"/>
          <w:szCs w:val="22"/>
          <w:lang w:val="tt-RU"/>
        </w:rPr>
        <w:t xml:space="preserve">: </w:t>
      </w:r>
      <w:r w:rsidRPr="00DF3065">
        <w:rPr>
          <w:sz w:val="22"/>
          <w:szCs w:val="22"/>
          <w:lang w:val="tt-RU"/>
        </w:rPr>
        <w:br/>
        <w:t xml:space="preserve">- Эшчәнлек өчен эш урынын әзерләү. </w:t>
      </w:r>
      <w:r w:rsidRPr="00DF3065">
        <w:rPr>
          <w:sz w:val="22"/>
          <w:szCs w:val="22"/>
          <w:lang w:val="tt-RU"/>
        </w:rPr>
        <w:br/>
        <w:t xml:space="preserve">- Укытучы ярдәме белән эшне планлаштырырга өйрәнү. </w:t>
      </w:r>
      <w:r w:rsidRPr="00DF3065">
        <w:rPr>
          <w:sz w:val="22"/>
          <w:szCs w:val="22"/>
          <w:lang w:val="tt-RU"/>
        </w:rPr>
        <w:br/>
        <w:t xml:space="preserve">- Укытучы ярдәмендә эшнең дөреслеген тикшерү. </w:t>
      </w:r>
      <w:r w:rsidRPr="00DF3065">
        <w:rPr>
          <w:sz w:val="22"/>
          <w:szCs w:val="22"/>
          <w:lang w:val="tt-RU"/>
        </w:rPr>
        <w:br/>
        <w:t xml:space="preserve">- Эш сыйфатына бәя бирә белү. </w:t>
      </w:r>
      <w:r w:rsidRPr="00DF3065">
        <w:rPr>
          <w:sz w:val="22"/>
          <w:szCs w:val="22"/>
          <w:lang w:val="tt-RU"/>
        </w:rPr>
        <w:br/>
      </w:r>
      <w:r w:rsidRPr="00DF3065">
        <w:rPr>
          <w:b/>
          <w:sz w:val="22"/>
          <w:szCs w:val="22"/>
          <w:lang w:val="tt-RU"/>
        </w:rPr>
        <w:t>Танып белү универсаль уку гамәлләре:</w:t>
      </w:r>
      <w:r w:rsidRPr="00DF3065">
        <w:rPr>
          <w:sz w:val="22"/>
          <w:szCs w:val="22"/>
          <w:lang w:val="tt-RU"/>
        </w:rPr>
        <w:t xml:space="preserve"> </w:t>
      </w:r>
      <w:r w:rsidRPr="00DF3065">
        <w:rPr>
          <w:sz w:val="22"/>
          <w:szCs w:val="22"/>
          <w:lang w:val="tt-RU"/>
        </w:rPr>
        <w:br/>
        <w:t xml:space="preserve">- Дәреслек белән эш итә белү. </w:t>
      </w:r>
      <w:r w:rsidRPr="00DF3065">
        <w:rPr>
          <w:sz w:val="22"/>
          <w:szCs w:val="22"/>
          <w:lang w:val="tt-RU"/>
        </w:rPr>
        <w:br/>
        <w:t xml:space="preserve">- Хәрефләрне танып, текстны (хикәя, шигырь, әкиятне) сәнгатьле итеп уку. </w:t>
      </w:r>
      <w:r w:rsidRPr="00DF3065">
        <w:rPr>
          <w:sz w:val="22"/>
          <w:szCs w:val="22"/>
          <w:lang w:val="tt-RU"/>
        </w:rPr>
        <w:br/>
        <w:t xml:space="preserve">- Этнокультура өлкәсенә караган сүзләр булган текстны, сүзлекләр кулланып, аңлап уку. </w:t>
      </w:r>
      <w:r w:rsidRPr="00DF3065">
        <w:rPr>
          <w:sz w:val="22"/>
          <w:szCs w:val="22"/>
          <w:lang w:val="tt-RU"/>
        </w:rPr>
        <w:br/>
        <w:t xml:space="preserve">- Текстта очраган таныш сүзләргә таянып, яңа сүзләрнең мәгънәсен төшенү. </w:t>
      </w:r>
      <w:r w:rsidRPr="00DF3065">
        <w:rPr>
          <w:sz w:val="22"/>
          <w:szCs w:val="22"/>
          <w:lang w:val="tt-RU"/>
        </w:rPr>
        <w:br/>
        <w:t xml:space="preserve">- Текстны сәнгатьле итеп укыгач, сорауларга җавап бирү. </w:t>
      </w:r>
      <w:r w:rsidRPr="00DF3065">
        <w:rPr>
          <w:sz w:val="22"/>
          <w:szCs w:val="22"/>
          <w:lang w:val="tt-RU"/>
        </w:rPr>
        <w:br/>
        <w:t xml:space="preserve">- Укытучының авыр булмаган сорауларына җавап бирә, тиешле мәгълүматны дәреслектән таба белү. </w:t>
      </w:r>
      <w:r w:rsidRPr="00DF3065">
        <w:rPr>
          <w:sz w:val="22"/>
          <w:szCs w:val="22"/>
          <w:lang w:val="tt-RU"/>
        </w:rPr>
        <w:br/>
        <w:t>- Предметларны, чагыштыра, охшаш һәм аермалы якларын билгели  белү</w:t>
      </w:r>
      <w:r w:rsidRPr="00DF3065">
        <w:rPr>
          <w:sz w:val="22"/>
          <w:szCs w:val="22"/>
          <w:lang w:val="tt-RU"/>
        </w:rPr>
        <w:br/>
        <w:t xml:space="preserve">- Укылган яки тыңланган зур булмаган текстның эчтәлеген сөйли белү. </w:t>
      </w:r>
      <w:r w:rsidRPr="00DF3065">
        <w:rPr>
          <w:sz w:val="22"/>
          <w:szCs w:val="22"/>
          <w:lang w:val="tt-RU"/>
        </w:rPr>
        <w:br/>
      </w:r>
      <w:r w:rsidRPr="00DF3065">
        <w:rPr>
          <w:b/>
          <w:sz w:val="22"/>
          <w:szCs w:val="22"/>
          <w:lang w:val="tt-RU"/>
        </w:rPr>
        <w:t>Коммуникатив универсаль уку гамәлләре:</w:t>
      </w:r>
      <w:r w:rsidRPr="00DF3065">
        <w:rPr>
          <w:sz w:val="22"/>
          <w:szCs w:val="22"/>
          <w:lang w:val="tt-RU"/>
        </w:rPr>
        <w:t xml:space="preserve"> </w:t>
      </w:r>
      <w:r w:rsidRPr="00DF3065">
        <w:rPr>
          <w:sz w:val="22"/>
          <w:szCs w:val="22"/>
          <w:lang w:val="tt-RU"/>
        </w:rPr>
        <w:br/>
        <w:t xml:space="preserve">- Дәрестә һәм төрле ситуацияләрдә диалогта катнаша белү </w:t>
      </w:r>
      <w:r w:rsidRPr="00DF3065">
        <w:rPr>
          <w:sz w:val="22"/>
          <w:szCs w:val="22"/>
          <w:lang w:val="tt-RU"/>
        </w:rPr>
        <w:br/>
        <w:t xml:space="preserve">- Укытучының, классташларның сорауларына җавап бирү; </w:t>
      </w:r>
      <w:r w:rsidRPr="00DF3065">
        <w:rPr>
          <w:sz w:val="22"/>
          <w:szCs w:val="22"/>
          <w:lang w:val="tt-RU"/>
        </w:rPr>
        <w:br/>
        <w:t xml:space="preserve">- Сөйләм этикеты нормаларын үтәү: исәнләшә, саубуллаша, рәхмәт белдерә белү. </w:t>
      </w:r>
      <w:r w:rsidRPr="00DF3065">
        <w:rPr>
          <w:sz w:val="22"/>
          <w:szCs w:val="22"/>
          <w:lang w:val="tt-RU"/>
        </w:rPr>
        <w:br/>
        <w:t xml:space="preserve">- Башкаларның сөйләмен тыңлый һәм аңлый белү. </w:t>
      </w:r>
      <w:r w:rsidRPr="00DF3065">
        <w:rPr>
          <w:sz w:val="22"/>
          <w:szCs w:val="22"/>
          <w:lang w:val="tt-RU"/>
        </w:rPr>
        <w:br/>
        <w:t>- Парларда эшли белү.</w:t>
      </w:r>
    </w:p>
    <w:p w:rsidR="00D53D44" w:rsidRPr="00EC22B7" w:rsidRDefault="00D53D44" w:rsidP="00EC22B7">
      <w:pPr>
        <w:shd w:val="clear" w:color="auto" w:fill="FFFFFF"/>
        <w:autoSpaceDE w:val="0"/>
        <w:autoSpaceDN w:val="0"/>
        <w:adjustRightInd w:val="0"/>
        <w:rPr>
          <w:noProof/>
          <w:color w:val="000000"/>
          <w:lang w:val="tt-RU"/>
        </w:rPr>
      </w:pPr>
    </w:p>
    <w:p w:rsidR="00653A76" w:rsidRPr="00727FF6" w:rsidRDefault="00653A76" w:rsidP="0032160B">
      <w:pPr>
        <w:pStyle w:val="afe"/>
        <w:numPr>
          <w:ilvl w:val="2"/>
          <w:numId w:val="116"/>
        </w:numPr>
        <w:spacing w:line="240" w:lineRule="auto"/>
        <w:ind w:left="1276" w:hanging="709"/>
        <w:rPr>
          <w:sz w:val="22"/>
          <w:szCs w:val="22"/>
        </w:rPr>
      </w:pPr>
      <w:bookmarkStart w:id="35" w:name="_Toc288394063"/>
      <w:bookmarkStart w:id="36" w:name="_Toc288410530"/>
      <w:bookmarkStart w:id="37" w:name="_Toc288410659"/>
      <w:bookmarkStart w:id="38" w:name="_Toc424564305"/>
      <w:r w:rsidRPr="00727FF6">
        <w:rPr>
          <w:sz w:val="22"/>
          <w:szCs w:val="22"/>
        </w:rPr>
        <w:t>Иностранный язык (английский)</w:t>
      </w:r>
      <w:bookmarkEnd w:id="35"/>
      <w:bookmarkEnd w:id="36"/>
      <w:bookmarkEnd w:id="37"/>
      <w:bookmarkEnd w:id="38"/>
    </w:p>
    <w:p w:rsidR="00653A76" w:rsidRPr="00727FF6" w:rsidRDefault="00653A76" w:rsidP="00727FF6">
      <w:pPr>
        <w:pStyle w:val="a3"/>
        <w:spacing w:line="240" w:lineRule="auto"/>
        <w:ind w:firstLine="454"/>
        <w:rPr>
          <w:rFonts w:ascii="Times New Roman" w:hAnsi="Times New Roman"/>
          <w:color w:val="auto"/>
          <w:sz w:val="22"/>
          <w:szCs w:val="22"/>
        </w:rPr>
      </w:pPr>
      <w:r w:rsidRPr="00727FF6">
        <w:rPr>
          <w:rFonts w:ascii="Times New Roman" w:hAnsi="Times New Roman"/>
          <w:color w:val="auto"/>
          <w:spacing w:val="2"/>
          <w:sz w:val="22"/>
          <w:szCs w:val="22"/>
        </w:rPr>
        <w:t>В результат</w:t>
      </w:r>
      <w:r w:rsidR="00A1453B" w:rsidRPr="00727FF6">
        <w:rPr>
          <w:rFonts w:ascii="Times New Roman" w:hAnsi="Times New Roman"/>
          <w:color w:val="auto"/>
          <w:spacing w:val="2"/>
          <w:sz w:val="22"/>
          <w:szCs w:val="22"/>
        </w:rPr>
        <w:t xml:space="preserve">е изучения иностранного языка </w:t>
      </w:r>
      <w:r w:rsidR="00C27132" w:rsidRPr="00727FF6">
        <w:rPr>
          <w:rFonts w:ascii="Times New Roman" w:hAnsi="Times New Roman"/>
          <w:color w:val="auto"/>
          <w:spacing w:val="2"/>
          <w:sz w:val="22"/>
          <w:szCs w:val="22"/>
        </w:rPr>
        <w:t xml:space="preserve">при получении </w:t>
      </w:r>
      <w:r w:rsidRPr="00727FF6">
        <w:rPr>
          <w:rFonts w:ascii="Times New Roman" w:hAnsi="Times New Roman"/>
          <w:color w:val="auto"/>
          <w:sz w:val="22"/>
          <w:szCs w:val="22"/>
        </w:rPr>
        <w:t>на</w:t>
      </w:r>
      <w:r w:rsidR="003908A2" w:rsidRPr="00727FF6">
        <w:rPr>
          <w:rFonts w:ascii="Times New Roman" w:hAnsi="Times New Roman"/>
          <w:color w:val="auto"/>
          <w:sz w:val="22"/>
          <w:szCs w:val="22"/>
        </w:rPr>
        <w:t>чального общего образования у уча</w:t>
      </w:r>
      <w:r w:rsidRPr="00727FF6">
        <w:rPr>
          <w:rFonts w:ascii="Times New Roman" w:hAnsi="Times New Roman"/>
          <w:color w:val="auto"/>
          <w:sz w:val="22"/>
          <w:szCs w:val="22"/>
        </w:rPr>
        <w:t>щихся будут сфор</w:t>
      </w:r>
      <w:r w:rsidRPr="00727FF6">
        <w:rPr>
          <w:rFonts w:ascii="Times New Roman" w:hAnsi="Times New Roman"/>
          <w:color w:val="auto"/>
          <w:spacing w:val="2"/>
          <w:sz w:val="22"/>
          <w:szCs w:val="22"/>
        </w:rPr>
        <w:t>мированы первоначальные представления о роли и значи</w:t>
      </w:r>
      <w:r w:rsidRPr="00727FF6">
        <w:rPr>
          <w:rFonts w:ascii="Times New Roman" w:hAnsi="Times New Roman"/>
          <w:color w:val="auto"/>
          <w:sz w:val="22"/>
          <w:szCs w:val="22"/>
        </w:rPr>
        <w:t xml:space="preserve">мости иностранного языка в жизни современного человека </w:t>
      </w:r>
      <w:r w:rsidR="003908A2" w:rsidRPr="00727FF6">
        <w:rPr>
          <w:rFonts w:ascii="Times New Roman" w:hAnsi="Times New Roman"/>
          <w:color w:val="auto"/>
          <w:spacing w:val="2"/>
          <w:sz w:val="22"/>
          <w:szCs w:val="22"/>
        </w:rPr>
        <w:t>и поликультурного мира. Уча</w:t>
      </w:r>
      <w:r w:rsidRPr="00727FF6">
        <w:rPr>
          <w:rFonts w:ascii="Times New Roman" w:hAnsi="Times New Roman"/>
          <w:color w:val="auto"/>
          <w:spacing w:val="2"/>
          <w:sz w:val="22"/>
          <w:szCs w:val="22"/>
        </w:rPr>
        <w:t>щиеся приобретут началь</w:t>
      </w:r>
      <w:r w:rsidRPr="00727FF6">
        <w:rPr>
          <w:rFonts w:ascii="Times New Roman" w:hAnsi="Times New Roman"/>
          <w:color w:val="auto"/>
          <w:sz w:val="22"/>
          <w:szCs w:val="22"/>
        </w:rPr>
        <w:t xml:space="preserve">ный опыт использования иностранного языка как средства </w:t>
      </w:r>
      <w:r w:rsidRPr="00727FF6">
        <w:rPr>
          <w:rFonts w:ascii="Times New Roman" w:hAnsi="Times New Roman"/>
          <w:color w:val="auto"/>
          <w:spacing w:val="2"/>
          <w:sz w:val="22"/>
          <w:szCs w:val="22"/>
        </w:rPr>
        <w:t>межкультурного общения, как нового инструмента позна</w:t>
      </w:r>
      <w:r w:rsidRPr="00727FF6">
        <w:rPr>
          <w:rFonts w:ascii="Times New Roman" w:hAnsi="Times New Roman"/>
          <w:color w:val="auto"/>
          <w:sz w:val="22"/>
          <w:szCs w:val="22"/>
        </w:rPr>
        <w:t>ния мира и культуры других народов, осознают личностный смысл овладения иностранным языком.</w:t>
      </w:r>
    </w:p>
    <w:p w:rsidR="006D7B6B" w:rsidRPr="00727FF6" w:rsidRDefault="006D7B6B" w:rsidP="00727FF6">
      <w:pPr>
        <w:tabs>
          <w:tab w:val="left" w:pos="142"/>
          <w:tab w:val="left" w:leader="dot" w:pos="624"/>
        </w:tabs>
        <w:ind w:firstLine="709"/>
        <w:jc w:val="both"/>
        <w:rPr>
          <w:rStyle w:val="Zag11"/>
          <w:rFonts w:eastAsia="@Arial Unicode MS"/>
          <w:sz w:val="22"/>
          <w:szCs w:val="22"/>
        </w:rPr>
      </w:pPr>
      <w:r w:rsidRPr="00727FF6">
        <w:rPr>
          <w:rStyle w:val="Zag11"/>
          <w:rFonts w:eastAsia="@Arial Unicode MS"/>
          <w:sz w:val="22"/>
          <w:szCs w:val="22"/>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w:t>
      </w:r>
      <w:r w:rsidR="003908A2" w:rsidRPr="00727FF6">
        <w:rPr>
          <w:rStyle w:val="Zag11"/>
          <w:rFonts w:eastAsia="@Arial Unicode MS"/>
          <w:sz w:val="22"/>
          <w:szCs w:val="22"/>
        </w:rPr>
        <w:t>ю уча</w:t>
      </w:r>
      <w:r w:rsidRPr="00727FF6">
        <w:rPr>
          <w:rStyle w:val="Zag11"/>
          <w:rFonts w:eastAsia="@Arial Unicode MS"/>
          <w:sz w:val="22"/>
          <w:szCs w:val="22"/>
        </w:rPr>
        <w:t>щимися особенностей культуры своего народа. Начальное общее иноязычное образо</w:t>
      </w:r>
      <w:r w:rsidR="003908A2" w:rsidRPr="00727FF6">
        <w:rPr>
          <w:rStyle w:val="Zag11"/>
          <w:rFonts w:eastAsia="@Arial Unicode MS"/>
          <w:sz w:val="22"/>
          <w:szCs w:val="22"/>
        </w:rPr>
        <w:t>вание позволит сформировать у уча</w:t>
      </w:r>
      <w:r w:rsidRPr="00727FF6">
        <w:rPr>
          <w:rStyle w:val="Zag11"/>
          <w:rFonts w:eastAsia="@Arial Unicode MS"/>
          <w:sz w:val="22"/>
          <w:szCs w:val="22"/>
        </w:rPr>
        <w:t>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6D7B6B" w:rsidRPr="00727FF6" w:rsidRDefault="006D7B6B" w:rsidP="00727FF6">
      <w:pPr>
        <w:tabs>
          <w:tab w:val="left" w:pos="142"/>
          <w:tab w:val="left" w:leader="dot" w:pos="624"/>
        </w:tabs>
        <w:ind w:firstLine="709"/>
        <w:jc w:val="both"/>
        <w:rPr>
          <w:rStyle w:val="Zag11"/>
          <w:rFonts w:eastAsia="@Arial Unicode MS"/>
          <w:sz w:val="22"/>
          <w:szCs w:val="22"/>
        </w:rPr>
      </w:pPr>
      <w:r w:rsidRPr="00727FF6">
        <w:rPr>
          <w:rStyle w:val="Zag11"/>
          <w:rFonts w:eastAsia="@Arial Unicode MS"/>
          <w:sz w:val="22"/>
          <w:szCs w:val="22"/>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6D7B6B" w:rsidRPr="00727FF6" w:rsidRDefault="006D7B6B" w:rsidP="00727FF6">
      <w:pPr>
        <w:tabs>
          <w:tab w:val="left" w:pos="142"/>
          <w:tab w:val="left" w:leader="dot" w:pos="624"/>
        </w:tabs>
        <w:ind w:firstLine="709"/>
        <w:jc w:val="both"/>
        <w:rPr>
          <w:rStyle w:val="Zag11"/>
          <w:rFonts w:eastAsia="@Arial Unicode MS"/>
          <w:sz w:val="22"/>
          <w:szCs w:val="22"/>
        </w:rPr>
      </w:pPr>
      <w:r w:rsidRPr="00727FF6">
        <w:rPr>
          <w:rStyle w:val="Zag11"/>
          <w:rFonts w:eastAsia="@Arial Unicode MS"/>
          <w:sz w:val="22"/>
          <w:szCs w:val="22"/>
        </w:rPr>
        <w:t>Процесс овладения иностранным языком на уровне начального общего образования внесет свой вклад в формирован</w:t>
      </w:r>
      <w:r w:rsidR="003908A2" w:rsidRPr="00727FF6">
        <w:rPr>
          <w:rStyle w:val="Zag11"/>
          <w:rFonts w:eastAsia="@Arial Unicode MS"/>
          <w:sz w:val="22"/>
          <w:szCs w:val="22"/>
        </w:rPr>
        <w:t>ие активной жизненной позиции уча</w:t>
      </w:r>
      <w:r w:rsidRPr="00727FF6">
        <w:rPr>
          <w:rStyle w:val="Zag11"/>
          <w:rFonts w:eastAsia="@Arial Unicode MS"/>
          <w:sz w:val="22"/>
          <w:szCs w:val="22"/>
        </w:rPr>
        <w:t>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w:t>
      </w:r>
      <w:r w:rsidR="003908A2" w:rsidRPr="00727FF6">
        <w:rPr>
          <w:rStyle w:val="Zag11"/>
          <w:rFonts w:eastAsia="@Arial Unicode MS"/>
          <w:sz w:val="22"/>
          <w:szCs w:val="22"/>
        </w:rPr>
        <w:t>ут способствовать становлению уча</w:t>
      </w:r>
      <w:r w:rsidRPr="00727FF6">
        <w:rPr>
          <w:rStyle w:val="Zag11"/>
          <w:rFonts w:eastAsia="@Arial Unicode MS"/>
          <w:sz w:val="22"/>
          <w:szCs w:val="22"/>
        </w:rPr>
        <w:t>щихся как членов гражданского общества.</w:t>
      </w:r>
    </w:p>
    <w:p w:rsidR="006D7B6B" w:rsidRPr="00727FF6" w:rsidRDefault="006D7B6B" w:rsidP="00727FF6">
      <w:pPr>
        <w:tabs>
          <w:tab w:val="left" w:pos="142"/>
          <w:tab w:val="left" w:leader="dot" w:pos="624"/>
        </w:tabs>
        <w:ind w:firstLine="709"/>
        <w:jc w:val="both"/>
        <w:rPr>
          <w:rStyle w:val="Zag11"/>
          <w:rFonts w:eastAsia="@Arial Unicode MS"/>
          <w:sz w:val="22"/>
          <w:szCs w:val="22"/>
        </w:rPr>
      </w:pPr>
      <w:r w:rsidRPr="00727FF6">
        <w:rPr>
          <w:rStyle w:val="Zag11"/>
          <w:rFonts w:eastAsia="@Arial Unicode MS"/>
          <w:sz w:val="22"/>
          <w:szCs w:val="22"/>
        </w:rPr>
        <w:lastRenderedPageBreak/>
        <w:t>В результате изучения иностранного языка на уровне на</w:t>
      </w:r>
      <w:r w:rsidR="003908A2" w:rsidRPr="00727FF6">
        <w:rPr>
          <w:rStyle w:val="Zag11"/>
          <w:rFonts w:eastAsia="@Arial Unicode MS"/>
          <w:sz w:val="22"/>
          <w:szCs w:val="22"/>
        </w:rPr>
        <w:t>чального общего образования у уча</w:t>
      </w:r>
      <w:r w:rsidRPr="00727FF6">
        <w:rPr>
          <w:rStyle w:val="Zag11"/>
          <w:rFonts w:eastAsia="@Arial Unicode MS"/>
          <w:sz w:val="22"/>
          <w:szCs w:val="22"/>
        </w:rPr>
        <w:t>щихся:</w:t>
      </w:r>
    </w:p>
    <w:p w:rsidR="006D7B6B" w:rsidRPr="00727FF6" w:rsidRDefault="006D7B6B" w:rsidP="00727FF6">
      <w:pPr>
        <w:tabs>
          <w:tab w:val="left" w:pos="142"/>
          <w:tab w:val="left" w:leader="dot" w:pos="624"/>
        </w:tabs>
        <w:ind w:firstLine="709"/>
        <w:jc w:val="both"/>
        <w:rPr>
          <w:rStyle w:val="Zag11"/>
          <w:rFonts w:eastAsia="@Arial Unicode MS"/>
          <w:sz w:val="22"/>
          <w:szCs w:val="22"/>
        </w:rPr>
      </w:pPr>
      <w:r w:rsidRPr="00727FF6">
        <w:rPr>
          <w:rStyle w:val="Zag11"/>
          <w:rFonts w:eastAsia="@Arial Unicode MS"/>
          <w:sz w:val="22"/>
          <w:szCs w:val="22"/>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6D7B6B" w:rsidRPr="00727FF6" w:rsidRDefault="006D7B6B" w:rsidP="00727FF6">
      <w:pPr>
        <w:tabs>
          <w:tab w:val="left" w:pos="142"/>
          <w:tab w:val="left" w:leader="dot" w:pos="624"/>
        </w:tabs>
        <w:ind w:firstLine="709"/>
        <w:jc w:val="both"/>
        <w:rPr>
          <w:rStyle w:val="Zag11"/>
          <w:rFonts w:eastAsia="@Arial Unicode MS"/>
          <w:sz w:val="22"/>
          <w:szCs w:val="22"/>
        </w:rPr>
      </w:pPr>
      <w:r w:rsidRPr="00727FF6">
        <w:rPr>
          <w:rStyle w:val="Zag11"/>
          <w:rFonts w:eastAsia="@Arial Unicode MS"/>
          <w:sz w:val="22"/>
          <w:szCs w:val="22"/>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6D7B6B" w:rsidRPr="00727FF6" w:rsidRDefault="006D7B6B" w:rsidP="00727FF6">
      <w:pPr>
        <w:pStyle w:val="Zag3"/>
        <w:tabs>
          <w:tab w:val="left" w:pos="142"/>
          <w:tab w:val="left" w:leader="dot" w:pos="624"/>
        </w:tabs>
        <w:spacing w:after="0" w:line="240" w:lineRule="auto"/>
        <w:ind w:firstLine="709"/>
        <w:jc w:val="both"/>
        <w:rPr>
          <w:rStyle w:val="Zag11"/>
          <w:rFonts w:eastAsia="@Arial Unicode MS"/>
          <w:i w:val="0"/>
          <w:iCs w:val="0"/>
          <w:color w:val="auto"/>
          <w:sz w:val="22"/>
          <w:szCs w:val="22"/>
          <w:lang w:val="ru-RU"/>
        </w:rPr>
      </w:pPr>
      <w:r w:rsidRPr="00727FF6">
        <w:rPr>
          <w:rStyle w:val="Zag11"/>
          <w:rFonts w:eastAsia="@Arial Unicode MS"/>
          <w:i w:val="0"/>
          <w:color w:val="auto"/>
          <w:sz w:val="22"/>
          <w:szCs w:val="22"/>
          <w:lang w:val="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6D7B6B" w:rsidRPr="00727FF6" w:rsidRDefault="006D7B6B" w:rsidP="00727FF6">
      <w:pPr>
        <w:pStyle w:val="a3"/>
        <w:spacing w:line="240" w:lineRule="auto"/>
        <w:ind w:firstLine="454"/>
        <w:rPr>
          <w:rFonts w:ascii="Times New Roman" w:hAnsi="Times New Roman"/>
          <w:color w:val="auto"/>
          <w:sz w:val="22"/>
          <w:szCs w:val="22"/>
        </w:rPr>
      </w:pPr>
    </w:p>
    <w:p w:rsidR="00653A76" w:rsidRPr="00727FF6" w:rsidRDefault="00653A76" w:rsidP="00727FF6">
      <w:pPr>
        <w:pStyle w:val="41"/>
        <w:spacing w:before="0" w:after="0" w:line="240" w:lineRule="auto"/>
        <w:ind w:firstLine="454"/>
        <w:jc w:val="both"/>
        <w:rPr>
          <w:rFonts w:ascii="Times New Roman" w:hAnsi="Times New Roman" w:cs="Times New Roman"/>
          <w:b/>
          <w:i w:val="0"/>
          <w:color w:val="auto"/>
          <w:sz w:val="22"/>
          <w:szCs w:val="22"/>
        </w:rPr>
      </w:pPr>
      <w:r w:rsidRPr="00727FF6">
        <w:rPr>
          <w:rFonts w:ascii="Times New Roman" w:hAnsi="Times New Roman" w:cs="Times New Roman"/>
          <w:b/>
          <w:i w:val="0"/>
          <w:color w:val="auto"/>
          <w:sz w:val="22"/>
          <w:szCs w:val="22"/>
        </w:rPr>
        <w:t>Коммуникативные умения</w:t>
      </w:r>
    </w:p>
    <w:p w:rsidR="00653A76" w:rsidRPr="00727FF6" w:rsidRDefault="00653A76" w:rsidP="00727FF6">
      <w:pPr>
        <w:pStyle w:val="a3"/>
        <w:spacing w:line="240" w:lineRule="auto"/>
        <w:ind w:firstLine="454"/>
        <w:rPr>
          <w:rFonts w:ascii="Times New Roman" w:hAnsi="Times New Roman"/>
          <w:color w:val="auto"/>
          <w:sz w:val="22"/>
          <w:szCs w:val="22"/>
        </w:rPr>
      </w:pPr>
      <w:r w:rsidRPr="00727FF6">
        <w:rPr>
          <w:rFonts w:ascii="Times New Roman" w:hAnsi="Times New Roman"/>
          <w:b/>
          <w:bCs/>
          <w:iCs/>
          <w:color w:val="auto"/>
          <w:sz w:val="22"/>
          <w:szCs w:val="22"/>
        </w:rPr>
        <w:t>Говорение</w:t>
      </w:r>
    </w:p>
    <w:p w:rsidR="00653A76" w:rsidRPr="00727FF6" w:rsidRDefault="00653A76" w:rsidP="00727FF6">
      <w:pPr>
        <w:pStyle w:val="a3"/>
        <w:spacing w:line="240" w:lineRule="auto"/>
        <w:ind w:firstLine="454"/>
        <w:rPr>
          <w:rFonts w:ascii="Times New Roman" w:hAnsi="Times New Roman"/>
          <w:b/>
          <w:color w:val="auto"/>
          <w:sz w:val="22"/>
          <w:szCs w:val="22"/>
        </w:rPr>
      </w:pPr>
      <w:r w:rsidRPr="00727FF6">
        <w:rPr>
          <w:rFonts w:ascii="Times New Roman" w:hAnsi="Times New Roman"/>
          <w:b/>
          <w:color w:val="auto"/>
          <w:sz w:val="22"/>
          <w:szCs w:val="22"/>
        </w:rPr>
        <w:t>Выпускник научится:</w:t>
      </w:r>
    </w:p>
    <w:p w:rsidR="00653A76" w:rsidRPr="00727FF6" w:rsidRDefault="00653A76" w:rsidP="004107D7">
      <w:pPr>
        <w:pStyle w:val="21"/>
        <w:spacing w:line="240" w:lineRule="auto"/>
        <w:ind w:left="284" w:firstLine="0"/>
        <w:rPr>
          <w:sz w:val="22"/>
          <w:szCs w:val="22"/>
        </w:rPr>
      </w:pPr>
      <w:r w:rsidRPr="00727FF6">
        <w:rPr>
          <w:sz w:val="22"/>
          <w:szCs w:val="22"/>
        </w:rPr>
        <w:t>участвовать в элементарных диалогах, соблюдая нормы речевого этикета, принятые в англоязычных странах;</w:t>
      </w:r>
    </w:p>
    <w:p w:rsidR="00653A76" w:rsidRPr="00727FF6" w:rsidRDefault="00653A76" w:rsidP="004107D7">
      <w:pPr>
        <w:pStyle w:val="21"/>
        <w:spacing w:line="240" w:lineRule="auto"/>
        <w:ind w:left="284" w:firstLine="0"/>
        <w:rPr>
          <w:sz w:val="22"/>
          <w:szCs w:val="22"/>
        </w:rPr>
      </w:pPr>
      <w:r w:rsidRPr="00727FF6">
        <w:rPr>
          <w:spacing w:val="-2"/>
          <w:sz w:val="22"/>
          <w:szCs w:val="22"/>
        </w:rPr>
        <w:t>составлять небольшое о</w:t>
      </w:r>
      <w:r w:rsidR="00727FF6">
        <w:rPr>
          <w:spacing w:val="-2"/>
          <w:sz w:val="22"/>
          <w:szCs w:val="22"/>
        </w:rPr>
        <w:t>писание предмета, картинки, пер</w:t>
      </w:r>
      <w:r w:rsidRPr="00727FF6">
        <w:rPr>
          <w:sz w:val="22"/>
          <w:szCs w:val="22"/>
        </w:rPr>
        <w:t>сонажа;</w:t>
      </w:r>
    </w:p>
    <w:p w:rsidR="00653A76" w:rsidRPr="00727FF6" w:rsidRDefault="00653A76" w:rsidP="004107D7">
      <w:pPr>
        <w:pStyle w:val="21"/>
        <w:spacing w:line="240" w:lineRule="auto"/>
        <w:ind w:left="284" w:firstLine="0"/>
        <w:rPr>
          <w:sz w:val="22"/>
          <w:szCs w:val="22"/>
        </w:rPr>
      </w:pPr>
      <w:r w:rsidRPr="00727FF6">
        <w:rPr>
          <w:sz w:val="22"/>
          <w:szCs w:val="22"/>
        </w:rPr>
        <w:t>рассказывать о себе, своей семье, друге.</w:t>
      </w:r>
    </w:p>
    <w:p w:rsidR="00653A76" w:rsidRPr="00727FF6" w:rsidRDefault="00653A76" w:rsidP="004107D7">
      <w:pPr>
        <w:pStyle w:val="a3"/>
        <w:spacing w:line="240" w:lineRule="auto"/>
        <w:ind w:left="284" w:firstLine="0"/>
        <w:rPr>
          <w:rFonts w:ascii="Times New Roman" w:hAnsi="Times New Roman"/>
          <w:b/>
          <w:color w:val="auto"/>
          <w:sz w:val="22"/>
          <w:szCs w:val="22"/>
        </w:rPr>
      </w:pPr>
      <w:r w:rsidRPr="00727FF6">
        <w:rPr>
          <w:rFonts w:ascii="Times New Roman" w:hAnsi="Times New Roman"/>
          <w:b/>
          <w:color w:val="auto"/>
          <w:sz w:val="22"/>
          <w:szCs w:val="22"/>
        </w:rPr>
        <w:t>Выпускник получит возможность научиться:</w:t>
      </w:r>
    </w:p>
    <w:p w:rsidR="00653A76" w:rsidRPr="00727FF6" w:rsidRDefault="00653A76" w:rsidP="004107D7">
      <w:pPr>
        <w:pStyle w:val="21"/>
        <w:spacing w:line="240" w:lineRule="auto"/>
        <w:ind w:left="284" w:firstLine="0"/>
        <w:rPr>
          <w:i/>
          <w:sz w:val="22"/>
          <w:szCs w:val="22"/>
        </w:rPr>
      </w:pPr>
      <w:r w:rsidRPr="00727FF6">
        <w:rPr>
          <w:i/>
          <w:sz w:val="22"/>
          <w:szCs w:val="22"/>
        </w:rPr>
        <w:t>воспроизводить наизусть небольшие произведения детского фольклора;</w:t>
      </w:r>
    </w:p>
    <w:p w:rsidR="00653A76" w:rsidRPr="00727FF6" w:rsidRDefault="00653A76" w:rsidP="004107D7">
      <w:pPr>
        <w:pStyle w:val="21"/>
        <w:spacing w:line="240" w:lineRule="auto"/>
        <w:ind w:left="284" w:firstLine="0"/>
        <w:rPr>
          <w:i/>
          <w:sz w:val="22"/>
          <w:szCs w:val="22"/>
        </w:rPr>
      </w:pPr>
      <w:r w:rsidRPr="00727FF6">
        <w:rPr>
          <w:i/>
          <w:sz w:val="22"/>
          <w:szCs w:val="22"/>
        </w:rPr>
        <w:t>составлять краткую характеристику персонажа;</w:t>
      </w:r>
    </w:p>
    <w:p w:rsidR="00653A76" w:rsidRPr="00727FF6" w:rsidRDefault="00653A76" w:rsidP="004107D7">
      <w:pPr>
        <w:pStyle w:val="21"/>
        <w:spacing w:line="240" w:lineRule="auto"/>
        <w:ind w:left="284" w:firstLine="0"/>
        <w:rPr>
          <w:i/>
          <w:sz w:val="22"/>
          <w:szCs w:val="22"/>
        </w:rPr>
      </w:pPr>
      <w:r w:rsidRPr="00727FF6">
        <w:rPr>
          <w:i/>
          <w:sz w:val="22"/>
          <w:szCs w:val="22"/>
        </w:rPr>
        <w:t>кратко излагать содержание прочитанного текста.</w:t>
      </w:r>
    </w:p>
    <w:p w:rsidR="00653A76" w:rsidRPr="00727FF6" w:rsidRDefault="00653A76" w:rsidP="004107D7">
      <w:pPr>
        <w:pStyle w:val="a3"/>
        <w:spacing w:line="240" w:lineRule="auto"/>
        <w:ind w:left="284" w:firstLine="0"/>
        <w:rPr>
          <w:rFonts w:ascii="Times New Roman" w:hAnsi="Times New Roman"/>
          <w:color w:val="auto"/>
          <w:sz w:val="22"/>
          <w:szCs w:val="22"/>
        </w:rPr>
      </w:pPr>
      <w:r w:rsidRPr="00727FF6">
        <w:rPr>
          <w:rFonts w:ascii="Times New Roman" w:hAnsi="Times New Roman"/>
          <w:b/>
          <w:bCs/>
          <w:iCs/>
          <w:color w:val="auto"/>
          <w:sz w:val="22"/>
          <w:szCs w:val="22"/>
        </w:rPr>
        <w:t>Аудирование</w:t>
      </w:r>
    </w:p>
    <w:p w:rsidR="00653A76" w:rsidRPr="00727FF6" w:rsidRDefault="00653A76" w:rsidP="004107D7">
      <w:pPr>
        <w:pStyle w:val="a3"/>
        <w:spacing w:line="240" w:lineRule="auto"/>
        <w:ind w:left="284" w:firstLine="0"/>
        <w:rPr>
          <w:rFonts w:ascii="Times New Roman" w:hAnsi="Times New Roman"/>
          <w:b/>
          <w:color w:val="auto"/>
          <w:sz w:val="22"/>
          <w:szCs w:val="22"/>
        </w:rPr>
      </w:pPr>
      <w:r w:rsidRPr="00727FF6">
        <w:rPr>
          <w:rFonts w:ascii="Times New Roman" w:hAnsi="Times New Roman"/>
          <w:b/>
          <w:color w:val="auto"/>
          <w:sz w:val="22"/>
          <w:szCs w:val="22"/>
        </w:rPr>
        <w:t>Выпускник научится:</w:t>
      </w:r>
    </w:p>
    <w:p w:rsidR="00653A76" w:rsidRPr="00727FF6" w:rsidRDefault="00653A76" w:rsidP="004107D7">
      <w:pPr>
        <w:pStyle w:val="21"/>
        <w:spacing w:line="240" w:lineRule="auto"/>
        <w:ind w:left="284" w:firstLine="0"/>
        <w:rPr>
          <w:sz w:val="22"/>
          <w:szCs w:val="22"/>
        </w:rPr>
      </w:pPr>
      <w:r w:rsidRPr="00727FF6">
        <w:rPr>
          <w:spacing w:val="2"/>
          <w:sz w:val="22"/>
          <w:szCs w:val="22"/>
        </w:rPr>
        <w:t xml:space="preserve">понимать на слух речь учителя и одноклассников при </w:t>
      </w:r>
      <w:r w:rsidRPr="00727FF6">
        <w:rPr>
          <w:sz w:val="22"/>
          <w:szCs w:val="22"/>
        </w:rPr>
        <w:t>непосредственном общении и вербально/невербально реагировать на услышанное;</w:t>
      </w:r>
    </w:p>
    <w:p w:rsidR="00653A76" w:rsidRPr="00727FF6" w:rsidRDefault="00653A76" w:rsidP="004107D7">
      <w:pPr>
        <w:pStyle w:val="21"/>
        <w:spacing w:line="240" w:lineRule="auto"/>
        <w:ind w:left="284" w:firstLine="0"/>
        <w:rPr>
          <w:sz w:val="22"/>
          <w:szCs w:val="22"/>
        </w:rPr>
      </w:pPr>
      <w:r w:rsidRPr="00727FF6">
        <w:rPr>
          <w:sz w:val="22"/>
          <w:szCs w:val="22"/>
        </w:rPr>
        <w:t>воспринимать на слух в аудиозаписи и понимать основ</w:t>
      </w:r>
      <w:r w:rsidRPr="00727FF6">
        <w:rPr>
          <w:spacing w:val="2"/>
          <w:sz w:val="22"/>
          <w:szCs w:val="22"/>
        </w:rPr>
        <w:t xml:space="preserve">ное содержание небольших сообщений, рассказов, сказок, </w:t>
      </w:r>
      <w:r w:rsidRPr="00727FF6">
        <w:rPr>
          <w:sz w:val="22"/>
          <w:szCs w:val="22"/>
        </w:rPr>
        <w:t>построенных в основном на знакомом языковом материале.</w:t>
      </w:r>
    </w:p>
    <w:p w:rsidR="00653A76" w:rsidRPr="00727FF6" w:rsidRDefault="00653A76" w:rsidP="004107D7">
      <w:pPr>
        <w:pStyle w:val="ad"/>
        <w:spacing w:line="240" w:lineRule="auto"/>
        <w:ind w:left="284" w:firstLine="0"/>
        <w:rPr>
          <w:rFonts w:ascii="Times New Roman" w:hAnsi="Times New Roman"/>
          <w:b/>
          <w:i w:val="0"/>
          <w:color w:val="auto"/>
          <w:sz w:val="22"/>
          <w:szCs w:val="22"/>
        </w:rPr>
      </w:pPr>
      <w:r w:rsidRPr="00727FF6">
        <w:rPr>
          <w:rFonts w:ascii="Times New Roman" w:hAnsi="Times New Roman"/>
          <w:b/>
          <w:i w:val="0"/>
          <w:color w:val="auto"/>
          <w:sz w:val="22"/>
          <w:szCs w:val="22"/>
        </w:rPr>
        <w:t>Выпускник получит возможность научиться:</w:t>
      </w:r>
    </w:p>
    <w:p w:rsidR="00653A76" w:rsidRPr="00727FF6" w:rsidRDefault="00653A76" w:rsidP="004107D7">
      <w:pPr>
        <w:pStyle w:val="21"/>
        <w:spacing w:line="240" w:lineRule="auto"/>
        <w:ind w:left="284" w:firstLine="0"/>
        <w:rPr>
          <w:i/>
          <w:sz w:val="22"/>
          <w:szCs w:val="22"/>
        </w:rPr>
      </w:pPr>
      <w:r w:rsidRPr="00727FF6">
        <w:rPr>
          <w:i/>
          <w:sz w:val="22"/>
          <w:szCs w:val="22"/>
        </w:rPr>
        <w:t>воспринимать на слух аудиотекст и полностью понимать содержащуюся в н</w:t>
      </w:r>
      <w:r w:rsidR="00D30361" w:rsidRPr="00727FF6">
        <w:rPr>
          <w:i/>
          <w:sz w:val="22"/>
          <w:szCs w:val="22"/>
        </w:rPr>
        <w:t>е</w:t>
      </w:r>
      <w:r w:rsidRPr="00727FF6">
        <w:rPr>
          <w:i/>
          <w:sz w:val="22"/>
          <w:szCs w:val="22"/>
        </w:rPr>
        <w:t>м информацию;</w:t>
      </w:r>
    </w:p>
    <w:p w:rsidR="00653A76" w:rsidRPr="00727FF6" w:rsidRDefault="00653A76" w:rsidP="004107D7">
      <w:pPr>
        <w:pStyle w:val="21"/>
        <w:spacing w:line="240" w:lineRule="auto"/>
        <w:ind w:left="284" w:firstLine="0"/>
        <w:rPr>
          <w:i/>
          <w:sz w:val="22"/>
          <w:szCs w:val="22"/>
        </w:rPr>
      </w:pPr>
      <w:r w:rsidRPr="00727FF6">
        <w:rPr>
          <w:i/>
          <w:sz w:val="22"/>
          <w:szCs w:val="22"/>
        </w:rPr>
        <w:t>использовать контекстуальную или языковую догадку при восприятии на слух текстов, содержащих некоторые незнакомые слова.</w:t>
      </w:r>
    </w:p>
    <w:p w:rsidR="00653A76" w:rsidRPr="00727FF6" w:rsidRDefault="00653A76" w:rsidP="004107D7">
      <w:pPr>
        <w:pStyle w:val="a3"/>
        <w:spacing w:line="240" w:lineRule="auto"/>
        <w:ind w:left="284" w:firstLine="0"/>
        <w:rPr>
          <w:rFonts w:ascii="Times New Roman" w:hAnsi="Times New Roman"/>
          <w:color w:val="auto"/>
          <w:sz w:val="22"/>
          <w:szCs w:val="22"/>
        </w:rPr>
      </w:pPr>
      <w:r w:rsidRPr="00727FF6">
        <w:rPr>
          <w:rFonts w:ascii="Times New Roman" w:hAnsi="Times New Roman"/>
          <w:b/>
          <w:bCs/>
          <w:iCs/>
          <w:color w:val="auto"/>
          <w:sz w:val="22"/>
          <w:szCs w:val="22"/>
        </w:rPr>
        <w:t>Чтение</w:t>
      </w:r>
    </w:p>
    <w:p w:rsidR="00653A76" w:rsidRPr="00727FF6" w:rsidRDefault="00653A76" w:rsidP="004107D7">
      <w:pPr>
        <w:pStyle w:val="a3"/>
        <w:spacing w:line="240" w:lineRule="auto"/>
        <w:ind w:left="284" w:firstLine="0"/>
        <w:rPr>
          <w:rFonts w:ascii="Times New Roman" w:hAnsi="Times New Roman"/>
          <w:b/>
          <w:color w:val="auto"/>
          <w:sz w:val="22"/>
          <w:szCs w:val="22"/>
        </w:rPr>
      </w:pPr>
      <w:r w:rsidRPr="00727FF6">
        <w:rPr>
          <w:rFonts w:ascii="Times New Roman" w:hAnsi="Times New Roman"/>
          <w:b/>
          <w:color w:val="auto"/>
          <w:sz w:val="22"/>
          <w:szCs w:val="22"/>
        </w:rPr>
        <w:t>Выпускник научится:</w:t>
      </w:r>
    </w:p>
    <w:p w:rsidR="00653A76" w:rsidRPr="00727FF6" w:rsidRDefault="00653A76" w:rsidP="004107D7">
      <w:pPr>
        <w:pStyle w:val="21"/>
        <w:spacing w:line="240" w:lineRule="auto"/>
        <w:ind w:left="284" w:firstLine="0"/>
        <w:rPr>
          <w:sz w:val="22"/>
          <w:szCs w:val="22"/>
        </w:rPr>
      </w:pPr>
      <w:r w:rsidRPr="00727FF6">
        <w:rPr>
          <w:sz w:val="22"/>
          <w:szCs w:val="22"/>
        </w:rPr>
        <w:t>соотносить графический образ английского слова с его звуковым образом;</w:t>
      </w:r>
    </w:p>
    <w:p w:rsidR="00653A76" w:rsidRPr="00727FF6" w:rsidRDefault="00653A76" w:rsidP="004107D7">
      <w:pPr>
        <w:pStyle w:val="21"/>
        <w:spacing w:line="240" w:lineRule="auto"/>
        <w:ind w:left="284" w:firstLine="0"/>
        <w:rPr>
          <w:sz w:val="22"/>
          <w:szCs w:val="22"/>
        </w:rPr>
      </w:pPr>
      <w:r w:rsidRPr="00727FF6">
        <w:rPr>
          <w:sz w:val="22"/>
          <w:szCs w:val="22"/>
        </w:rPr>
        <w:t>читать вслух небольшой текст, построенный на изученном языковом материале, соблюдая правила произношенияи соответствующую интонацию;</w:t>
      </w:r>
    </w:p>
    <w:p w:rsidR="00653A76" w:rsidRPr="00727FF6" w:rsidRDefault="00653A76" w:rsidP="004107D7">
      <w:pPr>
        <w:pStyle w:val="21"/>
        <w:spacing w:line="240" w:lineRule="auto"/>
        <w:ind w:left="284" w:firstLine="0"/>
        <w:rPr>
          <w:sz w:val="22"/>
          <w:szCs w:val="22"/>
        </w:rPr>
      </w:pPr>
      <w:r w:rsidRPr="00727FF6">
        <w:rPr>
          <w:sz w:val="22"/>
          <w:szCs w:val="22"/>
        </w:rPr>
        <w:t>читать про себя и понимать содержание небольшого текста, построенного в основном на изученном языковом материале;</w:t>
      </w:r>
    </w:p>
    <w:p w:rsidR="00653A76" w:rsidRPr="00727FF6" w:rsidRDefault="00653A76" w:rsidP="004107D7">
      <w:pPr>
        <w:pStyle w:val="21"/>
        <w:spacing w:line="240" w:lineRule="auto"/>
        <w:ind w:left="284" w:firstLine="0"/>
        <w:rPr>
          <w:sz w:val="22"/>
          <w:szCs w:val="22"/>
        </w:rPr>
      </w:pPr>
      <w:r w:rsidRPr="00727FF6">
        <w:rPr>
          <w:sz w:val="22"/>
          <w:szCs w:val="22"/>
        </w:rPr>
        <w:t>читать про себя и находить в тексте необходимую информацию.</w:t>
      </w:r>
    </w:p>
    <w:p w:rsidR="00653A76" w:rsidRPr="00727FF6" w:rsidRDefault="00653A76" w:rsidP="004107D7">
      <w:pPr>
        <w:pStyle w:val="ad"/>
        <w:spacing w:line="240" w:lineRule="auto"/>
        <w:ind w:left="284" w:firstLine="0"/>
        <w:rPr>
          <w:rFonts w:ascii="Times New Roman" w:hAnsi="Times New Roman"/>
          <w:b/>
          <w:i w:val="0"/>
          <w:color w:val="auto"/>
          <w:sz w:val="22"/>
          <w:szCs w:val="22"/>
        </w:rPr>
      </w:pPr>
      <w:r w:rsidRPr="00727FF6">
        <w:rPr>
          <w:rFonts w:ascii="Times New Roman" w:hAnsi="Times New Roman"/>
          <w:b/>
          <w:i w:val="0"/>
          <w:color w:val="auto"/>
          <w:sz w:val="22"/>
          <w:szCs w:val="22"/>
        </w:rPr>
        <w:t>Выпускник получит возможность научиться:</w:t>
      </w:r>
    </w:p>
    <w:p w:rsidR="00653A76" w:rsidRPr="00727FF6" w:rsidRDefault="00653A76" w:rsidP="004107D7">
      <w:pPr>
        <w:pStyle w:val="21"/>
        <w:spacing w:line="240" w:lineRule="auto"/>
        <w:ind w:left="284" w:firstLine="0"/>
        <w:rPr>
          <w:i/>
          <w:sz w:val="22"/>
          <w:szCs w:val="22"/>
        </w:rPr>
      </w:pPr>
      <w:r w:rsidRPr="00727FF6">
        <w:rPr>
          <w:i/>
          <w:sz w:val="22"/>
          <w:szCs w:val="22"/>
        </w:rPr>
        <w:t>догадываться о значении незнакомых слов по контексту;</w:t>
      </w:r>
    </w:p>
    <w:p w:rsidR="00653A76" w:rsidRPr="00727FF6" w:rsidRDefault="00653A76" w:rsidP="004107D7">
      <w:pPr>
        <w:pStyle w:val="21"/>
        <w:spacing w:line="240" w:lineRule="auto"/>
        <w:ind w:left="284" w:firstLine="0"/>
        <w:rPr>
          <w:i/>
          <w:sz w:val="22"/>
          <w:szCs w:val="22"/>
        </w:rPr>
      </w:pPr>
      <w:r w:rsidRPr="00727FF6">
        <w:rPr>
          <w:i/>
          <w:sz w:val="22"/>
          <w:szCs w:val="22"/>
        </w:rPr>
        <w:t>не обращать внимания на незнакомые слова, не мешающие понимать основное содержание текста.</w:t>
      </w:r>
    </w:p>
    <w:p w:rsidR="00653A76" w:rsidRPr="00727FF6" w:rsidRDefault="00653A76" w:rsidP="004107D7">
      <w:pPr>
        <w:pStyle w:val="a3"/>
        <w:spacing w:line="240" w:lineRule="auto"/>
        <w:ind w:left="284" w:firstLine="0"/>
        <w:rPr>
          <w:rFonts w:ascii="Times New Roman" w:hAnsi="Times New Roman"/>
          <w:color w:val="auto"/>
          <w:sz w:val="22"/>
          <w:szCs w:val="22"/>
        </w:rPr>
      </w:pPr>
      <w:r w:rsidRPr="00727FF6">
        <w:rPr>
          <w:rFonts w:ascii="Times New Roman" w:hAnsi="Times New Roman"/>
          <w:b/>
          <w:bCs/>
          <w:iCs/>
          <w:color w:val="auto"/>
          <w:sz w:val="22"/>
          <w:szCs w:val="22"/>
        </w:rPr>
        <w:t>Письмо</w:t>
      </w:r>
    </w:p>
    <w:p w:rsidR="00653A76" w:rsidRPr="00727FF6" w:rsidRDefault="00653A76" w:rsidP="004107D7">
      <w:pPr>
        <w:pStyle w:val="a3"/>
        <w:spacing w:line="240" w:lineRule="auto"/>
        <w:ind w:left="284" w:firstLine="0"/>
        <w:rPr>
          <w:rFonts w:ascii="Times New Roman" w:hAnsi="Times New Roman"/>
          <w:b/>
          <w:color w:val="auto"/>
          <w:sz w:val="22"/>
          <w:szCs w:val="22"/>
        </w:rPr>
      </w:pPr>
      <w:r w:rsidRPr="00727FF6">
        <w:rPr>
          <w:rFonts w:ascii="Times New Roman" w:hAnsi="Times New Roman"/>
          <w:b/>
          <w:color w:val="auto"/>
          <w:sz w:val="22"/>
          <w:szCs w:val="22"/>
        </w:rPr>
        <w:t>Выпускник научится:</w:t>
      </w:r>
    </w:p>
    <w:p w:rsidR="00653A76" w:rsidRPr="00727FF6" w:rsidRDefault="00653A76" w:rsidP="004107D7">
      <w:pPr>
        <w:pStyle w:val="21"/>
        <w:spacing w:line="240" w:lineRule="auto"/>
        <w:ind w:left="284" w:firstLine="0"/>
        <w:rPr>
          <w:sz w:val="22"/>
          <w:szCs w:val="22"/>
        </w:rPr>
      </w:pPr>
      <w:r w:rsidRPr="00727FF6">
        <w:rPr>
          <w:sz w:val="22"/>
          <w:szCs w:val="22"/>
        </w:rPr>
        <w:t>выписывать из текста слова, словосочетания и предложения;</w:t>
      </w:r>
    </w:p>
    <w:p w:rsidR="00653A76" w:rsidRPr="00727FF6" w:rsidRDefault="00653A76" w:rsidP="004107D7">
      <w:pPr>
        <w:pStyle w:val="21"/>
        <w:spacing w:line="240" w:lineRule="auto"/>
        <w:ind w:left="284" w:firstLine="0"/>
        <w:rPr>
          <w:sz w:val="22"/>
          <w:szCs w:val="22"/>
        </w:rPr>
      </w:pPr>
      <w:r w:rsidRPr="00727FF6">
        <w:rPr>
          <w:sz w:val="22"/>
          <w:szCs w:val="22"/>
        </w:rPr>
        <w:t>писать поздравительную открытку с Новым годом, Рождеством, дн</w:t>
      </w:r>
      <w:r w:rsidR="00D30361" w:rsidRPr="00727FF6">
        <w:rPr>
          <w:sz w:val="22"/>
          <w:szCs w:val="22"/>
        </w:rPr>
        <w:t>е</w:t>
      </w:r>
      <w:r w:rsidRPr="00727FF6">
        <w:rPr>
          <w:sz w:val="22"/>
          <w:szCs w:val="22"/>
        </w:rPr>
        <w:t>м рождения (с опорой на образец);</w:t>
      </w:r>
    </w:p>
    <w:p w:rsidR="00653A76" w:rsidRPr="00727FF6" w:rsidRDefault="00653A76" w:rsidP="004107D7">
      <w:pPr>
        <w:pStyle w:val="21"/>
        <w:spacing w:line="240" w:lineRule="auto"/>
        <w:ind w:left="284" w:firstLine="0"/>
        <w:rPr>
          <w:sz w:val="22"/>
          <w:szCs w:val="22"/>
        </w:rPr>
      </w:pPr>
      <w:r w:rsidRPr="00727FF6">
        <w:rPr>
          <w:sz w:val="22"/>
          <w:szCs w:val="22"/>
        </w:rPr>
        <w:t>писать по образцу краткое письмо зарубежному другу.</w:t>
      </w:r>
    </w:p>
    <w:p w:rsidR="00653A76" w:rsidRPr="00727FF6" w:rsidRDefault="00653A76" w:rsidP="004107D7">
      <w:pPr>
        <w:pStyle w:val="ad"/>
        <w:spacing w:line="240" w:lineRule="auto"/>
        <w:ind w:left="284" w:firstLine="0"/>
        <w:rPr>
          <w:rFonts w:ascii="Times New Roman" w:hAnsi="Times New Roman"/>
          <w:b/>
          <w:i w:val="0"/>
          <w:color w:val="auto"/>
          <w:sz w:val="22"/>
          <w:szCs w:val="22"/>
        </w:rPr>
      </w:pPr>
      <w:r w:rsidRPr="00727FF6">
        <w:rPr>
          <w:rFonts w:ascii="Times New Roman" w:hAnsi="Times New Roman"/>
          <w:b/>
          <w:i w:val="0"/>
          <w:color w:val="auto"/>
          <w:sz w:val="22"/>
          <w:szCs w:val="22"/>
        </w:rPr>
        <w:t>Выпускник получит возможность научиться:</w:t>
      </w:r>
    </w:p>
    <w:p w:rsidR="00653A76" w:rsidRPr="00727FF6" w:rsidRDefault="00653A76" w:rsidP="004107D7">
      <w:pPr>
        <w:pStyle w:val="21"/>
        <w:spacing w:line="240" w:lineRule="auto"/>
        <w:ind w:left="284" w:firstLine="0"/>
        <w:rPr>
          <w:i/>
          <w:sz w:val="22"/>
          <w:szCs w:val="22"/>
        </w:rPr>
      </w:pPr>
      <w:r w:rsidRPr="00727FF6">
        <w:rPr>
          <w:i/>
          <w:sz w:val="22"/>
          <w:szCs w:val="22"/>
        </w:rPr>
        <w:t>в письменной форме кратко отвечать на вопросы к тексту;</w:t>
      </w:r>
    </w:p>
    <w:p w:rsidR="00653A76" w:rsidRPr="00727FF6" w:rsidRDefault="00653A76" w:rsidP="004107D7">
      <w:pPr>
        <w:pStyle w:val="21"/>
        <w:spacing w:line="240" w:lineRule="auto"/>
        <w:ind w:left="284" w:firstLine="0"/>
        <w:rPr>
          <w:i/>
          <w:sz w:val="22"/>
          <w:szCs w:val="22"/>
        </w:rPr>
      </w:pPr>
      <w:r w:rsidRPr="00727FF6">
        <w:rPr>
          <w:i/>
          <w:spacing w:val="2"/>
          <w:sz w:val="22"/>
          <w:szCs w:val="22"/>
        </w:rPr>
        <w:lastRenderedPageBreak/>
        <w:t>составлять рассказ в письменной форме по плану/</w:t>
      </w:r>
      <w:r w:rsidRPr="00727FF6">
        <w:rPr>
          <w:i/>
          <w:sz w:val="22"/>
          <w:szCs w:val="22"/>
        </w:rPr>
        <w:t>ключевым словам;</w:t>
      </w:r>
    </w:p>
    <w:p w:rsidR="00653A76" w:rsidRPr="00727FF6" w:rsidRDefault="00653A76" w:rsidP="004107D7">
      <w:pPr>
        <w:pStyle w:val="21"/>
        <w:spacing w:line="240" w:lineRule="auto"/>
        <w:ind w:left="284" w:firstLine="0"/>
        <w:rPr>
          <w:i/>
          <w:sz w:val="22"/>
          <w:szCs w:val="22"/>
        </w:rPr>
      </w:pPr>
      <w:r w:rsidRPr="00727FF6">
        <w:rPr>
          <w:i/>
          <w:sz w:val="22"/>
          <w:szCs w:val="22"/>
        </w:rPr>
        <w:t>заполнять простую анкету;</w:t>
      </w:r>
    </w:p>
    <w:p w:rsidR="00653A76" w:rsidRPr="00727FF6" w:rsidRDefault="00653A76" w:rsidP="004107D7">
      <w:pPr>
        <w:pStyle w:val="21"/>
        <w:spacing w:line="240" w:lineRule="auto"/>
        <w:ind w:left="284" w:firstLine="0"/>
        <w:rPr>
          <w:i/>
          <w:sz w:val="22"/>
          <w:szCs w:val="22"/>
        </w:rPr>
      </w:pPr>
      <w:r w:rsidRPr="00727FF6">
        <w:rPr>
          <w:i/>
          <w:sz w:val="22"/>
          <w:szCs w:val="22"/>
        </w:rPr>
        <w:t>правильно оформлять конверт, сервисные поля в системе электронной почты (адрес, тема сообщения).</w:t>
      </w:r>
    </w:p>
    <w:p w:rsidR="00653A76" w:rsidRPr="00727FF6" w:rsidRDefault="00653A76" w:rsidP="004107D7">
      <w:pPr>
        <w:pStyle w:val="41"/>
        <w:spacing w:before="0" w:after="0" w:line="240" w:lineRule="auto"/>
        <w:ind w:left="284"/>
        <w:jc w:val="both"/>
        <w:rPr>
          <w:rFonts w:ascii="Times New Roman" w:hAnsi="Times New Roman" w:cs="Times New Roman"/>
          <w:b/>
          <w:i w:val="0"/>
          <w:color w:val="auto"/>
          <w:sz w:val="22"/>
          <w:szCs w:val="22"/>
        </w:rPr>
      </w:pPr>
      <w:r w:rsidRPr="00727FF6">
        <w:rPr>
          <w:rFonts w:ascii="Times New Roman" w:hAnsi="Times New Roman" w:cs="Times New Roman"/>
          <w:b/>
          <w:i w:val="0"/>
          <w:color w:val="auto"/>
          <w:sz w:val="22"/>
          <w:szCs w:val="22"/>
        </w:rPr>
        <w:t>Языковые средстваи навыки оперирования ими</w:t>
      </w:r>
    </w:p>
    <w:p w:rsidR="00653A76" w:rsidRPr="00727FF6" w:rsidRDefault="00653A76" w:rsidP="004107D7">
      <w:pPr>
        <w:pStyle w:val="a3"/>
        <w:spacing w:line="240" w:lineRule="auto"/>
        <w:ind w:left="284" w:firstLine="0"/>
        <w:rPr>
          <w:rFonts w:ascii="Times New Roman" w:hAnsi="Times New Roman"/>
          <w:color w:val="auto"/>
          <w:sz w:val="22"/>
          <w:szCs w:val="22"/>
        </w:rPr>
      </w:pPr>
      <w:r w:rsidRPr="00727FF6">
        <w:rPr>
          <w:rFonts w:ascii="Times New Roman" w:hAnsi="Times New Roman"/>
          <w:b/>
          <w:bCs/>
          <w:iCs/>
          <w:color w:val="auto"/>
          <w:sz w:val="22"/>
          <w:szCs w:val="22"/>
        </w:rPr>
        <w:t>Графика, каллиграфия, орфография</w:t>
      </w:r>
    </w:p>
    <w:p w:rsidR="00653A76" w:rsidRPr="00727FF6" w:rsidRDefault="00653A76" w:rsidP="004107D7">
      <w:pPr>
        <w:pStyle w:val="a3"/>
        <w:spacing w:line="240" w:lineRule="auto"/>
        <w:ind w:left="284" w:firstLine="0"/>
        <w:rPr>
          <w:rFonts w:ascii="Times New Roman" w:hAnsi="Times New Roman"/>
          <w:b/>
          <w:color w:val="auto"/>
          <w:sz w:val="22"/>
          <w:szCs w:val="22"/>
        </w:rPr>
      </w:pPr>
      <w:r w:rsidRPr="00727FF6">
        <w:rPr>
          <w:rFonts w:ascii="Times New Roman" w:hAnsi="Times New Roman"/>
          <w:b/>
          <w:color w:val="auto"/>
          <w:sz w:val="22"/>
          <w:szCs w:val="22"/>
        </w:rPr>
        <w:t>Выпускник научится:</w:t>
      </w:r>
    </w:p>
    <w:p w:rsidR="00653A76" w:rsidRPr="00727FF6" w:rsidRDefault="00653A76" w:rsidP="004107D7">
      <w:pPr>
        <w:pStyle w:val="21"/>
        <w:spacing w:line="240" w:lineRule="auto"/>
        <w:ind w:left="284" w:firstLine="0"/>
        <w:rPr>
          <w:sz w:val="22"/>
          <w:szCs w:val="22"/>
        </w:rPr>
      </w:pPr>
      <w:r w:rsidRPr="00727FF6">
        <w:rPr>
          <w:sz w:val="22"/>
          <w:szCs w:val="22"/>
        </w:rPr>
        <w:t>воспроизводить графически и каллиграфически корректно все буквы английского алфавита (полупечатное написание букв, буквосочетаний, слов);</w:t>
      </w:r>
    </w:p>
    <w:p w:rsidR="00653A76" w:rsidRPr="00727FF6" w:rsidRDefault="00653A76" w:rsidP="004107D7">
      <w:pPr>
        <w:pStyle w:val="21"/>
        <w:spacing w:line="240" w:lineRule="auto"/>
        <w:ind w:left="284" w:firstLine="0"/>
        <w:rPr>
          <w:sz w:val="22"/>
          <w:szCs w:val="22"/>
        </w:rPr>
      </w:pPr>
      <w:r w:rsidRPr="00727FF6">
        <w:rPr>
          <w:spacing w:val="2"/>
          <w:sz w:val="22"/>
          <w:szCs w:val="22"/>
        </w:rPr>
        <w:t>пользоваться английским алфавитом, знать последова</w:t>
      </w:r>
      <w:r w:rsidRPr="00727FF6">
        <w:rPr>
          <w:sz w:val="22"/>
          <w:szCs w:val="22"/>
        </w:rPr>
        <w:t>тельность букв в н</w:t>
      </w:r>
      <w:r w:rsidR="00D30361" w:rsidRPr="00727FF6">
        <w:rPr>
          <w:sz w:val="22"/>
          <w:szCs w:val="22"/>
        </w:rPr>
        <w:t>е</w:t>
      </w:r>
      <w:r w:rsidRPr="00727FF6">
        <w:rPr>
          <w:sz w:val="22"/>
          <w:szCs w:val="22"/>
        </w:rPr>
        <w:t>м;</w:t>
      </w:r>
    </w:p>
    <w:p w:rsidR="00653A76" w:rsidRPr="00727FF6" w:rsidRDefault="00653A76" w:rsidP="004107D7">
      <w:pPr>
        <w:pStyle w:val="21"/>
        <w:spacing w:line="240" w:lineRule="auto"/>
        <w:ind w:left="284" w:firstLine="0"/>
        <w:rPr>
          <w:sz w:val="22"/>
          <w:szCs w:val="22"/>
        </w:rPr>
      </w:pPr>
      <w:r w:rsidRPr="00727FF6">
        <w:rPr>
          <w:sz w:val="22"/>
          <w:szCs w:val="22"/>
        </w:rPr>
        <w:t>списывать текст;</w:t>
      </w:r>
    </w:p>
    <w:p w:rsidR="00653A76" w:rsidRPr="00727FF6" w:rsidRDefault="00653A76" w:rsidP="004107D7">
      <w:pPr>
        <w:pStyle w:val="21"/>
        <w:spacing w:line="240" w:lineRule="auto"/>
        <w:ind w:left="284" w:firstLine="0"/>
        <w:rPr>
          <w:sz w:val="22"/>
          <w:szCs w:val="22"/>
        </w:rPr>
      </w:pPr>
      <w:r w:rsidRPr="00727FF6">
        <w:rPr>
          <w:sz w:val="22"/>
          <w:szCs w:val="22"/>
        </w:rPr>
        <w:t>восстанавливать слово в соответствии с решаемой учебной задачей;</w:t>
      </w:r>
    </w:p>
    <w:p w:rsidR="00653A76" w:rsidRPr="00727FF6" w:rsidRDefault="00653A76" w:rsidP="004107D7">
      <w:pPr>
        <w:pStyle w:val="21"/>
        <w:spacing w:line="240" w:lineRule="auto"/>
        <w:ind w:left="284" w:firstLine="0"/>
        <w:rPr>
          <w:sz w:val="22"/>
          <w:szCs w:val="22"/>
        </w:rPr>
      </w:pPr>
      <w:r w:rsidRPr="00727FF6">
        <w:rPr>
          <w:sz w:val="22"/>
          <w:szCs w:val="22"/>
        </w:rPr>
        <w:t>отличать буквы от знаков транскрипции.</w:t>
      </w:r>
    </w:p>
    <w:p w:rsidR="00653A76" w:rsidRPr="00727FF6" w:rsidRDefault="00653A76" w:rsidP="004107D7">
      <w:pPr>
        <w:pStyle w:val="ad"/>
        <w:spacing w:line="240" w:lineRule="auto"/>
        <w:ind w:left="284" w:firstLine="0"/>
        <w:rPr>
          <w:rFonts w:ascii="Times New Roman" w:hAnsi="Times New Roman"/>
          <w:b/>
          <w:i w:val="0"/>
          <w:color w:val="auto"/>
          <w:sz w:val="22"/>
          <w:szCs w:val="22"/>
        </w:rPr>
      </w:pPr>
      <w:r w:rsidRPr="00727FF6">
        <w:rPr>
          <w:rFonts w:ascii="Times New Roman" w:hAnsi="Times New Roman"/>
          <w:b/>
          <w:i w:val="0"/>
          <w:color w:val="auto"/>
          <w:sz w:val="22"/>
          <w:szCs w:val="22"/>
        </w:rPr>
        <w:t>Выпускник получит возможность научиться:</w:t>
      </w:r>
    </w:p>
    <w:p w:rsidR="00653A76" w:rsidRPr="00727FF6" w:rsidRDefault="00653A76" w:rsidP="004107D7">
      <w:pPr>
        <w:pStyle w:val="21"/>
        <w:spacing w:line="240" w:lineRule="auto"/>
        <w:ind w:left="284" w:firstLine="0"/>
        <w:rPr>
          <w:i/>
          <w:sz w:val="22"/>
          <w:szCs w:val="22"/>
        </w:rPr>
      </w:pPr>
      <w:r w:rsidRPr="00727FF6">
        <w:rPr>
          <w:i/>
          <w:sz w:val="22"/>
          <w:szCs w:val="22"/>
        </w:rPr>
        <w:t>сравнивать и анализировать буквосочетания английского языка и их транскрипцию;</w:t>
      </w:r>
    </w:p>
    <w:p w:rsidR="00653A76" w:rsidRPr="00727FF6" w:rsidRDefault="00653A76" w:rsidP="004107D7">
      <w:pPr>
        <w:pStyle w:val="21"/>
        <w:spacing w:line="240" w:lineRule="auto"/>
        <w:ind w:left="284" w:firstLine="0"/>
        <w:rPr>
          <w:i/>
          <w:sz w:val="22"/>
          <w:szCs w:val="22"/>
        </w:rPr>
      </w:pPr>
      <w:r w:rsidRPr="00727FF6">
        <w:rPr>
          <w:i/>
          <w:spacing w:val="-2"/>
          <w:sz w:val="22"/>
          <w:szCs w:val="22"/>
        </w:rPr>
        <w:t>группировать слова в соответствии с изученными пра</w:t>
      </w:r>
      <w:r w:rsidRPr="00727FF6">
        <w:rPr>
          <w:i/>
          <w:sz w:val="22"/>
          <w:szCs w:val="22"/>
        </w:rPr>
        <w:t>вилами чтения;</w:t>
      </w:r>
    </w:p>
    <w:p w:rsidR="00653A76" w:rsidRPr="00727FF6" w:rsidRDefault="00653A76" w:rsidP="004107D7">
      <w:pPr>
        <w:pStyle w:val="21"/>
        <w:spacing w:line="240" w:lineRule="auto"/>
        <w:ind w:left="284" w:firstLine="0"/>
        <w:rPr>
          <w:i/>
          <w:sz w:val="22"/>
          <w:szCs w:val="22"/>
        </w:rPr>
      </w:pPr>
      <w:r w:rsidRPr="00727FF6">
        <w:rPr>
          <w:i/>
          <w:sz w:val="22"/>
          <w:szCs w:val="22"/>
        </w:rPr>
        <w:t>уточнять написание слова по словарю;</w:t>
      </w:r>
    </w:p>
    <w:p w:rsidR="00653A76" w:rsidRPr="00727FF6" w:rsidRDefault="00653A76" w:rsidP="004107D7">
      <w:pPr>
        <w:pStyle w:val="21"/>
        <w:spacing w:line="240" w:lineRule="auto"/>
        <w:ind w:left="284" w:firstLine="0"/>
        <w:rPr>
          <w:i/>
          <w:sz w:val="22"/>
          <w:szCs w:val="22"/>
        </w:rPr>
      </w:pPr>
      <w:r w:rsidRPr="00727FF6">
        <w:rPr>
          <w:i/>
          <w:sz w:val="22"/>
          <w:szCs w:val="22"/>
        </w:rPr>
        <w:t>использовать экранный перевод отдельных слов (с русского языка на иностранный и обратно).</w:t>
      </w:r>
    </w:p>
    <w:p w:rsidR="00653A76" w:rsidRPr="00727FF6" w:rsidRDefault="00653A76" w:rsidP="004107D7">
      <w:pPr>
        <w:pStyle w:val="a3"/>
        <w:spacing w:line="240" w:lineRule="auto"/>
        <w:ind w:left="284" w:firstLine="0"/>
        <w:rPr>
          <w:rFonts w:ascii="Times New Roman" w:hAnsi="Times New Roman"/>
          <w:color w:val="auto"/>
          <w:sz w:val="22"/>
          <w:szCs w:val="22"/>
        </w:rPr>
      </w:pPr>
      <w:r w:rsidRPr="00727FF6">
        <w:rPr>
          <w:rFonts w:ascii="Times New Roman" w:hAnsi="Times New Roman"/>
          <w:b/>
          <w:bCs/>
          <w:iCs/>
          <w:color w:val="auto"/>
          <w:sz w:val="22"/>
          <w:szCs w:val="22"/>
        </w:rPr>
        <w:t>Фонетическая сторона речи</w:t>
      </w:r>
    </w:p>
    <w:p w:rsidR="00653A76" w:rsidRPr="00727FF6" w:rsidRDefault="00653A76" w:rsidP="004107D7">
      <w:pPr>
        <w:pStyle w:val="a3"/>
        <w:spacing w:line="240" w:lineRule="auto"/>
        <w:ind w:left="284" w:firstLine="0"/>
        <w:rPr>
          <w:rFonts w:ascii="Times New Roman" w:hAnsi="Times New Roman"/>
          <w:b/>
          <w:color w:val="auto"/>
          <w:sz w:val="22"/>
          <w:szCs w:val="22"/>
        </w:rPr>
      </w:pPr>
      <w:r w:rsidRPr="00727FF6">
        <w:rPr>
          <w:rFonts w:ascii="Times New Roman" w:hAnsi="Times New Roman"/>
          <w:b/>
          <w:color w:val="auto"/>
          <w:sz w:val="22"/>
          <w:szCs w:val="22"/>
        </w:rPr>
        <w:t>Выпускник научится:</w:t>
      </w:r>
    </w:p>
    <w:p w:rsidR="00653A76" w:rsidRPr="00727FF6" w:rsidRDefault="00653A76" w:rsidP="004107D7">
      <w:pPr>
        <w:pStyle w:val="21"/>
        <w:spacing w:line="240" w:lineRule="auto"/>
        <w:ind w:left="284" w:firstLine="0"/>
        <w:rPr>
          <w:sz w:val="22"/>
          <w:szCs w:val="22"/>
        </w:rPr>
      </w:pPr>
      <w:r w:rsidRPr="00727FF6">
        <w:rPr>
          <w:spacing w:val="2"/>
          <w:sz w:val="22"/>
          <w:szCs w:val="22"/>
        </w:rPr>
        <w:t xml:space="preserve">различать на слух и адекватно произносить все звуки </w:t>
      </w:r>
      <w:r w:rsidRPr="00727FF6">
        <w:rPr>
          <w:sz w:val="22"/>
          <w:szCs w:val="22"/>
        </w:rPr>
        <w:t>английского языка, соблюдая нормы произношения звуков;</w:t>
      </w:r>
    </w:p>
    <w:p w:rsidR="00653A76" w:rsidRPr="00727FF6" w:rsidRDefault="00653A76" w:rsidP="004107D7">
      <w:pPr>
        <w:pStyle w:val="21"/>
        <w:spacing w:line="240" w:lineRule="auto"/>
        <w:ind w:left="284" w:firstLine="0"/>
        <w:rPr>
          <w:sz w:val="22"/>
          <w:szCs w:val="22"/>
        </w:rPr>
      </w:pPr>
      <w:r w:rsidRPr="00727FF6">
        <w:rPr>
          <w:sz w:val="22"/>
          <w:szCs w:val="22"/>
        </w:rPr>
        <w:t>соблюдать правильное ударение в изолированном слове, фразе;</w:t>
      </w:r>
    </w:p>
    <w:p w:rsidR="00653A76" w:rsidRPr="00727FF6" w:rsidRDefault="00653A76" w:rsidP="004107D7">
      <w:pPr>
        <w:pStyle w:val="21"/>
        <w:spacing w:line="240" w:lineRule="auto"/>
        <w:ind w:left="284" w:firstLine="0"/>
        <w:rPr>
          <w:sz w:val="22"/>
          <w:szCs w:val="22"/>
        </w:rPr>
      </w:pPr>
      <w:r w:rsidRPr="00727FF6">
        <w:rPr>
          <w:sz w:val="22"/>
          <w:szCs w:val="22"/>
        </w:rPr>
        <w:t>различать коммуникативные типы предложений по интонации;</w:t>
      </w:r>
    </w:p>
    <w:p w:rsidR="00653A76" w:rsidRPr="00727FF6" w:rsidRDefault="00653A76" w:rsidP="004107D7">
      <w:pPr>
        <w:pStyle w:val="21"/>
        <w:spacing w:line="240" w:lineRule="auto"/>
        <w:ind w:left="284" w:firstLine="0"/>
        <w:rPr>
          <w:sz w:val="22"/>
          <w:szCs w:val="22"/>
        </w:rPr>
      </w:pPr>
      <w:r w:rsidRPr="00727FF6">
        <w:rPr>
          <w:sz w:val="22"/>
          <w:szCs w:val="22"/>
        </w:rPr>
        <w:t>корректно произносить предложения с точки зрения их ритмико</w:t>
      </w:r>
      <w:r w:rsidRPr="00727FF6">
        <w:rPr>
          <w:sz w:val="22"/>
          <w:szCs w:val="22"/>
        </w:rPr>
        <w:noBreakHyphen/>
        <w:t>интонационных особенностей.</w:t>
      </w:r>
    </w:p>
    <w:p w:rsidR="00653A76" w:rsidRPr="00727FF6" w:rsidRDefault="00653A76" w:rsidP="004107D7">
      <w:pPr>
        <w:pStyle w:val="ad"/>
        <w:spacing w:line="240" w:lineRule="auto"/>
        <w:ind w:left="284" w:firstLine="0"/>
        <w:rPr>
          <w:rFonts w:ascii="Times New Roman" w:hAnsi="Times New Roman"/>
          <w:b/>
          <w:i w:val="0"/>
          <w:color w:val="auto"/>
          <w:sz w:val="22"/>
          <w:szCs w:val="22"/>
        </w:rPr>
      </w:pPr>
      <w:r w:rsidRPr="00727FF6">
        <w:rPr>
          <w:rFonts w:ascii="Times New Roman" w:hAnsi="Times New Roman"/>
          <w:b/>
          <w:i w:val="0"/>
          <w:color w:val="auto"/>
          <w:sz w:val="22"/>
          <w:szCs w:val="22"/>
        </w:rPr>
        <w:t>Выпускник получит возможность научиться:</w:t>
      </w:r>
    </w:p>
    <w:p w:rsidR="00653A76" w:rsidRPr="00727FF6" w:rsidRDefault="00653A76" w:rsidP="004107D7">
      <w:pPr>
        <w:pStyle w:val="21"/>
        <w:spacing w:line="240" w:lineRule="auto"/>
        <w:ind w:left="284" w:firstLine="0"/>
        <w:rPr>
          <w:i/>
          <w:sz w:val="22"/>
          <w:szCs w:val="22"/>
        </w:rPr>
      </w:pPr>
      <w:r w:rsidRPr="00727FF6">
        <w:rPr>
          <w:i/>
          <w:sz w:val="22"/>
          <w:szCs w:val="22"/>
        </w:rPr>
        <w:t xml:space="preserve">распознавать связующее </w:t>
      </w:r>
      <w:r w:rsidRPr="00727FF6">
        <w:rPr>
          <w:b/>
          <w:bCs/>
          <w:i/>
          <w:sz w:val="22"/>
          <w:szCs w:val="22"/>
        </w:rPr>
        <w:t>r</w:t>
      </w:r>
      <w:r w:rsidRPr="00727FF6">
        <w:rPr>
          <w:i/>
          <w:sz w:val="22"/>
          <w:szCs w:val="22"/>
        </w:rPr>
        <w:t xml:space="preserve"> в речи и уметь его использовать;</w:t>
      </w:r>
    </w:p>
    <w:p w:rsidR="00653A76" w:rsidRPr="00727FF6" w:rsidRDefault="00653A76" w:rsidP="004107D7">
      <w:pPr>
        <w:pStyle w:val="21"/>
        <w:spacing w:line="240" w:lineRule="auto"/>
        <w:ind w:left="284" w:firstLine="0"/>
        <w:rPr>
          <w:i/>
          <w:sz w:val="22"/>
          <w:szCs w:val="22"/>
        </w:rPr>
      </w:pPr>
      <w:r w:rsidRPr="00727FF6">
        <w:rPr>
          <w:i/>
          <w:sz w:val="22"/>
          <w:szCs w:val="22"/>
        </w:rPr>
        <w:t>соблюдать интонацию перечисления;</w:t>
      </w:r>
    </w:p>
    <w:p w:rsidR="00653A76" w:rsidRPr="00727FF6" w:rsidRDefault="00653A76" w:rsidP="004107D7">
      <w:pPr>
        <w:pStyle w:val="21"/>
        <w:spacing w:line="240" w:lineRule="auto"/>
        <w:ind w:left="284" w:firstLine="0"/>
        <w:rPr>
          <w:i/>
          <w:sz w:val="22"/>
          <w:szCs w:val="22"/>
        </w:rPr>
      </w:pPr>
      <w:r w:rsidRPr="00727FF6">
        <w:rPr>
          <w:i/>
          <w:sz w:val="22"/>
          <w:szCs w:val="22"/>
        </w:rPr>
        <w:t>соблюдать правило отсутствия ударения на служебных словах (артиклях, союзах, предлогах);</w:t>
      </w:r>
    </w:p>
    <w:p w:rsidR="00653A76" w:rsidRPr="00727FF6" w:rsidRDefault="00653A76" w:rsidP="004107D7">
      <w:pPr>
        <w:pStyle w:val="21"/>
        <w:spacing w:line="240" w:lineRule="auto"/>
        <w:ind w:left="284" w:firstLine="0"/>
        <w:rPr>
          <w:i/>
          <w:sz w:val="22"/>
          <w:szCs w:val="22"/>
        </w:rPr>
      </w:pPr>
      <w:r w:rsidRPr="00727FF6">
        <w:rPr>
          <w:i/>
          <w:sz w:val="22"/>
          <w:szCs w:val="22"/>
        </w:rPr>
        <w:t>читать изучаемые слова по транскрипции.</w:t>
      </w:r>
    </w:p>
    <w:p w:rsidR="00653A76" w:rsidRPr="00727FF6" w:rsidRDefault="00653A76" w:rsidP="004107D7">
      <w:pPr>
        <w:pStyle w:val="a3"/>
        <w:spacing w:line="240" w:lineRule="auto"/>
        <w:ind w:left="284" w:firstLine="0"/>
        <w:rPr>
          <w:rFonts w:ascii="Times New Roman" w:hAnsi="Times New Roman"/>
          <w:color w:val="auto"/>
          <w:sz w:val="22"/>
          <w:szCs w:val="22"/>
        </w:rPr>
      </w:pPr>
      <w:r w:rsidRPr="00727FF6">
        <w:rPr>
          <w:rFonts w:ascii="Times New Roman" w:hAnsi="Times New Roman"/>
          <w:b/>
          <w:bCs/>
          <w:iCs/>
          <w:color w:val="auto"/>
          <w:sz w:val="22"/>
          <w:szCs w:val="22"/>
        </w:rPr>
        <w:t>Лексическая сторона речи</w:t>
      </w:r>
    </w:p>
    <w:p w:rsidR="00653A76" w:rsidRPr="00727FF6" w:rsidRDefault="00653A76" w:rsidP="004107D7">
      <w:pPr>
        <w:pStyle w:val="a3"/>
        <w:spacing w:line="240" w:lineRule="auto"/>
        <w:ind w:left="284" w:firstLine="0"/>
        <w:rPr>
          <w:rFonts w:ascii="Times New Roman" w:hAnsi="Times New Roman"/>
          <w:b/>
          <w:color w:val="auto"/>
          <w:sz w:val="22"/>
          <w:szCs w:val="22"/>
        </w:rPr>
      </w:pPr>
      <w:r w:rsidRPr="00727FF6">
        <w:rPr>
          <w:rFonts w:ascii="Times New Roman" w:hAnsi="Times New Roman"/>
          <w:b/>
          <w:color w:val="auto"/>
          <w:sz w:val="22"/>
          <w:szCs w:val="22"/>
        </w:rPr>
        <w:t>Выпускник научится:</w:t>
      </w:r>
    </w:p>
    <w:p w:rsidR="00653A76" w:rsidRPr="00727FF6" w:rsidRDefault="00653A76" w:rsidP="004107D7">
      <w:pPr>
        <w:pStyle w:val="21"/>
        <w:spacing w:line="240" w:lineRule="auto"/>
        <w:ind w:left="284" w:firstLine="0"/>
        <w:rPr>
          <w:sz w:val="22"/>
          <w:szCs w:val="22"/>
        </w:rPr>
      </w:pPr>
      <w:r w:rsidRPr="00727FF6">
        <w:rPr>
          <w:sz w:val="22"/>
          <w:szCs w:val="22"/>
        </w:rPr>
        <w:t xml:space="preserve">узнавать в письменном и устном тексте изученные лексические единицы, в том числе словосочетания, в пределах тематики на </w:t>
      </w:r>
      <w:r w:rsidR="00A1453B" w:rsidRPr="00727FF6">
        <w:rPr>
          <w:sz w:val="22"/>
          <w:szCs w:val="22"/>
        </w:rPr>
        <w:t xml:space="preserve">уровне </w:t>
      </w:r>
      <w:r w:rsidRPr="00727FF6">
        <w:rPr>
          <w:sz w:val="22"/>
          <w:szCs w:val="22"/>
        </w:rPr>
        <w:t xml:space="preserve"> начально</w:t>
      </w:r>
      <w:r w:rsidR="00A1453B" w:rsidRPr="00727FF6">
        <w:rPr>
          <w:sz w:val="22"/>
          <w:szCs w:val="22"/>
        </w:rPr>
        <w:t>гообразования</w:t>
      </w:r>
      <w:r w:rsidRPr="00727FF6">
        <w:rPr>
          <w:sz w:val="22"/>
          <w:szCs w:val="22"/>
        </w:rPr>
        <w:t>;</w:t>
      </w:r>
    </w:p>
    <w:p w:rsidR="00653A76" w:rsidRPr="00727FF6" w:rsidRDefault="00653A76" w:rsidP="004107D7">
      <w:pPr>
        <w:pStyle w:val="21"/>
        <w:spacing w:line="240" w:lineRule="auto"/>
        <w:ind w:left="284" w:firstLine="0"/>
        <w:rPr>
          <w:sz w:val="22"/>
          <w:szCs w:val="22"/>
        </w:rPr>
      </w:pPr>
      <w:r w:rsidRPr="00727FF6">
        <w:rPr>
          <w:spacing w:val="2"/>
          <w:sz w:val="22"/>
          <w:szCs w:val="22"/>
        </w:rPr>
        <w:t xml:space="preserve">оперировать в процессе общения активной лексикой в </w:t>
      </w:r>
      <w:r w:rsidRPr="00727FF6">
        <w:rPr>
          <w:sz w:val="22"/>
          <w:szCs w:val="22"/>
        </w:rPr>
        <w:t>соответствии с коммуникативной задачей;</w:t>
      </w:r>
    </w:p>
    <w:p w:rsidR="00653A76" w:rsidRPr="00727FF6" w:rsidRDefault="00653A76" w:rsidP="004107D7">
      <w:pPr>
        <w:pStyle w:val="21"/>
        <w:spacing w:line="240" w:lineRule="auto"/>
        <w:ind w:left="284" w:firstLine="0"/>
        <w:rPr>
          <w:sz w:val="22"/>
          <w:szCs w:val="22"/>
        </w:rPr>
      </w:pPr>
      <w:r w:rsidRPr="00727FF6">
        <w:rPr>
          <w:sz w:val="22"/>
          <w:szCs w:val="22"/>
        </w:rPr>
        <w:t>восстанавливать текст в соответствии с решаемой учебной задачей.</w:t>
      </w:r>
    </w:p>
    <w:p w:rsidR="00653A76" w:rsidRPr="00727FF6" w:rsidRDefault="00653A76" w:rsidP="004107D7">
      <w:pPr>
        <w:pStyle w:val="ad"/>
        <w:spacing w:line="240" w:lineRule="auto"/>
        <w:ind w:left="284" w:firstLine="0"/>
        <w:rPr>
          <w:rFonts w:ascii="Times New Roman" w:hAnsi="Times New Roman"/>
          <w:b/>
          <w:i w:val="0"/>
          <w:color w:val="auto"/>
          <w:sz w:val="22"/>
          <w:szCs w:val="22"/>
        </w:rPr>
      </w:pPr>
      <w:r w:rsidRPr="00727FF6">
        <w:rPr>
          <w:rFonts w:ascii="Times New Roman" w:hAnsi="Times New Roman"/>
          <w:b/>
          <w:i w:val="0"/>
          <w:color w:val="auto"/>
          <w:sz w:val="22"/>
          <w:szCs w:val="22"/>
        </w:rPr>
        <w:t>Выпускник получит возможность научиться:</w:t>
      </w:r>
    </w:p>
    <w:p w:rsidR="00653A76" w:rsidRPr="00727FF6" w:rsidRDefault="00653A76" w:rsidP="004107D7">
      <w:pPr>
        <w:pStyle w:val="21"/>
        <w:spacing w:line="240" w:lineRule="auto"/>
        <w:ind w:left="284" w:firstLine="0"/>
        <w:rPr>
          <w:i/>
          <w:sz w:val="22"/>
          <w:szCs w:val="22"/>
        </w:rPr>
      </w:pPr>
      <w:r w:rsidRPr="00727FF6">
        <w:rPr>
          <w:i/>
          <w:sz w:val="22"/>
          <w:szCs w:val="22"/>
        </w:rPr>
        <w:t>узнавать простые словообразовательные элементы;</w:t>
      </w:r>
    </w:p>
    <w:p w:rsidR="00653A76" w:rsidRPr="00727FF6" w:rsidRDefault="00653A76" w:rsidP="004107D7">
      <w:pPr>
        <w:pStyle w:val="21"/>
        <w:spacing w:line="240" w:lineRule="auto"/>
        <w:ind w:left="284" w:firstLine="0"/>
        <w:rPr>
          <w:i/>
          <w:sz w:val="22"/>
          <w:szCs w:val="22"/>
        </w:rPr>
      </w:pPr>
      <w:r w:rsidRPr="00727FF6">
        <w:rPr>
          <w:i/>
          <w:sz w:val="22"/>
          <w:szCs w:val="22"/>
        </w:rPr>
        <w:t>опираться на языковую догадку в процессе чтения и аудирования (интернациональные и сложные слова).</w:t>
      </w:r>
    </w:p>
    <w:p w:rsidR="00653A76" w:rsidRPr="00727FF6" w:rsidRDefault="00653A76" w:rsidP="004107D7">
      <w:pPr>
        <w:pStyle w:val="a3"/>
        <w:spacing w:line="240" w:lineRule="auto"/>
        <w:ind w:left="284" w:firstLine="0"/>
        <w:rPr>
          <w:rFonts w:ascii="Times New Roman" w:hAnsi="Times New Roman"/>
          <w:color w:val="auto"/>
          <w:sz w:val="22"/>
          <w:szCs w:val="22"/>
        </w:rPr>
      </w:pPr>
      <w:r w:rsidRPr="00727FF6">
        <w:rPr>
          <w:rFonts w:ascii="Times New Roman" w:hAnsi="Times New Roman"/>
          <w:b/>
          <w:bCs/>
          <w:iCs/>
          <w:color w:val="auto"/>
          <w:sz w:val="22"/>
          <w:szCs w:val="22"/>
        </w:rPr>
        <w:t>Грамматическая сторона речи</w:t>
      </w:r>
    </w:p>
    <w:p w:rsidR="00653A76" w:rsidRPr="00727FF6" w:rsidRDefault="00653A76" w:rsidP="004107D7">
      <w:pPr>
        <w:pStyle w:val="a3"/>
        <w:spacing w:line="240" w:lineRule="auto"/>
        <w:ind w:left="284" w:firstLine="0"/>
        <w:rPr>
          <w:rFonts w:ascii="Times New Roman" w:hAnsi="Times New Roman"/>
          <w:b/>
          <w:color w:val="auto"/>
          <w:sz w:val="22"/>
          <w:szCs w:val="22"/>
        </w:rPr>
      </w:pPr>
      <w:r w:rsidRPr="00727FF6">
        <w:rPr>
          <w:rFonts w:ascii="Times New Roman" w:hAnsi="Times New Roman"/>
          <w:b/>
          <w:color w:val="auto"/>
          <w:sz w:val="22"/>
          <w:szCs w:val="22"/>
        </w:rPr>
        <w:t>Выпускник научится:</w:t>
      </w:r>
    </w:p>
    <w:p w:rsidR="00653A76" w:rsidRPr="00727FF6" w:rsidRDefault="00653A76" w:rsidP="004107D7">
      <w:pPr>
        <w:pStyle w:val="21"/>
        <w:spacing w:line="240" w:lineRule="auto"/>
        <w:ind w:left="284" w:firstLine="0"/>
        <w:rPr>
          <w:sz w:val="22"/>
          <w:szCs w:val="22"/>
        </w:rPr>
      </w:pPr>
      <w:r w:rsidRPr="00727FF6">
        <w:rPr>
          <w:sz w:val="22"/>
          <w:szCs w:val="22"/>
        </w:rPr>
        <w:t>распознавать и употреблять в речи основные коммуникативные типы предложений;</w:t>
      </w:r>
    </w:p>
    <w:p w:rsidR="00653A76" w:rsidRPr="00727FF6" w:rsidRDefault="00653A76" w:rsidP="004107D7">
      <w:pPr>
        <w:pStyle w:val="21"/>
        <w:spacing w:line="240" w:lineRule="auto"/>
        <w:ind w:left="284" w:firstLine="0"/>
        <w:rPr>
          <w:sz w:val="22"/>
          <w:szCs w:val="22"/>
        </w:rPr>
      </w:pPr>
      <w:r w:rsidRPr="00727FF6">
        <w:rPr>
          <w:sz w:val="22"/>
          <w:szCs w:val="22"/>
        </w:rPr>
        <w:t xml:space="preserve">распознавать в тексте и употреблять в речи изученные </w:t>
      </w:r>
      <w:r w:rsidRPr="00727FF6">
        <w:rPr>
          <w:spacing w:val="2"/>
          <w:sz w:val="22"/>
          <w:szCs w:val="22"/>
        </w:rPr>
        <w:t>части речи: существительные с определ</w:t>
      </w:r>
      <w:r w:rsidR="00D30361" w:rsidRPr="00727FF6">
        <w:rPr>
          <w:spacing w:val="2"/>
          <w:sz w:val="22"/>
          <w:szCs w:val="22"/>
        </w:rPr>
        <w:t>е</w:t>
      </w:r>
      <w:r w:rsidRPr="00727FF6">
        <w:rPr>
          <w:spacing w:val="2"/>
          <w:sz w:val="22"/>
          <w:szCs w:val="22"/>
        </w:rPr>
        <w:t>нным/неопредел</w:t>
      </w:r>
      <w:r w:rsidR="00D30361" w:rsidRPr="00727FF6">
        <w:rPr>
          <w:spacing w:val="2"/>
          <w:sz w:val="22"/>
          <w:szCs w:val="22"/>
        </w:rPr>
        <w:t>е</w:t>
      </w:r>
      <w:r w:rsidRPr="00727FF6">
        <w:rPr>
          <w:spacing w:val="2"/>
          <w:sz w:val="22"/>
          <w:szCs w:val="22"/>
        </w:rPr>
        <w:t>н</w:t>
      </w:r>
      <w:r w:rsidRPr="00727FF6">
        <w:rPr>
          <w:sz w:val="22"/>
          <w:szCs w:val="22"/>
        </w:rPr>
        <w:t>ным/нулевым артиклем; существительные в единственном и множественном числе; глагол­связку to be; глаголы в Present, Past, Future Simple; модальные глаголы can, may, must; лич</w:t>
      </w:r>
      <w:r w:rsidRPr="00727FF6">
        <w:rPr>
          <w:spacing w:val="2"/>
          <w:sz w:val="22"/>
          <w:szCs w:val="22"/>
        </w:rPr>
        <w:t>ные, притяжательные и указательные местоимения; прила</w:t>
      </w:r>
      <w:r w:rsidRPr="00727FF6">
        <w:rPr>
          <w:sz w:val="22"/>
          <w:szCs w:val="22"/>
        </w:rPr>
        <w:t>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w:t>
      </w:r>
      <w:r w:rsidRPr="00727FF6">
        <w:rPr>
          <w:spacing w:val="-128"/>
          <w:sz w:val="22"/>
          <w:szCs w:val="22"/>
        </w:rPr>
        <w:t>ы</w:t>
      </w:r>
      <w:r w:rsidRPr="00727FF6">
        <w:rPr>
          <w:spacing w:val="26"/>
          <w:sz w:val="22"/>
          <w:szCs w:val="22"/>
        </w:rPr>
        <w:t>´</w:t>
      </w:r>
      <w:r w:rsidRPr="00727FF6">
        <w:rPr>
          <w:sz w:val="22"/>
          <w:szCs w:val="22"/>
        </w:rPr>
        <w:t>х и пространственных отношений.</w:t>
      </w:r>
    </w:p>
    <w:p w:rsidR="00653A76" w:rsidRPr="00727FF6" w:rsidRDefault="00653A76" w:rsidP="004107D7">
      <w:pPr>
        <w:pStyle w:val="ad"/>
        <w:spacing w:line="240" w:lineRule="auto"/>
        <w:ind w:left="284" w:firstLine="0"/>
        <w:rPr>
          <w:rFonts w:ascii="Times New Roman" w:hAnsi="Times New Roman"/>
          <w:b/>
          <w:i w:val="0"/>
          <w:color w:val="auto"/>
          <w:sz w:val="22"/>
          <w:szCs w:val="22"/>
        </w:rPr>
      </w:pPr>
      <w:r w:rsidRPr="00727FF6">
        <w:rPr>
          <w:rFonts w:ascii="Times New Roman" w:hAnsi="Times New Roman"/>
          <w:b/>
          <w:i w:val="0"/>
          <w:color w:val="auto"/>
          <w:sz w:val="22"/>
          <w:szCs w:val="22"/>
        </w:rPr>
        <w:t>Выпускник получит возможность научиться:</w:t>
      </w:r>
    </w:p>
    <w:p w:rsidR="00653A76" w:rsidRPr="00727FF6" w:rsidRDefault="00653A76" w:rsidP="004107D7">
      <w:pPr>
        <w:pStyle w:val="21"/>
        <w:spacing w:line="240" w:lineRule="auto"/>
        <w:ind w:left="284" w:firstLine="0"/>
        <w:rPr>
          <w:i/>
          <w:sz w:val="22"/>
          <w:szCs w:val="22"/>
        </w:rPr>
      </w:pPr>
      <w:r w:rsidRPr="00727FF6">
        <w:rPr>
          <w:i/>
          <w:sz w:val="22"/>
          <w:szCs w:val="22"/>
        </w:rPr>
        <w:t>узнавать сложносочин</w:t>
      </w:r>
      <w:r w:rsidR="00D30361" w:rsidRPr="00727FF6">
        <w:rPr>
          <w:i/>
          <w:sz w:val="22"/>
          <w:szCs w:val="22"/>
        </w:rPr>
        <w:t>е</w:t>
      </w:r>
      <w:r w:rsidRPr="00727FF6">
        <w:rPr>
          <w:i/>
          <w:sz w:val="22"/>
          <w:szCs w:val="22"/>
        </w:rPr>
        <w:t>нные предложения с союзами and и but;</w:t>
      </w:r>
    </w:p>
    <w:p w:rsidR="00653A76" w:rsidRPr="00727FF6" w:rsidRDefault="00653A76" w:rsidP="004107D7">
      <w:pPr>
        <w:pStyle w:val="21"/>
        <w:spacing w:line="240" w:lineRule="auto"/>
        <w:ind w:left="284" w:firstLine="0"/>
        <w:rPr>
          <w:i/>
          <w:sz w:val="22"/>
          <w:szCs w:val="22"/>
        </w:rPr>
      </w:pPr>
      <w:r w:rsidRPr="00727FF6">
        <w:rPr>
          <w:i/>
          <w:sz w:val="22"/>
          <w:szCs w:val="22"/>
        </w:rPr>
        <w:t>использовать в речи безличные предложения (It’s cold.</w:t>
      </w:r>
      <w:r w:rsidRPr="00727FF6">
        <w:rPr>
          <w:i/>
          <w:sz w:val="22"/>
          <w:szCs w:val="22"/>
          <w:lang w:val="en-US"/>
        </w:rPr>
        <w:t>It</w:t>
      </w:r>
      <w:r w:rsidRPr="00727FF6">
        <w:rPr>
          <w:i/>
          <w:sz w:val="22"/>
          <w:szCs w:val="22"/>
        </w:rPr>
        <w:t>’</w:t>
      </w:r>
      <w:r w:rsidRPr="00727FF6">
        <w:rPr>
          <w:i/>
          <w:sz w:val="22"/>
          <w:szCs w:val="22"/>
          <w:lang w:val="en-US"/>
        </w:rPr>
        <w:t>s</w:t>
      </w:r>
      <w:r w:rsidRPr="00727FF6">
        <w:rPr>
          <w:i/>
          <w:sz w:val="22"/>
          <w:szCs w:val="22"/>
        </w:rPr>
        <w:t xml:space="preserve"> 5 </w:t>
      </w:r>
      <w:r w:rsidRPr="00727FF6">
        <w:rPr>
          <w:i/>
          <w:sz w:val="22"/>
          <w:szCs w:val="22"/>
          <w:lang w:val="en-US"/>
        </w:rPr>
        <w:t>o</w:t>
      </w:r>
      <w:r w:rsidRPr="00727FF6">
        <w:rPr>
          <w:i/>
          <w:sz w:val="22"/>
          <w:szCs w:val="22"/>
        </w:rPr>
        <w:t>’</w:t>
      </w:r>
      <w:r w:rsidRPr="00727FF6">
        <w:rPr>
          <w:i/>
          <w:sz w:val="22"/>
          <w:szCs w:val="22"/>
          <w:lang w:val="en-US"/>
        </w:rPr>
        <w:t>clock</w:t>
      </w:r>
      <w:r w:rsidRPr="00727FF6">
        <w:rPr>
          <w:i/>
          <w:sz w:val="22"/>
          <w:szCs w:val="22"/>
        </w:rPr>
        <w:t>.</w:t>
      </w:r>
      <w:r w:rsidRPr="00727FF6">
        <w:rPr>
          <w:i/>
          <w:sz w:val="22"/>
          <w:szCs w:val="22"/>
          <w:lang w:val="en-US"/>
        </w:rPr>
        <w:t>It</w:t>
      </w:r>
      <w:r w:rsidRPr="00727FF6">
        <w:rPr>
          <w:i/>
          <w:sz w:val="22"/>
          <w:szCs w:val="22"/>
        </w:rPr>
        <w:t>’</w:t>
      </w:r>
      <w:r w:rsidRPr="00727FF6">
        <w:rPr>
          <w:i/>
          <w:sz w:val="22"/>
          <w:szCs w:val="22"/>
          <w:lang w:val="en-US"/>
        </w:rPr>
        <w:t>sinteresting</w:t>
      </w:r>
      <w:r w:rsidRPr="00727FF6">
        <w:rPr>
          <w:i/>
          <w:sz w:val="22"/>
          <w:szCs w:val="22"/>
        </w:rPr>
        <w:t xml:space="preserve">), предложениясконструкцией </w:t>
      </w:r>
      <w:r w:rsidRPr="00727FF6">
        <w:rPr>
          <w:i/>
          <w:sz w:val="22"/>
          <w:szCs w:val="22"/>
          <w:lang w:val="en-US"/>
        </w:rPr>
        <w:t>thereis</w:t>
      </w:r>
      <w:r w:rsidRPr="00727FF6">
        <w:rPr>
          <w:i/>
          <w:sz w:val="22"/>
          <w:szCs w:val="22"/>
        </w:rPr>
        <w:t>/</w:t>
      </w:r>
      <w:r w:rsidRPr="00727FF6">
        <w:rPr>
          <w:i/>
          <w:sz w:val="22"/>
          <w:szCs w:val="22"/>
          <w:lang w:val="en-US"/>
        </w:rPr>
        <w:t>thereare</w:t>
      </w:r>
      <w:r w:rsidRPr="00727FF6">
        <w:rPr>
          <w:i/>
          <w:sz w:val="22"/>
          <w:szCs w:val="22"/>
        </w:rPr>
        <w:t>;</w:t>
      </w:r>
    </w:p>
    <w:p w:rsidR="00653A76" w:rsidRPr="00727FF6" w:rsidRDefault="00653A76" w:rsidP="004107D7">
      <w:pPr>
        <w:pStyle w:val="21"/>
        <w:spacing w:line="240" w:lineRule="auto"/>
        <w:ind w:left="284" w:firstLine="0"/>
        <w:rPr>
          <w:i/>
          <w:sz w:val="22"/>
          <w:szCs w:val="22"/>
          <w:lang w:val="en-US"/>
        </w:rPr>
      </w:pPr>
      <w:r w:rsidRPr="00727FF6">
        <w:rPr>
          <w:i/>
          <w:sz w:val="22"/>
          <w:szCs w:val="22"/>
        </w:rPr>
        <w:lastRenderedPageBreak/>
        <w:t>оперировать в речи неопредел</w:t>
      </w:r>
      <w:r w:rsidR="00D30361" w:rsidRPr="00727FF6">
        <w:rPr>
          <w:i/>
          <w:sz w:val="22"/>
          <w:szCs w:val="22"/>
        </w:rPr>
        <w:t>е</w:t>
      </w:r>
      <w:r w:rsidRPr="00727FF6">
        <w:rPr>
          <w:i/>
          <w:sz w:val="22"/>
          <w:szCs w:val="22"/>
        </w:rPr>
        <w:t xml:space="preserve">нными местоимениями some, any (некоторые случаи употребления: Can I have some tea? </w:t>
      </w:r>
      <w:r w:rsidRPr="00727FF6">
        <w:rPr>
          <w:i/>
          <w:sz w:val="22"/>
          <w:szCs w:val="22"/>
          <w:lang w:val="en-US"/>
        </w:rPr>
        <w:t>Is there any milk in the fridge? — No, there isn’t any);</w:t>
      </w:r>
    </w:p>
    <w:p w:rsidR="00653A76" w:rsidRPr="00727FF6" w:rsidRDefault="00653A76" w:rsidP="004107D7">
      <w:pPr>
        <w:pStyle w:val="21"/>
        <w:spacing w:line="240" w:lineRule="auto"/>
        <w:ind w:left="284" w:firstLine="0"/>
        <w:rPr>
          <w:i/>
          <w:sz w:val="22"/>
          <w:szCs w:val="22"/>
          <w:lang w:val="en-US"/>
        </w:rPr>
      </w:pPr>
      <w:r w:rsidRPr="00727FF6">
        <w:rPr>
          <w:i/>
          <w:sz w:val="22"/>
          <w:szCs w:val="22"/>
        </w:rPr>
        <w:t>оперироватьвречинаречиямивремени</w:t>
      </w:r>
      <w:r w:rsidRPr="00727FF6">
        <w:rPr>
          <w:i/>
          <w:sz w:val="22"/>
          <w:szCs w:val="22"/>
          <w:lang w:val="en-US"/>
        </w:rPr>
        <w:t xml:space="preserve"> (yesterday, tomorrow, never, usually, often, sometimes); </w:t>
      </w:r>
      <w:r w:rsidRPr="00727FF6">
        <w:rPr>
          <w:i/>
          <w:sz w:val="22"/>
          <w:szCs w:val="22"/>
        </w:rPr>
        <w:t>наречиямистепени</w:t>
      </w:r>
      <w:r w:rsidRPr="00727FF6">
        <w:rPr>
          <w:i/>
          <w:sz w:val="22"/>
          <w:szCs w:val="22"/>
          <w:lang w:val="en-US"/>
        </w:rPr>
        <w:t xml:space="preserve"> (much, little, very);</w:t>
      </w:r>
    </w:p>
    <w:p w:rsidR="00653A76" w:rsidRDefault="00653A76" w:rsidP="004107D7">
      <w:pPr>
        <w:pStyle w:val="21"/>
        <w:spacing w:line="240" w:lineRule="auto"/>
        <w:ind w:left="284" w:firstLine="0"/>
        <w:rPr>
          <w:i/>
          <w:sz w:val="22"/>
          <w:szCs w:val="22"/>
        </w:rPr>
      </w:pPr>
      <w:r w:rsidRPr="00727FF6">
        <w:rPr>
          <w:i/>
          <w:sz w:val="22"/>
          <w:szCs w:val="22"/>
        </w:rPr>
        <w:t>распознавать в тексте и дифференцировать слова по определ</w:t>
      </w:r>
      <w:r w:rsidR="00D30361" w:rsidRPr="00727FF6">
        <w:rPr>
          <w:i/>
          <w:sz w:val="22"/>
          <w:szCs w:val="22"/>
        </w:rPr>
        <w:t>е</w:t>
      </w:r>
      <w:r w:rsidRPr="00727FF6">
        <w:rPr>
          <w:i/>
          <w:sz w:val="22"/>
          <w:szCs w:val="22"/>
        </w:rPr>
        <w:t>нным признакам (существительные, прилагательные, модальные/смысловые глаголы).</w:t>
      </w:r>
    </w:p>
    <w:p w:rsidR="00443797" w:rsidRPr="00727FF6" w:rsidRDefault="00443797" w:rsidP="00443797">
      <w:pPr>
        <w:pStyle w:val="21"/>
        <w:numPr>
          <w:ilvl w:val="0"/>
          <w:numId w:val="0"/>
        </w:numPr>
        <w:spacing w:line="240" w:lineRule="auto"/>
        <w:ind w:left="680"/>
        <w:rPr>
          <w:i/>
          <w:sz w:val="22"/>
          <w:szCs w:val="22"/>
        </w:rPr>
      </w:pPr>
    </w:p>
    <w:p w:rsidR="00653A76" w:rsidRPr="00727FF6" w:rsidRDefault="00653A76" w:rsidP="0032160B">
      <w:pPr>
        <w:pStyle w:val="afe"/>
        <w:numPr>
          <w:ilvl w:val="2"/>
          <w:numId w:val="116"/>
        </w:numPr>
        <w:spacing w:line="240" w:lineRule="auto"/>
        <w:ind w:left="0" w:firstLine="851"/>
        <w:rPr>
          <w:sz w:val="22"/>
          <w:szCs w:val="22"/>
        </w:rPr>
      </w:pPr>
      <w:bookmarkStart w:id="39" w:name="_Toc288394064"/>
      <w:bookmarkStart w:id="40" w:name="_Toc288410531"/>
      <w:bookmarkStart w:id="41" w:name="_Toc288410660"/>
      <w:bookmarkStart w:id="42" w:name="_Toc424564306"/>
      <w:r w:rsidRPr="00727FF6">
        <w:rPr>
          <w:sz w:val="22"/>
          <w:szCs w:val="22"/>
        </w:rPr>
        <w:t>Математика и информатика</w:t>
      </w:r>
      <w:bookmarkEnd w:id="39"/>
      <w:bookmarkEnd w:id="40"/>
      <w:bookmarkEnd w:id="41"/>
      <w:bookmarkEnd w:id="42"/>
    </w:p>
    <w:p w:rsidR="006D7B6B" w:rsidRPr="00727FF6" w:rsidRDefault="006D7B6B" w:rsidP="00727FF6">
      <w:pPr>
        <w:tabs>
          <w:tab w:val="left" w:pos="142"/>
          <w:tab w:val="left" w:leader="dot" w:pos="624"/>
          <w:tab w:val="left" w:pos="851"/>
        </w:tabs>
        <w:ind w:firstLine="851"/>
        <w:jc w:val="both"/>
        <w:rPr>
          <w:rStyle w:val="Zag11"/>
          <w:rFonts w:eastAsia="@Arial Unicode MS"/>
          <w:sz w:val="22"/>
          <w:szCs w:val="22"/>
        </w:rPr>
      </w:pPr>
      <w:r w:rsidRPr="00727FF6">
        <w:rPr>
          <w:rStyle w:val="Zag11"/>
          <w:rFonts w:eastAsia="@Arial Unicode MS"/>
          <w:sz w:val="22"/>
          <w:szCs w:val="22"/>
        </w:rPr>
        <w:t>В результ</w:t>
      </w:r>
      <w:r w:rsidR="003908A2" w:rsidRPr="00727FF6">
        <w:rPr>
          <w:rStyle w:val="Zag11"/>
          <w:rFonts w:eastAsia="@Arial Unicode MS"/>
          <w:sz w:val="22"/>
          <w:szCs w:val="22"/>
        </w:rPr>
        <w:t>ате изучения курса математики уча</w:t>
      </w:r>
      <w:r w:rsidRPr="00727FF6">
        <w:rPr>
          <w:rStyle w:val="Zag11"/>
          <w:rFonts w:eastAsia="@Arial Unicode MS"/>
          <w:sz w:val="22"/>
          <w:szCs w:val="22"/>
        </w:rPr>
        <w:t>щиеся на уровне начального общего образования:</w:t>
      </w:r>
    </w:p>
    <w:p w:rsidR="006D7B6B" w:rsidRPr="00727FF6" w:rsidRDefault="006D7B6B" w:rsidP="00727FF6">
      <w:pPr>
        <w:tabs>
          <w:tab w:val="left" w:pos="142"/>
          <w:tab w:val="left" w:leader="dot" w:pos="624"/>
        </w:tabs>
        <w:ind w:firstLine="709"/>
        <w:jc w:val="both"/>
        <w:rPr>
          <w:rStyle w:val="Zag11"/>
          <w:rFonts w:eastAsia="@Arial Unicode MS"/>
          <w:sz w:val="22"/>
          <w:szCs w:val="22"/>
        </w:rPr>
      </w:pPr>
      <w:r w:rsidRPr="00727FF6">
        <w:rPr>
          <w:rStyle w:val="Zag11"/>
          <w:rFonts w:eastAsia="@Arial Unicode MS"/>
          <w:sz w:val="22"/>
          <w:szCs w:val="22"/>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6D7B6B" w:rsidRPr="00727FF6" w:rsidRDefault="006D7B6B" w:rsidP="00727FF6">
      <w:pPr>
        <w:tabs>
          <w:tab w:val="left" w:pos="142"/>
          <w:tab w:val="left" w:leader="dot" w:pos="624"/>
        </w:tabs>
        <w:ind w:firstLine="709"/>
        <w:jc w:val="both"/>
        <w:rPr>
          <w:rStyle w:val="Zag11"/>
          <w:rFonts w:eastAsia="@Arial Unicode MS"/>
          <w:sz w:val="22"/>
          <w:szCs w:val="22"/>
        </w:rPr>
      </w:pPr>
      <w:r w:rsidRPr="00727FF6">
        <w:rPr>
          <w:rStyle w:val="Zag11"/>
          <w:rFonts w:eastAsia="@Arial Unicode MS"/>
          <w:sz w:val="22"/>
          <w:szCs w:val="22"/>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6D7B6B" w:rsidRPr="00727FF6" w:rsidRDefault="006D7B6B" w:rsidP="00727FF6">
      <w:pPr>
        <w:tabs>
          <w:tab w:val="left" w:pos="142"/>
          <w:tab w:val="left" w:leader="dot" w:pos="624"/>
        </w:tabs>
        <w:ind w:firstLine="709"/>
        <w:jc w:val="both"/>
        <w:rPr>
          <w:rStyle w:val="Zag11"/>
          <w:rFonts w:eastAsia="@Arial Unicode MS"/>
          <w:sz w:val="22"/>
          <w:szCs w:val="22"/>
        </w:rPr>
      </w:pPr>
      <w:r w:rsidRPr="00727FF6">
        <w:rPr>
          <w:rStyle w:val="Zag11"/>
          <w:rFonts w:eastAsia="@Arial Unicode MS"/>
          <w:sz w:val="22"/>
          <w:szCs w:val="22"/>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6D7B6B" w:rsidRPr="00727FF6" w:rsidRDefault="006D7B6B" w:rsidP="00727FF6">
      <w:pPr>
        <w:tabs>
          <w:tab w:val="left" w:pos="142"/>
          <w:tab w:val="left" w:leader="dot" w:pos="624"/>
        </w:tabs>
        <w:ind w:firstLine="709"/>
        <w:jc w:val="both"/>
        <w:rPr>
          <w:rStyle w:val="Zag11"/>
          <w:rFonts w:eastAsia="@Arial Unicode MS"/>
          <w:sz w:val="22"/>
          <w:szCs w:val="22"/>
        </w:rPr>
      </w:pPr>
      <w:r w:rsidRPr="00727FF6">
        <w:rPr>
          <w:rStyle w:val="Zag11"/>
          <w:rFonts w:eastAsia="@Arial Unicode MS"/>
          <w:sz w:val="22"/>
          <w:szCs w:val="22"/>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6D7B6B" w:rsidRPr="00727FF6" w:rsidRDefault="006D7B6B" w:rsidP="00727FF6">
      <w:pPr>
        <w:tabs>
          <w:tab w:val="left" w:pos="142"/>
          <w:tab w:val="left" w:leader="dot" w:pos="624"/>
        </w:tabs>
        <w:ind w:firstLine="709"/>
        <w:jc w:val="both"/>
        <w:rPr>
          <w:rStyle w:val="Zag11"/>
          <w:rFonts w:eastAsia="@Arial Unicode MS"/>
          <w:sz w:val="22"/>
          <w:szCs w:val="22"/>
        </w:rPr>
      </w:pPr>
      <w:r w:rsidRPr="00727FF6">
        <w:rPr>
          <w:rStyle w:val="Zag11"/>
          <w:rFonts w:eastAsia="@Arial Unicode MS"/>
          <w:sz w:val="22"/>
          <w:szCs w:val="22"/>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6D7B6B" w:rsidRPr="00727FF6" w:rsidRDefault="006D7B6B" w:rsidP="00727FF6">
      <w:pPr>
        <w:pStyle w:val="Zag3"/>
        <w:tabs>
          <w:tab w:val="left" w:pos="142"/>
          <w:tab w:val="left" w:leader="dot" w:pos="624"/>
        </w:tabs>
        <w:spacing w:after="0" w:line="240" w:lineRule="auto"/>
        <w:ind w:firstLine="709"/>
        <w:jc w:val="both"/>
        <w:rPr>
          <w:rStyle w:val="Zag11"/>
          <w:rFonts w:eastAsia="@Arial Unicode MS"/>
          <w:i w:val="0"/>
          <w:iCs w:val="0"/>
          <w:color w:val="auto"/>
          <w:sz w:val="22"/>
          <w:szCs w:val="22"/>
          <w:lang w:val="ru-RU"/>
        </w:rPr>
      </w:pPr>
      <w:r w:rsidRPr="00727FF6">
        <w:rPr>
          <w:rStyle w:val="Zag11"/>
          <w:rFonts w:eastAsia="@Arial Unicode MS"/>
          <w:i w:val="0"/>
          <w:iCs w:val="0"/>
          <w:color w:val="auto"/>
          <w:sz w:val="22"/>
          <w:szCs w:val="22"/>
          <w:lang w:val="ru-RU"/>
        </w:rPr>
        <w:t>приобретут в ходе работы с таблицами и диаграммами важные для практико</w:t>
      </w:r>
      <w:r w:rsidRPr="00727FF6">
        <w:rPr>
          <w:rStyle w:val="Zag11"/>
          <w:rFonts w:eastAsia="@Arial Unicode MS"/>
          <w:i w:val="0"/>
          <w:iCs w:val="0"/>
          <w:color w:val="auto"/>
          <w:sz w:val="22"/>
          <w:szCs w:val="22"/>
          <w:lang w:val="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653A76" w:rsidRPr="00727FF6" w:rsidRDefault="00653A76" w:rsidP="00727FF6">
      <w:pPr>
        <w:pStyle w:val="41"/>
        <w:spacing w:before="0" w:after="0" w:line="240" w:lineRule="auto"/>
        <w:ind w:firstLine="454"/>
        <w:jc w:val="both"/>
        <w:rPr>
          <w:rFonts w:ascii="Times New Roman" w:hAnsi="Times New Roman" w:cs="Times New Roman"/>
          <w:b/>
          <w:i w:val="0"/>
          <w:color w:val="auto"/>
          <w:sz w:val="22"/>
          <w:szCs w:val="22"/>
        </w:rPr>
      </w:pPr>
      <w:r w:rsidRPr="00727FF6">
        <w:rPr>
          <w:rFonts w:ascii="Times New Roman" w:hAnsi="Times New Roman" w:cs="Times New Roman"/>
          <w:b/>
          <w:i w:val="0"/>
          <w:color w:val="auto"/>
          <w:sz w:val="22"/>
          <w:szCs w:val="22"/>
        </w:rPr>
        <w:t>Числа и величины</w:t>
      </w:r>
    </w:p>
    <w:p w:rsidR="00653A76" w:rsidRPr="00727FF6" w:rsidRDefault="00653A76" w:rsidP="00727FF6">
      <w:pPr>
        <w:pStyle w:val="a3"/>
        <w:spacing w:line="240" w:lineRule="auto"/>
        <w:ind w:firstLine="454"/>
        <w:rPr>
          <w:rFonts w:ascii="Times New Roman" w:hAnsi="Times New Roman"/>
          <w:b/>
          <w:color w:val="auto"/>
          <w:sz w:val="22"/>
          <w:szCs w:val="22"/>
        </w:rPr>
      </w:pPr>
      <w:r w:rsidRPr="00727FF6">
        <w:rPr>
          <w:rFonts w:ascii="Times New Roman" w:hAnsi="Times New Roman"/>
          <w:b/>
          <w:color w:val="auto"/>
          <w:sz w:val="22"/>
          <w:szCs w:val="22"/>
        </w:rPr>
        <w:t>Выпускник научится:</w:t>
      </w:r>
    </w:p>
    <w:p w:rsidR="00653A76" w:rsidRPr="00727FF6" w:rsidRDefault="00653A76" w:rsidP="004107D7">
      <w:pPr>
        <w:pStyle w:val="21"/>
        <w:spacing w:line="240" w:lineRule="auto"/>
        <w:ind w:left="284" w:hanging="284"/>
        <w:rPr>
          <w:sz w:val="22"/>
          <w:szCs w:val="22"/>
        </w:rPr>
      </w:pPr>
      <w:r w:rsidRPr="00727FF6">
        <w:rPr>
          <w:sz w:val="22"/>
          <w:szCs w:val="22"/>
        </w:rPr>
        <w:t>читать, записывать, сравнивать, упорядочивать числа от нуля до миллиона;</w:t>
      </w:r>
    </w:p>
    <w:p w:rsidR="00653A76" w:rsidRPr="00727FF6" w:rsidRDefault="00653A76" w:rsidP="004107D7">
      <w:pPr>
        <w:pStyle w:val="21"/>
        <w:spacing w:line="240" w:lineRule="auto"/>
        <w:ind w:left="284" w:hanging="284"/>
        <w:rPr>
          <w:sz w:val="22"/>
          <w:szCs w:val="22"/>
        </w:rPr>
      </w:pPr>
      <w:r w:rsidRPr="00727FF6">
        <w:rPr>
          <w:sz w:val="22"/>
          <w:szCs w:val="22"/>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653A76" w:rsidRPr="00727FF6" w:rsidRDefault="00653A76" w:rsidP="004107D7">
      <w:pPr>
        <w:pStyle w:val="21"/>
        <w:spacing w:line="240" w:lineRule="auto"/>
        <w:ind w:left="284" w:hanging="284"/>
        <w:rPr>
          <w:sz w:val="22"/>
          <w:szCs w:val="22"/>
        </w:rPr>
      </w:pPr>
      <w:r w:rsidRPr="00727FF6">
        <w:rPr>
          <w:spacing w:val="2"/>
          <w:sz w:val="22"/>
          <w:szCs w:val="22"/>
        </w:rPr>
        <w:t xml:space="preserve">группировать числа по заданному или самостоятельно </w:t>
      </w:r>
      <w:r w:rsidRPr="00727FF6">
        <w:rPr>
          <w:sz w:val="22"/>
          <w:szCs w:val="22"/>
        </w:rPr>
        <w:t>установленному признаку;</w:t>
      </w:r>
    </w:p>
    <w:p w:rsidR="00DF266E" w:rsidRPr="00727FF6" w:rsidRDefault="00DF266E" w:rsidP="004107D7">
      <w:pPr>
        <w:pStyle w:val="21"/>
        <w:spacing w:line="240" w:lineRule="auto"/>
        <w:ind w:left="284" w:hanging="284"/>
        <w:rPr>
          <w:sz w:val="22"/>
          <w:szCs w:val="22"/>
        </w:rPr>
      </w:pPr>
      <w:r w:rsidRPr="00727FF6">
        <w:rPr>
          <w:sz w:val="22"/>
          <w:szCs w:val="22"/>
        </w:rPr>
        <w:t>классифицировать числа по одному или нескольким основаниям, объяснять свои действия;</w:t>
      </w:r>
    </w:p>
    <w:p w:rsidR="00653A76" w:rsidRPr="00727FF6" w:rsidRDefault="00653A76" w:rsidP="004107D7">
      <w:pPr>
        <w:pStyle w:val="21"/>
        <w:spacing w:line="240" w:lineRule="auto"/>
        <w:ind w:left="284" w:hanging="284"/>
        <w:rPr>
          <w:iCs/>
          <w:sz w:val="22"/>
          <w:szCs w:val="22"/>
        </w:rPr>
      </w:pPr>
      <w:r w:rsidRPr="00727FF6">
        <w:rPr>
          <w:sz w:val="22"/>
          <w:szCs w:val="22"/>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653A76" w:rsidRPr="00727FF6" w:rsidRDefault="00653A76" w:rsidP="004107D7">
      <w:pPr>
        <w:pStyle w:val="ad"/>
        <w:spacing w:line="240" w:lineRule="auto"/>
        <w:ind w:left="284" w:hanging="284"/>
        <w:rPr>
          <w:rFonts w:ascii="Times New Roman" w:hAnsi="Times New Roman"/>
          <w:b/>
          <w:i w:val="0"/>
          <w:color w:val="auto"/>
          <w:sz w:val="22"/>
          <w:szCs w:val="22"/>
        </w:rPr>
      </w:pPr>
      <w:r w:rsidRPr="00727FF6">
        <w:rPr>
          <w:rFonts w:ascii="Times New Roman" w:hAnsi="Times New Roman"/>
          <w:b/>
          <w:i w:val="0"/>
          <w:color w:val="auto"/>
          <w:sz w:val="22"/>
          <w:szCs w:val="22"/>
        </w:rPr>
        <w:t>Выпускник получит возможность научиться:</w:t>
      </w:r>
    </w:p>
    <w:p w:rsidR="00653A76" w:rsidRPr="00727FF6" w:rsidRDefault="00653A76" w:rsidP="004107D7">
      <w:pPr>
        <w:pStyle w:val="21"/>
        <w:spacing w:line="240" w:lineRule="auto"/>
        <w:ind w:left="284" w:hanging="284"/>
        <w:rPr>
          <w:i/>
          <w:spacing w:val="-2"/>
          <w:sz w:val="22"/>
          <w:szCs w:val="22"/>
        </w:rPr>
      </w:pPr>
      <w:r w:rsidRPr="00727FF6">
        <w:rPr>
          <w:i/>
          <w:spacing w:val="-2"/>
          <w:sz w:val="22"/>
          <w:szCs w:val="22"/>
        </w:rPr>
        <w:t>выбирать единицу для измерения данной величины (длины, массы, площади, времени), объяснять свои действия.</w:t>
      </w:r>
    </w:p>
    <w:p w:rsidR="00653A76" w:rsidRPr="00727FF6" w:rsidRDefault="00653A76" w:rsidP="004107D7">
      <w:pPr>
        <w:pStyle w:val="41"/>
        <w:spacing w:before="0" w:after="0" w:line="240" w:lineRule="auto"/>
        <w:ind w:left="284" w:hanging="284"/>
        <w:jc w:val="both"/>
        <w:rPr>
          <w:rFonts w:ascii="Times New Roman" w:hAnsi="Times New Roman" w:cs="Times New Roman"/>
          <w:b/>
          <w:i w:val="0"/>
          <w:color w:val="auto"/>
          <w:sz w:val="22"/>
          <w:szCs w:val="22"/>
        </w:rPr>
      </w:pPr>
      <w:r w:rsidRPr="00727FF6">
        <w:rPr>
          <w:rFonts w:ascii="Times New Roman" w:hAnsi="Times New Roman" w:cs="Times New Roman"/>
          <w:b/>
          <w:i w:val="0"/>
          <w:color w:val="auto"/>
          <w:sz w:val="22"/>
          <w:szCs w:val="22"/>
        </w:rPr>
        <w:t>Арифметические действия</w:t>
      </w:r>
    </w:p>
    <w:p w:rsidR="00653A76" w:rsidRPr="00727FF6" w:rsidRDefault="00653A76" w:rsidP="004107D7">
      <w:pPr>
        <w:pStyle w:val="a3"/>
        <w:spacing w:line="240" w:lineRule="auto"/>
        <w:ind w:left="284" w:hanging="284"/>
        <w:rPr>
          <w:rFonts w:ascii="Times New Roman" w:hAnsi="Times New Roman"/>
          <w:b/>
          <w:iCs/>
          <w:color w:val="auto"/>
          <w:sz w:val="22"/>
          <w:szCs w:val="22"/>
        </w:rPr>
      </w:pPr>
      <w:r w:rsidRPr="00727FF6">
        <w:rPr>
          <w:rFonts w:ascii="Times New Roman" w:hAnsi="Times New Roman"/>
          <w:b/>
          <w:color w:val="auto"/>
          <w:sz w:val="22"/>
          <w:szCs w:val="22"/>
        </w:rPr>
        <w:t>Выпускник научится:</w:t>
      </w:r>
    </w:p>
    <w:p w:rsidR="00653A76" w:rsidRPr="00727FF6" w:rsidRDefault="00653A76" w:rsidP="004107D7">
      <w:pPr>
        <w:pStyle w:val="21"/>
        <w:spacing w:line="240" w:lineRule="auto"/>
        <w:ind w:left="284" w:hanging="284"/>
        <w:rPr>
          <w:sz w:val="22"/>
          <w:szCs w:val="22"/>
        </w:rPr>
      </w:pPr>
      <w:r w:rsidRPr="00727FF6">
        <w:rPr>
          <w:sz w:val="22"/>
          <w:szCs w:val="22"/>
        </w:rPr>
        <w:t>выполнять письменно действия с многозначными числами (сложение, вычитание, умножение и деление на однозначное, двузначное числа в пределах 10</w:t>
      </w:r>
      <w:r w:rsidRPr="00727FF6">
        <w:rPr>
          <w:rFonts w:eastAsia="MS Mincho"/>
          <w:sz w:val="22"/>
          <w:szCs w:val="22"/>
        </w:rPr>
        <w:t> </w:t>
      </w:r>
      <w:r w:rsidRPr="00727FF6">
        <w:rPr>
          <w:sz w:val="22"/>
          <w:szCs w:val="22"/>
        </w:rPr>
        <w:t>000) с использованием таблиц сложения и умножения чисел, алгоритмов письменных арифметических действий (в том числе деления с остатком);</w:t>
      </w:r>
    </w:p>
    <w:p w:rsidR="00653A76" w:rsidRPr="00727FF6" w:rsidRDefault="00653A76" w:rsidP="004107D7">
      <w:pPr>
        <w:pStyle w:val="21"/>
        <w:spacing w:line="240" w:lineRule="auto"/>
        <w:ind w:left="284" w:hanging="284"/>
        <w:rPr>
          <w:sz w:val="22"/>
          <w:szCs w:val="22"/>
        </w:rPr>
      </w:pPr>
      <w:r w:rsidRPr="00727FF6">
        <w:rPr>
          <w:sz w:val="22"/>
          <w:szCs w:val="22"/>
        </w:rPr>
        <w:t>выполнять устно сложение, вычитание, умножение и деление однозначных, двузначных и тр</w:t>
      </w:r>
      <w:r w:rsidR="00D30361" w:rsidRPr="00727FF6">
        <w:rPr>
          <w:sz w:val="22"/>
          <w:szCs w:val="22"/>
        </w:rPr>
        <w:t>е</w:t>
      </w:r>
      <w:r w:rsidRPr="00727FF6">
        <w:rPr>
          <w:sz w:val="22"/>
          <w:szCs w:val="22"/>
        </w:rPr>
        <w:t>хзначных чисел в случаях, сводимых к действиям в пределах 100 (в том числе с нул</w:t>
      </w:r>
      <w:r w:rsidR="00D30361" w:rsidRPr="00727FF6">
        <w:rPr>
          <w:sz w:val="22"/>
          <w:szCs w:val="22"/>
        </w:rPr>
        <w:t>е</w:t>
      </w:r>
      <w:r w:rsidRPr="00727FF6">
        <w:rPr>
          <w:sz w:val="22"/>
          <w:szCs w:val="22"/>
        </w:rPr>
        <w:t>м и числом 1);</w:t>
      </w:r>
    </w:p>
    <w:p w:rsidR="00653A76" w:rsidRPr="00727FF6" w:rsidRDefault="00653A76" w:rsidP="004107D7">
      <w:pPr>
        <w:pStyle w:val="21"/>
        <w:spacing w:line="240" w:lineRule="auto"/>
        <w:ind w:left="284" w:hanging="284"/>
        <w:rPr>
          <w:sz w:val="22"/>
          <w:szCs w:val="22"/>
        </w:rPr>
      </w:pPr>
      <w:r w:rsidRPr="00727FF6">
        <w:rPr>
          <w:sz w:val="22"/>
          <w:szCs w:val="22"/>
        </w:rPr>
        <w:t>выделять неизвестный компонент арифметического действия и находить его значение;</w:t>
      </w:r>
    </w:p>
    <w:p w:rsidR="00653A76" w:rsidRPr="00727FF6" w:rsidRDefault="00653A76" w:rsidP="004107D7">
      <w:pPr>
        <w:pStyle w:val="21"/>
        <w:spacing w:line="240" w:lineRule="auto"/>
        <w:ind w:left="284" w:hanging="284"/>
        <w:rPr>
          <w:sz w:val="22"/>
          <w:szCs w:val="22"/>
        </w:rPr>
      </w:pPr>
      <w:r w:rsidRPr="00727FF6">
        <w:rPr>
          <w:sz w:val="22"/>
          <w:szCs w:val="22"/>
        </w:rPr>
        <w:t>вычислять значение числового выражения (содержащего 2—3</w:t>
      </w:r>
      <w:r w:rsidRPr="00727FF6">
        <w:rPr>
          <w:sz w:val="22"/>
          <w:szCs w:val="22"/>
        </w:rPr>
        <w:t> </w:t>
      </w:r>
      <w:r w:rsidRPr="00727FF6">
        <w:rPr>
          <w:sz w:val="22"/>
          <w:szCs w:val="22"/>
        </w:rPr>
        <w:t>арифметических действия, со скобками и без скобок).</w:t>
      </w:r>
    </w:p>
    <w:p w:rsidR="00653A76" w:rsidRPr="00727FF6" w:rsidRDefault="00653A76" w:rsidP="004107D7">
      <w:pPr>
        <w:pStyle w:val="ad"/>
        <w:spacing w:line="240" w:lineRule="auto"/>
        <w:ind w:left="284" w:hanging="284"/>
        <w:rPr>
          <w:rFonts w:ascii="Times New Roman" w:hAnsi="Times New Roman"/>
          <w:b/>
          <w:i w:val="0"/>
          <w:color w:val="auto"/>
          <w:sz w:val="22"/>
          <w:szCs w:val="22"/>
        </w:rPr>
      </w:pPr>
      <w:r w:rsidRPr="00727FF6">
        <w:rPr>
          <w:rFonts w:ascii="Times New Roman" w:hAnsi="Times New Roman"/>
          <w:b/>
          <w:i w:val="0"/>
          <w:color w:val="auto"/>
          <w:sz w:val="22"/>
          <w:szCs w:val="22"/>
        </w:rPr>
        <w:t>Выпускник получит возможность научиться:</w:t>
      </w:r>
    </w:p>
    <w:p w:rsidR="00653A76" w:rsidRPr="00727FF6" w:rsidRDefault="00653A76" w:rsidP="004107D7">
      <w:pPr>
        <w:pStyle w:val="21"/>
        <w:spacing w:line="240" w:lineRule="auto"/>
        <w:ind w:left="284" w:hanging="284"/>
        <w:rPr>
          <w:i/>
          <w:sz w:val="22"/>
          <w:szCs w:val="22"/>
        </w:rPr>
      </w:pPr>
      <w:r w:rsidRPr="00727FF6">
        <w:rPr>
          <w:i/>
          <w:sz w:val="22"/>
          <w:szCs w:val="22"/>
        </w:rPr>
        <w:t>выполнять действия с величинами;</w:t>
      </w:r>
    </w:p>
    <w:p w:rsidR="00653A76" w:rsidRPr="00727FF6" w:rsidRDefault="00653A76" w:rsidP="004107D7">
      <w:pPr>
        <w:pStyle w:val="21"/>
        <w:spacing w:line="240" w:lineRule="auto"/>
        <w:ind w:left="284" w:hanging="284"/>
        <w:rPr>
          <w:i/>
          <w:sz w:val="22"/>
          <w:szCs w:val="22"/>
        </w:rPr>
      </w:pPr>
      <w:r w:rsidRPr="00727FF6">
        <w:rPr>
          <w:i/>
          <w:sz w:val="22"/>
          <w:szCs w:val="22"/>
        </w:rPr>
        <w:t>использовать свойства арифметических действий для удобства вычислений;</w:t>
      </w:r>
    </w:p>
    <w:p w:rsidR="00653A76" w:rsidRPr="00727FF6" w:rsidRDefault="00653A76" w:rsidP="004107D7">
      <w:pPr>
        <w:pStyle w:val="21"/>
        <w:spacing w:line="240" w:lineRule="auto"/>
        <w:ind w:left="284" w:hanging="284"/>
        <w:rPr>
          <w:i/>
          <w:sz w:val="22"/>
          <w:szCs w:val="22"/>
        </w:rPr>
      </w:pPr>
      <w:r w:rsidRPr="00727FF6">
        <w:rPr>
          <w:i/>
          <w:sz w:val="22"/>
          <w:szCs w:val="22"/>
        </w:rPr>
        <w:lastRenderedPageBreak/>
        <w:t>проводить проверку правильности вычислений (с помощью обратного действия, прикидки и оценки результата действия и</w:t>
      </w:r>
      <w:r w:rsidRPr="00727FF6">
        <w:rPr>
          <w:i/>
          <w:sz w:val="22"/>
          <w:szCs w:val="22"/>
        </w:rPr>
        <w:t> </w:t>
      </w:r>
      <w:r w:rsidRPr="00727FF6">
        <w:rPr>
          <w:i/>
          <w:sz w:val="22"/>
          <w:szCs w:val="22"/>
        </w:rPr>
        <w:t>др.).</w:t>
      </w:r>
    </w:p>
    <w:p w:rsidR="00653A76" w:rsidRPr="00727FF6" w:rsidRDefault="00653A76" w:rsidP="004107D7">
      <w:pPr>
        <w:pStyle w:val="41"/>
        <w:spacing w:before="0" w:after="0" w:line="240" w:lineRule="auto"/>
        <w:ind w:left="284" w:hanging="284"/>
        <w:jc w:val="both"/>
        <w:rPr>
          <w:rFonts w:ascii="Times New Roman" w:hAnsi="Times New Roman" w:cs="Times New Roman"/>
          <w:b/>
          <w:i w:val="0"/>
          <w:color w:val="auto"/>
          <w:sz w:val="22"/>
          <w:szCs w:val="22"/>
        </w:rPr>
      </w:pPr>
      <w:r w:rsidRPr="00727FF6">
        <w:rPr>
          <w:rFonts w:ascii="Times New Roman" w:hAnsi="Times New Roman" w:cs="Times New Roman"/>
          <w:b/>
          <w:i w:val="0"/>
          <w:color w:val="auto"/>
          <w:sz w:val="22"/>
          <w:szCs w:val="22"/>
        </w:rPr>
        <w:t>Работа с текстовыми задачами</w:t>
      </w:r>
    </w:p>
    <w:p w:rsidR="00653A76" w:rsidRPr="00727FF6" w:rsidRDefault="00653A76" w:rsidP="004107D7">
      <w:pPr>
        <w:pStyle w:val="a3"/>
        <w:spacing w:line="240" w:lineRule="auto"/>
        <w:ind w:left="284" w:hanging="284"/>
        <w:rPr>
          <w:rFonts w:ascii="Times New Roman" w:hAnsi="Times New Roman"/>
          <w:b/>
          <w:iCs/>
          <w:color w:val="auto"/>
          <w:sz w:val="22"/>
          <w:szCs w:val="22"/>
        </w:rPr>
      </w:pPr>
      <w:r w:rsidRPr="00727FF6">
        <w:rPr>
          <w:rFonts w:ascii="Times New Roman" w:hAnsi="Times New Roman"/>
          <w:b/>
          <w:color w:val="auto"/>
          <w:sz w:val="22"/>
          <w:szCs w:val="22"/>
        </w:rPr>
        <w:t>Выпускник научится:</w:t>
      </w:r>
    </w:p>
    <w:p w:rsidR="00653A76" w:rsidRPr="00727FF6" w:rsidRDefault="00653A76" w:rsidP="004107D7">
      <w:pPr>
        <w:pStyle w:val="21"/>
        <w:spacing w:line="240" w:lineRule="auto"/>
        <w:ind w:left="284" w:hanging="284"/>
        <w:rPr>
          <w:sz w:val="22"/>
          <w:szCs w:val="22"/>
        </w:rPr>
      </w:pPr>
      <w:r w:rsidRPr="00727FF6">
        <w:rPr>
          <w:sz w:val="22"/>
          <w:szCs w:val="22"/>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653A76" w:rsidRPr="00727FF6" w:rsidRDefault="00653A76" w:rsidP="004107D7">
      <w:pPr>
        <w:pStyle w:val="21"/>
        <w:spacing w:line="240" w:lineRule="auto"/>
        <w:ind w:left="284" w:hanging="284"/>
        <w:rPr>
          <w:sz w:val="22"/>
          <w:szCs w:val="22"/>
        </w:rPr>
      </w:pPr>
      <w:r w:rsidRPr="00727FF6">
        <w:rPr>
          <w:spacing w:val="-2"/>
          <w:sz w:val="22"/>
          <w:szCs w:val="22"/>
        </w:rPr>
        <w:t>решать арифметическим способом (в 1—2</w:t>
      </w:r>
      <w:r w:rsidRPr="00727FF6">
        <w:rPr>
          <w:iCs/>
          <w:spacing w:val="-2"/>
          <w:sz w:val="22"/>
          <w:szCs w:val="22"/>
        </w:rPr>
        <w:t> </w:t>
      </w:r>
      <w:r w:rsidRPr="00727FF6">
        <w:rPr>
          <w:spacing w:val="-2"/>
          <w:sz w:val="22"/>
          <w:szCs w:val="22"/>
        </w:rPr>
        <w:t xml:space="preserve">действия) </w:t>
      </w:r>
      <w:r w:rsidRPr="00727FF6">
        <w:rPr>
          <w:sz w:val="22"/>
          <w:szCs w:val="22"/>
        </w:rPr>
        <w:t>учебные задачи и задачи, связанные с повседневной жизнью;</w:t>
      </w:r>
    </w:p>
    <w:p w:rsidR="00DF266E" w:rsidRPr="00727FF6" w:rsidRDefault="00DF266E" w:rsidP="004107D7">
      <w:pPr>
        <w:pStyle w:val="21"/>
        <w:spacing w:line="240" w:lineRule="auto"/>
        <w:ind w:left="284" w:hanging="284"/>
        <w:rPr>
          <w:sz w:val="22"/>
          <w:szCs w:val="22"/>
        </w:rPr>
      </w:pPr>
      <w:r w:rsidRPr="00727FF6">
        <w:rPr>
          <w:sz w:val="22"/>
          <w:szCs w:val="22"/>
        </w:rPr>
        <w:t>решать задачи на нахождение доли величины и вели</w:t>
      </w:r>
      <w:r w:rsidRPr="00727FF6">
        <w:rPr>
          <w:spacing w:val="2"/>
          <w:sz w:val="22"/>
          <w:szCs w:val="22"/>
        </w:rPr>
        <w:t>чины по значению е</w:t>
      </w:r>
      <w:r w:rsidR="00D30361" w:rsidRPr="00727FF6">
        <w:rPr>
          <w:spacing w:val="2"/>
          <w:sz w:val="22"/>
          <w:szCs w:val="22"/>
        </w:rPr>
        <w:t>е</w:t>
      </w:r>
      <w:r w:rsidRPr="00727FF6">
        <w:rPr>
          <w:spacing w:val="2"/>
          <w:sz w:val="22"/>
          <w:szCs w:val="22"/>
        </w:rPr>
        <w:t xml:space="preserve"> доли (половина, треть, четверть, </w:t>
      </w:r>
      <w:r w:rsidRPr="00727FF6">
        <w:rPr>
          <w:sz w:val="22"/>
          <w:szCs w:val="22"/>
        </w:rPr>
        <w:t>пятая, десятая часть);</w:t>
      </w:r>
    </w:p>
    <w:p w:rsidR="00653A76" w:rsidRPr="00727FF6" w:rsidRDefault="00653A76" w:rsidP="004107D7">
      <w:pPr>
        <w:pStyle w:val="21"/>
        <w:spacing w:line="240" w:lineRule="auto"/>
        <w:ind w:left="284" w:hanging="284"/>
        <w:rPr>
          <w:sz w:val="22"/>
          <w:szCs w:val="22"/>
        </w:rPr>
      </w:pPr>
      <w:r w:rsidRPr="00727FF6">
        <w:rPr>
          <w:sz w:val="22"/>
          <w:szCs w:val="22"/>
        </w:rPr>
        <w:t>оценивать правильность хода решения и реальность ответа на вопрос задачи.</w:t>
      </w:r>
    </w:p>
    <w:p w:rsidR="00653A76" w:rsidRPr="00727FF6" w:rsidRDefault="00653A76" w:rsidP="004107D7">
      <w:pPr>
        <w:pStyle w:val="ad"/>
        <w:spacing w:line="240" w:lineRule="auto"/>
        <w:ind w:left="284" w:hanging="284"/>
        <w:rPr>
          <w:rFonts w:ascii="Times New Roman" w:hAnsi="Times New Roman"/>
          <w:b/>
          <w:i w:val="0"/>
          <w:color w:val="auto"/>
          <w:sz w:val="22"/>
          <w:szCs w:val="22"/>
        </w:rPr>
      </w:pPr>
      <w:r w:rsidRPr="00727FF6">
        <w:rPr>
          <w:rFonts w:ascii="Times New Roman" w:hAnsi="Times New Roman"/>
          <w:b/>
          <w:i w:val="0"/>
          <w:color w:val="auto"/>
          <w:sz w:val="22"/>
          <w:szCs w:val="22"/>
        </w:rPr>
        <w:t>Выпускник получит возможность научиться:</w:t>
      </w:r>
    </w:p>
    <w:p w:rsidR="00653A76" w:rsidRPr="00727FF6" w:rsidRDefault="00653A76" w:rsidP="004107D7">
      <w:pPr>
        <w:pStyle w:val="21"/>
        <w:spacing w:line="240" w:lineRule="auto"/>
        <w:ind w:left="284" w:hanging="284"/>
        <w:rPr>
          <w:i/>
          <w:sz w:val="22"/>
          <w:szCs w:val="22"/>
        </w:rPr>
      </w:pPr>
      <w:r w:rsidRPr="00727FF6">
        <w:rPr>
          <w:i/>
          <w:sz w:val="22"/>
          <w:szCs w:val="22"/>
        </w:rPr>
        <w:t>решать задачи в 3—4 действия;</w:t>
      </w:r>
    </w:p>
    <w:p w:rsidR="00653A76" w:rsidRPr="00727FF6" w:rsidRDefault="00653A76" w:rsidP="004107D7">
      <w:pPr>
        <w:pStyle w:val="21"/>
        <w:spacing w:line="240" w:lineRule="auto"/>
        <w:ind w:left="284" w:hanging="284"/>
        <w:rPr>
          <w:i/>
          <w:sz w:val="22"/>
          <w:szCs w:val="22"/>
        </w:rPr>
      </w:pPr>
      <w:r w:rsidRPr="00727FF6">
        <w:rPr>
          <w:i/>
          <w:sz w:val="22"/>
          <w:szCs w:val="22"/>
        </w:rPr>
        <w:t>находить разные способы решения задачи.</w:t>
      </w:r>
    </w:p>
    <w:p w:rsidR="00A1453B" w:rsidRPr="00727FF6" w:rsidRDefault="00653A76" w:rsidP="004107D7">
      <w:pPr>
        <w:pStyle w:val="41"/>
        <w:spacing w:before="0" w:after="0" w:line="240" w:lineRule="auto"/>
        <w:ind w:left="284" w:hanging="284"/>
        <w:jc w:val="both"/>
        <w:rPr>
          <w:rFonts w:ascii="Times New Roman" w:hAnsi="Times New Roman" w:cs="Times New Roman"/>
          <w:b/>
          <w:i w:val="0"/>
          <w:color w:val="auto"/>
          <w:sz w:val="22"/>
          <w:szCs w:val="22"/>
        </w:rPr>
      </w:pPr>
      <w:r w:rsidRPr="00727FF6">
        <w:rPr>
          <w:rFonts w:ascii="Times New Roman" w:hAnsi="Times New Roman" w:cs="Times New Roman"/>
          <w:b/>
          <w:i w:val="0"/>
          <w:color w:val="auto"/>
          <w:sz w:val="22"/>
          <w:szCs w:val="22"/>
        </w:rPr>
        <w:t>Пространственныеотношения</w:t>
      </w:r>
    </w:p>
    <w:p w:rsidR="00653A76" w:rsidRPr="00727FF6" w:rsidRDefault="00653A76" w:rsidP="004107D7">
      <w:pPr>
        <w:pStyle w:val="41"/>
        <w:spacing w:before="0" w:after="0" w:line="240" w:lineRule="auto"/>
        <w:ind w:left="284" w:hanging="284"/>
        <w:jc w:val="both"/>
        <w:rPr>
          <w:rFonts w:ascii="Times New Roman" w:hAnsi="Times New Roman" w:cs="Times New Roman"/>
          <w:b/>
          <w:i w:val="0"/>
          <w:color w:val="auto"/>
          <w:sz w:val="22"/>
          <w:szCs w:val="22"/>
        </w:rPr>
      </w:pPr>
      <w:r w:rsidRPr="00727FF6">
        <w:rPr>
          <w:rFonts w:ascii="Times New Roman" w:hAnsi="Times New Roman" w:cs="Times New Roman"/>
          <w:b/>
          <w:i w:val="0"/>
          <w:color w:val="auto"/>
          <w:sz w:val="22"/>
          <w:szCs w:val="22"/>
        </w:rPr>
        <w:t>Геометрические фигуры</w:t>
      </w:r>
    </w:p>
    <w:p w:rsidR="00653A76" w:rsidRPr="00727FF6" w:rsidRDefault="00653A76" w:rsidP="004107D7">
      <w:pPr>
        <w:pStyle w:val="a3"/>
        <w:spacing w:line="240" w:lineRule="auto"/>
        <w:ind w:left="284" w:hanging="284"/>
        <w:rPr>
          <w:rFonts w:ascii="Times New Roman" w:hAnsi="Times New Roman"/>
          <w:b/>
          <w:iCs/>
          <w:color w:val="auto"/>
          <w:sz w:val="22"/>
          <w:szCs w:val="22"/>
        </w:rPr>
      </w:pPr>
      <w:r w:rsidRPr="00727FF6">
        <w:rPr>
          <w:rFonts w:ascii="Times New Roman" w:hAnsi="Times New Roman"/>
          <w:b/>
          <w:color w:val="auto"/>
          <w:sz w:val="22"/>
          <w:szCs w:val="22"/>
        </w:rPr>
        <w:t>Выпускник научится:</w:t>
      </w:r>
    </w:p>
    <w:p w:rsidR="00653A76" w:rsidRPr="00727FF6" w:rsidRDefault="00653A76" w:rsidP="004107D7">
      <w:pPr>
        <w:pStyle w:val="21"/>
        <w:spacing w:line="240" w:lineRule="auto"/>
        <w:ind w:left="284" w:hanging="284"/>
        <w:rPr>
          <w:sz w:val="22"/>
          <w:szCs w:val="22"/>
        </w:rPr>
      </w:pPr>
      <w:r w:rsidRPr="00727FF6">
        <w:rPr>
          <w:sz w:val="22"/>
          <w:szCs w:val="22"/>
        </w:rPr>
        <w:t>описывать взаимно</w:t>
      </w:r>
      <w:r w:rsidR="00A1453B" w:rsidRPr="00727FF6">
        <w:rPr>
          <w:sz w:val="22"/>
          <w:szCs w:val="22"/>
        </w:rPr>
        <w:t>е расположение предметов в про</w:t>
      </w:r>
      <w:r w:rsidRPr="00727FF6">
        <w:rPr>
          <w:sz w:val="22"/>
          <w:szCs w:val="22"/>
        </w:rPr>
        <w:t>странстве и на плоскости;</w:t>
      </w:r>
    </w:p>
    <w:p w:rsidR="00653A76" w:rsidRPr="00727FF6" w:rsidRDefault="00653A76" w:rsidP="004107D7">
      <w:pPr>
        <w:pStyle w:val="21"/>
        <w:spacing w:line="240" w:lineRule="auto"/>
        <w:ind w:left="284" w:hanging="284"/>
        <w:rPr>
          <w:sz w:val="22"/>
          <w:szCs w:val="22"/>
        </w:rPr>
      </w:pPr>
      <w:r w:rsidRPr="00727FF6">
        <w:rPr>
          <w:sz w:val="22"/>
          <w:szCs w:val="22"/>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653A76" w:rsidRPr="00727FF6" w:rsidRDefault="00653A76" w:rsidP="004107D7">
      <w:pPr>
        <w:pStyle w:val="21"/>
        <w:spacing w:line="240" w:lineRule="auto"/>
        <w:ind w:left="284" w:hanging="284"/>
        <w:rPr>
          <w:sz w:val="22"/>
          <w:szCs w:val="22"/>
        </w:rPr>
      </w:pPr>
      <w:r w:rsidRPr="00727FF6">
        <w:rPr>
          <w:sz w:val="22"/>
          <w:szCs w:val="22"/>
        </w:rPr>
        <w:t>выполнять построение геометрических фигур с заданными измерениями (отрезок, квадрат, прямоугольник) с помощью линейки, угольника;</w:t>
      </w:r>
    </w:p>
    <w:p w:rsidR="00653A76" w:rsidRPr="00727FF6" w:rsidRDefault="00653A76" w:rsidP="004107D7">
      <w:pPr>
        <w:pStyle w:val="21"/>
        <w:spacing w:line="240" w:lineRule="auto"/>
        <w:ind w:left="284" w:hanging="284"/>
        <w:rPr>
          <w:sz w:val="22"/>
          <w:szCs w:val="22"/>
        </w:rPr>
      </w:pPr>
      <w:r w:rsidRPr="00727FF6">
        <w:rPr>
          <w:sz w:val="22"/>
          <w:szCs w:val="22"/>
        </w:rPr>
        <w:t>использовать свойства прямоугольника и квадрата для решения задач;</w:t>
      </w:r>
    </w:p>
    <w:p w:rsidR="00653A76" w:rsidRPr="00727FF6" w:rsidRDefault="00653A76" w:rsidP="004107D7">
      <w:pPr>
        <w:pStyle w:val="21"/>
        <w:spacing w:line="240" w:lineRule="auto"/>
        <w:ind w:left="284" w:hanging="284"/>
        <w:rPr>
          <w:sz w:val="22"/>
          <w:szCs w:val="22"/>
        </w:rPr>
      </w:pPr>
      <w:r w:rsidRPr="00727FF6">
        <w:rPr>
          <w:sz w:val="22"/>
          <w:szCs w:val="22"/>
        </w:rPr>
        <w:t>распознавать и называть геометрические тела (куб, шар);</w:t>
      </w:r>
    </w:p>
    <w:p w:rsidR="00653A76" w:rsidRPr="00727FF6" w:rsidRDefault="00653A76" w:rsidP="004107D7">
      <w:pPr>
        <w:pStyle w:val="21"/>
        <w:spacing w:line="240" w:lineRule="auto"/>
        <w:ind w:left="284" w:hanging="284"/>
        <w:rPr>
          <w:sz w:val="22"/>
          <w:szCs w:val="22"/>
        </w:rPr>
      </w:pPr>
      <w:r w:rsidRPr="00727FF6">
        <w:rPr>
          <w:sz w:val="22"/>
          <w:szCs w:val="22"/>
        </w:rPr>
        <w:t>соотносить реальные объекты с моделями геометрических фигур.</w:t>
      </w:r>
    </w:p>
    <w:p w:rsidR="00653A76" w:rsidRPr="00727FF6" w:rsidRDefault="00653A76" w:rsidP="004107D7">
      <w:pPr>
        <w:pStyle w:val="ad"/>
        <w:spacing w:line="240" w:lineRule="auto"/>
        <w:ind w:left="284" w:hanging="284"/>
        <w:rPr>
          <w:rFonts w:ascii="Times New Roman" w:hAnsi="Times New Roman"/>
          <w:i w:val="0"/>
          <w:color w:val="auto"/>
          <w:sz w:val="22"/>
          <w:szCs w:val="22"/>
        </w:rPr>
      </w:pPr>
      <w:r w:rsidRPr="00727FF6">
        <w:rPr>
          <w:rFonts w:ascii="Times New Roman" w:hAnsi="Times New Roman"/>
          <w:b/>
          <w:i w:val="0"/>
          <w:color w:val="auto"/>
          <w:sz w:val="22"/>
          <w:szCs w:val="22"/>
        </w:rPr>
        <w:t>Выпускник получит возможность научиться</w:t>
      </w:r>
      <w:r w:rsidRPr="00727FF6">
        <w:rPr>
          <w:rFonts w:ascii="Times New Roman" w:hAnsi="Times New Roman"/>
          <w:color w:val="auto"/>
          <w:sz w:val="22"/>
          <w:szCs w:val="22"/>
        </w:rPr>
        <w:t>распознавать, различать и называть геометрические тела: параллелепипед, пирамиду, цилиндр, конус</w:t>
      </w:r>
      <w:r w:rsidRPr="00727FF6">
        <w:rPr>
          <w:rFonts w:ascii="Times New Roman" w:hAnsi="Times New Roman"/>
          <w:i w:val="0"/>
          <w:color w:val="auto"/>
          <w:sz w:val="22"/>
          <w:szCs w:val="22"/>
        </w:rPr>
        <w:t>.</w:t>
      </w:r>
    </w:p>
    <w:p w:rsidR="00653A76" w:rsidRPr="00727FF6" w:rsidRDefault="00653A76" w:rsidP="004107D7">
      <w:pPr>
        <w:pStyle w:val="41"/>
        <w:spacing w:before="0" w:after="0" w:line="240" w:lineRule="auto"/>
        <w:ind w:left="284" w:hanging="284"/>
        <w:jc w:val="both"/>
        <w:rPr>
          <w:rFonts w:ascii="Times New Roman" w:hAnsi="Times New Roman" w:cs="Times New Roman"/>
          <w:b/>
          <w:i w:val="0"/>
          <w:color w:val="auto"/>
          <w:sz w:val="22"/>
          <w:szCs w:val="22"/>
        </w:rPr>
      </w:pPr>
      <w:r w:rsidRPr="00727FF6">
        <w:rPr>
          <w:rFonts w:ascii="Times New Roman" w:hAnsi="Times New Roman" w:cs="Times New Roman"/>
          <w:b/>
          <w:i w:val="0"/>
          <w:color w:val="auto"/>
          <w:sz w:val="22"/>
          <w:szCs w:val="22"/>
        </w:rPr>
        <w:t>Геометрические величины</w:t>
      </w:r>
    </w:p>
    <w:p w:rsidR="00653A76" w:rsidRPr="00727FF6" w:rsidRDefault="00653A76" w:rsidP="004107D7">
      <w:pPr>
        <w:pStyle w:val="a3"/>
        <w:spacing w:line="240" w:lineRule="auto"/>
        <w:ind w:left="284" w:hanging="284"/>
        <w:rPr>
          <w:rFonts w:ascii="Times New Roman" w:hAnsi="Times New Roman"/>
          <w:b/>
          <w:iCs/>
          <w:color w:val="auto"/>
          <w:sz w:val="22"/>
          <w:szCs w:val="22"/>
        </w:rPr>
      </w:pPr>
      <w:r w:rsidRPr="00727FF6">
        <w:rPr>
          <w:rFonts w:ascii="Times New Roman" w:hAnsi="Times New Roman"/>
          <w:b/>
          <w:color w:val="auto"/>
          <w:sz w:val="22"/>
          <w:szCs w:val="22"/>
        </w:rPr>
        <w:t>Выпускник научится:</w:t>
      </w:r>
    </w:p>
    <w:p w:rsidR="00653A76" w:rsidRPr="00727FF6" w:rsidRDefault="00653A76" w:rsidP="004107D7">
      <w:pPr>
        <w:pStyle w:val="21"/>
        <w:spacing w:line="240" w:lineRule="auto"/>
        <w:ind w:left="284" w:hanging="284"/>
        <w:rPr>
          <w:sz w:val="22"/>
          <w:szCs w:val="22"/>
        </w:rPr>
      </w:pPr>
      <w:r w:rsidRPr="00727FF6">
        <w:rPr>
          <w:sz w:val="22"/>
          <w:szCs w:val="22"/>
        </w:rPr>
        <w:t>измерять длину отрезка;</w:t>
      </w:r>
    </w:p>
    <w:p w:rsidR="00653A76" w:rsidRPr="00727FF6" w:rsidRDefault="00653A76" w:rsidP="004107D7">
      <w:pPr>
        <w:pStyle w:val="21"/>
        <w:spacing w:line="240" w:lineRule="auto"/>
        <w:ind w:left="284" w:hanging="284"/>
        <w:rPr>
          <w:sz w:val="22"/>
          <w:szCs w:val="22"/>
        </w:rPr>
      </w:pPr>
      <w:r w:rsidRPr="00727FF6">
        <w:rPr>
          <w:spacing w:val="-4"/>
          <w:sz w:val="22"/>
          <w:szCs w:val="22"/>
        </w:rPr>
        <w:t>вычислять периметр треугольника, прямоугольника и квад</w:t>
      </w:r>
      <w:r w:rsidRPr="00727FF6">
        <w:rPr>
          <w:sz w:val="22"/>
          <w:szCs w:val="22"/>
        </w:rPr>
        <w:t>рата, площадь прямоугольника и квадрата;</w:t>
      </w:r>
    </w:p>
    <w:p w:rsidR="00653A76" w:rsidRPr="00727FF6" w:rsidRDefault="00653A76" w:rsidP="004107D7">
      <w:pPr>
        <w:pStyle w:val="21"/>
        <w:spacing w:line="240" w:lineRule="auto"/>
        <w:ind w:left="284" w:hanging="284"/>
        <w:rPr>
          <w:sz w:val="22"/>
          <w:szCs w:val="22"/>
        </w:rPr>
      </w:pPr>
      <w:r w:rsidRPr="00727FF6">
        <w:rPr>
          <w:sz w:val="22"/>
          <w:szCs w:val="22"/>
        </w:rPr>
        <w:t>оценивать размеры геометрических объектов, расстояния приближ</w:t>
      </w:r>
      <w:r w:rsidR="00D30361" w:rsidRPr="00727FF6">
        <w:rPr>
          <w:sz w:val="22"/>
          <w:szCs w:val="22"/>
        </w:rPr>
        <w:t>е</w:t>
      </w:r>
      <w:r w:rsidRPr="00727FF6">
        <w:rPr>
          <w:sz w:val="22"/>
          <w:szCs w:val="22"/>
        </w:rPr>
        <w:t>нно (на глаз).</w:t>
      </w:r>
    </w:p>
    <w:p w:rsidR="00653A76" w:rsidRPr="00727FF6" w:rsidRDefault="00653A76" w:rsidP="004107D7">
      <w:pPr>
        <w:pStyle w:val="ad"/>
        <w:spacing w:line="240" w:lineRule="auto"/>
        <w:ind w:left="284" w:hanging="284"/>
        <w:rPr>
          <w:rFonts w:ascii="Times New Roman" w:hAnsi="Times New Roman"/>
          <w:i w:val="0"/>
          <w:color w:val="auto"/>
          <w:sz w:val="22"/>
          <w:szCs w:val="22"/>
        </w:rPr>
      </w:pPr>
      <w:r w:rsidRPr="00727FF6">
        <w:rPr>
          <w:rFonts w:ascii="Times New Roman" w:hAnsi="Times New Roman"/>
          <w:b/>
          <w:i w:val="0"/>
          <w:color w:val="auto"/>
          <w:sz w:val="22"/>
          <w:szCs w:val="22"/>
        </w:rPr>
        <w:t>Выпускник получит возможность научиться</w:t>
      </w:r>
      <w:r w:rsidRPr="00727FF6">
        <w:rPr>
          <w:rFonts w:ascii="Times New Roman" w:hAnsi="Times New Roman"/>
          <w:color w:val="auto"/>
          <w:sz w:val="22"/>
          <w:szCs w:val="22"/>
        </w:rPr>
        <w:t>вычислять периметр многоугольника, площадь фигуры, составленной из прямоугольников</w:t>
      </w:r>
      <w:r w:rsidRPr="00727FF6">
        <w:rPr>
          <w:rFonts w:ascii="Times New Roman" w:hAnsi="Times New Roman"/>
          <w:i w:val="0"/>
          <w:color w:val="auto"/>
          <w:sz w:val="22"/>
          <w:szCs w:val="22"/>
        </w:rPr>
        <w:t>.</w:t>
      </w:r>
    </w:p>
    <w:p w:rsidR="00653A76" w:rsidRPr="00727FF6" w:rsidRDefault="00653A76" w:rsidP="004107D7">
      <w:pPr>
        <w:pStyle w:val="41"/>
        <w:spacing w:before="0" w:after="0" w:line="240" w:lineRule="auto"/>
        <w:ind w:left="284" w:hanging="284"/>
        <w:jc w:val="both"/>
        <w:rPr>
          <w:rFonts w:ascii="Times New Roman" w:hAnsi="Times New Roman" w:cs="Times New Roman"/>
          <w:b/>
          <w:i w:val="0"/>
          <w:color w:val="auto"/>
          <w:sz w:val="22"/>
          <w:szCs w:val="22"/>
        </w:rPr>
      </w:pPr>
      <w:r w:rsidRPr="00727FF6">
        <w:rPr>
          <w:rFonts w:ascii="Times New Roman" w:hAnsi="Times New Roman" w:cs="Times New Roman"/>
          <w:b/>
          <w:i w:val="0"/>
          <w:color w:val="auto"/>
          <w:sz w:val="22"/>
          <w:szCs w:val="22"/>
        </w:rPr>
        <w:t>Работа с информацией</w:t>
      </w:r>
    </w:p>
    <w:p w:rsidR="00653A76" w:rsidRPr="00727FF6" w:rsidRDefault="00653A76" w:rsidP="004107D7">
      <w:pPr>
        <w:pStyle w:val="a3"/>
        <w:spacing w:line="240" w:lineRule="auto"/>
        <w:ind w:left="284" w:hanging="284"/>
        <w:rPr>
          <w:rFonts w:ascii="Times New Roman" w:hAnsi="Times New Roman"/>
          <w:b/>
          <w:iCs/>
          <w:color w:val="auto"/>
          <w:sz w:val="22"/>
          <w:szCs w:val="22"/>
        </w:rPr>
      </w:pPr>
      <w:r w:rsidRPr="00727FF6">
        <w:rPr>
          <w:rFonts w:ascii="Times New Roman" w:hAnsi="Times New Roman"/>
          <w:b/>
          <w:color w:val="auto"/>
          <w:sz w:val="22"/>
          <w:szCs w:val="22"/>
        </w:rPr>
        <w:t>Выпускник научится:</w:t>
      </w:r>
    </w:p>
    <w:p w:rsidR="00653A76" w:rsidRPr="00727FF6" w:rsidRDefault="00653A76" w:rsidP="004107D7">
      <w:pPr>
        <w:pStyle w:val="21"/>
        <w:spacing w:line="240" w:lineRule="auto"/>
        <w:ind w:left="284" w:hanging="284"/>
        <w:rPr>
          <w:sz w:val="22"/>
          <w:szCs w:val="22"/>
        </w:rPr>
      </w:pPr>
      <w:r w:rsidRPr="00727FF6">
        <w:rPr>
          <w:sz w:val="22"/>
          <w:szCs w:val="22"/>
        </w:rPr>
        <w:t>читать несложные готовые таблицы;</w:t>
      </w:r>
    </w:p>
    <w:p w:rsidR="00653A76" w:rsidRPr="00727FF6" w:rsidRDefault="00653A76" w:rsidP="004107D7">
      <w:pPr>
        <w:pStyle w:val="21"/>
        <w:spacing w:line="240" w:lineRule="auto"/>
        <w:ind w:left="284" w:hanging="284"/>
        <w:rPr>
          <w:sz w:val="22"/>
          <w:szCs w:val="22"/>
        </w:rPr>
      </w:pPr>
      <w:r w:rsidRPr="00727FF6">
        <w:rPr>
          <w:sz w:val="22"/>
          <w:szCs w:val="22"/>
        </w:rPr>
        <w:t>заполнять несложные готовые таблицы;</w:t>
      </w:r>
    </w:p>
    <w:p w:rsidR="00653A76" w:rsidRPr="00727FF6" w:rsidRDefault="00653A76" w:rsidP="004107D7">
      <w:pPr>
        <w:pStyle w:val="21"/>
        <w:spacing w:line="240" w:lineRule="auto"/>
        <w:ind w:left="284" w:hanging="284"/>
        <w:rPr>
          <w:sz w:val="22"/>
          <w:szCs w:val="22"/>
        </w:rPr>
      </w:pPr>
      <w:r w:rsidRPr="00727FF6">
        <w:rPr>
          <w:sz w:val="22"/>
          <w:szCs w:val="22"/>
        </w:rPr>
        <w:t>читать несложные готовые столбчатые диаграммы.</w:t>
      </w:r>
    </w:p>
    <w:p w:rsidR="00653A76" w:rsidRPr="00727FF6" w:rsidRDefault="00653A76" w:rsidP="004107D7">
      <w:pPr>
        <w:pStyle w:val="ad"/>
        <w:spacing w:line="240" w:lineRule="auto"/>
        <w:ind w:left="284" w:hanging="284"/>
        <w:rPr>
          <w:rFonts w:ascii="Times New Roman" w:hAnsi="Times New Roman"/>
          <w:b/>
          <w:i w:val="0"/>
          <w:color w:val="auto"/>
          <w:sz w:val="22"/>
          <w:szCs w:val="22"/>
        </w:rPr>
      </w:pPr>
      <w:r w:rsidRPr="00727FF6">
        <w:rPr>
          <w:rFonts w:ascii="Times New Roman" w:hAnsi="Times New Roman"/>
          <w:b/>
          <w:i w:val="0"/>
          <w:color w:val="auto"/>
          <w:sz w:val="22"/>
          <w:szCs w:val="22"/>
        </w:rPr>
        <w:t>Выпускник получит возможность научиться:</w:t>
      </w:r>
    </w:p>
    <w:p w:rsidR="00653A76" w:rsidRPr="00727FF6" w:rsidRDefault="00653A76" w:rsidP="004107D7">
      <w:pPr>
        <w:pStyle w:val="21"/>
        <w:spacing w:line="240" w:lineRule="auto"/>
        <w:ind w:left="284" w:hanging="284"/>
        <w:rPr>
          <w:i/>
          <w:sz w:val="22"/>
          <w:szCs w:val="22"/>
        </w:rPr>
      </w:pPr>
      <w:r w:rsidRPr="00727FF6">
        <w:rPr>
          <w:i/>
          <w:sz w:val="22"/>
          <w:szCs w:val="22"/>
        </w:rPr>
        <w:t>читать несложные готовые круговые диаграммы;</w:t>
      </w:r>
    </w:p>
    <w:p w:rsidR="00653A76" w:rsidRPr="00727FF6" w:rsidRDefault="00653A76" w:rsidP="004107D7">
      <w:pPr>
        <w:pStyle w:val="21"/>
        <w:spacing w:line="240" w:lineRule="auto"/>
        <w:ind w:left="284" w:hanging="284"/>
        <w:rPr>
          <w:i/>
          <w:spacing w:val="-4"/>
          <w:sz w:val="22"/>
          <w:szCs w:val="22"/>
        </w:rPr>
      </w:pPr>
      <w:r w:rsidRPr="00727FF6">
        <w:rPr>
          <w:i/>
          <w:spacing w:val="-4"/>
          <w:sz w:val="22"/>
          <w:szCs w:val="22"/>
        </w:rPr>
        <w:t>достраивать несложную готовую столбчатую диаграмму;</w:t>
      </w:r>
    </w:p>
    <w:p w:rsidR="00653A76" w:rsidRPr="00727FF6" w:rsidRDefault="00653A76" w:rsidP="004107D7">
      <w:pPr>
        <w:pStyle w:val="21"/>
        <w:spacing w:line="240" w:lineRule="auto"/>
        <w:ind w:left="284" w:hanging="284"/>
        <w:rPr>
          <w:i/>
          <w:sz w:val="22"/>
          <w:szCs w:val="22"/>
        </w:rPr>
      </w:pPr>
      <w:r w:rsidRPr="00727FF6">
        <w:rPr>
          <w:i/>
          <w:sz w:val="22"/>
          <w:szCs w:val="22"/>
        </w:rPr>
        <w:t>сравнивать и обобщать информацию, представленную в строках и столбцах несложных таблиц и диаграмм;</w:t>
      </w:r>
    </w:p>
    <w:p w:rsidR="00653A76" w:rsidRPr="00727FF6" w:rsidRDefault="00653A76" w:rsidP="004107D7">
      <w:pPr>
        <w:pStyle w:val="21"/>
        <w:spacing w:line="240" w:lineRule="auto"/>
        <w:ind w:left="284" w:hanging="284"/>
        <w:rPr>
          <w:i/>
          <w:sz w:val="22"/>
          <w:szCs w:val="22"/>
        </w:rPr>
      </w:pPr>
      <w:r w:rsidRPr="00727FF6">
        <w:rPr>
          <w:i/>
          <w:sz w:val="22"/>
          <w:szCs w:val="22"/>
        </w:rPr>
        <w:t>понимать простейшие выражения, содержащие логи</w:t>
      </w:r>
      <w:r w:rsidRPr="00727FF6">
        <w:rPr>
          <w:i/>
          <w:spacing w:val="-2"/>
          <w:sz w:val="22"/>
          <w:szCs w:val="22"/>
        </w:rPr>
        <w:t>ческие связки и слова («…и…», «если… то…», «верно/невер</w:t>
      </w:r>
      <w:r w:rsidRPr="00727FF6">
        <w:rPr>
          <w:i/>
          <w:sz w:val="22"/>
          <w:szCs w:val="22"/>
        </w:rPr>
        <w:t>но, что…», «каждый», «все», «некоторые», «не»);</w:t>
      </w:r>
    </w:p>
    <w:p w:rsidR="00653A76" w:rsidRPr="00727FF6" w:rsidRDefault="00653A76" w:rsidP="004107D7">
      <w:pPr>
        <w:pStyle w:val="21"/>
        <w:spacing w:line="240" w:lineRule="auto"/>
        <w:ind w:left="284" w:hanging="284"/>
        <w:rPr>
          <w:i/>
          <w:sz w:val="22"/>
          <w:szCs w:val="22"/>
        </w:rPr>
      </w:pPr>
      <w:r w:rsidRPr="00727FF6">
        <w:rPr>
          <w:i/>
          <w:spacing w:val="2"/>
          <w:sz w:val="22"/>
          <w:szCs w:val="22"/>
        </w:rPr>
        <w:t xml:space="preserve">составлять, записывать и выполнять инструкцию </w:t>
      </w:r>
      <w:r w:rsidRPr="00727FF6">
        <w:rPr>
          <w:i/>
          <w:sz w:val="22"/>
          <w:szCs w:val="22"/>
        </w:rPr>
        <w:t>(простой алгоритм), план поиска информации;</w:t>
      </w:r>
    </w:p>
    <w:p w:rsidR="00653A76" w:rsidRPr="00727FF6" w:rsidRDefault="00653A76" w:rsidP="004107D7">
      <w:pPr>
        <w:pStyle w:val="21"/>
        <w:spacing w:line="240" w:lineRule="auto"/>
        <w:ind w:left="284" w:hanging="284"/>
        <w:rPr>
          <w:i/>
          <w:sz w:val="22"/>
          <w:szCs w:val="22"/>
        </w:rPr>
      </w:pPr>
      <w:r w:rsidRPr="00727FF6">
        <w:rPr>
          <w:i/>
          <w:sz w:val="22"/>
          <w:szCs w:val="22"/>
        </w:rPr>
        <w:t>распознавать одну и ту же информацию, представленную в разной форме (таблицы и диаграммы);</w:t>
      </w:r>
    </w:p>
    <w:p w:rsidR="00653A76" w:rsidRPr="00727FF6" w:rsidRDefault="00653A76" w:rsidP="004107D7">
      <w:pPr>
        <w:pStyle w:val="21"/>
        <w:spacing w:line="240" w:lineRule="auto"/>
        <w:ind w:left="284" w:hanging="284"/>
        <w:rPr>
          <w:i/>
          <w:spacing w:val="-2"/>
          <w:sz w:val="22"/>
          <w:szCs w:val="22"/>
        </w:rPr>
      </w:pPr>
      <w:r w:rsidRPr="00727FF6">
        <w:rPr>
          <w:i/>
          <w:spacing w:val="-2"/>
          <w:sz w:val="22"/>
          <w:szCs w:val="22"/>
        </w:rPr>
        <w:t>планировать несложные исследования, собирать и пред</w:t>
      </w:r>
      <w:r w:rsidRPr="00727FF6">
        <w:rPr>
          <w:i/>
          <w:sz w:val="22"/>
          <w:szCs w:val="22"/>
        </w:rPr>
        <w:t xml:space="preserve">ставлять полученную информацию с помощью таблиц и </w:t>
      </w:r>
      <w:r w:rsidRPr="00727FF6">
        <w:rPr>
          <w:i/>
          <w:spacing w:val="-2"/>
          <w:sz w:val="22"/>
          <w:szCs w:val="22"/>
        </w:rPr>
        <w:t>диаграмм;</w:t>
      </w:r>
    </w:p>
    <w:p w:rsidR="00653A76" w:rsidRPr="00727FF6" w:rsidRDefault="00653A76" w:rsidP="004107D7">
      <w:pPr>
        <w:pStyle w:val="21"/>
        <w:spacing w:line="240" w:lineRule="auto"/>
        <w:ind w:left="284" w:hanging="284"/>
        <w:rPr>
          <w:sz w:val="22"/>
          <w:szCs w:val="22"/>
        </w:rPr>
      </w:pPr>
      <w:r w:rsidRPr="00727FF6">
        <w:rPr>
          <w:i/>
          <w:sz w:val="22"/>
          <w:szCs w:val="22"/>
        </w:rPr>
        <w:t>интерпретировать информацию, полученную при про</w:t>
      </w:r>
      <w:r w:rsidRPr="00727FF6">
        <w:rPr>
          <w:i/>
          <w:spacing w:val="2"/>
          <w:sz w:val="22"/>
          <w:szCs w:val="22"/>
        </w:rPr>
        <w:t>ведении несложных исследований (объяснять, сравнивать</w:t>
      </w:r>
      <w:r w:rsidRPr="00727FF6">
        <w:rPr>
          <w:i/>
          <w:sz w:val="22"/>
          <w:szCs w:val="22"/>
        </w:rPr>
        <w:t>и обобщать данные, делать выводы и прогнозы)</w:t>
      </w:r>
      <w:r w:rsidRPr="00727FF6">
        <w:rPr>
          <w:sz w:val="22"/>
          <w:szCs w:val="22"/>
        </w:rPr>
        <w:t>.</w:t>
      </w:r>
    </w:p>
    <w:p w:rsidR="004F3E0E" w:rsidRPr="00727FF6" w:rsidRDefault="004F3E0E" w:rsidP="00727FF6">
      <w:pPr>
        <w:pStyle w:val="21"/>
        <w:numPr>
          <w:ilvl w:val="0"/>
          <w:numId w:val="0"/>
        </w:numPr>
        <w:spacing w:line="240" w:lineRule="auto"/>
        <w:rPr>
          <w:sz w:val="22"/>
          <w:szCs w:val="22"/>
        </w:rPr>
      </w:pPr>
    </w:p>
    <w:p w:rsidR="00052A68" w:rsidRPr="00727FF6" w:rsidRDefault="00052A68" w:rsidP="0032160B">
      <w:pPr>
        <w:pStyle w:val="afe"/>
        <w:numPr>
          <w:ilvl w:val="2"/>
          <w:numId w:val="116"/>
        </w:numPr>
        <w:spacing w:line="240" w:lineRule="auto"/>
        <w:ind w:left="0" w:firstLine="851"/>
        <w:rPr>
          <w:sz w:val="22"/>
          <w:szCs w:val="22"/>
        </w:rPr>
      </w:pPr>
      <w:bookmarkStart w:id="43" w:name="_Toc424564307"/>
      <w:r w:rsidRPr="00727FF6">
        <w:rPr>
          <w:sz w:val="22"/>
          <w:szCs w:val="22"/>
        </w:rPr>
        <w:t>Основы религиозных культур и светской этики</w:t>
      </w:r>
      <w:bookmarkEnd w:id="43"/>
    </w:p>
    <w:p w:rsidR="00F17F7A" w:rsidRPr="00727FF6" w:rsidRDefault="00F17F7A" w:rsidP="00727FF6">
      <w:pPr>
        <w:pStyle w:val="Zag2"/>
        <w:tabs>
          <w:tab w:val="left" w:pos="142"/>
          <w:tab w:val="left" w:leader="dot" w:pos="624"/>
        </w:tabs>
        <w:spacing w:after="0" w:line="240" w:lineRule="auto"/>
        <w:jc w:val="both"/>
        <w:rPr>
          <w:rStyle w:val="Zag11"/>
          <w:rFonts w:eastAsia="@Arial Unicode MS"/>
          <w:b w:val="0"/>
          <w:bCs w:val="0"/>
          <w:color w:val="auto"/>
          <w:sz w:val="22"/>
          <w:szCs w:val="22"/>
          <w:lang w:val="ru-RU"/>
        </w:rPr>
      </w:pPr>
      <w:r w:rsidRPr="00727FF6">
        <w:rPr>
          <w:rStyle w:val="Zag11"/>
          <w:rFonts w:eastAsia="@Arial Unicode MS"/>
          <w:b w:val="0"/>
          <w:bCs w:val="0"/>
          <w:color w:val="auto"/>
          <w:sz w:val="22"/>
          <w:szCs w:val="22"/>
          <w:lang w:val="ru-RU"/>
        </w:rPr>
        <w:t xml:space="preserve">Планируемые результаты освоения предметной области «Основы религиозных культур и </w:t>
      </w:r>
      <w:r w:rsidRPr="00727FF6">
        <w:rPr>
          <w:rStyle w:val="Zag11"/>
          <w:rFonts w:eastAsia="@Arial Unicode MS"/>
          <w:b w:val="0"/>
          <w:bCs w:val="0"/>
          <w:color w:val="auto"/>
          <w:sz w:val="22"/>
          <w:szCs w:val="22"/>
          <w:lang w:val="ru-RU"/>
        </w:rPr>
        <w:lastRenderedPageBreak/>
        <w:t>светской этики»включают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
    <w:p w:rsidR="00F17F7A" w:rsidRPr="00727FF6" w:rsidRDefault="00F17F7A" w:rsidP="00727FF6">
      <w:pPr>
        <w:tabs>
          <w:tab w:val="left" w:pos="142"/>
          <w:tab w:val="left" w:leader="dot" w:pos="624"/>
        </w:tabs>
        <w:ind w:firstLine="709"/>
        <w:jc w:val="both"/>
        <w:rPr>
          <w:sz w:val="22"/>
          <w:szCs w:val="22"/>
        </w:rPr>
      </w:pPr>
      <w:r w:rsidRPr="00727FF6">
        <w:rPr>
          <w:b/>
          <w:sz w:val="22"/>
          <w:szCs w:val="22"/>
        </w:rPr>
        <w:t>Общие планируемые результаты</w:t>
      </w:r>
      <w:r w:rsidRPr="00727FF6">
        <w:rPr>
          <w:sz w:val="22"/>
          <w:szCs w:val="22"/>
        </w:rPr>
        <w:t xml:space="preserve">. </w:t>
      </w:r>
    </w:p>
    <w:p w:rsidR="00F17F7A" w:rsidRPr="00727FF6" w:rsidRDefault="00F17F7A" w:rsidP="00727FF6">
      <w:pPr>
        <w:tabs>
          <w:tab w:val="left" w:pos="142"/>
          <w:tab w:val="left" w:leader="dot" w:pos="624"/>
        </w:tabs>
        <w:ind w:firstLine="709"/>
        <w:jc w:val="both"/>
        <w:rPr>
          <w:rFonts w:eastAsia="@Arial Unicode MS"/>
          <w:sz w:val="22"/>
          <w:szCs w:val="22"/>
        </w:rPr>
      </w:pPr>
      <w:r w:rsidRPr="00727FF6">
        <w:rPr>
          <w:rStyle w:val="Zag11"/>
          <w:rFonts w:eastAsia="@Arial Unicode MS"/>
          <w:sz w:val="22"/>
          <w:szCs w:val="22"/>
        </w:rPr>
        <w:t xml:space="preserve">В результате освоения каждого модуля курса </w:t>
      </w:r>
      <w:r w:rsidRPr="00727FF6">
        <w:rPr>
          <w:rStyle w:val="Zag11"/>
          <w:rFonts w:eastAsia="@Arial Unicode MS"/>
          <w:b/>
          <w:sz w:val="22"/>
          <w:szCs w:val="22"/>
        </w:rPr>
        <w:t>выпускник научится</w:t>
      </w:r>
      <w:r w:rsidRPr="00727FF6">
        <w:rPr>
          <w:rStyle w:val="Zag11"/>
          <w:rFonts w:eastAsia="@Arial Unicode MS"/>
          <w:sz w:val="22"/>
          <w:szCs w:val="22"/>
        </w:rPr>
        <w:t>:</w:t>
      </w:r>
    </w:p>
    <w:p w:rsidR="00F17F7A" w:rsidRPr="00727FF6" w:rsidRDefault="00F17F7A" w:rsidP="004107D7">
      <w:pPr>
        <w:tabs>
          <w:tab w:val="left" w:pos="1080"/>
        </w:tabs>
        <w:ind w:left="567" w:hanging="283"/>
        <w:jc w:val="both"/>
        <w:rPr>
          <w:sz w:val="22"/>
          <w:szCs w:val="22"/>
        </w:rPr>
      </w:pPr>
      <w:r w:rsidRPr="00727FF6">
        <w:rPr>
          <w:sz w:val="22"/>
          <w:szCs w:val="22"/>
        </w:rPr>
        <w:t>– понимать значение нравственных норм и ценностей для достойной жизни личности, семьи, общества;</w:t>
      </w:r>
    </w:p>
    <w:p w:rsidR="00F17F7A" w:rsidRPr="00727FF6" w:rsidRDefault="00F17F7A" w:rsidP="004107D7">
      <w:pPr>
        <w:tabs>
          <w:tab w:val="left" w:pos="1080"/>
        </w:tabs>
        <w:ind w:left="567" w:hanging="283"/>
        <w:jc w:val="both"/>
        <w:rPr>
          <w:sz w:val="22"/>
          <w:szCs w:val="22"/>
        </w:rPr>
      </w:pPr>
      <w:r w:rsidRPr="00727FF6">
        <w:rPr>
          <w:sz w:val="22"/>
          <w:szCs w:val="22"/>
        </w:rPr>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F17F7A" w:rsidRPr="00727FF6" w:rsidRDefault="00F17F7A" w:rsidP="004107D7">
      <w:pPr>
        <w:tabs>
          <w:tab w:val="left" w:pos="1080"/>
        </w:tabs>
        <w:ind w:left="567" w:hanging="283"/>
        <w:jc w:val="both"/>
        <w:rPr>
          <w:sz w:val="22"/>
          <w:szCs w:val="22"/>
        </w:rPr>
      </w:pPr>
      <w:r w:rsidRPr="00727FF6">
        <w:rPr>
          <w:sz w:val="22"/>
          <w:szCs w:val="22"/>
        </w:rPr>
        <w:t>– осознавать ценность человеческой жизни, необходимость стремления к нравственному совершенствованию и духовному развитию;</w:t>
      </w:r>
    </w:p>
    <w:p w:rsidR="00F17F7A" w:rsidRPr="00727FF6" w:rsidRDefault="00F17F7A" w:rsidP="004107D7">
      <w:pPr>
        <w:tabs>
          <w:tab w:val="left" w:pos="1080"/>
        </w:tabs>
        <w:ind w:left="567" w:hanging="283"/>
        <w:jc w:val="both"/>
        <w:rPr>
          <w:sz w:val="22"/>
          <w:szCs w:val="22"/>
        </w:rPr>
      </w:pPr>
      <w:r w:rsidRPr="00727FF6">
        <w:rPr>
          <w:sz w:val="22"/>
          <w:szCs w:val="22"/>
        </w:rPr>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F17F7A" w:rsidRPr="00727FF6" w:rsidRDefault="00F17F7A" w:rsidP="004107D7">
      <w:pPr>
        <w:tabs>
          <w:tab w:val="left" w:pos="1080"/>
        </w:tabs>
        <w:ind w:left="567" w:hanging="283"/>
        <w:jc w:val="both"/>
        <w:rPr>
          <w:sz w:val="22"/>
          <w:szCs w:val="22"/>
        </w:rPr>
      </w:pPr>
      <w:r w:rsidRPr="00727FF6">
        <w:rPr>
          <w:sz w:val="22"/>
          <w:szCs w:val="22"/>
        </w:rPr>
        <w:t>– ориентироваться в вопросах нравственного выбора на внутреннюю установку личности поступать согласно своей совести;</w:t>
      </w:r>
    </w:p>
    <w:p w:rsidR="00F17F7A" w:rsidRPr="00727FF6" w:rsidRDefault="00F17F7A" w:rsidP="004107D7">
      <w:pPr>
        <w:ind w:left="567" w:hanging="283"/>
        <w:jc w:val="both"/>
        <w:rPr>
          <w:sz w:val="22"/>
          <w:szCs w:val="22"/>
        </w:rPr>
      </w:pPr>
      <w:r w:rsidRPr="00727FF6">
        <w:rPr>
          <w:b/>
          <w:sz w:val="22"/>
          <w:szCs w:val="22"/>
        </w:rPr>
        <w:t>Планируемые результаты по учебным модулям</w:t>
      </w:r>
      <w:r w:rsidRPr="00727FF6">
        <w:rPr>
          <w:sz w:val="22"/>
          <w:szCs w:val="22"/>
        </w:rPr>
        <w:t>.</w:t>
      </w:r>
    </w:p>
    <w:p w:rsidR="00F17F7A" w:rsidRPr="00727FF6" w:rsidRDefault="00F17F7A" w:rsidP="004107D7">
      <w:pPr>
        <w:ind w:left="567" w:hanging="283"/>
        <w:jc w:val="both"/>
        <w:rPr>
          <w:b/>
          <w:sz w:val="22"/>
          <w:szCs w:val="22"/>
        </w:rPr>
      </w:pPr>
      <w:r w:rsidRPr="00727FF6">
        <w:rPr>
          <w:b/>
          <w:sz w:val="22"/>
          <w:szCs w:val="22"/>
        </w:rPr>
        <w:t>Основы православной культуры</w:t>
      </w:r>
    </w:p>
    <w:p w:rsidR="00F17F7A" w:rsidRPr="00727FF6" w:rsidRDefault="00F17F7A" w:rsidP="004107D7">
      <w:pPr>
        <w:tabs>
          <w:tab w:val="left" w:pos="142"/>
          <w:tab w:val="left" w:leader="dot" w:pos="624"/>
        </w:tabs>
        <w:ind w:left="567" w:hanging="283"/>
        <w:jc w:val="both"/>
        <w:rPr>
          <w:rStyle w:val="Zag11"/>
          <w:rFonts w:eastAsia="@Arial Unicode MS"/>
          <w:sz w:val="22"/>
          <w:szCs w:val="22"/>
        </w:rPr>
      </w:pPr>
      <w:r w:rsidRPr="00727FF6">
        <w:rPr>
          <w:rStyle w:val="Zag11"/>
          <w:rFonts w:eastAsia="@Arial Unicode MS"/>
          <w:b/>
          <w:sz w:val="22"/>
          <w:szCs w:val="22"/>
        </w:rPr>
        <w:t>Выпускник научится</w:t>
      </w:r>
      <w:r w:rsidRPr="00727FF6">
        <w:rPr>
          <w:rStyle w:val="Zag11"/>
          <w:rFonts w:eastAsia="@Arial Unicode MS"/>
          <w:sz w:val="22"/>
          <w:szCs w:val="22"/>
        </w:rPr>
        <w:t>:</w:t>
      </w:r>
    </w:p>
    <w:p w:rsidR="00F17F7A" w:rsidRPr="00727FF6" w:rsidRDefault="00F17F7A" w:rsidP="004107D7">
      <w:pPr>
        <w:tabs>
          <w:tab w:val="left" w:pos="900"/>
        </w:tabs>
        <w:ind w:left="567" w:hanging="283"/>
        <w:jc w:val="both"/>
        <w:rPr>
          <w:sz w:val="22"/>
          <w:szCs w:val="22"/>
        </w:rPr>
      </w:pPr>
      <w:r w:rsidRPr="00727FF6">
        <w:rPr>
          <w:sz w:val="22"/>
          <w:szCs w:val="22"/>
        </w:rPr>
        <w:t>– 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727FF6" w:rsidRDefault="00F17F7A" w:rsidP="004107D7">
      <w:pPr>
        <w:tabs>
          <w:tab w:val="left" w:pos="900"/>
        </w:tabs>
        <w:ind w:left="567" w:hanging="283"/>
        <w:jc w:val="both"/>
        <w:rPr>
          <w:sz w:val="22"/>
          <w:szCs w:val="22"/>
        </w:rPr>
      </w:pPr>
      <w:r w:rsidRPr="00727FF6">
        <w:rPr>
          <w:sz w:val="22"/>
          <w:szCs w:val="22"/>
        </w:rPr>
        <w:t>–</w:t>
      </w:r>
      <w:r w:rsidRPr="00727FF6">
        <w:rPr>
          <w:sz w:val="22"/>
          <w:szCs w:val="22"/>
        </w:rPr>
        <w:tab/>
        <w:t>ориентироваться в истории возникновения православной христианской религиозной традиции, истории е</w:t>
      </w:r>
      <w:r w:rsidR="00D30361" w:rsidRPr="00727FF6">
        <w:rPr>
          <w:sz w:val="22"/>
          <w:szCs w:val="22"/>
        </w:rPr>
        <w:t>е</w:t>
      </w:r>
      <w:r w:rsidRPr="00727FF6">
        <w:rPr>
          <w:sz w:val="22"/>
          <w:szCs w:val="22"/>
        </w:rPr>
        <w:t xml:space="preserve"> формирования в России; </w:t>
      </w:r>
    </w:p>
    <w:p w:rsidR="00F17F7A" w:rsidRPr="00727FF6" w:rsidRDefault="00F17F7A" w:rsidP="004107D7">
      <w:pPr>
        <w:tabs>
          <w:tab w:val="left" w:pos="900"/>
        </w:tabs>
        <w:ind w:left="567" w:hanging="283"/>
        <w:jc w:val="both"/>
        <w:rPr>
          <w:sz w:val="22"/>
          <w:szCs w:val="22"/>
        </w:rPr>
      </w:pPr>
      <w:r w:rsidRPr="00727FF6">
        <w:rPr>
          <w:sz w:val="22"/>
          <w:szCs w:val="22"/>
        </w:rPr>
        <w:t>–</w:t>
      </w:r>
      <w:r w:rsidRPr="00727FF6">
        <w:rPr>
          <w:sz w:val="22"/>
          <w:szCs w:val="22"/>
        </w:rPr>
        <w:tab/>
        <w:t xml:space="preserve">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727FF6" w:rsidRDefault="00F17F7A" w:rsidP="004107D7">
      <w:pPr>
        <w:tabs>
          <w:tab w:val="left" w:pos="900"/>
        </w:tabs>
        <w:ind w:left="567" w:hanging="283"/>
        <w:jc w:val="both"/>
        <w:rPr>
          <w:sz w:val="22"/>
          <w:szCs w:val="22"/>
        </w:rPr>
      </w:pPr>
      <w:r w:rsidRPr="00727FF6">
        <w:rPr>
          <w:sz w:val="22"/>
          <w:szCs w:val="22"/>
        </w:rPr>
        <w:t>–</w:t>
      </w:r>
      <w:r w:rsidRPr="00727FF6">
        <w:rPr>
          <w:sz w:val="22"/>
          <w:szCs w:val="22"/>
        </w:rPr>
        <w:tab/>
        <w:t>излагать свое мнение по поводу значения религии, религиозной культуры в жизни людей и общества;</w:t>
      </w:r>
    </w:p>
    <w:p w:rsidR="00F17F7A" w:rsidRPr="00727FF6" w:rsidRDefault="00F17F7A" w:rsidP="004107D7">
      <w:pPr>
        <w:tabs>
          <w:tab w:val="left" w:pos="900"/>
        </w:tabs>
        <w:ind w:left="567" w:hanging="283"/>
        <w:jc w:val="both"/>
        <w:rPr>
          <w:sz w:val="22"/>
          <w:szCs w:val="22"/>
        </w:rPr>
      </w:pPr>
      <w:r w:rsidRPr="00727FF6">
        <w:rPr>
          <w:sz w:val="22"/>
          <w:szCs w:val="22"/>
        </w:rPr>
        <w:t>–</w:t>
      </w:r>
      <w:r w:rsidRPr="00727FF6">
        <w:rPr>
          <w:sz w:val="22"/>
          <w:szCs w:val="22"/>
        </w:rPr>
        <w:tab/>
        <w:t xml:space="preserve">соотносить нравственные формы поведения с нормами православной христианской религиозной морали; </w:t>
      </w:r>
    </w:p>
    <w:p w:rsidR="00F17F7A" w:rsidRPr="00727FF6" w:rsidRDefault="00F17F7A" w:rsidP="004107D7">
      <w:pPr>
        <w:tabs>
          <w:tab w:val="left" w:pos="900"/>
        </w:tabs>
        <w:ind w:left="567" w:hanging="283"/>
        <w:jc w:val="both"/>
        <w:rPr>
          <w:sz w:val="22"/>
          <w:szCs w:val="22"/>
        </w:rPr>
      </w:pPr>
      <w:r w:rsidRPr="00727FF6">
        <w:rPr>
          <w:sz w:val="22"/>
          <w:szCs w:val="22"/>
        </w:rPr>
        <w:t>–</w:t>
      </w:r>
      <w:r w:rsidRPr="00727FF6">
        <w:rPr>
          <w:sz w:val="22"/>
          <w:szCs w:val="22"/>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727FF6" w:rsidRDefault="00F17F7A" w:rsidP="004107D7">
      <w:pPr>
        <w:tabs>
          <w:tab w:val="left" w:pos="142"/>
          <w:tab w:val="left" w:leader="dot" w:pos="624"/>
        </w:tabs>
        <w:ind w:left="567" w:hanging="283"/>
        <w:jc w:val="both"/>
        <w:rPr>
          <w:rStyle w:val="Zag11"/>
          <w:rFonts w:eastAsia="@Arial Unicode MS"/>
          <w:b/>
          <w:iCs/>
          <w:sz w:val="22"/>
          <w:szCs w:val="22"/>
        </w:rPr>
      </w:pPr>
      <w:r w:rsidRPr="00727FF6">
        <w:rPr>
          <w:rStyle w:val="Zag11"/>
          <w:rFonts w:eastAsia="@Arial Unicode MS"/>
          <w:b/>
          <w:iCs/>
          <w:sz w:val="22"/>
          <w:szCs w:val="22"/>
        </w:rPr>
        <w:t>Выпускник получит возможность научиться:</w:t>
      </w:r>
    </w:p>
    <w:p w:rsidR="00F17F7A" w:rsidRPr="00727FF6" w:rsidRDefault="00F17F7A" w:rsidP="004107D7">
      <w:pPr>
        <w:tabs>
          <w:tab w:val="left" w:pos="900"/>
        </w:tabs>
        <w:ind w:left="567" w:hanging="283"/>
        <w:jc w:val="both"/>
        <w:rPr>
          <w:i/>
          <w:sz w:val="22"/>
          <w:szCs w:val="22"/>
        </w:rPr>
      </w:pPr>
      <w:r w:rsidRPr="00727FF6">
        <w:rPr>
          <w:sz w:val="22"/>
          <w:szCs w:val="22"/>
        </w:rPr>
        <w:t>–</w:t>
      </w:r>
      <w:r w:rsidRPr="00727FF6">
        <w:rPr>
          <w:i/>
          <w:sz w:val="22"/>
          <w:szCs w:val="22"/>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727FF6" w:rsidRDefault="00F17F7A" w:rsidP="004107D7">
      <w:pPr>
        <w:tabs>
          <w:tab w:val="left" w:pos="900"/>
        </w:tabs>
        <w:ind w:left="567" w:hanging="283"/>
        <w:jc w:val="both"/>
        <w:rPr>
          <w:i/>
          <w:sz w:val="22"/>
          <w:szCs w:val="22"/>
        </w:rPr>
      </w:pPr>
      <w:r w:rsidRPr="00727FF6">
        <w:rPr>
          <w:sz w:val="22"/>
          <w:szCs w:val="22"/>
        </w:rPr>
        <w:t>–</w:t>
      </w:r>
      <w:r w:rsidRPr="00727FF6">
        <w:rPr>
          <w:i/>
          <w:sz w:val="22"/>
          <w:szCs w:val="22"/>
        </w:rPr>
        <w:tab/>
        <w:t>устанавливать взаимосвязь между содержанием православной культуры и поведением людей, общественными явлениями;</w:t>
      </w:r>
    </w:p>
    <w:p w:rsidR="00F17F7A" w:rsidRPr="00727FF6" w:rsidRDefault="00F17F7A" w:rsidP="004107D7">
      <w:pPr>
        <w:tabs>
          <w:tab w:val="left" w:pos="900"/>
        </w:tabs>
        <w:ind w:left="567" w:hanging="283"/>
        <w:jc w:val="both"/>
        <w:rPr>
          <w:i/>
          <w:sz w:val="22"/>
          <w:szCs w:val="22"/>
        </w:rPr>
      </w:pPr>
      <w:r w:rsidRPr="00727FF6">
        <w:rPr>
          <w:sz w:val="22"/>
          <w:szCs w:val="22"/>
        </w:rPr>
        <w:t>–</w:t>
      </w:r>
      <w:r w:rsidRPr="00727FF6">
        <w:rPr>
          <w:i/>
          <w:sz w:val="22"/>
          <w:szCs w:val="22"/>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727FF6" w:rsidRDefault="00F17F7A" w:rsidP="004107D7">
      <w:pPr>
        <w:tabs>
          <w:tab w:val="left" w:pos="900"/>
        </w:tabs>
        <w:ind w:left="567" w:hanging="283"/>
        <w:jc w:val="both"/>
        <w:rPr>
          <w:i/>
          <w:sz w:val="22"/>
          <w:szCs w:val="22"/>
        </w:rPr>
      </w:pPr>
      <w:r w:rsidRPr="00727FF6">
        <w:rPr>
          <w:sz w:val="22"/>
          <w:szCs w:val="22"/>
        </w:rPr>
        <w:t>–</w:t>
      </w:r>
      <w:r w:rsidRPr="00727FF6">
        <w:rPr>
          <w:i/>
          <w:sz w:val="22"/>
          <w:szCs w:val="22"/>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727FF6" w:rsidRDefault="00F17F7A" w:rsidP="004107D7">
      <w:pPr>
        <w:ind w:left="567" w:hanging="283"/>
        <w:jc w:val="both"/>
        <w:rPr>
          <w:b/>
          <w:sz w:val="22"/>
          <w:szCs w:val="22"/>
        </w:rPr>
      </w:pPr>
      <w:r w:rsidRPr="00727FF6">
        <w:rPr>
          <w:b/>
          <w:sz w:val="22"/>
          <w:szCs w:val="22"/>
        </w:rPr>
        <w:t>Основы исламской культуры</w:t>
      </w:r>
    </w:p>
    <w:p w:rsidR="00F17F7A" w:rsidRPr="00727FF6" w:rsidRDefault="00F17F7A" w:rsidP="004107D7">
      <w:pPr>
        <w:tabs>
          <w:tab w:val="left" w:pos="142"/>
          <w:tab w:val="left" w:leader="dot" w:pos="624"/>
        </w:tabs>
        <w:ind w:left="567" w:hanging="283"/>
        <w:jc w:val="both"/>
        <w:rPr>
          <w:rStyle w:val="Zag11"/>
          <w:rFonts w:eastAsia="@Arial Unicode MS"/>
          <w:sz w:val="22"/>
          <w:szCs w:val="22"/>
        </w:rPr>
      </w:pPr>
      <w:r w:rsidRPr="00727FF6">
        <w:rPr>
          <w:rStyle w:val="Zag11"/>
          <w:rFonts w:eastAsia="@Arial Unicode MS"/>
          <w:b/>
          <w:sz w:val="22"/>
          <w:szCs w:val="22"/>
        </w:rPr>
        <w:t>Выпускник научится</w:t>
      </w:r>
      <w:r w:rsidRPr="00727FF6">
        <w:rPr>
          <w:rStyle w:val="Zag11"/>
          <w:rFonts w:eastAsia="@Arial Unicode MS"/>
          <w:sz w:val="22"/>
          <w:szCs w:val="22"/>
        </w:rPr>
        <w:t>:</w:t>
      </w:r>
    </w:p>
    <w:p w:rsidR="00F17F7A" w:rsidRPr="00727FF6" w:rsidRDefault="00F17F7A" w:rsidP="004107D7">
      <w:pPr>
        <w:tabs>
          <w:tab w:val="left" w:pos="900"/>
        </w:tabs>
        <w:ind w:left="567" w:hanging="283"/>
        <w:jc w:val="both"/>
        <w:rPr>
          <w:sz w:val="22"/>
          <w:szCs w:val="22"/>
        </w:rPr>
      </w:pPr>
      <w:r w:rsidRPr="00727FF6">
        <w:rPr>
          <w:sz w:val="22"/>
          <w:szCs w:val="22"/>
        </w:rPr>
        <w:t>–</w:t>
      </w:r>
      <w:r w:rsidRPr="00727FF6">
        <w:rPr>
          <w:sz w:val="22"/>
          <w:szCs w:val="22"/>
        </w:rPr>
        <w:tab/>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727FF6" w:rsidRDefault="00F17F7A" w:rsidP="004107D7">
      <w:pPr>
        <w:tabs>
          <w:tab w:val="left" w:pos="900"/>
        </w:tabs>
        <w:ind w:left="567" w:hanging="283"/>
        <w:jc w:val="both"/>
        <w:rPr>
          <w:sz w:val="22"/>
          <w:szCs w:val="22"/>
        </w:rPr>
      </w:pPr>
      <w:r w:rsidRPr="00727FF6">
        <w:rPr>
          <w:sz w:val="22"/>
          <w:szCs w:val="22"/>
        </w:rPr>
        <w:t>–</w:t>
      </w:r>
      <w:r w:rsidRPr="00727FF6">
        <w:rPr>
          <w:sz w:val="22"/>
          <w:szCs w:val="22"/>
        </w:rPr>
        <w:tab/>
        <w:t>ориентироваться в истории возникновения исламской религиозной традиции, истории е</w:t>
      </w:r>
      <w:r w:rsidR="00D30361" w:rsidRPr="00727FF6">
        <w:rPr>
          <w:sz w:val="22"/>
          <w:szCs w:val="22"/>
        </w:rPr>
        <w:t>е</w:t>
      </w:r>
      <w:r w:rsidRPr="00727FF6">
        <w:rPr>
          <w:sz w:val="22"/>
          <w:szCs w:val="22"/>
        </w:rPr>
        <w:t xml:space="preserve"> формирования в России; </w:t>
      </w:r>
    </w:p>
    <w:p w:rsidR="00F17F7A" w:rsidRPr="00727FF6" w:rsidRDefault="00F17F7A" w:rsidP="004107D7">
      <w:pPr>
        <w:tabs>
          <w:tab w:val="left" w:pos="900"/>
        </w:tabs>
        <w:ind w:left="567" w:hanging="283"/>
        <w:jc w:val="both"/>
        <w:rPr>
          <w:sz w:val="22"/>
          <w:szCs w:val="22"/>
        </w:rPr>
      </w:pPr>
      <w:r w:rsidRPr="00727FF6">
        <w:rPr>
          <w:sz w:val="22"/>
          <w:szCs w:val="22"/>
        </w:rPr>
        <w:lastRenderedPageBreak/>
        <w:t>–</w:t>
      </w:r>
      <w:r w:rsidRPr="00727FF6">
        <w:rPr>
          <w:sz w:val="22"/>
          <w:szCs w:val="22"/>
        </w:rPr>
        <w:tab/>
        <w:t xml:space="preserve">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727FF6" w:rsidRDefault="00F17F7A" w:rsidP="004107D7">
      <w:pPr>
        <w:tabs>
          <w:tab w:val="left" w:pos="900"/>
        </w:tabs>
        <w:ind w:left="567" w:hanging="283"/>
        <w:jc w:val="both"/>
        <w:rPr>
          <w:sz w:val="22"/>
          <w:szCs w:val="22"/>
        </w:rPr>
      </w:pPr>
      <w:r w:rsidRPr="00727FF6">
        <w:rPr>
          <w:sz w:val="22"/>
          <w:szCs w:val="22"/>
        </w:rPr>
        <w:t>–</w:t>
      </w:r>
      <w:r w:rsidRPr="00727FF6">
        <w:rPr>
          <w:sz w:val="22"/>
          <w:szCs w:val="22"/>
        </w:rPr>
        <w:tab/>
        <w:t>излагать свое мнение по поводу значения религии, религиозной культуры в жизни людей и общества;</w:t>
      </w:r>
    </w:p>
    <w:p w:rsidR="00F17F7A" w:rsidRPr="00727FF6" w:rsidRDefault="00F17F7A" w:rsidP="004107D7">
      <w:pPr>
        <w:tabs>
          <w:tab w:val="left" w:pos="900"/>
        </w:tabs>
        <w:ind w:left="567" w:hanging="283"/>
        <w:jc w:val="both"/>
        <w:rPr>
          <w:sz w:val="22"/>
          <w:szCs w:val="22"/>
        </w:rPr>
      </w:pPr>
      <w:r w:rsidRPr="00727FF6">
        <w:rPr>
          <w:sz w:val="22"/>
          <w:szCs w:val="22"/>
        </w:rPr>
        <w:t>–</w:t>
      </w:r>
      <w:r w:rsidRPr="00727FF6">
        <w:rPr>
          <w:sz w:val="22"/>
          <w:szCs w:val="22"/>
        </w:rPr>
        <w:tab/>
        <w:t xml:space="preserve">соотносить нравственные формы поведения с нормами исламской религиозной морали; </w:t>
      </w:r>
    </w:p>
    <w:p w:rsidR="00F17F7A" w:rsidRPr="00727FF6" w:rsidRDefault="00F17F7A" w:rsidP="004107D7">
      <w:pPr>
        <w:tabs>
          <w:tab w:val="left" w:pos="900"/>
        </w:tabs>
        <w:ind w:left="567" w:hanging="283"/>
        <w:jc w:val="both"/>
        <w:rPr>
          <w:sz w:val="22"/>
          <w:szCs w:val="22"/>
        </w:rPr>
      </w:pPr>
      <w:r w:rsidRPr="00727FF6">
        <w:rPr>
          <w:sz w:val="22"/>
          <w:szCs w:val="22"/>
        </w:rPr>
        <w:t>–</w:t>
      </w:r>
      <w:r w:rsidRPr="00727FF6">
        <w:rPr>
          <w:sz w:val="22"/>
          <w:szCs w:val="22"/>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727FF6" w:rsidRDefault="00F17F7A" w:rsidP="004107D7">
      <w:pPr>
        <w:tabs>
          <w:tab w:val="left" w:pos="142"/>
          <w:tab w:val="left" w:leader="dot" w:pos="624"/>
        </w:tabs>
        <w:ind w:left="567" w:hanging="283"/>
        <w:jc w:val="both"/>
        <w:rPr>
          <w:rStyle w:val="Zag11"/>
          <w:rFonts w:eastAsia="@Arial Unicode MS"/>
          <w:b/>
          <w:iCs/>
          <w:sz w:val="22"/>
          <w:szCs w:val="22"/>
        </w:rPr>
      </w:pPr>
      <w:r w:rsidRPr="00727FF6">
        <w:rPr>
          <w:rStyle w:val="Zag11"/>
          <w:rFonts w:eastAsia="@Arial Unicode MS"/>
          <w:b/>
          <w:iCs/>
          <w:sz w:val="22"/>
          <w:szCs w:val="22"/>
        </w:rPr>
        <w:t>Выпускник получит возможность научиться:</w:t>
      </w:r>
    </w:p>
    <w:p w:rsidR="00F17F7A" w:rsidRPr="00727FF6" w:rsidRDefault="00F17F7A" w:rsidP="004107D7">
      <w:pPr>
        <w:tabs>
          <w:tab w:val="left" w:pos="900"/>
        </w:tabs>
        <w:ind w:left="567" w:hanging="283"/>
        <w:jc w:val="both"/>
        <w:rPr>
          <w:i/>
          <w:sz w:val="22"/>
          <w:szCs w:val="22"/>
        </w:rPr>
      </w:pPr>
      <w:r w:rsidRPr="00727FF6">
        <w:rPr>
          <w:i/>
          <w:sz w:val="22"/>
          <w:szCs w:val="22"/>
        </w:rPr>
        <w:t>–</w:t>
      </w:r>
      <w:r w:rsidRPr="00727FF6">
        <w:rPr>
          <w:sz w:val="22"/>
          <w:szCs w:val="22"/>
        </w:rPr>
        <w:tab/>
      </w:r>
      <w:r w:rsidRPr="00727FF6">
        <w:rPr>
          <w:i/>
          <w:sz w:val="22"/>
          <w:szCs w:val="22"/>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727FF6" w:rsidRDefault="00F17F7A" w:rsidP="004107D7">
      <w:pPr>
        <w:tabs>
          <w:tab w:val="left" w:pos="900"/>
        </w:tabs>
        <w:ind w:left="567" w:hanging="283"/>
        <w:jc w:val="both"/>
        <w:rPr>
          <w:i/>
          <w:sz w:val="22"/>
          <w:szCs w:val="22"/>
        </w:rPr>
      </w:pPr>
      <w:r w:rsidRPr="00727FF6">
        <w:rPr>
          <w:i/>
          <w:sz w:val="22"/>
          <w:szCs w:val="22"/>
        </w:rPr>
        <w:t>–</w:t>
      </w:r>
      <w:r w:rsidRPr="00727FF6">
        <w:rPr>
          <w:sz w:val="22"/>
          <w:szCs w:val="22"/>
        </w:rPr>
        <w:tab/>
      </w:r>
      <w:r w:rsidRPr="00727FF6">
        <w:rPr>
          <w:i/>
          <w:sz w:val="22"/>
          <w:szCs w:val="22"/>
        </w:rPr>
        <w:t>устанавливать взаимосвязь между содержанием исламской культуры и поведением людей, общественными явлениями;</w:t>
      </w:r>
    </w:p>
    <w:p w:rsidR="00F17F7A" w:rsidRPr="00727FF6" w:rsidRDefault="00F17F7A" w:rsidP="004107D7">
      <w:pPr>
        <w:tabs>
          <w:tab w:val="left" w:pos="900"/>
        </w:tabs>
        <w:ind w:left="567" w:hanging="283"/>
        <w:jc w:val="both"/>
        <w:rPr>
          <w:i/>
          <w:sz w:val="22"/>
          <w:szCs w:val="22"/>
        </w:rPr>
      </w:pPr>
      <w:r w:rsidRPr="00727FF6">
        <w:rPr>
          <w:i/>
          <w:sz w:val="22"/>
          <w:szCs w:val="22"/>
        </w:rPr>
        <w:t>–</w:t>
      </w:r>
      <w:r w:rsidRPr="00727FF6">
        <w:rPr>
          <w:sz w:val="22"/>
          <w:szCs w:val="22"/>
        </w:rPr>
        <w:tab/>
      </w:r>
      <w:r w:rsidRPr="00727FF6">
        <w:rPr>
          <w:i/>
          <w:sz w:val="22"/>
          <w:szCs w:val="22"/>
        </w:rPr>
        <w:t xml:space="preserve">выстраивать отношения с представителями разных мировоззрений и культурных традиций на основе взаимного уважения прав и законныхинтересов сограждан; </w:t>
      </w:r>
    </w:p>
    <w:p w:rsidR="00F17F7A" w:rsidRPr="00727FF6" w:rsidRDefault="00F17F7A" w:rsidP="004107D7">
      <w:pPr>
        <w:tabs>
          <w:tab w:val="left" w:pos="900"/>
        </w:tabs>
        <w:ind w:left="567" w:hanging="283"/>
        <w:jc w:val="both"/>
        <w:rPr>
          <w:i/>
          <w:sz w:val="22"/>
          <w:szCs w:val="22"/>
        </w:rPr>
      </w:pPr>
      <w:r w:rsidRPr="00727FF6">
        <w:rPr>
          <w:i/>
          <w:sz w:val="22"/>
          <w:szCs w:val="22"/>
        </w:rPr>
        <w:t>–</w:t>
      </w:r>
      <w:r w:rsidRPr="00727FF6">
        <w:rPr>
          <w:sz w:val="22"/>
          <w:szCs w:val="22"/>
        </w:rPr>
        <w:tab/>
      </w:r>
      <w:r w:rsidRPr="00727FF6">
        <w:rPr>
          <w:i/>
          <w:sz w:val="22"/>
          <w:szCs w:val="22"/>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727FF6" w:rsidRDefault="00F17F7A" w:rsidP="004107D7">
      <w:pPr>
        <w:ind w:left="567" w:hanging="283"/>
        <w:jc w:val="both"/>
        <w:rPr>
          <w:b/>
          <w:sz w:val="22"/>
          <w:szCs w:val="22"/>
        </w:rPr>
      </w:pPr>
      <w:r w:rsidRPr="00727FF6">
        <w:rPr>
          <w:b/>
          <w:sz w:val="22"/>
          <w:szCs w:val="22"/>
        </w:rPr>
        <w:t>Основы буддийской культуры</w:t>
      </w:r>
    </w:p>
    <w:p w:rsidR="00F17F7A" w:rsidRPr="00727FF6" w:rsidRDefault="00F17F7A" w:rsidP="004107D7">
      <w:pPr>
        <w:tabs>
          <w:tab w:val="left" w:pos="142"/>
          <w:tab w:val="left" w:leader="dot" w:pos="624"/>
        </w:tabs>
        <w:ind w:left="567" w:hanging="283"/>
        <w:jc w:val="both"/>
        <w:rPr>
          <w:rStyle w:val="Zag11"/>
          <w:rFonts w:eastAsia="@Arial Unicode MS"/>
          <w:sz w:val="22"/>
          <w:szCs w:val="22"/>
        </w:rPr>
      </w:pPr>
      <w:r w:rsidRPr="00727FF6">
        <w:rPr>
          <w:rStyle w:val="Zag11"/>
          <w:rFonts w:eastAsia="@Arial Unicode MS"/>
          <w:b/>
          <w:sz w:val="22"/>
          <w:szCs w:val="22"/>
        </w:rPr>
        <w:t>Выпускник научится</w:t>
      </w:r>
      <w:r w:rsidRPr="00727FF6">
        <w:rPr>
          <w:rStyle w:val="Zag11"/>
          <w:rFonts w:eastAsia="@Arial Unicode MS"/>
          <w:sz w:val="22"/>
          <w:szCs w:val="22"/>
        </w:rPr>
        <w:t>:</w:t>
      </w:r>
    </w:p>
    <w:p w:rsidR="00F17F7A" w:rsidRPr="00727FF6" w:rsidRDefault="00F17F7A" w:rsidP="004107D7">
      <w:pPr>
        <w:tabs>
          <w:tab w:val="left" w:pos="900"/>
        </w:tabs>
        <w:ind w:left="567" w:hanging="283"/>
        <w:jc w:val="both"/>
        <w:rPr>
          <w:sz w:val="22"/>
          <w:szCs w:val="22"/>
        </w:rPr>
      </w:pPr>
      <w:r w:rsidRPr="00727FF6">
        <w:rPr>
          <w:i/>
          <w:sz w:val="22"/>
          <w:szCs w:val="22"/>
        </w:rPr>
        <w:t>–</w:t>
      </w:r>
      <w:r w:rsidRPr="00727FF6">
        <w:rPr>
          <w:sz w:val="22"/>
          <w:szCs w:val="22"/>
        </w:rPr>
        <w:tab/>
        <w:t>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727FF6" w:rsidRDefault="00F17F7A" w:rsidP="004107D7">
      <w:pPr>
        <w:tabs>
          <w:tab w:val="left" w:pos="900"/>
        </w:tabs>
        <w:ind w:left="567" w:hanging="283"/>
        <w:jc w:val="both"/>
        <w:rPr>
          <w:sz w:val="22"/>
          <w:szCs w:val="22"/>
        </w:rPr>
      </w:pPr>
      <w:r w:rsidRPr="00727FF6">
        <w:rPr>
          <w:i/>
          <w:sz w:val="22"/>
          <w:szCs w:val="22"/>
        </w:rPr>
        <w:t>–</w:t>
      </w:r>
      <w:r w:rsidRPr="00727FF6">
        <w:rPr>
          <w:sz w:val="22"/>
          <w:szCs w:val="22"/>
        </w:rPr>
        <w:tab/>
        <w:t>ориентироваться в истории возникновения буддийской религиозной традиции, истории е</w:t>
      </w:r>
      <w:r w:rsidR="00D30361" w:rsidRPr="00727FF6">
        <w:rPr>
          <w:sz w:val="22"/>
          <w:szCs w:val="22"/>
        </w:rPr>
        <w:t>е</w:t>
      </w:r>
      <w:r w:rsidRPr="00727FF6">
        <w:rPr>
          <w:sz w:val="22"/>
          <w:szCs w:val="22"/>
        </w:rPr>
        <w:t xml:space="preserve"> формирования в России; </w:t>
      </w:r>
    </w:p>
    <w:p w:rsidR="00F17F7A" w:rsidRPr="00727FF6" w:rsidRDefault="00F17F7A" w:rsidP="004107D7">
      <w:pPr>
        <w:tabs>
          <w:tab w:val="left" w:pos="900"/>
        </w:tabs>
        <w:ind w:left="567" w:hanging="283"/>
        <w:jc w:val="both"/>
        <w:rPr>
          <w:sz w:val="22"/>
          <w:szCs w:val="22"/>
        </w:rPr>
      </w:pPr>
      <w:r w:rsidRPr="00727FF6">
        <w:rPr>
          <w:i/>
          <w:sz w:val="22"/>
          <w:szCs w:val="22"/>
        </w:rPr>
        <w:t>–</w:t>
      </w:r>
      <w:r w:rsidRPr="00727FF6">
        <w:rPr>
          <w:sz w:val="22"/>
          <w:szCs w:val="22"/>
        </w:rPr>
        <w:tab/>
        <w:t xml:space="preserve">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727FF6" w:rsidRDefault="00F17F7A" w:rsidP="004107D7">
      <w:pPr>
        <w:tabs>
          <w:tab w:val="left" w:pos="900"/>
        </w:tabs>
        <w:ind w:left="567" w:hanging="283"/>
        <w:jc w:val="both"/>
        <w:rPr>
          <w:sz w:val="22"/>
          <w:szCs w:val="22"/>
        </w:rPr>
      </w:pPr>
      <w:r w:rsidRPr="00727FF6">
        <w:rPr>
          <w:i/>
          <w:sz w:val="22"/>
          <w:szCs w:val="22"/>
        </w:rPr>
        <w:t>–</w:t>
      </w:r>
      <w:r w:rsidRPr="00727FF6">
        <w:rPr>
          <w:sz w:val="22"/>
          <w:szCs w:val="22"/>
        </w:rPr>
        <w:tab/>
        <w:t>излагать свое мнение по поводу значения религии, религиозной культуры в жизни людей и общества;</w:t>
      </w:r>
    </w:p>
    <w:p w:rsidR="00F17F7A" w:rsidRPr="00727FF6" w:rsidRDefault="00F17F7A" w:rsidP="004107D7">
      <w:pPr>
        <w:tabs>
          <w:tab w:val="left" w:pos="900"/>
        </w:tabs>
        <w:ind w:left="567" w:hanging="283"/>
        <w:jc w:val="both"/>
        <w:rPr>
          <w:sz w:val="22"/>
          <w:szCs w:val="22"/>
        </w:rPr>
      </w:pPr>
      <w:r w:rsidRPr="00727FF6">
        <w:rPr>
          <w:i/>
          <w:sz w:val="22"/>
          <w:szCs w:val="22"/>
        </w:rPr>
        <w:t>–</w:t>
      </w:r>
      <w:r w:rsidRPr="00727FF6">
        <w:rPr>
          <w:sz w:val="22"/>
          <w:szCs w:val="22"/>
        </w:rPr>
        <w:tab/>
        <w:t xml:space="preserve">соотносить нравственные формы поведения с нормами буддийской религиозной морали; </w:t>
      </w:r>
    </w:p>
    <w:p w:rsidR="00F17F7A" w:rsidRPr="00727FF6" w:rsidRDefault="00F17F7A" w:rsidP="004107D7">
      <w:pPr>
        <w:tabs>
          <w:tab w:val="left" w:pos="900"/>
        </w:tabs>
        <w:ind w:left="567" w:hanging="283"/>
        <w:jc w:val="both"/>
        <w:rPr>
          <w:sz w:val="22"/>
          <w:szCs w:val="22"/>
        </w:rPr>
      </w:pPr>
      <w:r w:rsidRPr="00727FF6">
        <w:rPr>
          <w:i/>
          <w:sz w:val="22"/>
          <w:szCs w:val="22"/>
        </w:rPr>
        <w:t>–</w:t>
      </w:r>
      <w:r w:rsidRPr="00727FF6">
        <w:rPr>
          <w:sz w:val="22"/>
          <w:szCs w:val="22"/>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727FF6" w:rsidRDefault="00F17F7A" w:rsidP="004107D7">
      <w:pPr>
        <w:tabs>
          <w:tab w:val="left" w:pos="142"/>
          <w:tab w:val="left" w:leader="dot" w:pos="624"/>
        </w:tabs>
        <w:ind w:left="567" w:hanging="283"/>
        <w:jc w:val="both"/>
        <w:rPr>
          <w:rStyle w:val="Zag11"/>
          <w:rFonts w:eastAsia="@Arial Unicode MS"/>
          <w:b/>
          <w:iCs/>
          <w:sz w:val="22"/>
          <w:szCs w:val="22"/>
        </w:rPr>
      </w:pPr>
      <w:r w:rsidRPr="00727FF6">
        <w:rPr>
          <w:rStyle w:val="Zag11"/>
          <w:rFonts w:eastAsia="@Arial Unicode MS"/>
          <w:b/>
          <w:iCs/>
          <w:sz w:val="22"/>
          <w:szCs w:val="22"/>
        </w:rPr>
        <w:t>Выпускник получит возможность научиться:</w:t>
      </w:r>
    </w:p>
    <w:p w:rsidR="00F17F7A" w:rsidRPr="00727FF6" w:rsidRDefault="00F17F7A" w:rsidP="004107D7">
      <w:pPr>
        <w:tabs>
          <w:tab w:val="left" w:pos="900"/>
        </w:tabs>
        <w:ind w:left="567" w:hanging="283"/>
        <w:jc w:val="both"/>
        <w:rPr>
          <w:i/>
          <w:sz w:val="22"/>
          <w:szCs w:val="22"/>
        </w:rPr>
      </w:pPr>
      <w:r w:rsidRPr="00727FF6">
        <w:rPr>
          <w:i/>
          <w:sz w:val="22"/>
          <w:szCs w:val="22"/>
        </w:rPr>
        <w:t>–</w:t>
      </w:r>
      <w:r w:rsidRPr="00727FF6">
        <w:rPr>
          <w:i/>
          <w:sz w:val="22"/>
          <w:szCs w:val="22"/>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727FF6" w:rsidRDefault="00F17F7A" w:rsidP="004107D7">
      <w:pPr>
        <w:tabs>
          <w:tab w:val="left" w:pos="900"/>
        </w:tabs>
        <w:ind w:left="567" w:hanging="283"/>
        <w:jc w:val="both"/>
        <w:rPr>
          <w:i/>
          <w:sz w:val="22"/>
          <w:szCs w:val="22"/>
        </w:rPr>
      </w:pPr>
      <w:r w:rsidRPr="00727FF6">
        <w:rPr>
          <w:i/>
          <w:sz w:val="22"/>
          <w:szCs w:val="22"/>
        </w:rPr>
        <w:t>–</w:t>
      </w:r>
      <w:r w:rsidRPr="00727FF6">
        <w:rPr>
          <w:i/>
          <w:sz w:val="22"/>
          <w:szCs w:val="22"/>
        </w:rPr>
        <w:tab/>
        <w:t>устанавливать взаимосвязь между содержанием буддийской культуры и поведением людей, общественными явлениями;</w:t>
      </w:r>
    </w:p>
    <w:p w:rsidR="00F17F7A" w:rsidRPr="00727FF6" w:rsidRDefault="00F17F7A" w:rsidP="004107D7">
      <w:pPr>
        <w:tabs>
          <w:tab w:val="left" w:pos="900"/>
        </w:tabs>
        <w:ind w:left="567" w:hanging="283"/>
        <w:jc w:val="both"/>
        <w:rPr>
          <w:i/>
          <w:sz w:val="22"/>
          <w:szCs w:val="22"/>
        </w:rPr>
      </w:pPr>
      <w:r w:rsidRPr="00727FF6">
        <w:rPr>
          <w:i/>
          <w:sz w:val="22"/>
          <w:szCs w:val="22"/>
        </w:rPr>
        <w:t>–</w:t>
      </w:r>
      <w:r w:rsidRPr="00727FF6">
        <w:rPr>
          <w:i/>
          <w:sz w:val="22"/>
          <w:szCs w:val="22"/>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727FF6" w:rsidRDefault="00F17F7A" w:rsidP="004107D7">
      <w:pPr>
        <w:tabs>
          <w:tab w:val="left" w:pos="900"/>
        </w:tabs>
        <w:ind w:left="567" w:hanging="283"/>
        <w:jc w:val="both"/>
        <w:rPr>
          <w:i/>
          <w:sz w:val="22"/>
          <w:szCs w:val="22"/>
        </w:rPr>
      </w:pPr>
      <w:r w:rsidRPr="00727FF6">
        <w:rPr>
          <w:i/>
          <w:sz w:val="22"/>
          <w:szCs w:val="22"/>
        </w:rPr>
        <w:t>–</w:t>
      </w:r>
      <w:r w:rsidRPr="00727FF6">
        <w:rPr>
          <w:i/>
          <w:sz w:val="22"/>
          <w:szCs w:val="22"/>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727FF6" w:rsidRDefault="00F17F7A" w:rsidP="004107D7">
      <w:pPr>
        <w:ind w:left="567" w:hanging="283"/>
        <w:jc w:val="both"/>
        <w:rPr>
          <w:b/>
          <w:sz w:val="22"/>
          <w:szCs w:val="22"/>
        </w:rPr>
      </w:pPr>
      <w:r w:rsidRPr="00727FF6">
        <w:rPr>
          <w:b/>
          <w:sz w:val="22"/>
          <w:szCs w:val="22"/>
        </w:rPr>
        <w:t>Основы иудейской культуры</w:t>
      </w:r>
    </w:p>
    <w:p w:rsidR="00F17F7A" w:rsidRPr="00727FF6" w:rsidRDefault="00F17F7A" w:rsidP="004107D7">
      <w:pPr>
        <w:tabs>
          <w:tab w:val="left" w:pos="142"/>
          <w:tab w:val="left" w:leader="dot" w:pos="624"/>
        </w:tabs>
        <w:ind w:left="567" w:hanging="283"/>
        <w:jc w:val="both"/>
        <w:rPr>
          <w:rStyle w:val="Zag11"/>
          <w:rFonts w:eastAsia="@Arial Unicode MS"/>
          <w:b/>
          <w:sz w:val="22"/>
          <w:szCs w:val="22"/>
        </w:rPr>
      </w:pPr>
      <w:r w:rsidRPr="00727FF6">
        <w:rPr>
          <w:rStyle w:val="Zag11"/>
          <w:rFonts w:eastAsia="@Arial Unicode MS"/>
          <w:b/>
          <w:sz w:val="22"/>
          <w:szCs w:val="22"/>
        </w:rPr>
        <w:t>Выпускник научится:</w:t>
      </w:r>
    </w:p>
    <w:p w:rsidR="00F17F7A" w:rsidRPr="00727FF6" w:rsidRDefault="00F17F7A" w:rsidP="004107D7">
      <w:pPr>
        <w:tabs>
          <w:tab w:val="left" w:pos="900"/>
        </w:tabs>
        <w:ind w:left="567" w:hanging="283"/>
        <w:jc w:val="both"/>
        <w:rPr>
          <w:sz w:val="22"/>
          <w:szCs w:val="22"/>
        </w:rPr>
      </w:pPr>
      <w:r w:rsidRPr="00727FF6">
        <w:rPr>
          <w:sz w:val="22"/>
          <w:szCs w:val="22"/>
        </w:rPr>
        <w:t>– 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727FF6" w:rsidRDefault="00F17F7A" w:rsidP="004107D7">
      <w:pPr>
        <w:tabs>
          <w:tab w:val="left" w:pos="900"/>
        </w:tabs>
        <w:ind w:left="567" w:hanging="283"/>
        <w:jc w:val="both"/>
        <w:rPr>
          <w:sz w:val="22"/>
          <w:szCs w:val="22"/>
        </w:rPr>
      </w:pPr>
      <w:r w:rsidRPr="00727FF6">
        <w:rPr>
          <w:sz w:val="22"/>
          <w:szCs w:val="22"/>
        </w:rPr>
        <w:t>–</w:t>
      </w:r>
      <w:r w:rsidRPr="00727FF6">
        <w:rPr>
          <w:sz w:val="22"/>
          <w:szCs w:val="22"/>
        </w:rPr>
        <w:tab/>
        <w:t>ориентироваться в истории возникновения иудейской религиозной традиции, истории е</w:t>
      </w:r>
      <w:r w:rsidR="00D30361" w:rsidRPr="00727FF6">
        <w:rPr>
          <w:sz w:val="22"/>
          <w:szCs w:val="22"/>
        </w:rPr>
        <w:t>е</w:t>
      </w:r>
      <w:r w:rsidRPr="00727FF6">
        <w:rPr>
          <w:sz w:val="22"/>
          <w:szCs w:val="22"/>
        </w:rPr>
        <w:t xml:space="preserve"> формирования в России; </w:t>
      </w:r>
    </w:p>
    <w:p w:rsidR="00F17F7A" w:rsidRPr="00727FF6" w:rsidRDefault="00F17F7A" w:rsidP="004107D7">
      <w:pPr>
        <w:tabs>
          <w:tab w:val="left" w:pos="900"/>
        </w:tabs>
        <w:ind w:left="567" w:hanging="283"/>
        <w:jc w:val="both"/>
        <w:rPr>
          <w:sz w:val="22"/>
          <w:szCs w:val="22"/>
        </w:rPr>
      </w:pPr>
      <w:r w:rsidRPr="00727FF6">
        <w:rPr>
          <w:sz w:val="22"/>
          <w:szCs w:val="22"/>
        </w:rPr>
        <w:t xml:space="preserve">– 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727FF6" w:rsidRDefault="00F17F7A" w:rsidP="004107D7">
      <w:pPr>
        <w:tabs>
          <w:tab w:val="left" w:pos="900"/>
        </w:tabs>
        <w:ind w:left="567" w:hanging="283"/>
        <w:jc w:val="both"/>
        <w:rPr>
          <w:sz w:val="22"/>
          <w:szCs w:val="22"/>
        </w:rPr>
      </w:pPr>
      <w:r w:rsidRPr="00727FF6">
        <w:rPr>
          <w:sz w:val="22"/>
          <w:szCs w:val="22"/>
        </w:rPr>
        <w:t>– излагать свое мнение по поводу значения религии, религиозной культуры в жизни людей и общества;</w:t>
      </w:r>
    </w:p>
    <w:p w:rsidR="00F17F7A" w:rsidRPr="00727FF6" w:rsidRDefault="00F17F7A" w:rsidP="004107D7">
      <w:pPr>
        <w:tabs>
          <w:tab w:val="left" w:pos="900"/>
        </w:tabs>
        <w:ind w:left="567" w:hanging="283"/>
        <w:jc w:val="both"/>
        <w:rPr>
          <w:sz w:val="22"/>
          <w:szCs w:val="22"/>
        </w:rPr>
      </w:pPr>
      <w:r w:rsidRPr="00727FF6">
        <w:rPr>
          <w:sz w:val="22"/>
          <w:szCs w:val="22"/>
        </w:rPr>
        <w:lastRenderedPageBreak/>
        <w:t>–</w:t>
      </w:r>
      <w:r w:rsidRPr="00727FF6">
        <w:rPr>
          <w:sz w:val="22"/>
          <w:szCs w:val="22"/>
        </w:rPr>
        <w:tab/>
        <w:t xml:space="preserve">соотносить нравственные формы поведения с нормами иудейской религиозной морали; </w:t>
      </w:r>
    </w:p>
    <w:p w:rsidR="00F17F7A" w:rsidRPr="00727FF6" w:rsidRDefault="00F17F7A" w:rsidP="004107D7">
      <w:pPr>
        <w:tabs>
          <w:tab w:val="left" w:pos="900"/>
        </w:tabs>
        <w:ind w:left="567" w:hanging="283"/>
        <w:jc w:val="both"/>
        <w:rPr>
          <w:sz w:val="22"/>
          <w:szCs w:val="22"/>
        </w:rPr>
      </w:pPr>
      <w:r w:rsidRPr="00727FF6">
        <w:rPr>
          <w:sz w:val="22"/>
          <w:szCs w:val="22"/>
        </w:rPr>
        <w:t>–</w:t>
      </w:r>
      <w:r w:rsidRPr="00727FF6">
        <w:rPr>
          <w:sz w:val="22"/>
          <w:szCs w:val="22"/>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727FF6" w:rsidRDefault="00F17F7A" w:rsidP="004107D7">
      <w:pPr>
        <w:tabs>
          <w:tab w:val="left" w:pos="142"/>
          <w:tab w:val="left" w:leader="dot" w:pos="624"/>
        </w:tabs>
        <w:ind w:left="567" w:hanging="283"/>
        <w:jc w:val="both"/>
        <w:rPr>
          <w:rStyle w:val="Zag11"/>
          <w:rFonts w:eastAsia="@Arial Unicode MS"/>
          <w:b/>
          <w:iCs/>
          <w:sz w:val="22"/>
          <w:szCs w:val="22"/>
        </w:rPr>
      </w:pPr>
      <w:r w:rsidRPr="00727FF6">
        <w:rPr>
          <w:rStyle w:val="Zag11"/>
          <w:rFonts w:eastAsia="@Arial Unicode MS"/>
          <w:b/>
          <w:iCs/>
          <w:sz w:val="22"/>
          <w:szCs w:val="22"/>
        </w:rPr>
        <w:t>Выпускник получит возможность научиться:</w:t>
      </w:r>
    </w:p>
    <w:p w:rsidR="00F17F7A" w:rsidRPr="00727FF6" w:rsidRDefault="00F17F7A" w:rsidP="004107D7">
      <w:pPr>
        <w:tabs>
          <w:tab w:val="left" w:pos="900"/>
        </w:tabs>
        <w:ind w:left="567" w:hanging="283"/>
        <w:jc w:val="both"/>
        <w:rPr>
          <w:i/>
          <w:sz w:val="22"/>
          <w:szCs w:val="22"/>
        </w:rPr>
      </w:pPr>
      <w:r w:rsidRPr="00727FF6">
        <w:rPr>
          <w:i/>
          <w:sz w:val="22"/>
          <w:szCs w:val="22"/>
        </w:rPr>
        <w:t>–</w:t>
      </w:r>
      <w:r w:rsidRPr="00727FF6">
        <w:rPr>
          <w:i/>
          <w:sz w:val="22"/>
          <w:szCs w:val="22"/>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727FF6" w:rsidRDefault="00F17F7A" w:rsidP="004107D7">
      <w:pPr>
        <w:tabs>
          <w:tab w:val="left" w:pos="900"/>
        </w:tabs>
        <w:ind w:left="567" w:hanging="283"/>
        <w:jc w:val="both"/>
        <w:rPr>
          <w:i/>
          <w:sz w:val="22"/>
          <w:szCs w:val="22"/>
        </w:rPr>
      </w:pPr>
      <w:r w:rsidRPr="00727FF6">
        <w:rPr>
          <w:i/>
          <w:sz w:val="22"/>
          <w:szCs w:val="22"/>
        </w:rPr>
        <w:t>–</w:t>
      </w:r>
      <w:r w:rsidRPr="00727FF6">
        <w:rPr>
          <w:i/>
          <w:sz w:val="22"/>
          <w:szCs w:val="22"/>
        </w:rPr>
        <w:tab/>
        <w:t>устанавливать взаимосвязь между содержанием иудейской культуры и поведением людей, общественными явлениями;</w:t>
      </w:r>
    </w:p>
    <w:p w:rsidR="00F17F7A" w:rsidRPr="00727FF6" w:rsidRDefault="00F17F7A" w:rsidP="004107D7">
      <w:pPr>
        <w:tabs>
          <w:tab w:val="left" w:pos="900"/>
        </w:tabs>
        <w:ind w:left="567" w:hanging="283"/>
        <w:jc w:val="both"/>
        <w:rPr>
          <w:i/>
          <w:sz w:val="22"/>
          <w:szCs w:val="22"/>
        </w:rPr>
      </w:pPr>
      <w:r w:rsidRPr="00727FF6">
        <w:rPr>
          <w:i/>
          <w:sz w:val="22"/>
          <w:szCs w:val="22"/>
        </w:rPr>
        <w:t>–</w:t>
      </w:r>
      <w:r w:rsidRPr="00727FF6">
        <w:rPr>
          <w:i/>
          <w:sz w:val="22"/>
          <w:szCs w:val="22"/>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727FF6" w:rsidRDefault="00F17F7A" w:rsidP="004107D7">
      <w:pPr>
        <w:tabs>
          <w:tab w:val="left" w:pos="900"/>
        </w:tabs>
        <w:ind w:left="567" w:hanging="283"/>
        <w:jc w:val="both"/>
        <w:rPr>
          <w:i/>
          <w:sz w:val="22"/>
          <w:szCs w:val="22"/>
        </w:rPr>
      </w:pPr>
      <w:r w:rsidRPr="00727FF6">
        <w:rPr>
          <w:i/>
          <w:sz w:val="22"/>
          <w:szCs w:val="22"/>
        </w:rPr>
        <w:t>–</w:t>
      </w:r>
      <w:r w:rsidRPr="00727FF6">
        <w:rPr>
          <w:i/>
          <w:sz w:val="22"/>
          <w:szCs w:val="22"/>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727FF6" w:rsidRDefault="00F17F7A" w:rsidP="004107D7">
      <w:pPr>
        <w:ind w:left="567" w:hanging="283"/>
        <w:jc w:val="both"/>
        <w:rPr>
          <w:b/>
          <w:sz w:val="22"/>
          <w:szCs w:val="22"/>
        </w:rPr>
      </w:pPr>
      <w:r w:rsidRPr="00727FF6">
        <w:rPr>
          <w:b/>
          <w:sz w:val="22"/>
          <w:szCs w:val="22"/>
        </w:rPr>
        <w:t>Основы мировых религиозных культур</w:t>
      </w:r>
    </w:p>
    <w:p w:rsidR="00F17F7A" w:rsidRPr="00727FF6" w:rsidRDefault="00F17F7A" w:rsidP="004107D7">
      <w:pPr>
        <w:tabs>
          <w:tab w:val="left" w:pos="142"/>
          <w:tab w:val="left" w:leader="dot" w:pos="624"/>
        </w:tabs>
        <w:ind w:left="567" w:hanging="283"/>
        <w:jc w:val="both"/>
        <w:rPr>
          <w:rStyle w:val="Zag11"/>
          <w:rFonts w:eastAsia="@Arial Unicode MS"/>
          <w:b/>
          <w:sz w:val="22"/>
          <w:szCs w:val="22"/>
        </w:rPr>
      </w:pPr>
      <w:r w:rsidRPr="00727FF6">
        <w:rPr>
          <w:rStyle w:val="Zag11"/>
          <w:rFonts w:eastAsia="@Arial Unicode MS"/>
          <w:b/>
          <w:sz w:val="22"/>
          <w:szCs w:val="22"/>
        </w:rPr>
        <w:t>Выпускник научится:</w:t>
      </w:r>
    </w:p>
    <w:p w:rsidR="00F17F7A" w:rsidRPr="00727FF6" w:rsidRDefault="00F17F7A" w:rsidP="004107D7">
      <w:pPr>
        <w:tabs>
          <w:tab w:val="left" w:pos="900"/>
        </w:tabs>
        <w:ind w:left="567" w:hanging="283"/>
        <w:jc w:val="both"/>
        <w:rPr>
          <w:sz w:val="22"/>
          <w:szCs w:val="22"/>
        </w:rPr>
      </w:pPr>
      <w:r w:rsidRPr="00727FF6">
        <w:rPr>
          <w:i/>
          <w:sz w:val="22"/>
          <w:szCs w:val="22"/>
        </w:rPr>
        <w:t>–</w:t>
      </w:r>
      <w:r w:rsidRPr="00727FF6">
        <w:rPr>
          <w:sz w:val="22"/>
          <w:szCs w:val="22"/>
        </w:rPr>
        <w:tab/>
        <w:t>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rsidR="00F17F7A" w:rsidRPr="00727FF6" w:rsidRDefault="00F17F7A" w:rsidP="004107D7">
      <w:pPr>
        <w:tabs>
          <w:tab w:val="left" w:pos="900"/>
        </w:tabs>
        <w:ind w:left="567" w:hanging="283"/>
        <w:jc w:val="both"/>
        <w:rPr>
          <w:sz w:val="22"/>
          <w:szCs w:val="22"/>
        </w:rPr>
      </w:pPr>
      <w:r w:rsidRPr="00727FF6">
        <w:rPr>
          <w:i/>
          <w:sz w:val="22"/>
          <w:szCs w:val="22"/>
        </w:rPr>
        <w:t>–</w:t>
      </w:r>
      <w:r w:rsidRPr="00727FF6">
        <w:rPr>
          <w:sz w:val="22"/>
          <w:szCs w:val="22"/>
        </w:rPr>
        <w:tab/>
        <w:t xml:space="preserve">ориентироваться в истории возникновения религиозных традиций православия, ислама, буддизма, иудаизма, истории их формирования в России; </w:t>
      </w:r>
    </w:p>
    <w:p w:rsidR="00F17F7A" w:rsidRPr="00727FF6" w:rsidRDefault="00F17F7A" w:rsidP="004107D7">
      <w:pPr>
        <w:tabs>
          <w:tab w:val="left" w:pos="900"/>
        </w:tabs>
        <w:ind w:left="567" w:hanging="283"/>
        <w:jc w:val="both"/>
        <w:rPr>
          <w:sz w:val="22"/>
          <w:szCs w:val="22"/>
        </w:rPr>
      </w:pPr>
      <w:r w:rsidRPr="00727FF6">
        <w:rPr>
          <w:i/>
          <w:sz w:val="22"/>
          <w:szCs w:val="22"/>
        </w:rPr>
        <w:t>–</w:t>
      </w:r>
      <w:r w:rsidRPr="00727FF6">
        <w:rPr>
          <w:sz w:val="22"/>
          <w:szCs w:val="22"/>
        </w:rPr>
        <w:tab/>
        <w:t xml:space="preserve">понимать значение традиционных религий, религиозных культур в жизни людей, семей, народов, российского общества, в истории России; </w:t>
      </w:r>
    </w:p>
    <w:p w:rsidR="00F17F7A" w:rsidRPr="00727FF6" w:rsidRDefault="00F17F7A" w:rsidP="004107D7">
      <w:pPr>
        <w:tabs>
          <w:tab w:val="left" w:pos="900"/>
        </w:tabs>
        <w:ind w:left="567" w:hanging="283"/>
        <w:jc w:val="both"/>
        <w:rPr>
          <w:sz w:val="22"/>
          <w:szCs w:val="22"/>
        </w:rPr>
      </w:pPr>
      <w:r w:rsidRPr="00727FF6">
        <w:rPr>
          <w:i/>
          <w:sz w:val="22"/>
          <w:szCs w:val="22"/>
        </w:rPr>
        <w:t>–</w:t>
      </w:r>
      <w:r w:rsidRPr="00727FF6">
        <w:rPr>
          <w:sz w:val="22"/>
          <w:szCs w:val="22"/>
        </w:rPr>
        <w:tab/>
        <w:t>излагать свое мнение по поводу значения религии, религиозной культуры в жизни людей и общества;</w:t>
      </w:r>
    </w:p>
    <w:p w:rsidR="00F17F7A" w:rsidRPr="00727FF6" w:rsidRDefault="00F17F7A" w:rsidP="004107D7">
      <w:pPr>
        <w:tabs>
          <w:tab w:val="left" w:pos="900"/>
        </w:tabs>
        <w:ind w:left="567" w:hanging="283"/>
        <w:jc w:val="both"/>
        <w:rPr>
          <w:sz w:val="22"/>
          <w:szCs w:val="22"/>
        </w:rPr>
      </w:pPr>
      <w:r w:rsidRPr="00727FF6">
        <w:rPr>
          <w:i/>
          <w:sz w:val="22"/>
          <w:szCs w:val="22"/>
        </w:rPr>
        <w:t>–</w:t>
      </w:r>
      <w:r w:rsidRPr="00727FF6">
        <w:rPr>
          <w:sz w:val="22"/>
          <w:szCs w:val="22"/>
        </w:rPr>
        <w:tab/>
        <w:t xml:space="preserve">соотносить нравственные формы поведения с нормами религиозной морали; </w:t>
      </w:r>
    </w:p>
    <w:p w:rsidR="00F17F7A" w:rsidRPr="00727FF6" w:rsidRDefault="00F17F7A" w:rsidP="004107D7">
      <w:pPr>
        <w:tabs>
          <w:tab w:val="left" w:pos="900"/>
        </w:tabs>
        <w:ind w:left="567" w:hanging="283"/>
        <w:jc w:val="both"/>
        <w:rPr>
          <w:sz w:val="22"/>
          <w:szCs w:val="22"/>
        </w:rPr>
      </w:pPr>
      <w:r w:rsidRPr="00727FF6">
        <w:rPr>
          <w:i/>
          <w:sz w:val="22"/>
          <w:szCs w:val="22"/>
        </w:rPr>
        <w:t>–</w:t>
      </w:r>
      <w:r w:rsidRPr="00727FF6">
        <w:rPr>
          <w:sz w:val="22"/>
          <w:szCs w:val="22"/>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727FF6" w:rsidRDefault="00F17F7A" w:rsidP="004107D7">
      <w:pPr>
        <w:tabs>
          <w:tab w:val="left" w:pos="142"/>
          <w:tab w:val="left" w:leader="dot" w:pos="624"/>
        </w:tabs>
        <w:ind w:left="567" w:hanging="283"/>
        <w:jc w:val="both"/>
        <w:rPr>
          <w:rStyle w:val="Zag11"/>
          <w:rFonts w:eastAsia="@Arial Unicode MS"/>
          <w:b/>
          <w:iCs/>
          <w:sz w:val="22"/>
          <w:szCs w:val="22"/>
        </w:rPr>
      </w:pPr>
      <w:r w:rsidRPr="00727FF6">
        <w:rPr>
          <w:rStyle w:val="Zag11"/>
          <w:rFonts w:eastAsia="@Arial Unicode MS"/>
          <w:b/>
          <w:iCs/>
          <w:sz w:val="22"/>
          <w:szCs w:val="22"/>
        </w:rPr>
        <w:t>Выпускник получит возможность научиться:</w:t>
      </w:r>
    </w:p>
    <w:p w:rsidR="00F17F7A" w:rsidRPr="00727FF6" w:rsidRDefault="00F17F7A" w:rsidP="004107D7">
      <w:pPr>
        <w:tabs>
          <w:tab w:val="left" w:pos="900"/>
        </w:tabs>
        <w:ind w:left="567" w:hanging="283"/>
        <w:jc w:val="both"/>
        <w:rPr>
          <w:i/>
          <w:sz w:val="22"/>
          <w:szCs w:val="22"/>
        </w:rPr>
      </w:pPr>
      <w:r w:rsidRPr="00727FF6">
        <w:rPr>
          <w:i/>
          <w:sz w:val="22"/>
          <w:szCs w:val="22"/>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727FF6" w:rsidRDefault="00F17F7A" w:rsidP="004107D7">
      <w:pPr>
        <w:tabs>
          <w:tab w:val="left" w:pos="900"/>
        </w:tabs>
        <w:ind w:left="567" w:hanging="283"/>
        <w:jc w:val="both"/>
        <w:rPr>
          <w:i/>
          <w:sz w:val="22"/>
          <w:szCs w:val="22"/>
        </w:rPr>
      </w:pPr>
      <w:r w:rsidRPr="00727FF6">
        <w:rPr>
          <w:i/>
          <w:sz w:val="22"/>
          <w:szCs w:val="22"/>
        </w:rPr>
        <w:t>–</w:t>
      </w:r>
      <w:r w:rsidRPr="00727FF6">
        <w:rPr>
          <w:i/>
          <w:sz w:val="22"/>
          <w:szCs w:val="22"/>
        </w:rPr>
        <w:tab/>
        <w:t>устанавливать взаимосвязь между содержанием религиозной культуры и поведением людей, общественными явлениями;</w:t>
      </w:r>
    </w:p>
    <w:p w:rsidR="00F17F7A" w:rsidRPr="00727FF6" w:rsidRDefault="00F17F7A" w:rsidP="004107D7">
      <w:pPr>
        <w:tabs>
          <w:tab w:val="left" w:pos="900"/>
        </w:tabs>
        <w:ind w:left="567" w:hanging="283"/>
        <w:jc w:val="both"/>
        <w:rPr>
          <w:i/>
          <w:sz w:val="22"/>
          <w:szCs w:val="22"/>
        </w:rPr>
      </w:pPr>
      <w:r w:rsidRPr="00727FF6">
        <w:rPr>
          <w:i/>
          <w:sz w:val="22"/>
          <w:szCs w:val="22"/>
        </w:rPr>
        <w:t>–</w:t>
      </w:r>
      <w:r w:rsidRPr="00727FF6">
        <w:rPr>
          <w:i/>
          <w:sz w:val="22"/>
          <w:szCs w:val="22"/>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727FF6" w:rsidRDefault="00F17F7A" w:rsidP="004107D7">
      <w:pPr>
        <w:tabs>
          <w:tab w:val="left" w:pos="900"/>
        </w:tabs>
        <w:ind w:left="567" w:hanging="283"/>
        <w:jc w:val="both"/>
        <w:rPr>
          <w:i/>
          <w:sz w:val="22"/>
          <w:szCs w:val="22"/>
        </w:rPr>
      </w:pPr>
      <w:r w:rsidRPr="00727FF6">
        <w:rPr>
          <w:i/>
          <w:sz w:val="22"/>
          <w:szCs w:val="22"/>
        </w:rPr>
        <w:t>–</w:t>
      </w:r>
      <w:r w:rsidRPr="00727FF6">
        <w:rPr>
          <w:i/>
          <w:sz w:val="22"/>
          <w:szCs w:val="22"/>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727FF6" w:rsidRDefault="00F17F7A" w:rsidP="004107D7">
      <w:pPr>
        <w:ind w:left="567" w:hanging="283"/>
        <w:jc w:val="both"/>
        <w:rPr>
          <w:b/>
          <w:sz w:val="22"/>
          <w:szCs w:val="22"/>
        </w:rPr>
      </w:pPr>
      <w:r w:rsidRPr="00727FF6">
        <w:rPr>
          <w:b/>
          <w:sz w:val="22"/>
          <w:szCs w:val="22"/>
        </w:rPr>
        <w:t>Основы светской этики</w:t>
      </w:r>
    </w:p>
    <w:p w:rsidR="00F17F7A" w:rsidRPr="00727FF6" w:rsidRDefault="00F17F7A" w:rsidP="004107D7">
      <w:pPr>
        <w:tabs>
          <w:tab w:val="left" w:pos="142"/>
          <w:tab w:val="left" w:leader="dot" w:pos="624"/>
        </w:tabs>
        <w:ind w:left="567" w:hanging="283"/>
        <w:jc w:val="both"/>
        <w:rPr>
          <w:rStyle w:val="Zag11"/>
          <w:rFonts w:eastAsia="@Arial Unicode MS"/>
          <w:b/>
          <w:sz w:val="22"/>
          <w:szCs w:val="22"/>
        </w:rPr>
      </w:pPr>
      <w:r w:rsidRPr="00727FF6">
        <w:rPr>
          <w:rStyle w:val="Zag11"/>
          <w:rFonts w:eastAsia="@Arial Unicode MS"/>
          <w:b/>
          <w:sz w:val="22"/>
          <w:szCs w:val="22"/>
        </w:rPr>
        <w:t>Выпускник научится:</w:t>
      </w:r>
    </w:p>
    <w:p w:rsidR="00F17F7A" w:rsidRPr="00727FF6" w:rsidRDefault="00F17F7A" w:rsidP="004107D7">
      <w:pPr>
        <w:tabs>
          <w:tab w:val="left" w:pos="900"/>
        </w:tabs>
        <w:ind w:left="567" w:hanging="283"/>
        <w:jc w:val="both"/>
        <w:rPr>
          <w:sz w:val="22"/>
          <w:szCs w:val="22"/>
        </w:rPr>
      </w:pPr>
      <w:r w:rsidRPr="00727FF6">
        <w:rPr>
          <w:i/>
          <w:sz w:val="22"/>
          <w:szCs w:val="22"/>
        </w:rPr>
        <w:t>–</w:t>
      </w:r>
      <w:r w:rsidRPr="00727FF6">
        <w:rPr>
          <w:sz w:val="22"/>
          <w:szCs w:val="22"/>
        </w:rPr>
        <w:tab/>
        <w:t>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rsidR="00F17F7A" w:rsidRPr="00727FF6" w:rsidRDefault="00F17F7A" w:rsidP="004107D7">
      <w:pPr>
        <w:tabs>
          <w:tab w:val="left" w:pos="900"/>
        </w:tabs>
        <w:ind w:left="567" w:hanging="283"/>
        <w:jc w:val="both"/>
        <w:rPr>
          <w:sz w:val="22"/>
          <w:szCs w:val="22"/>
        </w:rPr>
      </w:pPr>
      <w:r w:rsidRPr="00727FF6">
        <w:rPr>
          <w:i/>
          <w:sz w:val="22"/>
          <w:szCs w:val="22"/>
        </w:rPr>
        <w:t>–</w:t>
      </w:r>
      <w:r w:rsidRPr="00727FF6">
        <w:rPr>
          <w:sz w:val="22"/>
          <w:szCs w:val="22"/>
        </w:rPr>
        <w:tab/>
        <w:t xml:space="preserve">на примере российской светской этики понимать значение нравственных ценностей, идеалов в жизни людей, общества; </w:t>
      </w:r>
    </w:p>
    <w:p w:rsidR="00F17F7A" w:rsidRPr="00727FF6" w:rsidRDefault="00F17F7A" w:rsidP="004107D7">
      <w:pPr>
        <w:tabs>
          <w:tab w:val="left" w:pos="900"/>
        </w:tabs>
        <w:ind w:left="567" w:hanging="283"/>
        <w:jc w:val="both"/>
        <w:rPr>
          <w:sz w:val="22"/>
          <w:szCs w:val="22"/>
        </w:rPr>
      </w:pPr>
      <w:r w:rsidRPr="00727FF6">
        <w:rPr>
          <w:i/>
          <w:sz w:val="22"/>
          <w:szCs w:val="22"/>
        </w:rPr>
        <w:t>–</w:t>
      </w:r>
      <w:r w:rsidRPr="00727FF6">
        <w:rPr>
          <w:sz w:val="22"/>
          <w:szCs w:val="22"/>
        </w:rPr>
        <w:tab/>
        <w:t>излагать свое мнение по поводу значения российской светской этики в жизни людей и общества;</w:t>
      </w:r>
    </w:p>
    <w:p w:rsidR="00F17F7A" w:rsidRPr="00727FF6" w:rsidRDefault="00F17F7A" w:rsidP="004107D7">
      <w:pPr>
        <w:tabs>
          <w:tab w:val="left" w:pos="900"/>
        </w:tabs>
        <w:ind w:left="567" w:hanging="283"/>
        <w:jc w:val="both"/>
        <w:rPr>
          <w:sz w:val="22"/>
          <w:szCs w:val="22"/>
        </w:rPr>
      </w:pPr>
      <w:r w:rsidRPr="00727FF6">
        <w:rPr>
          <w:i/>
          <w:sz w:val="22"/>
          <w:szCs w:val="22"/>
        </w:rPr>
        <w:t>–</w:t>
      </w:r>
      <w:r w:rsidRPr="00727FF6">
        <w:rPr>
          <w:sz w:val="22"/>
          <w:szCs w:val="22"/>
        </w:rPr>
        <w:tab/>
        <w:t xml:space="preserve">соотносить нравственные формы поведения с нормами российской светской (гражданской) этики; </w:t>
      </w:r>
    </w:p>
    <w:p w:rsidR="00F17F7A" w:rsidRPr="00727FF6" w:rsidRDefault="00F17F7A" w:rsidP="004107D7">
      <w:pPr>
        <w:tabs>
          <w:tab w:val="left" w:pos="900"/>
        </w:tabs>
        <w:ind w:left="567" w:hanging="283"/>
        <w:jc w:val="both"/>
        <w:rPr>
          <w:sz w:val="22"/>
          <w:szCs w:val="22"/>
        </w:rPr>
      </w:pPr>
      <w:r w:rsidRPr="00727FF6">
        <w:rPr>
          <w:i/>
          <w:sz w:val="22"/>
          <w:szCs w:val="22"/>
        </w:rPr>
        <w:t>–</w:t>
      </w:r>
      <w:r w:rsidRPr="00727FF6">
        <w:rPr>
          <w:sz w:val="22"/>
          <w:szCs w:val="22"/>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727FF6" w:rsidRDefault="00F17F7A" w:rsidP="004107D7">
      <w:pPr>
        <w:tabs>
          <w:tab w:val="left" w:pos="142"/>
          <w:tab w:val="left" w:leader="dot" w:pos="624"/>
        </w:tabs>
        <w:ind w:left="567" w:hanging="283"/>
        <w:jc w:val="both"/>
        <w:rPr>
          <w:rStyle w:val="Zag11"/>
          <w:rFonts w:eastAsia="@Arial Unicode MS"/>
          <w:b/>
          <w:iCs/>
          <w:sz w:val="22"/>
          <w:szCs w:val="22"/>
        </w:rPr>
      </w:pPr>
      <w:r w:rsidRPr="00727FF6">
        <w:rPr>
          <w:rStyle w:val="Zag11"/>
          <w:rFonts w:eastAsia="@Arial Unicode MS"/>
          <w:b/>
          <w:iCs/>
          <w:sz w:val="22"/>
          <w:szCs w:val="22"/>
        </w:rPr>
        <w:lastRenderedPageBreak/>
        <w:t>Выпускник получит возможность научиться:</w:t>
      </w:r>
    </w:p>
    <w:p w:rsidR="00F17F7A" w:rsidRPr="00727FF6" w:rsidRDefault="00F17F7A" w:rsidP="004107D7">
      <w:pPr>
        <w:tabs>
          <w:tab w:val="left" w:pos="900"/>
        </w:tabs>
        <w:ind w:left="567" w:hanging="283"/>
        <w:jc w:val="both"/>
        <w:rPr>
          <w:i/>
          <w:sz w:val="22"/>
          <w:szCs w:val="22"/>
        </w:rPr>
      </w:pPr>
      <w:r w:rsidRPr="00727FF6">
        <w:rPr>
          <w:i/>
          <w:sz w:val="22"/>
          <w:szCs w:val="22"/>
        </w:rPr>
        <w:t>– 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F17F7A" w:rsidRPr="00727FF6" w:rsidRDefault="00F17F7A" w:rsidP="004107D7">
      <w:pPr>
        <w:tabs>
          <w:tab w:val="left" w:pos="900"/>
        </w:tabs>
        <w:ind w:left="567" w:hanging="283"/>
        <w:jc w:val="both"/>
        <w:rPr>
          <w:i/>
          <w:sz w:val="22"/>
          <w:szCs w:val="22"/>
        </w:rPr>
      </w:pPr>
      <w:r w:rsidRPr="00727FF6">
        <w:rPr>
          <w:i/>
          <w:sz w:val="22"/>
          <w:szCs w:val="22"/>
        </w:rPr>
        <w:t>–</w:t>
      </w:r>
      <w:r w:rsidRPr="00727FF6">
        <w:rPr>
          <w:i/>
          <w:sz w:val="22"/>
          <w:szCs w:val="22"/>
        </w:rPr>
        <w:tab/>
        <w:t>устанавливать взаимосвязь между содержанием российской светской этики и поведением людей, общественными явлениями;</w:t>
      </w:r>
    </w:p>
    <w:p w:rsidR="00F17F7A" w:rsidRPr="00727FF6" w:rsidRDefault="00F17F7A" w:rsidP="004107D7">
      <w:pPr>
        <w:tabs>
          <w:tab w:val="left" w:pos="900"/>
        </w:tabs>
        <w:ind w:left="567" w:hanging="283"/>
        <w:jc w:val="both"/>
        <w:rPr>
          <w:i/>
          <w:sz w:val="22"/>
          <w:szCs w:val="22"/>
        </w:rPr>
      </w:pPr>
      <w:r w:rsidRPr="00727FF6">
        <w:rPr>
          <w:i/>
          <w:sz w:val="22"/>
          <w:szCs w:val="22"/>
        </w:rPr>
        <w:t>–</w:t>
      </w:r>
      <w:r w:rsidRPr="00727FF6">
        <w:rPr>
          <w:i/>
          <w:sz w:val="22"/>
          <w:szCs w:val="22"/>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727FF6" w:rsidRDefault="00F17F7A" w:rsidP="004107D7">
      <w:pPr>
        <w:tabs>
          <w:tab w:val="left" w:pos="900"/>
        </w:tabs>
        <w:ind w:left="567" w:hanging="283"/>
        <w:jc w:val="both"/>
        <w:rPr>
          <w:i/>
          <w:sz w:val="22"/>
          <w:szCs w:val="22"/>
        </w:rPr>
      </w:pPr>
      <w:r w:rsidRPr="00727FF6">
        <w:rPr>
          <w:i/>
          <w:sz w:val="22"/>
          <w:szCs w:val="22"/>
        </w:rPr>
        <w:t>–</w:t>
      </w:r>
      <w:r w:rsidRPr="00727FF6">
        <w:rPr>
          <w:i/>
          <w:sz w:val="22"/>
          <w:szCs w:val="22"/>
        </w:rPr>
        <w:tab/>
        <w:t>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rsidR="00052A68" w:rsidRPr="00727FF6" w:rsidRDefault="00052A68" w:rsidP="004107D7">
      <w:pPr>
        <w:ind w:left="567" w:hanging="283"/>
        <w:rPr>
          <w:sz w:val="22"/>
          <w:szCs w:val="22"/>
        </w:rPr>
      </w:pPr>
    </w:p>
    <w:p w:rsidR="00653A76" w:rsidRPr="00727FF6" w:rsidRDefault="00653A76" w:rsidP="0032160B">
      <w:pPr>
        <w:pStyle w:val="afe"/>
        <w:numPr>
          <w:ilvl w:val="2"/>
          <w:numId w:val="116"/>
        </w:numPr>
        <w:spacing w:line="240" w:lineRule="auto"/>
        <w:ind w:left="567" w:hanging="283"/>
        <w:rPr>
          <w:sz w:val="22"/>
          <w:szCs w:val="22"/>
        </w:rPr>
      </w:pPr>
      <w:bookmarkStart w:id="44" w:name="_Toc288394065"/>
      <w:bookmarkStart w:id="45" w:name="_Toc288410532"/>
      <w:bookmarkStart w:id="46" w:name="_Toc288410661"/>
      <w:bookmarkStart w:id="47" w:name="_Toc424564308"/>
      <w:r w:rsidRPr="00727FF6">
        <w:rPr>
          <w:sz w:val="22"/>
          <w:szCs w:val="22"/>
        </w:rPr>
        <w:t>Окружающий мир</w:t>
      </w:r>
      <w:bookmarkEnd w:id="44"/>
      <w:bookmarkEnd w:id="45"/>
      <w:bookmarkEnd w:id="46"/>
      <w:bookmarkEnd w:id="47"/>
    </w:p>
    <w:p w:rsidR="00D604C2" w:rsidRPr="00727FF6" w:rsidRDefault="00D604C2" w:rsidP="004107D7">
      <w:pPr>
        <w:tabs>
          <w:tab w:val="left" w:pos="142"/>
          <w:tab w:val="left" w:leader="dot" w:pos="624"/>
          <w:tab w:val="left" w:pos="709"/>
        </w:tabs>
        <w:ind w:left="567" w:hanging="283"/>
        <w:jc w:val="both"/>
        <w:rPr>
          <w:rStyle w:val="Zag11"/>
          <w:rFonts w:eastAsia="@Arial Unicode MS"/>
          <w:sz w:val="22"/>
          <w:szCs w:val="22"/>
        </w:rPr>
      </w:pPr>
      <w:r w:rsidRPr="00727FF6">
        <w:rPr>
          <w:rStyle w:val="Zag11"/>
          <w:rFonts w:eastAsia="@Arial Unicode MS"/>
          <w:sz w:val="22"/>
          <w:szCs w:val="22"/>
        </w:rPr>
        <w:t>В результате из</w:t>
      </w:r>
      <w:r w:rsidR="00975E55" w:rsidRPr="00727FF6">
        <w:rPr>
          <w:rStyle w:val="Zag11"/>
          <w:rFonts w:eastAsia="@Arial Unicode MS"/>
          <w:sz w:val="22"/>
          <w:szCs w:val="22"/>
        </w:rPr>
        <w:t>учения курса «Окружающий мир» уча</w:t>
      </w:r>
      <w:r w:rsidRPr="00727FF6">
        <w:rPr>
          <w:rStyle w:val="Zag11"/>
          <w:rFonts w:eastAsia="@Arial Unicode MS"/>
          <w:sz w:val="22"/>
          <w:szCs w:val="22"/>
        </w:rPr>
        <w:t>щиеся на уровне начального общего образования:</w:t>
      </w:r>
    </w:p>
    <w:p w:rsidR="00D604C2" w:rsidRPr="00727FF6" w:rsidRDefault="00D016C5" w:rsidP="004107D7">
      <w:pPr>
        <w:tabs>
          <w:tab w:val="left" w:pos="142"/>
          <w:tab w:val="left" w:leader="dot" w:pos="624"/>
          <w:tab w:val="left" w:pos="709"/>
        </w:tabs>
        <w:ind w:left="567" w:hanging="283"/>
        <w:jc w:val="both"/>
        <w:rPr>
          <w:rStyle w:val="Zag11"/>
          <w:rFonts w:eastAsia="@Arial Unicode MS"/>
          <w:sz w:val="22"/>
          <w:szCs w:val="22"/>
        </w:rPr>
      </w:pPr>
      <w:r w:rsidRPr="00727FF6">
        <w:rPr>
          <w:rStyle w:val="Zag11"/>
          <w:rFonts w:eastAsia="@Arial Unicode MS"/>
          <w:sz w:val="22"/>
          <w:szCs w:val="22"/>
        </w:rPr>
        <w:t xml:space="preserve">- </w:t>
      </w:r>
      <w:r w:rsidR="00D604C2" w:rsidRPr="00727FF6">
        <w:rPr>
          <w:rStyle w:val="Zag11"/>
          <w:rFonts w:eastAsia="@Arial Unicode MS"/>
          <w:sz w:val="22"/>
          <w:szCs w:val="22"/>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D604C2" w:rsidRPr="00727FF6" w:rsidRDefault="00D016C5" w:rsidP="004107D7">
      <w:pPr>
        <w:tabs>
          <w:tab w:val="left" w:pos="142"/>
          <w:tab w:val="left" w:leader="dot" w:pos="624"/>
          <w:tab w:val="left" w:pos="709"/>
        </w:tabs>
        <w:ind w:left="567" w:hanging="283"/>
        <w:jc w:val="both"/>
        <w:rPr>
          <w:rStyle w:val="Zag11"/>
          <w:rFonts w:eastAsia="@Arial Unicode MS"/>
          <w:sz w:val="22"/>
          <w:szCs w:val="22"/>
        </w:rPr>
      </w:pPr>
      <w:r w:rsidRPr="00727FF6">
        <w:rPr>
          <w:rStyle w:val="Zag11"/>
          <w:rFonts w:eastAsia="@Arial Unicode MS"/>
          <w:sz w:val="22"/>
          <w:szCs w:val="22"/>
        </w:rPr>
        <w:t xml:space="preserve">- </w:t>
      </w:r>
      <w:r w:rsidR="00D604C2" w:rsidRPr="00727FF6">
        <w:rPr>
          <w:rStyle w:val="Zag11"/>
          <w:rFonts w:eastAsia="@Arial Unicode MS"/>
          <w:sz w:val="22"/>
          <w:szCs w:val="22"/>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D604C2" w:rsidRPr="00727FF6" w:rsidRDefault="00D016C5" w:rsidP="004107D7">
      <w:pPr>
        <w:tabs>
          <w:tab w:val="left" w:pos="142"/>
          <w:tab w:val="left" w:leader="dot" w:pos="624"/>
          <w:tab w:val="left" w:pos="709"/>
        </w:tabs>
        <w:ind w:left="567" w:hanging="283"/>
        <w:jc w:val="both"/>
        <w:rPr>
          <w:rStyle w:val="Zag11"/>
          <w:rFonts w:eastAsia="@Arial Unicode MS"/>
          <w:sz w:val="22"/>
          <w:szCs w:val="22"/>
        </w:rPr>
      </w:pPr>
      <w:r w:rsidRPr="00727FF6">
        <w:rPr>
          <w:rStyle w:val="Zag11"/>
          <w:rFonts w:eastAsia="@Arial Unicode MS"/>
          <w:sz w:val="22"/>
          <w:szCs w:val="22"/>
        </w:rPr>
        <w:t xml:space="preserve">- </w:t>
      </w:r>
      <w:r w:rsidR="00D604C2" w:rsidRPr="00727FF6">
        <w:rPr>
          <w:rStyle w:val="Zag11"/>
          <w:rFonts w:eastAsia="@Arial Unicode MS"/>
          <w:sz w:val="22"/>
          <w:szCs w:val="22"/>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D604C2" w:rsidRPr="00727FF6" w:rsidRDefault="00D016C5" w:rsidP="004107D7">
      <w:pPr>
        <w:tabs>
          <w:tab w:val="left" w:pos="142"/>
          <w:tab w:val="left" w:leader="dot" w:pos="624"/>
          <w:tab w:val="left" w:pos="709"/>
        </w:tabs>
        <w:ind w:left="567" w:hanging="283"/>
        <w:jc w:val="both"/>
        <w:rPr>
          <w:rStyle w:val="Zag11"/>
          <w:rFonts w:eastAsia="@Arial Unicode MS"/>
          <w:sz w:val="22"/>
          <w:szCs w:val="22"/>
        </w:rPr>
      </w:pPr>
      <w:r w:rsidRPr="00727FF6">
        <w:rPr>
          <w:rStyle w:val="Zag11"/>
          <w:rFonts w:eastAsia="@Arial Unicode MS"/>
          <w:spacing w:val="-4"/>
          <w:sz w:val="22"/>
          <w:szCs w:val="22"/>
        </w:rPr>
        <w:t xml:space="preserve">- </w:t>
      </w:r>
      <w:r w:rsidR="00D604C2" w:rsidRPr="00727FF6">
        <w:rPr>
          <w:rStyle w:val="Zag11"/>
          <w:rFonts w:eastAsia="@Arial Unicode MS"/>
          <w:spacing w:val="-4"/>
          <w:sz w:val="22"/>
          <w:szCs w:val="22"/>
        </w:rPr>
        <w:t>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00D604C2" w:rsidRPr="00727FF6">
        <w:rPr>
          <w:rStyle w:val="Zag11"/>
          <w:rFonts w:eastAsia="@Arial Unicode MS"/>
          <w:sz w:val="22"/>
          <w:szCs w:val="22"/>
        </w:rPr>
        <w:t>;</w:t>
      </w:r>
    </w:p>
    <w:p w:rsidR="00D604C2" w:rsidRPr="00727FF6" w:rsidRDefault="00D016C5" w:rsidP="004107D7">
      <w:pPr>
        <w:tabs>
          <w:tab w:val="left" w:pos="142"/>
          <w:tab w:val="left" w:leader="dot" w:pos="624"/>
          <w:tab w:val="left" w:pos="709"/>
        </w:tabs>
        <w:ind w:left="567" w:hanging="283"/>
        <w:jc w:val="both"/>
        <w:rPr>
          <w:rStyle w:val="Zag11"/>
          <w:rFonts w:eastAsia="@Arial Unicode MS"/>
          <w:sz w:val="22"/>
          <w:szCs w:val="22"/>
        </w:rPr>
      </w:pPr>
      <w:r w:rsidRPr="00727FF6">
        <w:rPr>
          <w:rStyle w:val="Zag11"/>
          <w:rFonts w:eastAsia="@Arial Unicode MS"/>
          <w:sz w:val="22"/>
          <w:szCs w:val="22"/>
        </w:rPr>
        <w:t xml:space="preserve">- </w:t>
      </w:r>
      <w:r w:rsidR="00D604C2" w:rsidRPr="00727FF6">
        <w:rPr>
          <w:rStyle w:val="Zag11"/>
          <w:rFonts w:eastAsia="@Arial Unicode MS"/>
          <w:sz w:val="22"/>
          <w:szCs w:val="22"/>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D604C2" w:rsidRPr="00727FF6" w:rsidRDefault="00D016C5" w:rsidP="004107D7">
      <w:pPr>
        <w:tabs>
          <w:tab w:val="left" w:pos="142"/>
          <w:tab w:val="left" w:leader="dot" w:pos="624"/>
          <w:tab w:val="left" w:pos="709"/>
        </w:tabs>
        <w:ind w:left="567" w:hanging="283"/>
        <w:jc w:val="both"/>
        <w:rPr>
          <w:rStyle w:val="Zag11"/>
          <w:rFonts w:eastAsia="@Arial Unicode MS"/>
          <w:sz w:val="22"/>
          <w:szCs w:val="22"/>
        </w:rPr>
      </w:pPr>
      <w:r w:rsidRPr="00727FF6">
        <w:rPr>
          <w:rStyle w:val="Zag11"/>
          <w:rFonts w:eastAsia="@Arial Unicode MS"/>
          <w:sz w:val="22"/>
          <w:szCs w:val="22"/>
        </w:rPr>
        <w:t xml:space="preserve">- </w:t>
      </w:r>
      <w:r w:rsidR="00D604C2" w:rsidRPr="00727FF6">
        <w:rPr>
          <w:rStyle w:val="Zag11"/>
          <w:rFonts w:eastAsia="@Arial Unicode MS"/>
          <w:sz w:val="22"/>
          <w:szCs w:val="22"/>
        </w:rPr>
        <w:t>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w:t>
      </w:r>
      <w:r w:rsidR="00D604C2" w:rsidRPr="00727FF6">
        <w:rPr>
          <w:rStyle w:val="Zag11"/>
          <w:rFonts w:eastAsia="@Arial Unicode MS"/>
          <w:sz w:val="22"/>
          <w:szCs w:val="22"/>
        </w:rPr>
        <w:noBreakHyphen/>
        <w:t xml:space="preserve"> и видеофрагментов, готовить и проводить небольшие презентации в поддержку собственных сообщений;</w:t>
      </w:r>
    </w:p>
    <w:p w:rsidR="00D604C2" w:rsidRPr="00727FF6" w:rsidRDefault="00D016C5" w:rsidP="004107D7">
      <w:pPr>
        <w:tabs>
          <w:tab w:val="left" w:pos="142"/>
          <w:tab w:val="left" w:leader="dot" w:pos="624"/>
          <w:tab w:val="left" w:pos="709"/>
        </w:tabs>
        <w:ind w:left="567" w:hanging="283"/>
        <w:jc w:val="both"/>
        <w:rPr>
          <w:rStyle w:val="Zag11"/>
          <w:rFonts w:eastAsia="@Arial Unicode MS"/>
          <w:sz w:val="22"/>
          <w:szCs w:val="22"/>
        </w:rPr>
      </w:pPr>
      <w:r w:rsidRPr="00727FF6">
        <w:rPr>
          <w:rStyle w:val="Zag11"/>
          <w:rFonts w:eastAsia="@Arial Unicode MS"/>
          <w:sz w:val="22"/>
          <w:szCs w:val="22"/>
        </w:rPr>
        <w:t xml:space="preserve">- </w:t>
      </w:r>
      <w:r w:rsidR="00D604C2" w:rsidRPr="00727FF6">
        <w:rPr>
          <w:rStyle w:val="Zag11"/>
          <w:rFonts w:eastAsia="@Arial Unicode MS"/>
          <w:sz w:val="22"/>
          <w:szCs w:val="22"/>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53A76" w:rsidRPr="00727FF6" w:rsidRDefault="00D604C2" w:rsidP="004107D7">
      <w:pPr>
        <w:pStyle w:val="a3"/>
        <w:tabs>
          <w:tab w:val="left" w:pos="709"/>
        </w:tabs>
        <w:spacing w:line="240" w:lineRule="auto"/>
        <w:ind w:firstLine="426"/>
        <w:rPr>
          <w:rFonts w:ascii="Times New Roman" w:hAnsi="Times New Roman"/>
          <w:color w:val="auto"/>
          <w:sz w:val="22"/>
          <w:szCs w:val="22"/>
        </w:rPr>
      </w:pPr>
      <w:r w:rsidRPr="00727FF6">
        <w:rPr>
          <w:rStyle w:val="Zag11"/>
          <w:rFonts w:eastAsia="@Arial Unicode MS"/>
          <w:color w:val="auto"/>
          <w:sz w:val="22"/>
          <w:szCs w:val="22"/>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653A76" w:rsidRPr="00727FF6" w:rsidRDefault="00653A76" w:rsidP="004107D7">
      <w:pPr>
        <w:pStyle w:val="41"/>
        <w:spacing w:before="0" w:after="0" w:line="240" w:lineRule="auto"/>
        <w:ind w:left="567" w:hanging="283"/>
        <w:jc w:val="both"/>
        <w:rPr>
          <w:rFonts w:ascii="Times New Roman" w:hAnsi="Times New Roman" w:cs="Times New Roman"/>
          <w:b/>
          <w:i w:val="0"/>
          <w:color w:val="auto"/>
          <w:sz w:val="22"/>
          <w:szCs w:val="22"/>
        </w:rPr>
      </w:pPr>
      <w:r w:rsidRPr="00727FF6">
        <w:rPr>
          <w:rFonts w:ascii="Times New Roman" w:hAnsi="Times New Roman" w:cs="Times New Roman"/>
          <w:b/>
          <w:i w:val="0"/>
          <w:color w:val="auto"/>
          <w:sz w:val="22"/>
          <w:szCs w:val="22"/>
        </w:rPr>
        <w:t>Человек и природа</w:t>
      </w:r>
    </w:p>
    <w:p w:rsidR="00653A76" w:rsidRPr="00727FF6" w:rsidRDefault="00653A76" w:rsidP="004107D7">
      <w:pPr>
        <w:pStyle w:val="a3"/>
        <w:spacing w:line="240" w:lineRule="auto"/>
        <w:ind w:left="567" w:hanging="283"/>
        <w:rPr>
          <w:rFonts w:ascii="Times New Roman" w:hAnsi="Times New Roman"/>
          <w:b/>
          <w:color w:val="auto"/>
          <w:sz w:val="22"/>
          <w:szCs w:val="22"/>
        </w:rPr>
      </w:pPr>
      <w:r w:rsidRPr="00727FF6">
        <w:rPr>
          <w:rFonts w:ascii="Times New Roman" w:hAnsi="Times New Roman"/>
          <w:b/>
          <w:color w:val="auto"/>
          <w:sz w:val="22"/>
          <w:szCs w:val="22"/>
        </w:rPr>
        <w:t>Выпускник научится:</w:t>
      </w:r>
    </w:p>
    <w:p w:rsidR="00653A76" w:rsidRPr="00727FF6" w:rsidRDefault="00653A76" w:rsidP="004107D7">
      <w:pPr>
        <w:pStyle w:val="21"/>
        <w:spacing w:line="240" w:lineRule="auto"/>
        <w:ind w:left="567" w:hanging="283"/>
        <w:rPr>
          <w:sz w:val="22"/>
          <w:szCs w:val="22"/>
        </w:rPr>
      </w:pPr>
      <w:r w:rsidRPr="00727FF6">
        <w:rPr>
          <w:sz w:val="22"/>
          <w:szCs w:val="22"/>
        </w:rPr>
        <w:t>узнавать изученные объекты и явления живой и неживой природы;</w:t>
      </w:r>
    </w:p>
    <w:p w:rsidR="00653A76" w:rsidRPr="00727FF6" w:rsidRDefault="00653A76" w:rsidP="004107D7">
      <w:pPr>
        <w:pStyle w:val="21"/>
        <w:spacing w:line="240" w:lineRule="auto"/>
        <w:ind w:left="567" w:hanging="283"/>
        <w:rPr>
          <w:sz w:val="22"/>
          <w:szCs w:val="22"/>
        </w:rPr>
      </w:pPr>
      <w:r w:rsidRPr="00727FF6">
        <w:rPr>
          <w:spacing w:val="2"/>
          <w:sz w:val="22"/>
          <w:szCs w:val="22"/>
        </w:rPr>
        <w:t xml:space="preserve">описывать на основе предложенного плана изученные </w:t>
      </w:r>
      <w:r w:rsidRPr="00727FF6">
        <w:rPr>
          <w:sz w:val="22"/>
          <w:szCs w:val="22"/>
        </w:rPr>
        <w:t>объекты и явления живой и неживой природы, выделять их существенные признаки;</w:t>
      </w:r>
    </w:p>
    <w:p w:rsidR="00653A76" w:rsidRPr="00727FF6" w:rsidRDefault="00653A76" w:rsidP="004107D7">
      <w:pPr>
        <w:pStyle w:val="21"/>
        <w:spacing w:line="240" w:lineRule="auto"/>
        <w:ind w:left="567" w:hanging="283"/>
        <w:rPr>
          <w:sz w:val="22"/>
          <w:szCs w:val="22"/>
        </w:rPr>
      </w:pPr>
      <w:r w:rsidRPr="00727FF6">
        <w:rPr>
          <w:sz w:val="22"/>
          <w:szCs w:val="22"/>
        </w:rPr>
        <w:t>сравнивать объекты живой и неживой природы на основе внешних признаков или известных характерных свойстви проводить простейшую классификацию изученных объектов природы;</w:t>
      </w:r>
    </w:p>
    <w:p w:rsidR="004F3E0E" w:rsidRPr="00727FF6" w:rsidRDefault="00653A76" w:rsidP="004107D7">
      <w:pPr>
        <w:pStyle w:val="21"/>
        <w:spacing w:line="240" w:lineRule="auto"/>
        <w:ind w:left="567" w:hanging="283"/>
        <w:rPr>
          <w:sz w:val="22"/>
          <w:szCs w:val="22"/>
        </w:rPr>
      </w:pPr>
      <w:r w:rsidRPr="00727FF6">
        <w:rPr>
          <w:sz w:val="22"/>
          <w:szCs w:val="22"/>
        </w:rPr>
        <w:lastRenderedPageBreak/>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653A76" w:rsidRPr="00727FF6" w:rsidRDefault="00653A76" w:rsidP="004107D7">
      <w:pPr>
        <w:pStyle w:val="21"/>
        <w:spacing w:line="240" w:lineRule="auto"/>
        <w:ind w:left="567" w:hanging="283"/>
        <w:rPr>
          <w:sz w:val="22"/>
          <w:szCs w:val="22"/>
        </w:rPr>
      </w:pPr>
      <w:r w:rsidRPr="00727FF6">
        <w:rPr>
          <w:sz w:val="22"/>
          <w:szCs w:val="22"/>
        </w:rPr>
        <w:t>и правилам техники безопасности при проведении наблюдений и опытов;</w:t>
      </w:r>
    </w:p>
    <w:p w:rsidR="00653A76" w:rsidRPr="00727FF6" w:rsidRDefault="00653A76" w:rsidP="004107D7">
      <w:pPr>
        <w:pStyle w:val="21"/>
        <w:spacing w:line="240" w:lineRule="auto"/>
        <w:ind w:left="567" w:hanging="283"/>
        <w:rPr>
          <w:sz w:val="22"/>
          <w:szCs w:val="22"/>
        </w:rPr>
      </w:pPr>
      <w:r w:rsidRPr="00727FF6">
        <w:rPr>
          <w:sz w:val="22"/>
          <w:szCs w:val="22"/>
        </w:rPr>
        <w:t xml:space="preserve">использовать естественно­научные тексты (на бумажных </w:t>
      </w:r>
      <w:r w:rsidRPr="00727FF6">
        <w:rPr>
          <w:spacing w:val="2"/>
          <w:sz w:val="22"/>
          <w:szCs w:val="22"/>
        </w:rPr>
        <w:t xml:space="preserve">и электронных носителях, в том числе в контролируемом </w:t>
      </w:r>
      <w:r w:rsidRPr="00727FF6">
        <w:rPr>
          <w:sz w:val="22"/>
          <w:szCs w:val="22"/>
        </w:rPr>
        <w:t>Интернете) с целью поиска и извлечения информации, ответов на вопросы, объяснений, создания собственных устных или письменных высказываний;</w:t>
      </w:r>
    </w:p>
    <w:p w:rsidR="00653A76" w:rsidRPr="00727FF6" w:rsidRDefault="00653A76" w:rsidP="004107D7">
      <w:pPr>
        <w:pStyle w:val="21"/>
        <w:spacing w:line="240" w:lineRule="auto"/>
        <w:ind w:left="567" w:hanging="283"/>
        <w:rPr>
          <w:sz w:val="22"/>
          <w:szCs w:val="22"/>
        </w:rPr>
      </w:pPr>
      <w:r w:rsidRPr="00727FF6">
        <w:rPr>
          <w:sz w:val="22"/>
          <w:szCs w:val="22"/>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653A76" w:rsidRPr="00727FF6" w:rsidRDefault="00653A76" w:rsidP="004107D7">
      <w:pPr>
        <w:pStyle w:val="21"/>
        <w:spacing w:line="240" w:lineRule="auto"/>
        <w:ind w:left="567" w:hanging="283"/>
        <w:rPr>
          <w:sz w:val="22"/>
          <w:szCs w:val="22"/>
        </w:rPr>
      </w:pPr>
      <w:r w:rsidRPr="00727FF6">
        <w:rPr>
          <w:spacing w:val="2"/>
          <w:sz w:val="22"/>
          <w:szCs w:val="22"/>
        </w:rPr>
        <w:t xml:space="preserve">использовать готовые модели (глобус, карту, план) для </w:t>
      </w:r>
      <w:r w:rsidRPr="00727FF6">
        <w:rPr>
          <w:sz w:val="22"/>
          <w:szCs w:val="22"/>
        </w:rPr>
        <w:t>объяснения явлений или описания свойств объектов;</w:t>
      </w:r>
    </w:p>
    <w:p w:rsidR="00653A76" w:rsidRPr="00727FF6" w:rsidRDefault="00653A76" w:rsidP="004107D7">
      <w:pPr>
        <w:pStyle w:val="21"/>
        <w:spacing w:line="240" w:lineRule="auto"/>
        <w:ind w:left="567" w:hanging="283"/>
        <w:rPr>
          <w:sz w:val="22"/>
          <w:szCs w:val="22"/>
        </w:rPr>
      </w:pPr>
      <w:r w:rsidRPr="00727FF6">
        <w:rPr>
          <w:spacing w:val="2"/>
          <w:sz w:val="22"/>
          <w:szCs w:val="22"/>
        </w:rPr>
        <w:t xml:space="preserve">обнаруживать простейшие взаимосвязи между живой и </w:t>
      </w:r>
      <w:r w:rsidRPr="00727FF6">
        <w:rPr>
          <w:sz w:val="22"/>
          <w:szCs w:val="22"/>
        </w:rPr>
        <w:t>неживой природой, взаимосвязи в живой природе; использовать их для объяснения необходимости бережного отношения к природе;</w:t>
      </w:r>
    </w:p>
    <w:p w:rsidR="00653A76" w:rsidRPr="00727FF6" w:rsidRDefault="00653A76" w:rsidP="004107D7">
      <w:pPr>
        <w:pStyle w:val="21"/>
        <w:spacing w:line="240" w:lineRule="auto"/>
        <w:ind w:left="567" w:hanging="283"/>
        <w:rPr>
          <w:sz w:val="22"/>
          <w:szCs w:val="22"/>
        </w:rPr>
      </w:pPr>
      <w:r w:rsidRPr="00727FF6">
        <w:rPr>
          <w:sz w:val="22"/>
          <w:szCs w:val="22"/>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653A76" w:rsidRPr="00727FF6" w:rsidRDefault="00653A76" w:rsidP="004107D7">
      <w:pPr>
        <w:pStyle w:val="21"/>
        <w:spacing w:line="240" w:lineRule="auto"/>
        <w:ind w:left="567" w:hanging="283"/>
        <w:rPr>
          <w:sz w:val="22"/>
          <w:szCs w:val="22"/>
        </w:rPr>
      </w:pPr>
      <w:r w:rsidRPr="00727FF6">
        <w:rPr>
          <w:spacing w:val="-2"/>
          <w:sz w:val="22"/>
          <w:szCs w:val="22"/>
        </w:rPr>
        <w:t>понимать необходимость здорового образа жизни, со</w:t>
      </w:r>
      <w:r w:rsidRPr="00727FF6">
        <w:rPr>
          <w:sz w:val="22"/>
          <w:szCs w:val="22"/>
        </w:rPr>
        <w:t>блю</w:t>
      </w:r>
      <w:r w:rsidRPr="00727FF6">
        <w:rPr>
          <w:spacing w:val="2"/>
          <w:sz w:val="22"/>
          <w:szCs w:val="22"/>
        </w:rPr>
        <w:t>дения правил безопасного поведения; использовать знанияо строении и функционировании организма человека для</w:t>
      </w:r>
      <w:r w:rsidRPr="00727FF6">
        <w:rPr>
          <w:sz w:val="22"/>
          <w:szCs w:val="22"/>
        </w:rPr>
        <w:t>сохранения и укрепления своего здоровья.</w:t>
      </w:r>
    </w:p>
    <w:p w:rsidR="00653A76" w:rsidRPr="00727FF6" w:rsidRDefault="00653A76" w:rsidP="004107D7">
      <w:pPr>
        <w:pStyle w:val="ad"/>
        <w:spacing w:line="240" w:lineRule="auto"/>
        <w:ind w:left="567" w:hanging="283"/>
        <w:rPr>
          <w:rFonts w:ascii="Times New Roman" w:hAnsi="Times New Roman"/>
          <w:b/>
          <w:i w:val="0"/>
          <w:color w:val="auto"/>
          <w:sz w:val="22"/>
          <w:szCs w:val="22"/>
        </w:rPr>
      </w:pPr>
      <w:r w:rsidRPr="00727FF6">
        <w:rPr>
          <w:rFonts w:ascii="Times New Roman" w:hAnsi="Times New Roman"/>
          <w:b/>
          <w:i w:val="0"/>
          <w:color w:val="auto"/>
          <w:sz w:val="22"/>
          <w:szCs w:val="22"/>
        </w:rPr>
        <w:t>Выпускник получит возможность научиться:</w:t>
      </w:r>
    </w:p>
    <w:p w:rsidR="00653A76" w:rsidRPr="00727FF6" w:rsidRDefault="00653A76" w:rsidP="004107D7">
      <w:pPr>
        <w:pStyle w:val="21"/>
        <w:spacing w:line="240" w:lineRule="auto"/>
        <w:ind w:left="567" w:hanging="283"/>
        <w:rPr>
          <w:i/>
          <w:sz w:val="22"/>
          <w:szCs w:val="22"/>
        </w:rPr>
      </w:pPr>
      <w:r w:rsidRPr="00727FF6">
        <w:rPr>
          <w:i/>
          <w:sz w:val="22"/>
          <w:szCs w:val="22"/>
        </w:rPr>
        <w:t>использовать при проведении практических работ инструменты ИКТ (фото</w:t>
      </w:r>
      <w:r w:rsidRPr="00727FF6">
        <w:rPr>
          <w:i/>
          <w:sz w:val="22"/>
          <w:szCs w:val="22"/>
        </w:rPr>
        <w:noBreakHyphen/>
        <w:t xml:space="preserve"> и видеокамеру, микрофон и</w:t>
      </w:r>
      <w:r w:rsidRPr="00727FF6">
        <w:rPr>
          <w:i/>
          <w:sz w:val="22"/>
          <w:szCs w:val="22"/>
        </w:rPr>
        <w:t> </w:t>
      </w:r>
      <w:r w:rsidRPr="00727FF6">
        <w:rPr>
          <w:i/>
          <w:sz w:val="22"/>
          <w:szCs w:val="22"/>
        </w:rPr>
        <w:t>др.) для записи и обработки информации, готовить небольшие презентации по результатам наблюдений и опытов;</w:t>
      </w:r>
    </w:p>
    <w:p w:rsidR="00653A76" w:rsidRPr="00727FF6" w:rsidRDefault="00653A76" w:rsidP="004107D7">
      <w:pPr>
        <w:pStyle w:val="21"/>
        <w:spacing w:line="240" w:lineRule="auto"/>
        <w:ind w:left="567" w:hanging="283"/>
        <w:rPr>
          <w:i/>
          <w:sz w:val="22"/>
          <w:szCs w:val="22"/>
        </w:rPr>
      </w:pPr>
      <w:r w:rsidRPr="00727FF6">
        <w:rPr>
          <w:i/>
          <w:sz w:val="22"/>
          <w:szCs w:val="22"/>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653A76" w:rsidRPr="00727FF6" w:rsidRDefault="00653A76" w:rsidP="004107D7">
      <w:pPr>
        <w:pStyle w:val="21"/>
        <w:spacing w:line="240" w:lineRule="auto"/>
        <w:ind w:left="567" w:hanging="283"/>
        <w:rPr>
          <w:i/>
          <w:spacing w:val="-4"/>
          <w:sz w:val="22"/>
          <w:szCs w:val="22"/>
        </w:rPr>
      </w:pPr>
      <w:r w:rsidRPr="00727FF6">
        <w:rPr>
          <w:i/>
          <w:sz w:val="22"/>
          <w:szCs w:val="22"/>
        </w:rPr>
        <w:t xml:space="preserve">осознавать ценность природы и необходимость нести </w:t>
      </w:r>
      <w:r w:rsidRPr="00727FF6">
        <w:rPr>
          <w:i/>
          <w:spacing w:val="-4"/>
          <w:sz w:val="22"/>
          <w:szCs w:val="22"/>
        </w:rPr>
        <w:t>ответственность за е</w:t>
      </w:r>
      <w:r w:rsidR="00D30361" w:rsidRPr="00727FF6">
        <w:rPr>
          <w:i/>
          <w:spacing w:val="-4"/>
          <w:sz w:val="22"/>
          <w:szCs w:val="22"/>
        </w:rPr>
        <w:t>е</w:t>
      </w:r>
      <w:r w:rsidRPr="00727FF6">
        <w:rPr>
          <w:i/>
          <w:spacing w:val="-4"/>
          <w:sz w:val="22"/>
          <w:szCs w:val="22"/>
        </w:rPr>
        <w:t xml:space="preserve">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653A76" w:rsidRPr="00727FF6" w:rsidRDefault="00653A76" w:rsidP="004107D7">
      <w:pPr>
        <w:pStyle w:val="21"/>
        <w:spacing w:line="240" w:lineRule="auto"/>
        <w:ind w:left="567" w:hanging="283"/>
        <w:rPr>
          <w:i/>
          <w:sz w:val="22"/>
          <w:szCs w:val="22"/>
        </w:rPr>
      </w:pPr>
      <w:r w:rsidRPr="00727FF6">
        <w:rPr>
          <w:i/>
          <w:spacing w:val="2"/>
          <w:sz w:val="22"/>
          <w:szCs w:val="22"/>
        </w:rPr>
        <w:t>пользоваться простыми навыками самоконтроля са</w:t>
      </w:r>
      <w:r w:rsidRPr="00727FF6">
        <w:rPr>
          <w:i/>
          <w:sz w:val="22"/>
          <w:szCs w:val="22"/>
        </w:rPr>
        <w:t>мочувствия для сохранения здоровья; осознанно соблюдать режим дня, правила рационального питания и личной гигиены;</w:t>
      </w:r>
    </w:p>
    <w:p w:rsidR="00653A76" w:rsidRPr="00727FF6" w:rsidRDefault="00653A76" w:rsidP="004107D7">
      <w:pPr>
        <w:pStyle w:val="21"/>
        <w:spacing w:line="240" w:lineRule="auto"/>
        <w:ind w:left="567" w:hanging="283"/>
        <w:rPr>
          <w:i/>
          <w:sz w:val="22"/>
          <w:szCs w:val="22"/>
        </w:rPr>
      </w:pPr>
      <w:r w:rsidRPr="00727FF6">
        <w:rPr>
          <w:i/>
          <w:sz w:val="22"/>
          <w:szCs w:val="22"/>
        </w:rPr>
        <w:t xml:space="preserve">выполнять правила безопасного поведения в доме, на </w:t>
      </w:r>
      <w:r w:rsidRPr="00727FF6">
        <w:rPr>
          <w:i/>
          <w:spacing w:val="2"/>
          <w:sz w:val="22"/>
          <w:szCs w:val="22"/>
        </w:rPr>
        <w:t>улице, природной среде, оказывать первую помощь при</w:t>
      </w:r>
      <w:r w:rsidRPr="00727FF6">
        <w:rPr>
          <w:i/>
          <w:sz w:val="22"/>
          <w:szCs w:val="22"/>
        </w:rPr>
        <w:t>несложных несчастных случаях;</w:t>
      </w:r>
    </w:p>
    <w:p w:rsidR="00653A76" w:rsidRPr="00727FF6" w:rsidRDefault="00653A76" w:rsidP="004107D7">
      <w:pPr>
        <w:pStyle w:val="21"/>
        <w:spacing w:line="240" w:lineRule="auto"/>
        <w:ind w:left="567" w:hanging="283"/>
        <w:rPr>
          <w:i/>
          <w:sz w:val="22"/>
          <w:szCs w:val="22"/>
        </w:rPr>
      </w:pPr>
      <w:r w:rsidRPr="00727FF6">
        <w:rPr>
          <w:i/>
          <w:spacing w:val="2"/>
          <w:sz w:val="22"/>
          <w:szCs w:val="22"/>
        </w:rPr>
        <w:t xml:space="preserve">планировать, контролировать и оценивать учебные </w:t>
      </w:r>
      <w:r w:rsidRPr="00727FF6">
        <w:rPr>
          <w:i/>
          <w:sz w:val="22"/>
          <w:szCs w:val="22"/>
        </w:rPr>
        <w:t>действия в процессе познания окружающего мира в соответствии с поставленной задачей и условиями е</w:t>
      </w:r>
      <w:r w:rsidR="00D30361" w:rsidRPr="00727FF6">
        <w:rPr>
          <w:i/>
          <w:sz w:val="22"/>
          <w:szCs w:val="22"/>
        </w:rPr>
        <w:t>е</w:t>
      </w:r>
      <w:r w:rsidRPr="00727FF6">
        <w:rPr>
          <w:i/>
          <w:sz w:val="22"/>
          <w:szCs w:val="22"/>
        </w:rPr>
        <w:t xml:space="preserve"> реализации.</w:t>
      </w:r>
    </w:p>
    <w:p w:rsidR="00653A76" w:rsidRPr="00727FF6" w:rsidRDefault="00653A76" w:rsidP="004107D7">
      <w:pPr>
        <w:pStyle w:val="41"/>
        <w:spacing w:before="0" w:after="0" w:line="240" w:lineRule="auto"/>
        <w:ind w:left="567" w:hanging="283"/>
        <w:jc w:val="both"/>
        <w:rPr>
          <w:rFonts w:ascii="Times New Roman" w:hAnsi="Times New Roman" w:cs="Times New Roman"/>
          <w:b/>
          <w:i w:val="0"/>
          <w:color w:val="auto"/>
          <w:sz w:val="22"/>
          <w:szCs w:val="22"/>
        </w:rPr>
      </w:pPr>
      <w:r w:rsidRPr="00727FF6">
        <w:rPr>
          <w:rFonts w:ascii="Times New Roman" w:hAnsi="Times New Roman" w:cs="Times New Roman"/>
          <w:b/>
          <w:i w:val="0"/>
          <w:color w:val="auto"/>
          <w:sz w:val="22"/>
          <w:szCs w:val="22"/>
        </w:rPr>
        <w:t>Человек и общество</w:t>
      </w:r>
    </w:p>
    <w:p w:rsidR="00653A76" w:rsidRPr="00727FF6" w:rsidRDefault="00653A76" w:rsidP="004107D7">
      <w:pPr>
        <w:pStyle w:val="a3"/>
        <w:spacing w:line="240" w:lineRule="auto"/>
        <w:ind w:left="567" w:hanging="283"/>
        <w:rPr>
          <w:rFonts w:ascii="Times New Roman" w:hAnsi="Times New Roman"/>
          <w:b/>
          <w:color w:val="auto"/>
          <w:sz w:val="22"/>
          <w:szCs w:val="22"/>
        </w:rPr>
      </w:pPr>
      <w:r w:rsidRPr="00727FF6">
        <w:rPr>
          <w:rFonts w:ascii="Times New Roman" w:hAnsi="Times New Roman"/>
          <w:b/>
          <w:color w:val="auto"/>
          <w:sz w:val="22"/>
          <w:szCs w:val="22"/>
        </w:rPr>
        <w:t>Выпускник научится:</w:t>
      </w:r>
    </w:p>
    <w:p w:rsidR="00653A76" w:rsidRPr="00727FF6" w:rsidRDefault="00653A76" w:rsidP="004107D7">
      <w:pPr>
        <w:pStyle w:val="21"/>
        <w:spacing w:line="240" w:lineRule="auto"/>
        <w:ind w:left="567" w:hanging="283"/>
        <w:rPr>
          <w:sz w:val="22"/>
          <w:szCs w:val="22"/>
        </w:rPr>
      </w:pPr>
      <w:r w:rsidRPr="00727FF6">
        <w:rPr>
          <w:sz w:val="22"/>
          <w:szCs w:val="22"/>
        </w:rPr>
        <w:t>узнавать государственную символику Российской Феде</w:t>
      </w:r>
      <w:r w:rsidRPr="00727FF6">
        <w:rPr>
          <w:spacing w:val="2"/>
          <w:sz w:val="22"/>
          <w:szCs w:val="22"/>
        </w:rPr>
        <w:t>рации и своего региона; описывать достопримечательности столицы и родного края; находить на карте мира Россий</w:t>
      </w:r>
      <w:r w:rsidRPr="00727FF6">
        <w:rPr>
          <w:sz w:val="22"/>
          <w:szCs w:val="22"/>
        </w:rPr>
        <w:t>скую Федерацию, на карте России Москву, свой регион и его главный город;</w:t>
      </w:r>
    </w:p>
    <w:p w:rsidR="00653A76" w:rsidRPr="00727FF6" w:rsidRDefault="00653A76" w:rsidP="004107D7">
      <w:pPr>
        <w:pStyle w:val="21"/>
        <w:spacing w:line="240" w:lineRule="auto"/>
        <w:ind w:left="567" w:hanging="283"/>
        <w:rPr>
          <w:spacing w:val="-2"/>
          <w:sz w:val="22"/>
          <w:szCs w:val="22"/>
        </w:rPr>
      </w:pPr>
      <w:r w:rsidRPr="00727FF6">
        <w:rPr>
          <w:sz w:val="22"/>
          <w:szCs w:val="22"/>
        </w:rPr>
        <w:t>различать прошлое, настоящее, будущее; соотносить из</w:t>
      </w:r>
      <w:r w:rsidRPr="00727FF6">
        <w:rPr>
          <w:spacing w:val="-2"/>
          <w:sz w:val="22"/>
          <w:szCs w:val="22"/>
        </w:rPr>
        <w:t>ученные исторические события с датами, конкретную дату с веком; находить место изученных событий на «ленте времени»;</w:t>
      </w:r>
    </w:p>
    <w:p w:rsidR="00653A76" w:rsidRPr="00727FF6" w:rsidRDefault="00653A76" w:rsidP="004107D7">
      <w:pPr>
        <w:pStyle w:val="21"/>
        <w:spacing w:line="240" w:lineRule="auto"/>
        <w:ind w:left="567" w:hanging="283"/>
        <w:rPr>
          <w:sz w:val="22"/>
          <w:szCs w:val="22"/>
        </w:rPr>
      </w:pPr>
      <w:r w:rsidRPr="00727FF6">
        <w:rPr>
          <w:spacing w:val="2"/>
          <w:sz w:val="22"/>
          <w:szCs w:val="22"/>
        </w:rPr>
        <w:t xml:space="preserve">используя дополнительные источники информации (на </w:t>
      </w:r>
      <w:r w:rsidRPr="00727FF6">
        <w:rPr>
          <w:sz w:val="22"/>
          <w:szCs w:val="22"/>
        </w:rPr>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653A76" w:rsidRPr="00727FF6" w:rsidRDefault="00653A76" w:rsidP="004107D7">
      <w:pPr>
        <w:pStyle w:val="21"/>
        <w:spacing w:line="240" w:lineRule="auto"/>
        <w:ind w:left="567" w:hanging="283"/>
        <w:rPr>
          <w:sz w:val="22"/>
          <w:szCs w:val="22"/>
        </w:rPr>
      </w:pPr>
      <w:r w:rsidRPr="00727FF6">
        <w:rPr>
          <w:spacing w:val="2"/>
          <w:sz w:val="22"/>
          <w:szCs w:val="22"/>
        </w:rPr>
        <w:t>оценивать характер взаимоотношений людей в различ</w:t>
      </w:r>
      <w:r w:rsidRPr="00727FF6">
        <w:rPr>
          <w:sz w:val="22"/>
          <w:szCs w:val="22"/>
        </w:rPr>
        <w:t xml:space="preserve">ных социальных группах (семья, группа сверстников, этнос), </w:t>
      </w:r>
      <w:r w:rsidRPr="00727FF6">
        <w:rPr>
          <w:spacing w:val="2"/>
          <w:sz w:val="22"/>
          <w:szCs w:val="22"/>
        </w:rPr>
        <w:t>в том числе с позиции развития этических чувств, добро</w:t>
      </w:r>
      <w:r w:rsidRPr="00727FF6">
        <w:rPr>
          <w:sz w:val="22"/>
          <w:szCs w:val="22"/>
        </w:rPr>
        <w:t>желательности и эмоционально­нравственной отзывчивости, понимания чувств других людей и сопереживания им;</w:t>
      </w:r>
    </w:p>
    <w:p w:rsidR="00653A76" w:rsidRPr="00727FF6" w:rsidRDefault="00653A76" w:rsidP="004107D7">
      <w:pPr>
        <w:pStyle w:val="21"/>
        <w:spacing w:line="240" w:lineRule="auto"/>
        <w:ind w:left="567" w:hanging="283"/>
        <w:rPr>
          <w:sz w:val="22"/>
          <w:szCs w:val="22"/>
        </w:rPr>
      </w:pPr>
      <w:r w:rsidRPr="00727FF6">
        <w:rPr>
          <w:spacing w:val="2"/>
          <w:sz w:val="22"/>
          <w:szCs w:val="22"/>
        </w:rPr>
        <w:t xml:space="preserve">использовать различные справочные издания (словари, </w:t>
      </w:r>
      <w:r w:rsidRPr="00727FF6">
        <w:rPr>
          <w:sz w:val="22"/>
          <w:szCs w:val="22"/>
        </w:rPr>
        <w:t xml:space="preserve">энциклопедии) и детскую литературу о человеке и обществе </w:t>
      </w:r>
      <w:r w:rsidRPr="00727FF6">
        <w:rPr>
          <w:spacing w:val="2"/>
          <w:sz w:val="22"/>
          <w:szCs w:val="22"/>
        </w:rPr>
        <w:t>с целью поиска информации, ответов на вопросы, объяснений, для создания собственных устных или письменных</w:t>
      </w:r>
      <w:r w:rsidRPr="00727FF6">
        <w:rPr>
          <w:sz w:val="22"/>
          <w:szCs w:val="22"/>
        </w:rPr>
        <w:t>высказываний.</w:t>
      </w:r>
    </w:p>
    <w:p w:rsidR="00653A76" w:rsidRPr="00727FF6" w:rsidRDefault="00653A76" w:rsidP="004107D7">
      <w:pPr>
        <w:pStyle w:val="ad"/>
        <w:spacing w:line="240" w:lineRule="auto"/>
        <w:ind w:left="567" w:hanging="283"/>
        <w:rPr>
          <w:rFonts w:ascii="Times New Roman" w:hAnsi="Times New Roman"/>
          <w:b/>
          <w:i w:val="0"/>
          <w:color w:val="auto"/>
          <w:sz w:val="22"/>
          <w:szCs w:val="22"/>
        </w:rPr>
      </w:pPr>
      <w:r w:rsidRPr="00727FF6">
        <w:rPr>
          <w:rFonts w:ascii="Times New Roman" w:hAnsi="Times New Roman"/>
          <w:b/>
          <w:i w:val="0"/>
          <w:color w:val="auto"/>
          <w:sz w:val="22"/>
          <w:szCs w:val="22"/>
        </w:rPr>
        <w:t>Выпускник получит возможность научиться:</w:t>
      </w:r>
    </w:p>
    <w:p w:rsidR="00653A76" w:rsidRPr="00727FF6" w:rsidRDefault="00653A76" w:rsidP="004107D7">
      <w:pPr>
        <w:pStyle w:val="21"/>
        <w:spacing w:line="240" w:lineRule="auto"/>
        <w:ind w:left="567" w:hanging="283"/>
        <w:rPr>
          <w:i/>
          <w:sz w:val="22"/>
          <w:szCs w:val="22"/>
        </w:rPr>
      </w:pPr>
      <w:r w:rsidRPr="00727FF6">
        <w:rPr>
          <w:i/>
          <w:sz w:val="22"/>
          <w:szCs w:val="22"/>
        </w:rPr>
        <w:t>осознавать свою неразрывную связь с разнообразными окружающими социальными группами;</w:t>
      </w:r>
    </w:p>
    <w:p w:rsidR="00653A76" w:rsidRPr="00727FF6" w:rsidRDefault="00653A76" w:rsidP="004107D7">
      <w:pPr>
        <w:pStyle w:val="21"/>
        <w:spacing w:line="240" w:lineRule="auto"/>
        <w:ind w:left="567" w:hanging="283"/>
        <w:rPr>
          <w:i/>
          <w:sz w:val="22"/>
          <w:szCs w:val="22"/>
        </w:rPr>
      </w:pPr>
      <w:r w:rsidRPr="00727FF6">
        <w:rPr>
          <w:i/>
          <w:sz w:val="22"/>
          <w:szCs w:val="22"/>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653A76" w:rsidRPr="00727FF6" w:rsidRDefault="00653A76" w:rsidP="004107D7">
      <w:pPr>
        <w:pStyle w:val="21"/>
        <w:spacing w:line="240" w:lineRule="auto"/>
        <w:ind w:left="567" w:hanging="283"/>
        <w:rPr>
          <w:i/>
          <w:sz w:val="22"/>
          <w:szCs w:val="22"/>
        </w:rPr>
      </w:pPr>
      <w:r w:rsidRPr="00727FF6">
        <w:rPr>
          <w:i/>
          <w:spacing w:val="2"/>
          <w:sz w:val="22"/>
          <w:szCs w:val="22"/>
        </w:rPr>
        <w:lastRenderedPageBreak/>
        <w:t>наблюдать и описывать проявления богатства вну</w:t>
      </w:r>
      <w:r w:rsidRPr="00727FF6">
        <w:rPr>
          <w:i/>
          <w:sz w:val="22"/>
          <w:szCs w:val="22"/>
        </w:rPr>
        <w:t xml:space="preserve">треннего мира человека в его созидательной деятельности на благо семьи, в интересах </w:t>
      </w:r>
      <w:r w:rsidR="00AA36C0" w:rsidRPr="00727FF6">
        <w:rPr>
          <w:i/>
          <w:sz w:val="22"/>
          <w:szCs w:val="22"/>
        </w:rPr>
        <w:t xml:space="preserve"> образовательной </w:t>
      </w:r>
      <w:r w:rsidR="005C5F90" w:rsidRPr="00727FF6">
        <w:rPr>
          <w:i/>
          <w:sz w:val="22"/>
          <w:szCs w:val="22"/>
        </w:rPr>
        <w:t xml:space="preserve">организации, </w:t>
      </w:r>
      <w:r w:rsidRPr="00727FF6">
        <w:rPr>
          <w:i/>
          <w:sz w:val="22"/>
          <w:szCs w:val="22"/>
        </w:rPr>
        <w:t>социума, этноса, страны;</w:t>
      </w:r>
    </w:p>
    <w:p w:rsidR="00653A76" w:rsidRPr="00727FF6" w:rsidRDefault="00653A76" w:rsidP="004107D7">
      <w:pPr>
        <w:pStyle w:val="21"/>
        <w:spacing w:line="240" w:lineRule="auto"/>
        <w:ind w:left="567" w:hanging="283"/>
        <w:rPr>
          <w:i/>
          <w:spacing w:val="-2"/>
          <w:sz w:val="22"/>
          <w:szCs w:val="22"/>
        </w:rPr>
      </w:pPr>
      <w:r w:rsidRPr="00727FF6">
        <w:rPr>
          <w:i/>
          <w:spacing w:val="-2"/>
          <w:sz w:val="22"/>
          <w:szCs w:val="22"/>
        </w:rPr>
        <w:t>проявлять уважение и готовность выполнять совместно установленные договор</w:t>
      </w:r>
      <w:r w:rsidR="00D30361" w:rsidRPr="00727FF6">
        <w:rPr>
          <w:i/>
          <w:spacing w:val="-2"/>
          <w:sz w:val="22"/>
          <w:szCs w:val="22"/>
        </w:rPr>
        <w:t>е</w:t>
      </w:r>
      <w:r w:rsidRPr="00727FF6">
        <w:rPr>
          <w:i/>
          <w:spacing w:val="-2"/>
          <w:sz w:val="22"/>
          <w:szCs w:val="22"/>
        </w:rPr>
        <w:t>нности и правила, в том числе правила общения со взрослыми и сверстниками в официальной обстановке; участвовать в коллективной коммуника</w:t>
      </w:r>
      <w:r w:rsidRPr="00727FF6">
        <w:rPr>
          <w:i/>
          <w:sz w:val="22"/>
          <w:szCs w:val="22"/>
        </w:rPr>
        <w:t xml:space="preserve">тивной деятельности в информационной образовательной </w:t>
      </w:r>
      <w:r w:rsidRPr="00727FF6">
        <w:rPr>
          <w:i/>
          <w:spacing w:val="-2"/>
          <w:sz w:val="22"/>
          <w:szCs w:val="22"/>
        </w:rPr>
        <w:t>среде;</w:t>
      </w:r>
    </w:p>
    <w:p w:rsidR="00653A76" w:rsidRPr="00727FF6" w:rsidRDefault="00653A76" w:rsidP="004107D7">
      <w:pPr>
        <w:pStyle w:val="21"/>
        <w:spacing w:line="240" w:lineRule="auto"/>
        <w:ind w:left="567" w:hanging="283"/>
        <w:rPr>
          <w:sz w:val="22"/>
          <w:szCs w:val="22"/>
        </w:rPr>
      </w:pPr>
      <w:r w:rsidRPr="00727FF6">
        <w:rPr>
          <w:i/>
          <w:spacing w:val="2"/>
          <w:sz w:val="22"/>
          <w:szCs w:val="22"/>
        </w:rPr>
        <w:t xml:space="preserve">определять общую цель в совместной деятельности </w:t>
      </w:r>
      <w:r w:rsidRPr="00727FF6">
        <w:rPr>
          <w:i/>
          <w:sz w:val="22"/>
          <w:szCs w:val="22"/>
        </w:rPr>
        <w:t>и пути е</w:t>
      </w:r>
      <w:r w:rsidR="00D30361" w:rsidRPr="00727FF6">
        <w:rPr>
          <w:i/>
          <w:sz w:val="22"/>
          <w:szCs w:val="22"/>
        </w:rPr>
        <w:t>е</w:t>
      </w:r>
      <w:r w:rsidRPr="00727FF6">
        <w:rPr>
          <w:i/>
          <w:sz w:val="22"/>
          <w:szCs w:val="22"/>
        </w:rPr>
        <w:t xml:space="preserve">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D604C2" w:rsidRPr="00727FF6" w:rsidRDefault="00D604C2" w:rsidP="004107D7">
      <w:pPr>
        <w:pStyle w:val="21"/>
        <w:numPr>
          <w:ilvl w:val="0"/>
          <w:numId w:val="0"/>
        </w:numPr>
        <w:spacing w:line="240" w:lineRule="auto"/>
        <w:ind w:left="567" w:hanging="283"/>
        <w:rPr>
          <w:rStyle w:val="Zag11"/>
          <w:rFonts w:eastAsia="@Arial Unicode MS"/>
          <w:b/>
          <w:i/>
          <w:sz w:val="22"/>
          <w:szCs w:val="22"/>
        </w:rPr>
      </w:pPr>
    </w:p>
    <w:p w:rsidR="00D604C2" w:rsidRPr="00727FF6" w:rsidRDefault="00D604C2" w:rsidP="00727FF6">
      <w:pPr>
        <w:pStyle w:val="21"/>
        <w:numPr>
          <w:ilvl w:val="0"/>
          <w:numId w:val="0"/>
        </w:numPr>
        <w:spacing w:line="240" w:lineRule="auto"/>
        <w:jc w:val="center"/>
        <w:rPr>
          <w:rFonts w:eastAsia="@Arial Unicode MS"/>
          <w:b/>
          <w:i/>
          <w:color w:val="000000"/>
          <w:sz w:val="22"/>
          <w:szCs w:val="22"/>
        </w:rPr>
      </w:pPr>
      <w:r w:rsidRPr="00727FF6">
        <w:rPr>
          <w:rStyle w:val="Zag11"/>
          <w:rFonts w:eastAsia="@Arial Unicode MS"/>
          <w:b/>
          <w:sz w:val="22"/>
          <w:szCs w:val="22"/>
        </w:rPr>
        <w:t>Планируемые результаты и содержание образовательной области «Искусство» на уровне начального общего образования</w:t>
      </w:r>
    </w:p>
    <w:p w:rsidR="00653A76" w:rsidRPr="00727FF6" w:rsidRDefault="00653A76" w:rsidP="0032160B">
      <w:pPr>
        <w:pStyle w:val="afe"/>
        <w:numPr>
          <w:ilvl w:val="2"/>
          <w:numId w:val="116"/>
        </w:numPr>
        <w:spacing w:line="240" w:lineRule="auto"/>
        <w:ind w:left="0" w:firstLine="851"/>
        <w:rPr>
          <w:sz w:val="22"/>
          <w:szCs w:val="22"/>
        </w:rPr>
      </w:pPr>
      <w:bookmarkStart w:id="48" w:name="_Toc288394066"/>
      <w:bookmarkStart w:id="49" w:name="_Toc288410533"/>
      <w:bookmarkStart w:id="50" w:name="_Toc288410662"/>
      <w:bookmarkStart w:id="51" w:name="_Toc424564309"/>
      <w:r w:rsidRPr="00727FF6">
        <w:rPr>
          <w:sz w:val="22"/>
          <w:szCs w:val="22"/>
        </w:rPr>
        <w:t>Изобразительное искусство</w:t>
      </w:r>
      <w:bookmarkEnd w:id="48"/>
      <w:bookmarkEnd w:id="49"/>
      <w:bookmarkEnd w:id="50"/>
      <w:bookmarkEnd w:id="51"/>
    </w:p>
    <w:p w:rsidR="00D604C2" w:rsidRPr="00727FF6" w:rsidRDefault="00D604C2" w:rsidP="00727FF6">
      <w:pPr>
        <w:tabs>
          <w:tab w:val="left" w:pos="142"/>
          <w:tab w:val="left" w:leader="dot" w:pos="624"/>
          <w:tab w:val="left" w:pos="709"/>
        </w:tabs>
        <w:ind w:firstLine="709"/>
        <w:jc w:val="both"/>
        <w:rPr>
          <w:rStyle w:val="Zag11"/>
          <w:rFonts w:eastAsia="@Arial Unicode MS"/>
          <w:sz w:val="22"/>
          <w:szCs w:val="22"/>
        </w:rPr>
      </w:pPr>
      <w:r w:rsidRPr="00727FF6">
        <w:rPr>
          <w:rStyle w:val="Zag11"/>
          <w:rFonts w:eastAsia="@Arial Unicode MS"/>
          <w:sz w:val="22"/>
          <w:szCs w:val="22"/>
        </w:rPr>
        <w:t>В результате изучения изобразительного искусства на уровне начального общего образования у</w:t>
      </w:r>
      <w:r w:rsidR="00975E55" w:rsidRPr="00727FF6">
        <w:rPr>
          <w:rStyle w:val="Zag11"/>
          <w:rFonts w:eastAsia="@Arial Unicode MS"/>
          <w:sz w:val="22"/>
          <w:szCs w:val="22"/>
        </w:rPr>
        <w:t xml:space="preserve"> уча</w:t>
      </w:r>
      <w:r w:rsidRPr="00727FF6">
        <w:rPr>
          <w:rStyle w:val="Zag11"/>
          <w:rFonts w:eastAsia="@Arial Unicode MS"/>
          <w:sz w:val="22"/>
          <w:szCs w:val="22"/>
        </w:rPr>
        <w:t>щихся:</w:t>
      </w:r>
    </w:p>
    <w:p w:rsidR="00D604C2" w:rsidRPr="00727FF6" w:rsidRDefault="00D604C2" w:rsidP="00727FF6">
      <w:pPr>
        <w:tabs>
          <w:tab w:val="left" w:pos="142"/>
          <w:tab w:val="left" w:leader="dot" w:pos="624"/>
          <w:tab w:val="left" w:pos="709"/>
        </w:tabs>
        <w:ind w:firstLine="709"/>
        <w:jc w:val="both"/>
        <w:rPr>
          <w:rStyle w:val="Zag11"/>
          <w:rFonts w:eastAsia="@Arial Unicode MS"/>
          <w:sz w:val="22"/>
          <w:szCs w:val="22"/>
        </w:rPr>
      </w:pPr>
      <w:r w:rsidRPr="00727FF6">
        <w:rPr>
          <w:rStyle w:val="Zag11"/>
          <w:rFonts w:eastAsia="@Arial Unicode MS"/>
          <w:sz w:val="22"/>
          <w:szCs w:val="22"/>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D604C2" w:rsidRPr="00727FF6" w:rsidRDefault="00D604C2" w:rsidP="00727FF6">
      <w:pPr>
        <w:tabs>
          <w:tab w:val="left" w:pos="142"/>
          <w:tab w:val="left" w:leader="dot" w:pos="624"/>
          <w:tab w:val="left" w:pos="709"/>
        </w:tabs>
        <w:ind w:firstLine="709"/>
        <w:jc w:val="both"/>
        <w:rPr>
          <w:rStyle w:val="Zag11"/>
          <w:rFonts w:eastAsia="@Arial Unicode MS"/>
          <w:sz w:val="22"/>
          <w:szCs w:val="22"/>
        </w:rPr>
      </w:pPr>
      <w:r w:rsidRPr="00727FF6">
        <w:rPr>
          <w:rStyle w:val="Zag11"/>
          <w:rFonts w:eastAsia="@Arial Unicode MS"/>
          <w:sz w:val="22"/>
          <w:szCs w:val="22"/>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D604C2" w:rsidRPr="00727FF6" w:rsidRDefault="00D604C2" w:rsidP="00727FF6">
      <w:pPr>
        <w:tabs>
          <w:tab w:val="left" w:pos="142"/>
          <w:tab w:val="left" w:leader="dot" w:pos="624"/>
          <w:tab w:val="left" w:pos="709"/>
        </w:tabs>
        <w:ind w:firstLine="709"/>
        <w:jc w:val="both"/>
        <w:rPr>
          <w:rStyle w:val="Zag11"/>
          <w:rFonts w:eastAsia="@Arial Unicode MS"/>
          <w:sz w:val="22"/>
          <w:szCs w:val="22"/>
        </w:rPr>
      </w:pPr>
      <w:r w:rsidRPr="00727FF6">
        <w:rPr>
          <w:rStyle w:val="Zag11"/>
          <w:rFonts w:eastAsia="@Arial Unicode MS"/>
          <w:sz w:val="22"/>
          <w:szCs w:val="22"/>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D604C2" w:rsidRPr="00727FF6" w:rsidRDefault="00D604C2" w:rsidP="00727FF6">
      <w:pPr>
        <w:tabs>
          <w:tab w:val="left" w:pos="142"/>
          <w:tab w:val="left" w:leader="dot" w:pos="624"/>
          <w:tab w:val="left" w:pos="709"/>
        </w:tabs>
        <w:ind w:firstLine="709"/>
        <w:jc w:val="both"/>
        <w:rPr>
          <w:rStyle w:val="Zag11"/>
          <w:rFonts w:eastAsia="@Arial Unicode MS"/>
          <w:sz w:val="22"/>
          <w:szCs w:val="22"/>
        </w:rPr>
      </w:pPr>
      <w:r w:rsidRPr="00727FF6">
        <w:rPr>
          <w:rStyle w:val="Zag11"/>
          <w:rFonts w:eastAsia="@Arial Unicode MS"/>
          <w:sz w:val="22"/>
          <w:szCs w:val="22"/>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D604C2" w:rsidRPr="00727FF6" w:rsidRDefault="00D604C2" w:rsidP="00727FF6">
      <w:pPr>
        <w:tabs>
          <w:tab w:val="left" w:pos="142"/>
          <w:tab w:val="left" w:leader="dot" w:pos="624"/>
          <w:tab w:val="left" w:pos="709"/>
        </w:tabs>
        <w:ind w:firstLine="709"/>
        <w:jc w:val="both"/>
        <w:rPr>
          <w:rStyle w:val="Zag11"/>
          <w:rFonts w:eastAsia="@Arial Unicode MS"/>
          <w:sz w:val="22"/>
          <w:szCs w:val="22"/>
        </w:rPr>
      </w:pPr>
      <w:r w:rsidRPr="00727FF6">
        <w:rPr>
          <w:rStyle w:val="Zag11"/>
          <w:rFonts w:eastAsia="@Arial Unicode MS"/>
          <w:spacing w:val="-4"/>
          <w:sz w:val="22"/>
          <w:szCs w:val="22"/>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Pr="00727FF6">
        <w:rPr>
          <w:rStyle w:val="Zag11"/>
          <w:rFonts w:eastAsia="@Arial Unicode MS"/>
          <w:sz w:val="22"/>
          <w:szCs w:val="22"/>
        </w:rPr>
        <w:t>;</w:t>
      </w:r>
    </w:p>
    <w:p w:rsidR="00D604C2" w:rsidRPr="00727FF6" w:rsidRDefault="00D604C2" w:rsidP="00727FF6">
      <w:pPr>
        <w:tabs>
          <w:tab w:val="left" w:pos="142"/>
          <w:tab w:val="left" w:leader="dot" w:pos="624"/>
          <w:tab w:val="left" w:pos="709"/>
        </w:tabs>
        <w:ind w:firstLine="709"/>
        <w:jc w:val="both"/>
        <w:rPr>
          <w:rStyle w:val="Zag11"/>
          <w:rFonts w:eastAsia="@Arial Unicode MS"/>
          <w:sz w:val="22"/>
          <w:szCs w:val="22"/>
        </w:rPr>
      </w:pPr>
      <w:r w:rsidRPr="00727FF6">
        <w:rPr>
          <w:rStyle w:val="Zag11"/>
          <w:rFonts w:eastAsia="@Arial Unicode MS"/>
          <w:sz w:val="22"/>
          <w:szCs w:val="22"/>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D604C2" w:rsidRPr="00727FF6" w:rsidRDefault="00975E55" w:rsidP="00727FF6">
      <w:pPr>
        <w:tabs>
          <w:tab w:val="left" w:pos="142"/>
          <w:tab w:val="left" w:leader="dot" w:pos="624"/>
          <w:tab w:val="left" w:pos="709"/>
        </w:tabs>
        <w:ind w:firstLine="709"/>
        <w:jc w:val="both"/>
        <w:rPr>
          <w:rStyle w:val="Zag11"/>
          <w:rFonts w:eastAsia="@Arial Unicode MS"/>
          <w:sz w:val="22"/>
          <w:szCs w:val="22"/>
        </w:rPr>
      </w:pPr>
      <w:r w:rsidRPr="00727FF6">
        <w:rPr>
          <w:rStyle w:val="Zag11"/>
          <w:rFonts w:eastAsia="@Arial Unicode MS"/>
          <w:sz w:val="22"/>
          <w:szCs w:val="22"/>
        </w:rPr>
        <w:t>Уча</w:t>
      </w:r>
      <w:r w:rsidR="00D604C2" w:rsidRPr="00727FF6">
        <w:rPr>
          <w:rStyle w:val="Zag11"/>
          <w:rFonts w:eastAsia="@Arial Unicode MS"/>
          <w:sz w:val="22"/>
          <w:szCs w:val="22"/>
        </w:rPr>
        <w:t>щиеся:</w:t>
      </w:r>
    </w:p>
    <w:p w:rsidR="00D604C2" w:rsidRPr="00727FF6" w:rsidRDefault="00D604C2" w:rsidP="00727FF6">
      <w:pPr>
        <w:tabs>
          <w:tab w:val="left" w:pos="142"/>
          <w:tab w:val="left" w:leader="dot" w:pos="624"/>
          <w:tab w:val="left" w:pos="709"/>
        </w:tabs>
        <w:ind w:firstLine="709"/>
        <w:jc w:val="both"/>
        <w:rPr>
          <w:rStyle w:val="Zag11"/>
          <w:rFonts w:eastAsia="@Arial Unicode MS"/>
          <w:sz w:val="22"/>
          <w:szCs w:val="22"/>
        </w:rPr>
      </w:pPr>
      <w:r w:rsidRPr="00727FF6">
        <w:rPr>
          <w:rStyle w:val="Zag11"/>
          <w:rFonts w:eastAsia="@Arial Unicode MS"/>
          <w:sz w:val="22"/>
          <w:szCs w:val="22"/>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D604C2" w:rsidRPr="00727FF6" w:rsidRDefault="00D604C2" w:rsidP="00727FF6">
      <w:pPr>
        <w:tabs>
          <w:tab w:val="left" w:pos="142"/>
          <w:tab w:val="left" w:leader="dot" w:pos="624"/>
          <w:tab w:val="left" w:pos="709"/>
        </w:tabs>
        <w:ind w:firstLine="709"/>
        <w:jc w:val="both"/>
        <w:rPr>
          <w:rStyle w:val="Zag11"/>
          <w:rFonts w:eastAsia="@Arial Unicode MS"/>
          <w:sz w:val="22"/>
          <w:szCs w:val="22"/>
        </w:rPr>
      </w:pPr>
      <w:r w:rsidRPr="00727FF6">
        <w:rPr>
          <w:rStyle w:val="Zag11"/>
          <w:rFonts w:eastAsia="@Arial Unicode MS"/>
          <w:sz w:val="22"/>
          <w:szCs w:val="22"/>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D604C2" w:rsidRPr="00727FF6" w:rsidRDefault="00D604C2" w:rsidP="00727FF6">
      <w:pPr>
        <w:widowControl w:val="0"/>
        <w:tabs>
          <w:tab w:val="left" w:pos="142"/>
          <w:tab w:val="left" w:leader="dot" w:pos="624"/>
          <w:tab w:val="left" w:pos="709"/>
        </w:tabs>
        <w:ind w:firstLine="709"/>
        <w:jc w:val="both"/>
        <w:rPr>
          <w:rStyle w:val="Zag11"/>
          <w:rFonts w:eastAsia="@Arial Unicode MS"/>
          <w:sz w:val="22"/>
          <w:szCs w:val="22"/>
        </w:rPr>
      </w:pPr>
      <w:r w:rsidRPr="00727FF6">
        <w:rPr>
          <w:rStyle w:val="Zag11"/>
          <w:rFonts w:eastAsia="@Arial Unicode MS"/>
          <w:sz w:val="22"/>
          <w:szCs w:val="22"/>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D604C2" w:rsidRPr="00727FF6" w:rsidRDefault="00D604C2" w:rsidP="00727FF6">
      <w:pPr>
        <w:widowControl w:val="0"/>
        <w:tabs>
          <w:tab w:val="left" w:pos="142"/>
          <w:tab w:val="left" w:leader="dot" w:pos="624"/>
          <w:tab w:val="left" w:pos="709"/>
        </w:tabs>
        <w:ind w:firstLine="709"/>
        <w:jc w:val="both"/>
        <w:rPr>
          <w:rStyle w:val="Zag11"/>
          <w:rFonts w:eastAsia="@Arial Unicode MS"/>
          <w:sz w:val="22"/>
          <w:szCs w:val="22"/>
        </w:rPr>
      </w:pPr>
      <w:r w:rsidRPr="00727FF6">
        <w:rPr>
          <w:rStyle w:val="Zag11"/>
          <w:rFonts w:eastAsia="@Arial Unicode MS"/>
          <w:sz w:val="22"/>
          <w:szCs w:val="22"/>
        </w:rPr>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D604C2" w:rsidRPr="00727FF6" w:rsidRDefault="00D604C2" w:rsidP="00727FF6">
      <w:pPr>
        <w:pStyle w:val="Zag3"/>
        <w:tabs>
          <w:tab w:val="left" w:pos="142"/>
          <w:tab w:val="left" w:leader="dot" w:pos="624"/>
          <w:tab w:val="left" w:pos="709"/>
        </w:tabs>
        <w:spacing w:after="0" w:line="240" w:lineRule="auto"/>
        <w:ind w:firstLine="709"/>
        <w:jc w:val="both"/>
        <w:rPr>
          <w:rStyle w:val="Zag11"/>
          <w:rFonts w:eastAsia="@Arial Unicode MS"/>
          <w:i w:val="0"/>
          <w:iCs w:val="0"/>
          <w:color w:val="auto"/>
          <w:sz w:val="22"/>
          <w:szCs w:val="22"/>
          <w:lang w:val="ru-RU"/>
        </w:rPr>
      </w:pPr>
      <w:r w:rsidRPr="00727FF6">
        <w:rPr>
          <w:rStyle w:val="Zag11"/>
          <w:rFonts w:eastAsia="@Arial Unicode MS"/>
          <w:i w:val="0"/>
          <w:iCs w:val="0"/>
          <w:color w:val="auto"/>
          <w:sz w:val="22"/>
          <w:szCs w:val="22"/>
          <w:lang w:val="ru-RU"/>
        </w:rPr>
        <w:t xml:space="preserve">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w:t>
      </w:r>
      <w:r w:rsidRPr="00727FF6">
        <w:rPr>
          <w:rStyle w:val="Zag11"/>
          <w:rFonts w:eastAsia="@Arial Unicode MS"/>
          <w:i w:val="0"/>
          <w:iCs w:val="0"/>
          <w:color w:val="auto"/>
          <w:sz w:val="22"/>
          <w:szCs w:val="22"/>
          <w:lang w:val="ru-RU"/>
        </w:rPr>
        <w:lastRenderedPageBreak/>
        <w:t>повседневной жизни.</w:t>
      </w:r>
    </w:p>
    <w:p w:rsidR="00653A76" w:rsidRPr="00727FF6" w:rsidRDefault="00653A76" w:rsidP="00727FF6">
      <w:pPr>
        <w:pStyle w:val="41"/>
        <w:spacing w:before="0" w:after="0" w:line="240" w:lineRule="auto"/>
        <w:ind w:firstLine="454"/>
        <w:jc w:val="both"/>
        <w:rPr>
          <w:rFonts w:ascii="Times New Roman" w:hAnsi="Times New Roman" w:cs="Times New Roman"/>
          <w:b/>
          <w:i w:val="0"/>
          <w:color w:val="auto"/>
          <w:sz w:val="22"/>
          <w:szCs w:val="22"/>
        </w:rPr>
      </w:pPr>
      <w:r w:rsidRPr="00727FF6">
        <w:rPr>
          <w:rFonts w:ascii="Times New Roman" w:hAnsi="Times New Roman" w:cs="Times New Roman"/>
          <w:b/>
          <w:i w:val="0"/>
          <w:color w:val="auto"/>
          <w:sz w:val="22"/>
          <w:szCs w:val="22"/>
        </w:rPr>
        <w:t>Восприятие искусства и виды художественной деятельности</w:t>
      </w:r>
    </w:p>
    <w:p w:rsidR="00653A76" w:rsidRPr="00727FF6" w:rsidRDefault="00653A76" w:rsidP="00727FF6">
      <w:pPr>
        <w:pStyle w:val="a3"/>
        <w:spacing w:line="240" w:lineRule="auto"/>
        <w:ind w:firstLine="454"/>
        <w:rPr>
          <w:rFonts w:ascii="Times New Roman" w:hAnsi="Times New Roman"/>
          <w:b/>
          <w:color w:val="auto"/>
          <w:sz w:val="22"/>
          <w:szCs w:val="22"/>
        </w:rPr>
      </w:pPr>
      <w:r w:rsidRPr="00727FF6">
        <w:rPr>
          <w:rFonts w:ascii="Times New Roman" w:hAnsi="Times New Roman"/>
          <w:b/>
          <w:color w:val="auto"/>
          <w:sz w:val="22"/>
          <w:szCs w:val="22"/>
        </w:rPr>
        <w:t>Выпускник научится:</w:t>
      </w:r>
    </w:p>
    <w:p w:rsidR="00653A76" w:rsidRPr="00727FF6" w:rsidRDefault="00653A76" w:rsidP="004107D7">
      <w:pPr>
        <w:pStyle w:val="21"/>
        <w:spacing w:line="240" w:lineRule="auto"/>
        <w:ind w:left="284" w:firstLine="0"/>
        <w:rPr>
          <w:sz w:val="22"/>
          <w:szCs w:val="22"/>
        </w:rPr>
      </w:pPr>
      <w:r w:rsidRPr="00727FF6">
        <w:rPr>
          <w:spacing w:val="2"/>
          <w:sz w:val="22"/>
          <w:szCs w:val="22"/>
        </w:rPr>
        <w:t xml:space="preserve">различать основные виды художественной деятельности </w:t>
      </w:r>
      <w:r w:rsidRPr="00727FF6">
        <w:rPr>
          <w:sz w:val="22"/>
          <w:szCs w:val="22"/>
        </w:rPr>
        <w:t>(рисунок,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w:t>
      </w:r>
      <w:r w:rsidR="00D30361" w:rsidRPr="00727FF6">
        <w:rPr>
          <w:sz w:val="22"/>
          <w:szCs w:val="22"/>
        </w:rPr>
        <w:t>е</w:t>
      </w:r>
      <w:r w:rsidRPr="00727FF6">
        <w:rPr>
          <w:sz w:val="22"/>
          <w:szCs w:val="22"/>
        </w:rPr>
        <w:t>мы работы с ними для передачи собственного замысла;</w:t>
      </w:r>
    </w:p>
    <w:p w:rsidR="00653A76" w:rsidRPr="00727FF6" w:rsidRDefault="00653A76" w:rsidP="004107D7">
      <w:pPr>
        <w:pStyle w:val="21"/>
        <w:spacing w:line="240" w:lineRule="auto"/>
        <w:ind w:left="284" w:firstLine="0"/>
        <w:rPr>
          <w:sz w:val="22"/>
          <w:szCs w:val="22"/>
        </w:rPr>
      </w:pPr>
      <w:r w:rsidRPr="00727FF6">
        <w:rPr>
          <w:spacing w:val="2"/>
          <w:sz w:val="22"/>
          <w:szCs w:val="22"/>
        </w:rPr>
        <w:t>различать основные виды и жанры пластических ис</w:t>
      </w:r>
      <w:r w:rsidRPr="00727FF6">
        <w:rPr>
          <w:sz w:val="22"/>
          <w:szCs w:val="22"/>
        </w:rPr>
        <w:t>кусств, понимать их специфику;</w:t>
      </w:r>
    </w:p>
    <w:p w:rsidR="00653A76" w:rsidRPr="00727FF6" w:rsidRDefault="00653A76" w:rsidP="004107D7">
      <w:pPr>
        <w:pStyle w:val="21"/>
        <w:spacing w:line="240" w:lineRule="auto"/>
        <w:ind w:left="284" w:firstLine="0"/>
        <w:rPr>
          <w:spacing w:val="-2"/>
          <w:sz w:val="22"/>
          <w:szCs w:val="22"/>
        </w:rPr>
      </w:pPr>
      <w:r w:rsidRPr="00727FF6">
        <w:rPr>
          <w:spacing w:val="-2"/>
          <w:sz w:val="22"/>
          <w:szCs w:val="22"/>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w:t>
      </w:r>
      <w:r w:rsidR="00D30361" w:rsidRPr="00727FF6">
        <w:rPr>
          <w:spacing w:val="-2"/>
          <w:sz w:val="22"/>
          <w:szCs w:val="22"/>
        </w:rPr>
        <w:t>е</w:t>
      </w:r>
      <w:r w:rsidRPr="00727FF6">
        <w:rPr>
          <w:spacing w:val="-2"/>
          <w:sz w:val="22"/>
          <w:szCs w:val="22"/>
        </w:rPr>
        <w:t xml:space="preserve"> отношение к ним средствами художественного образного языка;</w:t>
      </w:r>
    </w:p>
    <w:p w:rsidR="00653A76" w:rsidRPr="00727FF6" w:rsidRDefault="00653A76" w:rsidP="004107D7">
      <w:pPr>
        <w:pStyle w:val="21"/>
        <w:spacing w:line="240" w:lineRule="auto"/>
        <w:ind w:left="284" w:firstLine="0"/>
        <w:rPr>
          <w:sz w:val="22"/>
          <w:szCs w:val="22"/>
        </w:rPr>
      </w:pPr>
      <w:r w:rsidRPr="00727FF6">
        <w:rPr>
          <w:sz w:val="22"/>
          <w:szCs w:val="22"/>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727FF6">
        <w:rPr>
          <w:sz w:val="22"/>
          <w:szCs w:val="22"/>
        </w:rPr>
        <w:t> </w:t>
      </w:r>
      <w:r w:rsidRPr="00727FF6">
        <w:rPr>
          <w:sz w:val="22"/>
          <w:szCs w:val="22"/>
        </w:rPr>
        <w:t>т.</w:t>
      </w:r>
      <w:r w:rsidRPr="00727FF6">
        <w:rPr>
          <w:sz w:val="22"/>
          <w:szCs w:val="22"/>
        </w:rPr>
        <w:t> </w:t>
      </w:r>
      <w:r w:rsidRPr="00727FF6">
        <w:rPr>
          <w:sz w:val="22"/>
          <w:szCs w:val="22"/>
        </w:rPr>
        <w:t>д.) окружающего мира и жизненных явлений;</w:t>
      </w:r>
    </w:p>
    <w:p w:rsidR="00653A76" w:rsidRPr="00727FF6" w:rsidRDefault="00653A76" w:rsidP="004107D7">
      <w:pPr>
        <w:pStyle w:val="21"/>
        <w:spacing w:line="240" w:lineRule="auto"/>
        <w:ind w:left="284" w:firstLine="0"/>
        <w:rPr>
          <w:sz w:val="22"/>
          <w:szCs w:val="22"/>
        </w:rPr>
      </w:pPr>
      <w:r w:rsidRPr="00727FF6">
        <w:rPr>
          <w:spacing w:val="-2"/>
          <w:sz w:val="22"/>
          <w:szCs w:val="22"/>
        </w:rPr>
        <w:t>приводить примеры ведущих художественных музеев Рос</w:t>
      </w:r>
      <w:r w:rsidRPr="00727FF6">
        <w:rPr>
          <w:sz w:val="22"/>
          <w:szCs w:val="22"/>
        </w:rPr>
        <w:t>сии и художественных музеев своего региона, показывать на примерах их роль и назначение.</w:t>
      </w:r>
    </w:p>
    <w:p w:rsidR="00653A76" w:rsidRPr="00727FF6" w:rsidRDefault="00653A76" w:rsidP="004107D7">
      <w:pPr>
        <w:pStyle w:val="ad"/>
        <w:spacing w:line="240" w:lineRule="auto"/>
        <w:ind w:left="284" w:firstLine="0"/>
        <w:rPr>
          <w:rFonts w:ascii="Times New Roman" w:hAnsi="Times New Roman"/>
          <w:b/>
          <w:i w:val="0"/>
          <w:color w:val="auto"/>
          <w:sz w:val="22"/>
          <w:szCs w:val="22"/>
        </w:rPr>
      </w:pPr>
      <w:r w:rsidRPr="00727FF6">
        <w:rPr>
          <w:rFonts w:ascii="Times New Roman" w:hAnsi="Times New Roman"/>
          <w:b/>
          <w:i w:val="0"/>
          <w:color w:val="auto"/>
          <w:sz w:val="22"/>
          <w:szCs w:val="22"/>
        </w:rPr>
        <w:t>Выпускник получит возможность научиться:</w:t>
      </w:r>
    </w:p>
    <w:p w:rsidR="00653A76" w:rsidRPr="00727FF6" w:rsidRDefault="00653A76" w:rsidP="004107D7">
      <w:pPr>
        <w:pStyle w:val="21"/>
        <w:spacing w:line="240" w:lineRule="auto"/>
        <w:ind w:left="284" w:firstLine="0"/>
        <w:rPr>
          <w:i/>
          <w:sz w:val="22"/>
          <w:szCs w:val="22"/>
        </w:rPr>
      </w:pPr>
      <w:r w:rsidRPr="00727FF6">
        <w:rPr>
          <w:i/>
          <w:spacing w:val="-4"/>
          <w:sz w:val="22"/>
          <w:szCs w:val="22"/>
        </w:rPr>
        <w:t>воспринимать произведения изобразительного искусства;</w:t>
      </w:r>
      <w:r w:rsidRPr="00727FF6">
        <w:rPr>
          <w:i/>
          <w:sz w:val="22"/>
          <w:szCs w:val="22"/>
        </w:rPr>
        <w:t>участвовать в обсуждении их содержания и выразительных средств; различать сюжет и содержание в знакомых произведениях;</w:t>
      </w:r>
    </w:p>
    <w:p w:rsidR="00653A76" w:rsidRPr="00727FF6" w:rsidRDefault="00653A76" w:rsidP="004107D7">
      <w:pPr>
        <w:pStyle w:val="21"/>
        <w:spacing w:line="240" w:lineRule="auto"/>
        <w:ind w:left="284" w:firstLine="0"/>
        <w:rPr>
          <w:i/>
          <w:sz w:val="22"/>
          <w:szCs w:val="22"/>
        </w:rPr>
      </w:pPr>
      <w:r w:rsidRPr="00727FF6">
        <w:rPr>
          <w:i/>
          <w:sz w:val="22"/>
          <w:szCs w:val="22"/>
        </w:rPr>
        <w:t>видеть проявления пре</w:t>
      </w:r>
      <w:r w:rsidR="00A1453B" w:rsidRPr="00727FF6">
        <w:rPr>
          <w:i/>
          <w:sz w:val="22"/>
          <w:szCs w:val="22"/>
        </w:rPr>
        <w:t>красного в произведениях искус</w:t>
      </w:r>
      <w:r w:rsidRPr="00727FF6">
        <w:rPr>
          <w:i/>
          <w:sz w:val="22"/>
          <w:szCs w:val="22"/>
        </w:rPr>
        <w:t>ства (картины, архитектура, скульптура и</w:t>
      </w:r>
      <w:r w:rsidRPr="00727FF6">
        <w:rPr>
          <w:i/>
          <w:iCs/>
          <w:sz w:val="22"/>
          <w:szCs w:val="22"/>
        </w:rPr>
        <w:t> </w:t>
      </w:r>
      <w:r w:rsidRPr="00727FF6">
        <w:rPr>
          <w:i/>
          <w:sz w:val="22"/>
          <w:szCs w:val="22"/>
        </w:rPr>
        <w:t>т.</w:t>
      </w:r>
      <w:r w:rsidRPr="00727FF6">
        <w:rPr>
          <w:i/>
          <w:iCs/>
          <w:sz w:val="22"/>
          <w:szCs w:val="22"/>
        </w:rPr>
        <w:t> </w:t>
      </w:r>
      <w:r w:rsidRPr="00727FF6">
        <w:rPr>
          <w:i/>
          <w:sz w:val="22"/>
          <w:szCs w:val="22"/>
        </w:rPr>
        <w:t>д.), в природе, на улице, в быту;</w:t>
      </w:r>
    </w:p>
    <w:p w:rsidR="00653A76" w:rsidRPr="00727FF6" w:rsidRDefault="00653A76" w:rsidP="004107D7">
      <w:pPr>
        <w:pStyle w:val="21"/>
        <w:spacing w:line="240" w:lineRule="auto"/>
        <w:ind w:left="284" w:firstLine="0"/>
        <w:rPr>
          <w:i/>
          <w:sz w:val="22"/>
          <w:szCs w:val="22"/>
        </w:rPr>
      </w:pPr>
      <w:r w:rsidRPr="00727FF6">
        <w:rPr>
          <w:i/>
          <w:sz w:val="22"/>
          <w:szCs w:val="22"/>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653A76" w:rsidRPr="00727FF6" w:rsidRDefault="00653A76" w:rsidP="004107D7">
      <w:pPr>
        <w:pStyle w:val="41"/>
        <w:spacing w:before="0" w:after="0" w:line="240" w:lineRule="auto"/>
        <w:ind w:left="284"/>
        <w:jc w:val="both"/>
        <w:rPr>
          <w:rFonts w:ascii="Times New Roman" w:hAnsi="Times New Roman" w:cs="Times New Roman"/>
          <w:b/>
          <w:i w:val="0"/>
          <w:color w:val="auto"/>
          <w:sz w:val="22"/>
          <w:szCs w:val="22"/>
        </w:rPr>
      </w:pPr>
      <w:r w:rsidRPr="00727FF6">
        <w:rPr>
          <w:rFonts w:ascii="Times New Roman" w:hAnsi="Times New Roman" w:cs="Times New Roman"/>
          <w:b/>
          <w:i w:val="0"/>
          <w:color w:val="auto"/>
          <w:sz w:val="22"/>
          <w:szCs w:val="22"/>
        </w:rPr>
        <w:t>Азбука искусства. Как говорит искусство?</w:t>
      </w:r>
    </w:p>
    <w:p w:rsidR="00653A76" w:rsidRPr="00727FF6" w:rsidRDefault="00653A76" w:rsidP="004107D7">
      <w:pPr>
        <w:pStyle w:val="a3"/>
        <w:spacing w:line="240" w:lineRule="auto"/>
        <w:ind w:left="284" w:firstLine="0"/>
        <w:rPr>
          <w:rFonts w:ascii="Times New Roman" w:hAnsi="Times New Roman"/>
          <w:b/>
          <w:color w:val="auto"/>
          <w:sz w:val="22"/>
          <w:szCs w:val="22"/>
        </w:rPr>
      </w:pPr>
      <w:r w:rsidRPr="00727FF6">
        <w:rPr>
          <w:rFonts w:ascii="Times New Roman" w:hAnsi="Times New Roman"/>
          <w:b/>
          <w:color w:val="auto"/>
          <w:sz w:val="22"/>
          <w:szCs w:val="22"/>
        </w:rPr>
        <w:t>Выпускник научится:</w:t>
      </w:r>
    </w:p>
    <w:p w:rsidR="00653A76" w:rsidRPr="00727FF6" w:rsidRDefault="00653A76" w:rsidP="004107D7">
      <w:pPr>
        <w:pStyle w:val="21"/>
        <w:spacing w:line="240" w:lineRule="auto"/>
        <w:ind w:left="284" w:firstLine="0"/>
        <w:rPr>
          <w:sz w:val="22"/>
          <w:szCs w:val="22"/>
        </w:rPr>
      </w:pPr>
      <w:r w:rsidRPr="00727FF6">
        <w:rPr>
          <w:sz w:val="22"/>
          <w:szCs w:val="22"/>
        </w:rPr>
        <w:t>создавать простые композиции на заданную тему на плоскости и в пространстве;</w:t>
      </w:r>
    </w:p>
    <w:p w:rsidR="00653A76" w:rsidRPr="00727FF6" w:rsidRDefault="00653A76" w:rsidP="004107D7">
      <w:pPr>
        <w:pStyle w:val="21"/>
        <w:spacing w:line="240" w:lineRule="auto"/>
        <w:ind w:left="284" w:firstLine="0"/>
        <w:rPr>
          <w:sz w:val="22"/>
          <w:szCs w:val="22"/>
        </w:rPr>
      </w:pPr>
      <w:r w:rsidRPr="00727FF6">
        <w:rPr>
          <w:spacing w:val="2"/>
          <w:sz w:val="22"/>
          <w:szCs w:val="22"/>
        </w:rPr>
        <w:t>использовать выразительные средства изобразительного искусства: композицию, форму, ритм, линию, цвет, объ</w:t>
      </w:r>
      <w:r w:rsidR="00D30361" w:rsidRPr="00727FF6">
        <w:rPr>
          <w:spacing w:val="2"/>
          <w:sz w:val="22"/>
          <w:szCs w:val="22"/>
        </w:rPr>
        <w:t>е</w:t>
      </w:r>
      <w:r w:rsidRPr="00727FF6">
        <w:rPr>
          <w:spacing w:val="2"/>
          <w:sz w:val="22"/>
          <w:szCs w:val="22"/>
        </w:rPr>
        <w:t xml:space="preserve">м, </w:t>
      </w:r>
      <w:r w:rsidRPr="00727FF6">
        <w:rPr>
          <w:sz w:val="22"/>
          <w:szCs w:val="22"/>
        </w:rPr>
        <w:t>фактуру; различные художественные материалы для воплощения собственного художественно­творческого замысла;</w:t>
      </w:r>
    </w:p>
    <w:p w:rsidR="00653A76" w:rsidRPr="00727FF6" w:rsidRDefault="00653A76" w:rsidP="004107D7">
      <w:pPr>
        <w:pStyle w:val="21"/>
        <w:spacing w:line="240" w:lineRule="auto"/>
        <w:ind w:left="284" w:firstLine="0"/>
        <w:rPr>
          <w:sz w:val="22"/>
          <w:szCs w:val="22"/>
        </w:rPr>
      </w:pPr>
      <w:r w:rsidRPr="00727FF6">
        <w:rPr>
          <w:spacing w:val="2"/>
          <w:sz w:val="22"/>
          <w:szCs w:val="22"/>
        </w:rPr>
        <w:t>различать основные и составные, т</w:t>
      </w:r>
      <w:r w:rsidR="00D30361" w:rsidRPr="00727FF6">
        <w:rPr>
          <w:spacing w:val="2"/>
          <w:sz w:val="22"/>
          <w:szCs w:val="22"/>
        </w:rPr>
        <w:t>е</w:t>
      </w:r>
      <w:r w:rsidRPr="00727FF6">
        <w:rPr>
          <w:spacing w:val="2"/>
          <w:sz w:val="22"/>
          <w:szCs w:val="22"/>
        </w:rPr>
        <w:t xml:space="preserve">плые и холодные </w:t>
      </w:r>
      <w:r w:rsidRPr="00727FF6">
        <w:rPr>
          <w:sz w:val="22"/>
          <w:szCs w:val="22"/>
        </w:rPr>
        <w:t>цвета; изменять их эмоциональную напряж</w:t>
      </w:r>
      <w:r w:rsidR="00D30361" w:rsidRPr="00727FF6">
        <w:rPr>
          <w:sz w:val="22"/>
          <w:szCs w:val="22"/>
        </w:rPr>
        <w:t>е</w:t>
      </w:r>
      <w:r w:rsidRPr="00727FF6">
        <w:rPr>
          <w:sz w:val="22"/>
          <w:szCs w:val="22"/>
        </w:rPr>
        <w:t>нность с помощью смешивания с белой и ч</w:t>
      </w:r>
      <w:r w:rsidR="00D30361" w:rsidRPr="00727FF6">
        <w:rPr>
          <w:sz w:val="22"/>
          <w:szCs w:val="22"/>
        </w:rPr>
        <w:t>е</w:t>
      </w:r>
      <w:r w:rsidRPr="00727FF6">
        <w:rPr>
          <w:sz w:val="22"/>
          <w:szCs w:val="22"/>
        </w:rPr>
        <w:t xml:space="preserve">рной красками; использовать </w:t>
      </w:r>
      <w:r w:rsidRPr="00727FF6">
        <w:rPr>
          <w:spacing w:val="2"/>
          <w:sz w:val="22"/>
          <w:szCs w:val="22"/>
        </w:rPr>
        <w:t xml:space="preserve">их для передачи художественного замысла в собственной </w:t>
      </w:r>
      <w:r w:rsidRPr="00727FF6">
        <w:rPr>
          <w:sz w:val="22"/>
          <w:szCs w:val="22"/>
        </w:rPr>
        <w:t>учебно­творческой деятельности;</w:t>
      </w:r>
    </w:p>
    <w:p w:rsidR="00653A76" w:rsidRPr="00727FF6" w:rsidRDefault="00653A76" w:rsidP="004107D7">
      <w:pPr>
        <w:pStyle w:val="21"/>
        <w:spacing w:line="240" w:lineRule="auto"/>
        <w:ind w:left="284" w:firstLine="0"/>
        <w:rPr>
          <w:spacing w:val="-2"/>
          <w:sz w:val="22"/>
          <w:szCs w:val="22"/>
        </w:rPr>
      </w:pPr>
      <w:r w:rsidRPr="00727FF6">
        <w:rPr>
          <w:spacing w:val="2"/>
          <w:sz w:val="22"/>
          <w:szCs w:val="22"/>
        </w:rPr>
        <w:t>создавать средствами живописи, графики, скульптуры,</w:t>
      </w:r>
      <w:r w:rsidRPr="00727FF6">
        <w:rPr>
          <w:sz w:val="22"/>
          <w:szCs w:val="22"/>
        </w:rPr>
        <w:t>декоративно­прикладного искусства образ человека: переда</w:t>
      </w:r>
      <w:r w:rsidRPr="00727FF6">
        <w:rPr>
          <w:spacing w:val="-2"/>
          <w:sz w:val="22"/>
          <w:szCs w:val="22"/>
        </w:rPr>
        <w:t>вать на плоскости и в объ</w:t>
      </w:r>
      <w:r w:rsidR="00D30361" w:rsidRPr="00727FF6">
        <w:rPr>
          <w:spacing w:val="-2"/>
          <w:sz w:val="22"/>
          <w:szCs w:val="22"/>
        </w:rPr>
        <w:t>е</w:t>
      </w:r>
      <w:r w:rsidRPr="00727FF6">
        <w:rPr>
          <w:spacing w:val="-2"/>
          <w:sz w:val="22"/>
          <w:szCs w:val="22"/>
        </w:rPr>
        <w:t>ме пропорции лица, фигуры; передавать характерные черты внешнего облика, одежды, украшений человека;</w:t>
      </w:r>
    </w:p>
    <w:p w:rsidR="00653A76" w:rsidRPr="00727FF6" w:rsidRDefault="00653A76" w:rsidP="004107D7">
      <w:pPr>
        <w:pStyle w:val="21"/>
        <w:spacing w:line="240" w:lineRule="auto"/>
        <w:ind w:left="284" w:firstLine="0"/>
        <w:rPr>
          <w:sz w:val="22"/>
          <w:szCs w:val="22"/>
        </w:rPr>
      </w:pPr>
      <w:r w:rsidRPr="00727FF6">
        <w:rPr>
          <w:spacing w:val="-4"/>
          <w:sz w:val="22"/>
          <w:szCs w:val="22"/>
        </w:rPr>
        <w:t>наблюдать, сравнивать, сопоставлять и анализировать про</w:t>
      </w:r>
      <w:r w:rsidRPr="00727FF6">
        <w:rPr>
          <w:spacing w:val="2"/>
          <w:sz w:val="22"/>
          <w:szCs w:val="22"/>
        </w:rPr>
        <w:t>странственную форму предмета; изображать предметы раз</w:t>
      </w:r>
      <w:r w:rsidRPr="00727FF6">
        <w:rPr>
          <w:sz w:val="22"/>
          <w:szCs w:val="22"/>
        </w:rPr>
        <w:t xml:space="preserve">личной формы; использовать простые формы для создания </w:t>
      </w:r>
      <w:r w:rsidRPr="00727FF6">
        <w:rPr>
          <w:spacing w:val="2"/>
          <w:sz w:val="22"/>
          <w:szCs w:val="22"/>
        </w:rPr>
        <w:t xml:space="preserve">выразительных образов в живописи, скульптуре, графике, </w:t>
      </w:r>
      <w:r w:rsidRPr="00727FF6">
        <w:rPr>
          <w:sz w:val="22"/>
          <w:szCs w:val="22"/>
        </w:rPr>
        <w:t>художественном конструировании;</w:t>
      </w:r>
    </w:p>
    <w:p w:rsidR="00653A76" w:rsidRPr="00727FF6" w:rsidRDefault="00653A76" w:rsidP="004107D7">
      <w:pPr>
        <w:pStyle w:val="21"/>
        <w:spacing w:line="240" w:lineRule="auto"/>
        <w:ind w:left="284" w:firstLine="0"/>
        <w:rPr>
          <w:sz w:val="22"/>
          <w:szCs w:val="22"/>
        </w:rPr>
      </w:pPr>
      <w:r w:rsidRPr="00727FF6">
        <w:rPr>
          <w:spacing w:val="-4"/>
          <w:sz w:val="22"/>
          <w:szCs w:val="22"/>
        </w:rPr>
        <w:t>использовать декоративные элементы, геометрические, рас</w:t>
      </w:r>
      <w:r w:rsidRPr="00727FF6">
        <w:rPr>
          <w:sz w:val="22"/>
          <w:szCs w:val="22"/>
        </w:rPr>
        <w:t>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w:t>
      </w:r>
      <w:r w:rsidR="00D30361" w:rsidRPr="00727FF6">
        <w:rPr>
          <w:sz w:val="22"/>
          <w:szCs w:val="22"/>
        </w:rPr>
        <w:t>е</w:t>
      </w:r>
      <w:r w:rsidRPr="00727FF6">
        <w:rPr>
          <w:sz w:val="22"/>
          <w:szCs w:val="22"/>
        </w:rPr>
        <w:t>том местных условий).</w:t>
      </w:r>
    </w:p>
    <w:p w:rsidR="00653A76" w:rsidRPr="00727FF6" w:rsidRDefault="00653A76" w:rsidP="004107D7">
      <w:pPr>
        <w:pStyle w:val="ad"/>
        <w:spacing w:line="240" w:lineRule="auto"/>
        <w:ind w:left="284" w:firstLine="0"/>
        <w:rPr>
          <w:rFonts w:ascii="Times New Roman" w:hAnsi="Times New Roman"/>
          <w:b/>
          <w:i w:val="0"/>
          <w:color w:val="auto"/>
          <w:sz w:val="22"/>
          <w:szCs w:val="22"/>
        </w:rPr>
      </w:pPr>
      <w:r w:rsidRPr="00727FF6">
        <w:rPr>
          <w:rFonts w:ascii="Times New Roman" w:hAnsi="Times New Roman"/>
          <w:b/>
          <w:i w:val="0"/>
          <w:color w:val="auto"/>
          <w:sz w:val="22"/>
          <w:szCs w:val="22"/>
        </w:rPr>
        <w:t>Выпускник получит возможность научиться:</w:t>
      </w:r>
    </w:p>
    <w:p w:rsidR="00653A76" w:rsidRPr="00727FF6" w:rsidRDefault="00653A76" w:rsidP="004107D7">
      <w:pPr>
        <w:pStyle w:val="21"/>
        <w:spacing w:line="240" w:lineRule="auto"/>
        <w:ind w:left="284" w:firstLine="0"/>
        <w:rPr>
          <w:i/>
          <w:sz w:val="22"/>
          <w:szCs w:val="22"/>
        </w:rPr>
      </w:pPr>
      <w:r w:rsidRPr="00727FF6">
        <w:rPr>
          <w:i/>
          <w:sz w:val="22"/>
          <w:szCs w:val="22"/>
        </w:rPr>
        <w:t>пользоваться средствами выразительности языка жи</w:t>
      </w:r>
      <w:r w:rsidRPr="00727FF6">
        <w:rPr>
          <w:i/>
          <w:spacing w:val="-2"/>
          <w:sz w:val="22"/>
          <w:szCs w:val="22"/>
        </w:rPr>
        <w:t xml:space="preserve">вописи, графики, скульптуры, декоративно­прикладного </w:t>
      </w:r>
      <w:r w:rsidRPr="00727FF6">
        <w:rPr>
          <w:i/>
          <w:sz w:val="22"/>
          <w:szCs w:val="22"/>
        </w:rPr>
        <w:t xml:space="preserve">искусства, художественного конструирования в собственной </w:t>
      </w:r>
      <w:r w:rsidRPr="00727FF6">
        <w:rPr>
          <w:i/>
          <w:spacing w:val="-2"/>
          <w:sz w:val="22"/>
          <w:szCs w:val="22"/>
        </w:rPr>
        <w:t>художественно­творческой деятельности; передавать раз</w:t>
      </w:r>
      <w:r w:rsidRPr="00727FF6">
        <w:rPr>
          <w:i/>
          <w:sz w:val="22"/>
          <w:szCs w:val="22"/>
        </w:rPr>
        <w:t>нообразные эмоциональные состояния, используя различные оттенки цвета, при создании живописных композиций на заданные темы;</w:t>
      </w:r>
    </w:p>
    <w:p w:rsidR="00653A76" w:rsidRPr="00727FF6" w:rsidRDefault="00653A76" w:rsidP="004107D7">
      <w:pPr>
        <w:pStyle w:val="21"/>
        <w:spacing w:line="240" w:lineRule="auto"/>
        <w:ind w:left="284" w:firstLine="0"/>
        <w:rPr>
          <w:i/>
          <w:sz w:val="22"/>
          <w:szCs w:val="22"/>
        </w:rPr>
      </w:pPr>
      <w:r w:rsidRPr="00727FF6">
        <w:rPr>
          <w:i/>
          <w:sz w:val="22"/>
          <w:szCs w:val="22"/>
        </w:rPr>
        <w:t>моделировать новые формы, различные ситуации пут</w:t>
      </w:r>
      <w:r w:rsidR="00D30361" w:rsidRPr="00727FF6">
        <w:rPr>
          <w:i/>
          <w:sz w:val="22"/>
          <w:szCs w:val="22"/>
        </w:rPr>
        <w:t>е</w:t>
      </w:r>
      <w:r w:rsidRPr="00727FF6">
        <w:rPr>
          <w:i/>
          <w:sz w:val="22"/>
          <w:szCs w:val="22"/>
        </w:rPr>
        <w:t>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653A76" w:rsidRPr="00727FF6" w:rsidRDefault="00653A76" w:rsidP="004107D7">
      <w:pPr>
        <w:pStyle w:val="21"/>
        <w:spacing w:line="240" w:lineRule="auto"/>
        <w:ind w:left="284" w:firstLine="0"/>
        <w:rPr>
          <w:i/>
          <w:sz w:val="22"/>
          <w:szCs w:val="22"/>
        </w:rPr>
      </w:pPr>
      <w:r w:rsidRPr="00727FF6">
        <w:rPr>
          <w:i/>
          <w:sz w:val="22"/>
          <w:szCs w:val="22"/>
        </w:rPr>
        <w:t>выполнять простые рисунки и орнаментальные композиции, используя язык компьютерной графики в программе Paint.</w:t>
      </w:r>
    </w:p>
    <w:p w:rsidR="00653A76" w:rsidRPr="00727FF6" w:rsidRDefault="00A1453B" w:rsidP="004107D7">
      <w:pPr>
        <w:pStyle w:val="41"/>
        <w:spacing w:before="0" w:after="0" w:line="240" w:lineRule="auto"/>
        <w:ind w:left="284"/>
        <w:jc w:val="both"/>
        <w:rPr>
          <w:rFonts w:ascii="Times New Roman" w:hAnsi="Times New Roman" w:cs="Times New Roman"/>
          <w:b/>
          <w:i w:val="0"/>
          <w:color w:val="auto"/>
          <w:sz w:val="22"/>
          <w:szCs w:val="22"/>
        </w:rPr>
      </w:pPr>
      <w:r w:rsidRPr="00727FF6">
        <w:rPr>
          <w:rFonts w:ascii="Times New Roman" w:hAnsi="Times New Roman" w:cs="Times New Roman"/>
          <w:b/>
          <w:i w:val="0"/>
          <w:color w:val="auto"/>
          <w:sz w:val="22"/>
          <w:szCs w:val="22"/>
        </w:rPr>
        <w:t>Значимые темы </w:t>
      </w:r>
      <w:r w:rsidR="00653A76" w:rsidRPr="00727FF6">
        <w:rPr>
          <w:rFonts w:ascii="Times New Roman" w:hAnsi="Times New Roman" w:cs="Times New Roman"/>
          <w:b/>
          <w:i w:val="0"/>
          <w:color w:val="auto"/>
          <w:sz w:val="22"/>
          <w:szCs w:val="22"/>
        </w:rPr>
        <w:t>искусства.</w:t>
      </w:r>
      <w:r w:rsidR="00653A76" w:rsidRPr="00727FF6">
        <w:rPr>
          <w:rFonts w:ascii="Times New Roman" w:hAnsi="Times New Roman" w:cs="Times New Roman"/>
          <w:b/>
          <w:i w:val="0"/>
          <w:color w:val="auto"/>
          <w:sz w:val="22"/>
          <w:szCs w:val="22"/>
        </w:rPr>
        <w:br/>
        <w:t>О ч</w:t>
      </w:r>
      <w:r w:rsidR="00D30361" w:rsidRPr="00727FF6">
        <w:rPr>
          <w:rFonts w:ascii="Times New Roman" w:hAnsi="Times New Roman" w:cs="Times New Roman"/>
          <w:b/>
          <w:i w:val="0"/>
          <w:color w:val="auto"/>
          <w:sz w:val="22"/>
          <w:szCs w:val="22"/>
        </w:rPr>
        <w:t>е</w:t>
      </w:r>
      <w:r w:rsidR="00653A76" w:rsidRPr="00727FF6">
        <w:rPr>
          <w:rFonts w:ascii="Times New Roman" w:hAnsi="Times New Roman" w:cs="Times New Roman"/>
          <w:b/>
          <w:i w:val="0"/>
          <w:color w:val="auto"/>
          <w:sz w:val="22"/>
          <w:szCs w:val="22"/>
        </w:rPr>
        <w:t>м говорит искусство?</w:t>
      </w:r>
    </w:p>
    <w:p w:rsidR="00653A76" w:rsidRPr="00727FF6" w:rsidRDefault="00653A76" w:rsidP="004107D7">
      <w:pPr>
        <w:pStyle w:val="a3"/>
        <w:spacing w:line="240" w:lineRule="auto"/>
        <w:ind w:left="284" w:firstLine="0"/>
        <w:rPr>
          <w:rFonts w:ascii="Times New Roman" w:hAnsi="Times New Roman"/>
          <w:b/>
          <w:color w:val="auto"/>
          <w:sz w:val="22"/>
          <w:szCs w:val="22"/>
        </w:rPr>
      </w:pPr>
      <w:r w:rsidRPr="00727FF6">
        <w:rPr>
          <w:rFonts w:ascii="Times New Roman" w:hAnsi="Times New Roman"/>
          <w:b/>
          <w:color w:val="auto"/>
          <w:sz w:val="22"/>
          <w:szCs w:val="22"/>
        </w:rPr>
        <w:t>Выпускник научится:</w:t>
      </w:r>
    </w:p>
    <w:p w:rsidR="00653A76" w:rsidRPr="00727FF6" w:rsidRDefault="00653A76" w:rsidP="004107D7">
      <w:pPr>
        <w:pStyle w:val="21"/>
        <w:spacing w:line="240" w:lineRule="auto"/>
        <w:ind w:left="284" w:firstLine="0"/>
        <w:rPr>
          <w:sz w:val="22"/>
          <w:szCs w:val="22"/>
        </w:rPr>
      </w:pPr>
      <w:r w:rsidRPr="00727FF6">
        <w:rPr>
          <w:sz w:val="22"/>
          <w:szCs w:val="22"/>
        </w:rPr>
        <w:t>осознавать значимые темы искусства и отражать их в собственной художественно­творческой деятельности;</w:t>
      </w:r>
    </w:p>
    <w:p w:rsidR="00653A76" w:rsidRPr="00727FF6" w:rsidRDefault="00653A76" w:rsidP="004107D7">
      <w:pPr>
        <w:pStyle w:val="21"/>
        <w:spacing w:line="240" w:lineRule="auto"/>
        <w:ind w:left="284" w:firstLine="0"/>
        <w:rPr>
          <w:sz w:val="22"/>
          <w:szCs w:val="22"/>
        </w:rPr>
      </w:pPr>
      <w:r w:rsidRPr="00727FF6">
        <w:rPr>
          <w:sz w:val="22"/>
          <w:szCs w:val="22"/>
        </w:rPr>
        <w:lastRenderedPageBreak/>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727FF6">
        <w:rPr>
          <w:sz w:val="22"/>
          <w:szCs w:val="22"/>
        </w:rPr>
        <w:t> </w:t>
      </w:r>
      <w:r w:rsidRPr="00727FF6">
        <w:rPr>
          <w:sz w:val="22"/>
          <w:szCs w:val="22"/>
        </w:rPr>
        <w:t>т.</w:t>
      </w:r>
      <w:r w:rsidRPr="00727FF6">
        <w:rPr>
          <w:sz w:val="22"/>
          <w:szCs w:val="22"/>
        </w:rPr>
        <w:t> </w:t>
      </w:r>
      <w:r w:rsidRPr="00727FF6">
        <w:rPr>
          <w:sz w:val="22"/>
          <w:szCs w:val="22"/>
        </w:rPr>
        <w:t>д. — в живописи, графике и скульптуре, выражая сво</w:t>
      </w:r>
      <w:r w:rsidR="00D30361" w:rsidRPr="00727FF6">
        <w:rPr>
          <w:sz w:val="22"/>
          <w:szCs w:val="22"/>
        </w:rPr>
        <w:t>е</w:t>
      </w:r>
      <w:r w:rsidRPr="00727FF6">
        <w:rPr>
          <w:sz w:val="22"/>
          <w:szCs w:val="22"/>
        </w:rPr>
        <w:t xml:space="preserve"> отношение к качествам данного объекта) с опорой на правила перспективы, цветоведения, усвоенные способы действия.</w:t>
      </w:r>
    </w:p>
    <w:p w:rsidR="00653A76" w:rsidRPr="00727FF6" w:rsidRDefault="00653A76" w:rsidP="004107D7">
      <w:pPr>
        <w:pStyle w:val="ad"/>
        <w:spacing w:line="240" w:lineRule="auto"/>
        <w:ind w:left="284" w:firstLine="0"/>
        <w:rPr>
          <w:rFonts w:ascii="Times New Roman" w:hAnsi="Times New Roman"/>
          <w:b/>
          <w:i w:val="0"/>
          <w:color w:val="auto"/>
          <w:sz w:val="22"/>
          <w:szCs w:val="22"/>
        </w:rPr>
      </w:pPr>
      <w:r w:rsidRPr="00727FF6">
        <w:rPr>
          <w:rFonts w:ascii="Times New Roman" w:hAnsi="Times New Roman"/>
          <w:b/>
          <w:i w:val="0"/>
          <w:color w:val="auto"/>
          <w:sz w:val="22"/>
          <w:szCs w:val="22"/>
        </w:rPr>
        <w:t>Выпускник получит возможность научиться:</w:t>
      </w:r>
    </w:p>
    <w:p w:rsidR="00653A76" w:rsidRPr="00727FF6" w:rsidRDefault="00653A76" w:rsidP="004107D7">
      <w:pPr>
        <w:pStyle w:val="21"/>
        <w:spacing w:line="240" w:lineRule="auto"/>
        <w:ind w:left="284" w:firstLine="0"/>
        <w:rPr>
          <w:i/>
          <w:sz w:val="22"/>
          <w:szCs w:val="22"/>
        </w:rPr>
      </w:pPr>
      <w:r w:rsidRPr="00727FF6">
        <w:rPr>
          <w:i/>
          <w:spacing w:val="-2"/>
          <w:sz w:val="22"/>
          <w:szCs w:val="22"/>
        </w:rPr>
        <w:t>видеть, чувствовать и изображать красоту и раз</w:t>
      </w:r>
      <w:r w:rsidR="00A1453B" w:rsidRPr="00727FF6">
        <w:rPr>
          <w:i/>
          <w:sz w:val="22"/>
          <w:szCs w:val="22"/>
        </w:rPr>
        <w:t>но</w:t>
      </w:r>
      <w:r w:rsidRPr="00727FF6">
        <w:rPr>
          <w:i/>
          <w:sz w:val="22"/>
          <w:szCs w:val="22"/>
        </w:rPr>
        <w:t>образие природы, человека, зданий, предметов;</w:t>
      </w:r>
    </w:p>
    <w:p w:rsidR="00653A76" w:rsidRPr="00727FF6" w:rsidRDefault="00653A76" w:rsidP="004107D7">
      <w:pPr>
        <w:pStyle w:val="21"/>
        <w:spacing w:line="240" w:lineRule="auto"/>
        <w:ind w:left="284" w:firstLine="0"/>
        <w:rPr>
          <w:i/>
          <w:spacing w:val="2"/>
          <w:sz w:val="22"/>
          <w:szCs w:val="22"/>
        </w:rPr>
      </w:pPr>
      <w:r w:rsidRPr="00727FF6">
        <w:rPr>
          <w:i/>
          <w:spacing w:val="4"/>
          <w:sz w:val="22"/>
          <w:szCs w:val="22"/>
        </w:rPr>
        <w:t xml:space="preserve">понимать и передавать в художественной работе </w:t>
      </w:r>
      <w:r w:rsidRPr="00727FF6">
        <w:rPr>
          <w:i/>
          <w:spacing w:val="2"/>
          <w:sz w:val="22"/>
          <w:szCs w:val="22"/>
        </w:rPr>
        <w:t>разницу представлений о красоте человека в разных культурах мира; проявлять терпимость к другим вкусам и мнениям;</w:t>
      </w:r>
    </w:p>
    <w:p w:rsidR="00653A76" w:rsidRPr="00727FF6" w:rsidRDefault="00653A76" w:rsidP="004107D7">
      <w:pPr>
        <w:pStyle w:val="21"/>
        <w:spacing w:line="240" w:lineRule="auto"/>
        <w:ind w:left="284" w:firstLine="0"/>
        <w:rPr>
          <w:i/>
          <w:sz w:val="22"/>
          <w:szCs w:val="22"/>
        </w:rPr>
      </w:pPr>
      <w:r w:rsidRPr="00727FF6">
        <w:rPr>
          <w:i/>
          <w:spacing w:val="2"/>
          <w:sz w:val="22"/>
          <w:szCs w:val="22"/>
        </w:rPr>
        <w:t>изображать пейзажи, натюрморты, портреты, вы</w:t>
      </w:r>
      <w:r w:rsidRPr="00727FF6">
        <w:rPr>
          <w:i/>
          <w:sz w:val="22"/>
          <w:szCs w:val="22"/>
        </w:rPr>
        <w:t>ражая сво</w:t>
      </w:r>
      <w:r w:rsidR="00D30361" w:rsidRPr="00727FF6">
        <w:rPr>
          <w:i/>
          <w:sz w:val="22"/>
          <w:szCs w:val="22"/>
        </w:rPr>
        <w:t>е</w:t>
      </w:r>
      <w:r w:rsidRPr="00727FF6">
        <w:rPr>
          <w:i/>
          <w:sz w:val="22"/>
          <w:szCs w:val="22"/>
        </w:rPr>
        <w:t xml:space="preserve"> отношение к ним;</w:t>
      </w:r>
    </w:p>
    <w:p w:rsidR="00EF381F" w:rsidRPr="00727FF6" w:rsidRDefault="00653A76" w:rsidP="004107D7">
      <w:pPr>
        <w:pStyle w:val="21"/>
        <w:spacing w:line="240" w:lineRule="auto"/>
        <w:ind w:left="284" w:firstLine="0"/>
        <w:rPr>
          <w:i/>
          <w:sz w:val="22"/>
          <w:szCs w:val="22"/>
        </w:rPr>
      </w:pPr>
      <w:r w:rsidRPr="00727FF6">
        <w:rPr>
          <w:i/>
          <w:sz w:val="22"/>
          <w:szCs w:val="22"/>
        </w:rPr>
        <w:t>изображать многофигурные композиции на значимые жизненные темы и участвовать в коллективных работах на эти темы.</w:t>
      </w:r>
    </w:p>
    <w:p w:rsidR="003F7807" w:rsidRPr="00727FF6" w:rsidRDefault="003F7807" w:rsidP="004107D7">
      <w:pPr>
        <w:pStyle w:val="21"/>
        <w:numPr>
          <w:ilvl w:val="0"/>
          <w:numId w:val="0"/>
        </w:numPr>
        <w:spacing w:line="240" w:lineRule="auto"/>
        <w:ind w:left="284"/>
        <w:rPr>
          <w:i/>
          <w:sz w:val="22"/>
          <w:szCs w:val="22"/>
        </w:rPr>
      </w:pPr>
    </w:p>
    <w:p w:rsidR="00653A76" w:rsidRPr="00727FF6" w:rsidRDefault="00653A76" w:rsidP="0032160B">
      <w:pPr>
        <w:pStyle w:val="afe"/>
        <w:numPr>
          <w:ilvl w:val="2"/>
          <w:numId w:val="116"/>
        </w:numPr>
        <w:spacing w:line="240" w:lineRule="auto"/>
        <w:ind w:left="0" w:firstLine="851"/>
        <w:rPr>
          <w:sz w:val="22"/>
          <w:szCs w:val="22"/>
        </w:rPr>
      </w:pPr>
      <w:bookmarkStart w:id="52" w:name="_Toc288394067"/>
      <w:bookmarkStart w:id="53" w:name="_Toc288410534"/>
      <w:bookmarkStart w:id="54" w:name="_Toc288410663"/>
      <w:bookmarkStart w:id="55" w:name="_Toc424564310"/>
      <w:r w:rsidRPr="00727FF6">
        <w:rPr>
          <w:sz w:val="22"/>
          <w:szCs w:val="22"/>
        </w:rPr>
        <w:t>Музыка</w:t>
      </w:r>
      <w:bookmarkEnd w:id="52"/>
      <w:bookmarkEnd w:id="53"/>
      <w:bookmarkEnd w:id="54"/>
      <w:bookmarkEnd w:id="55"/>
    </w:p>
    <w:p w:rsidR="005D0222" w:rsidRPr="00727FF6" w:rsidRDefault="005D0222" w:rsidP="00727FF6">
      <w:pPr>
        <w:ind w:firstLine="709"/>
        <w:contextualSpacing/>
        <w:jc w:val="both"/>
        <w:rPr>
          <w:sz w:val="22"/>
          <w:szCs w:val="22"/>
        </w:rPr>
      </w:pPr>
      <w:r w:rsidRPr="00727FF6">
        <w:rPr>
          <w:sz w:val="22"/>
          <w:szCs w:val="22"/>
        </w:rPr>
        <w:t>Достижение личностных, метапредметных и предметных р</w:t>
      </w:r>
      <w:r w:rsidR="00975E55" w:rsidRPr="00727FF6">
        <w:rPr>
          <w:sz w:val="22"/>
          <w:szCs w:val="22"/>
        </w:rPr>
        <w:t>езультатов освоения программы уча</w:t>
      </w:r>
      <w:r w:rsidRPr="00727FF6">
        <w:rPr>
          <w:sz w:val="22"/>
          <w:szCs w:val="22"/>
        </w:rPr>
        <w:t xml:space="preserve">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w:t>
      </w:r>
      <w:r w:rsidR="00975E55" w:rsidRPr="00727FF6">
        <w:rPr>
          <w:sz w:val="22"/>
          <w:szCs w:val="22"/>
        </w:rPr>
        <w:t>уча</w:t>
      </w:r>
      <w:r w:rsidRPr="00727FF6">
        <w:rPr>
          <w:sz w:val="22"/>
          <w:szCs w:val="22"/>
        </w:rPr>
        <w:t>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5D0222" w:rsidRPr="00727FF6" w:rsidRDefault="005D0222" w:rsidP="00727FF6">
      <w:pPr>
        <w:tabs>
          <w:tab w:val="left" w:pos="955"/>
        </w:tabs>
        <w:autoSpaceDE w:val="0"/>
        <w:autoSpaceDN w:val="0"/>
        <w:adjustRightInd w:val="0"/>
        <w:ind w:firstLine="709"/>
        <w:jc w:val="both"/>
        <w:rPr>
          <w:sz w:val="22"/>
          <w:szCs w:val="22"/>
        </w:rPr>
      </w:pPr>
      <w:r w:rsidRPr="00727FF6">
        <w:rPr>
          <w:sz w:val="22"/>
          <w:szCs w:val="22"/>
        </w:rPr>
        <w:t>В ре</w:t>
      </w:r>
      <w:r w:rsidR="00975E55" w:rsidRPr="00727FF6">
        <w:rPr>
          <w:sz w:val="22"/>
          <w:szCs w:val="22"/>
        </w:rPr>
        <w:t>зультате освоения программы у уча</w:t>
      </w:r>
      <w:r w:rsidRPr="00727FF6">
        <w:rPr>
          <w:sz w:val="22"/>
          <w:szCs w:val="22"/>
        </w:rPr>
        <w:t>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w:t>
      </w:r>
      <w:r w:rsidRPr="00727FF6">
        <w:rPr>
          <w:sz w:val="22"/>
          <w:szCs w:val="22"/>
          <w:lang w:val="en-US"/>
        </w:rPr>
        <w:t> </w:t>
      </w:r>
      <w:r w:rsidRPr="00727FF6">
        <w:rPr>
          <w:sz w:val="22"/>
          <w:szCs w:val="22"/>
        </w:rPr>
        <w:t>процессе приобретения собственного опыта музык</w:t>
      </w:r>
      <w:r w:rsidR="00975E55" w:rsidRPr="00727FF6">
        <w:rPr>
          <w:sz w:val="22"/>
          <w:szCs w:val="22"/>
        </w:rPr>
        <w:t>ально-творческой деятельности уча</w:t>
      </w:r>
      <w:r w:rsidRPr="00727FF6">
        <w:rPr>
          <w:sz w:val="22"/>
          <w:szCs w:val="22"/>
        </w:rPr>
        <w:t xml:space="preserve">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5D0222" w:rsidRPr="00727FF6" w:rsidRDefault="005D0222" w:rsidP="00727FF6">
      <w:pPr>
        <w:ind w:firstLine="709"/>
        <w:jc w:val="both"/>
        <w:rPr>
          <w:sz w:val="22"/>
          <w:szCs w:val="22"/>
        </w:rPr>
      </w:pPr>
      <w:r w:rsidRPr="00727FF6">
        <w:rPr>
          <w:sz w:val="22"/>
          <w:szCs w:val="22"/>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5D0222" w:rsidRPr="00727FF6" w:rsidRDefault="00975E55" w:rsidP="00727FF6">
      <w:pPr>
        <w:ind w:firstLine="709"/>
        <w:jc w:val="both"/>
        <w:rPr>
          <w:sz w:val="22"/>
          <w:szCs w:val="22"/>
        </w:rPr>
      </w:pPr>
      <w:r w:rsidRPr="00727FF6">
        <w:rPr>
          <w:sz w:val="22"/>
          <w:szCs w:val="22"/>
        </w:rPr>
        <w:t>У уча</w:t>
      </w:r>
      <w:r w:rsidR="005D0222" w:rsidRPr="00727FF6">
        <w:rPr>
          <w:sz w:val="22"/>
          <w:szCs w:val="22"/>
        </w:rPr>
        <w:t xml:space="preserve">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w:t>
      </w:r>
      <w:r w:rsidRPr="00727FF6">
        <w:rPr>
          <w:sz w:val="22"/>
          <w:szCs w:val="22"/>
        </w:rPr>
        <w:t>самопознанию и саморазвитию. Уча</w:t>
      </w:r>
      <w:r w:rsidR="005D0222" w:rsidRPr="00727FF6">
        <w:rPr>
          <w:sz w:val="22"/>
          <w:szCs w:val="22"/>
        </w:rPr>
        <w:t xml:space="preserve">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5D0222" w:rsidRPr="00727FF6" w:rsidRDefault="005D0222" w:rsidP="00727FF6">
      <w:pPr>
        <w:widowControl w:val="0"/>
        <w:suppressLineNumbers/>
        <w:suppressAutoHyphens/>
        <w:autoSpaceDN w:val="0"/>
        <w:ind w:firstLine="709"/>
        <w:jc w:val="both"/>
        <w:rPr>
          <w:rFonts w:eastAsia="Calibri"/>
          <w:b/>
          <w:i/>
          <w:kern w:val="3"/>
          <w:sz w:val="22"/>
          <w:szCs w:val="22"/>
          <w:lang w:eastAsia="zh-CN" w:bidi="hi-IN"/>
        </w:rPr>
      </w:pPr>
      <w:r w:rsidRPr="00727FF6">
        <w:rPr>
          <w:rFonts w:eastAsia="Calibri"/>
          <w:b/>
          <w:i/>
          <w:kern w:val="3"/>
          <w:sz w:val="22"/>
          <w:szCs w:val="22"/>
          <w:lang w:eastAsia="zh-CN" w:bidi="hi-IN"/>
        </w:rPr>
        <w:t xml:space="preserve">Предметные результаты </w:t>
      </w:r>
      <w:r w:rsidRPr="00727FF6">
        <w:rPr>
          <w:rFonts w:eastAsia="Calibri"/>
          <w:kern w:val="3"/>
          <w:sz w:val="22"/>
          <w:szCs w:val="22"/>
          <w:lang w:eastAsia="zh-CN" w:bidi="hi-IN"/>
        </w:rPr>
        <w:t>освоения программы должны отражать:</w:t>
      </w:r>
    </w:p>
    <w:p w:rsidR="005D0222" w:rsidRPr="00727FF6" w:rsidRDefault="005D0222" w:rsidP="00727FF6">
      <w:pPr>
        <w:autoSpaceDE w:val="0"/>
        <w:autoSpaceDN w:val="0"/>
        <w:adjustRightInd w:val="0"/>
        <w:ind w:firstLine="709"/>
        <w:jc w:val="both"/>
        <w:rPr>
          <w:sz w:val="22"/>
          <w:szCs w:val="22"/>
        </w:rPr>
      </w:pPr>
      <w:r w:rsidRPr="00727FF6">
        <w:rPr>
          <w:sz w:val="22"/>
          <w:szCs w:val="22"/>
        </w:rPr>
        <w:t>сформированность первоначальных представлений о роли музыки в жизни человека, ее роли в духовно-нравственном развитии человека;</w:t>
      </w:r>
    </w:p>
    <w:p w:rsidR="005D0222" w:rsidRPr="00727FF6" w:rsidRDefault="005D0222" w:rsidP="00727FF6">
      <w:pPr>
        <w:autoSpaceDE w:val="0"/>
        <w:autoSpaceDN w:val="0"/>
        <w:adjustRightInd w:val="0"/>
        <w:ind w:firstLine="709"/>
        <w:jc w:val="both"/>
        <w:rPr>
          <w:sz w:val="22"/>
          <w:szCs w:val="22"/>
        </w:rPr>
      </w:pPr>
      <w:r w:rsidRPr="00727FF6">
        <w:rPr>
          <w:sz w:val="22"/>
          <w:szCs w:val="22"/>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5D0222" w:rsidRPr="00727FF6" w:rsidRDefault="005D0222" w:rsidP="00727FF6">
      <w:pPr>
        <w:autoSpaceDE w:val="0"/>
        <w:autoSpaceDN w:val="0"/>
        <w:adjustRightInd w:val="0"/>
        <w:ind w:firstLine="709"/>
        <w:jc w:val="both"/>
        <w:rPr>
          <w:sz w:val="22"/>
          <w:szCs w:val="22"/>
        </w:rPr>
      </w:pPr>
      <w:r w:rsidRPr="00727FF6">
        <w:rPr>
          <w:sz w:val="22"/>
          <w:szCs w:val="22"/>
        </w:rPr>
        <w:t>умение воспринимать музыку и выражать свое отношение к музыкальному произведению;</w:t>
      </w:r>
    </w:p>
    <w:p w:rsidR="005D0222" w:rsidRPr="00727FF6" w:rsidRDefault="005D0222" w:rsidP="00727FF6">
      <w:pPr>
        <w:autoSpaceDE w:val="0"/>
        <w:autoSpaceDN w:val="0"/>
        <w:adjustRightInd w:val="0"/>
        <w:ind w:firstLine="709"/>
        <w:jc w:val="both"/>
        <w:rPr>
          <w:sz w:val="22"/>
          <w:szCs w:val="22"/>
        </w:rPr>
      </w:pPr>
      <w:r w:rsidRPr="00727FF6">
        <w:rPr>
          <w:sz w:val="22"/>
          <w:szCs w:val="22"/>
        </w:rPr>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5D0222" w:rsidRPr="00727FF6" w:rsidRDefault="005D0222" w:rsidP="00727FF6">
      <w:pPr>
        <w:ind w:firstLine="709"/>
        <w:contextualSpacing/>
        <w:jc w:val="both"/>
        <w:rPr>
          <w:b/>
          <w:i/>
          <w:sz w:val="22"/>
          <w:szCs w:val="22"/>
        </w:rPr>
      </w:pPr>
      <w:r w:rsidRPr="00727FF6">
        <w:rPr>
          <w:b/>
          <w:i/>
          <w:sz w:val="22"/>
          <w:szCs w:val="22"/>
        </w:rPr>
        <w:t>Предметные ре</w:t>
      </w:r>
      <w:r w:rsidR="00975E55" w:rsidRPr="00727FF6">
        <w:rPr>
          <w:b/>
          <w:i/>
          <w:sz w:val="22"/>
          <w:szCs w:val="22"/>
        </w:rPr>
        <w:t>зультаты по видам деятельности уча</w:t>
      </w:r>
      <w:r w:rsidRPr="00727FF6">
        <w:rPr>
          <w:b/>
          <w:i/>
          <w:sz w:val="22"/>
          <w:szCs w:val="22"/>
        </w:rPr>
        <w:t>щихся</w:t>
      </w:r>
    </w:p>
    <w:p w:rsidR="005D0222" w:rsidRPr="00727FF6" w:rsidRDefault="005D0222" w:rsidP="00727FF6">
      <w:pPr>
        <w:widowControl w:val="0"/>
        <w:tabs>
          <w:tab w:val="left" w:pos="142"/>
          <w:tab w:val="left" w:pos="993"/>
        </w:tabs>
        <w:ind w:firstLine="709"/>
        <w:jc w:val="both"/>
        <w:rPr>
          <w:sz w:val="22"/>
          <w:szCs w:val="22"/>
        </w:rPr>
      </w:pPr>
      <w:r w:rsidRPr="00727FF6">
        <w:rPr>
          <w:sz w:val="22"/>
          <w:szCs w:val="22"/>
        </w:rPr>
        <w:t xml:space="preserve">В </w:t>
      </w:r>
      <w:r w:rsidR="00A83E17" w:rsidRPr="00727FF6">
        <w:rPr>
          <w:sz w:val="22"/>
          <w:szCs w:val="22"/>
        </w:rPr>
        <w:t>результате освоения программы уча</w:t>
      </w:r>
      <w:r w:rsidRPr="00727FF6">
        <w:rPr>
          <w:sz w:val="22"/>
          <w:szCs w:val="22"/>
        </w:rPr>
        <w:t>щиеся должны научиться в дальнейшем применять знания, умения и навыки, приобретенные в различных видах познавательной, музыкально-</w:t>
      </w:r>
      <w:r w:rsidRPr="00727FF6">
        <w:rPr>
          <w:sz w:val="22"/>
          <w:szCs w:val="22"/>
        </w:rPr>
        <w:lastRenderedPageBreak/>
        <w:t xml:space="preserve">исполнительской и творческой деятельности. Основные </w:t>
      </w:r>
      <w:r w:rsidR="00975E55" w:rsidRPr="00727FF6">
        <w:rPr>
          <w:sz w:val="22"/>
          <w:szCs w:val="22"/>
        </w:rPr>
        <w:t>виды музыкальной деятельности уча</w:t>
      </w:r>
      <w:r w:rsidRPr="00727FF6">
        <w:rPr>
          <w:sz w:val="22"/>
          <w:szCs w:val="22"/>
        </w:rPr>
        <w:t>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w:t>
      </w:r>
      <w:r w:rsidR="00975E55" w:rsidRPr="00727FF6">
        <w:rPr>
          <w:sz w:val="22"/>
          <w:szCs w:val="22"/>
        </w:rPr>
        <w:t>. Освоение программы позволит уча</w:t>
      </w:r>
      <w:r w:rsidRPr="00727FF6">
        <w:rPr>
          <w:sz w:val="22"/>
          <w:szCs w:val="22"/>
        </w:rPr>
        <w:t>щимся принимать активное участие в общественной, концертной и музыкально-театральной жизни школы, города, региона.</w:t>
      </w:r>
    </w:p>
    <w:p w:rsidR="005D0222" w:rsidRPr="00727FF6" w:rsidRDefault="005D0222" w:rsidP="00727FF6">
      <w:pPr>
        <w:ind w:firstLine="709"/>
        <w:contextualSpacing/>
        <w:jc w:val="center"/>
        <w:rPr>
          <w:b/>
          <w:sz w:val="22"/>
          <w:szCs w:val="22"/>
        </w:rPr>
      </w:pPr>
      <w:r w:rsidRPr="00727FF6">
        <w:rPr>
          <w:b/>
          <w:sz w:val="22"/>
          <w:szCs w:val="22"/>
        </w:rPr>
        <w:t>Слушание музыки</w:t>
      </w:r>
    </w:p>
    <w:p w:rsidR="005D0222" w:rsidRPr="00727FF6" w:rsidRDefault="00975E55" w:rsidP="00727FF6">
      <w:pPr>
        <w:ind w:firstLine="709"/>
        <w:contextualSpacing/>
        <w:jc w:val="both"/>
        <w:rPr>
          <w:sz w:val="22"/>
          <w:szCs w:val="22"/>
        </w:rPr>
      </w:pPr>
      <w:r w:rsidRPr="00727FF6">
        <w:rPr>
          <w:sz w:val="22"/>
          <w:szCs w:val="22"/>
        </w:rPr>
        <w:t>Уча</w:t>
      </w:r>
      <w:r w:rsidR="005D0222" w:rsidRPr="00727FF6">
        <w:rPr>
          <w:sz w:val="22"/>
          <w:szCs w:val="22"/>
        </w:rPr>
        <w:t>щийся:</w:t>
      </w:r>
    </w:p>
    <w:p w:rsidR="005D0222" w:rsidRPr="00727FF6" w:rsidRDefault="005D0222" w:rsidP="00727FF6">
      <w:pPr>
        <w:ind w:firstLine="709"/>
        <w:jc w:val="both"/>
        <w:rPr>
          <w:sz w:val="22"/>
          <w:szCs w:val="22"/>
        </w:rPr>
      </w:pPr>
      <w:r w:rsidRPr="00727FF6">
        <w:rPr>
          <w:sz w:val="22"/>
          <w:szCs w:val="22"/>
        </w:rPr>
        <w:t>1. Узнает изученные музыкальные произведения и называет имена их авторов.</w:t>
      </w:r>
    </w:p>
    <w:p w:rsidR="005D0222" w:rsidRPr="00727FF6" w:rsidRDefault="005D0222" w:rsidP="00727FF6">
      <w:pPr>
        <w:ind w:firstLine="709"/>
        <w:jc w:val="both"/>
        <w:rPr>
          <w:sz w:val="22"/>
          <w:szCs w:val="22"/>
        </w:rPr>
      </w:pPr>
      <w:r w:rsidRPr="00727FF6">
        <w:rPr>
          <w:sz w:val="22"/>
          <w:szCs w:val="22"/>
        </w:rPr>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5D0222" w:rsidRPr="00727FF6" w:rsidRDefault="005D0222" w:rsidP="00727FF6">
      <w:pPr>
        <w:ind w:firstLine="709"/>
        <w:jc w:val="both"/>
        <w:rPr>
          <w:sz w:val="22"/>
          <w:szCs w:val="22"/>
        </w:rPr>
      </w:pPr>
      <w:r w:rsidRPr="00727FF6">
        <w:rPr>
          <w:sz w:val="22"/>
          <w:szCs w:val="22"/>
        </w:rPr>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5D0222" w:rsidRPr="00727FF6" w:rsidRDefault="005D0222" w:rsidP="00727FF6">
      <w:pPr>
        <w:ind w:firstLine="709"/>
        <w:jc w:val="both"/>
        <w:rPr>
          <w:sz w:val="22"/>
          <w:szCs w:val="22"/>
        </w:rPr>
      </w:pPr>
      <w:r w:rsidRPr="00727FF6">
        <w:rPr>
          <w:sz w:val="22"/>
          <w:szCs w:val="22"/>
        </w:rPr>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5D0222" w:rsidRPr="00727FF6" w:rsidRDefault="005D0222" w:rsidP="00727FF6">
      <w:pPr>
        <w:shd w:val="clear" w:color="auto" w:fill="FFFFFF"/>
        <w:tabs>
          <w:tab w:val="left" w:pos="851"/>
        </w:tabs>
        <w:ind w:firstLine="709"/>
        <w:jc w:val="both"/>
        <w:rPr>
          <w:bCs/>
          <w:iCs/>
          <w:sz w:val="22"/>
          <w:szCs w:val="22"/>
        </w:rPr>
      </w:pPr>
      <w:r w:rsidRPr="00727FF6">
        <w:rPr>
          <w:sz w:val="22"/>
          <w:szCs w:val="22"/>
        </w:rPr>
        <w:t>5. Знает особенности тембрового звучания различных певческих голосов (детских, женских, мужских), хоров (детских, женских, мужских, смешанных,</w:t>
      </w:r>
      <w:r w:rsidRPr="00727FF6">
        <w:rPr>
          <w:bCs/>
          <w:iCs/>
          <w:sz w:val="22"/>
          <w:szCs w:val="22"/>
        </w:rPr>
        <w:t xml:space="preserve"> а также </w:t>
      </w:r>
      <w:r w:rsidRPr="00727FF6">
        <w:rPr>
          <w:sz w:val="22"/>
          <w:szCs w:val="22"/>
        </w:rPr>
        <w:t>народного, академического, церковного) и их исполнительских возможностей и особенностей репертуара.</w:t>
      </w:r>
    </w:p>
    <w:p w:rsidR="005D0222" w:rsidRPr="00727FF6" w:rsidRDefault="005D0222" w:rsidP="00727FF6">
      <w:pPr>
        <w:ind w:firstLine="709"/>
        <w:jc w:val="both"/>
        <w:rPr>
          <w:sz w:val="22"/>
          <w:szCs w:val="22"/>
        </w:rPr>
      </w:pPr>
      <w:r w:rsidRPr="00727FF6">
        <w:rPr>
          <w:sz w:val="22"/>
          <w:szCs w:val="22"/>
        </w:rPr>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5D0222" w:rsidRPr="00727FF6" w:rsidRDefault="005D0222" w:rsidP="00727FF6">
      <w:pPr>
        <w:tabs>
          <w:tab w:val="left" w:pos="271"/>
        </w:tabs>
        <w:ind w:firstLine="709"/>
        <w:contextualSpacing/>
        <w:jc w:val="both"/>
        <w:rPr>
          <w:sz w:val="22"/>
          <w:szCs w:val="22"/>
        </w:rPr>
      </w:pPr>
      <w:r w:rsidRPr="00727FF6">
        <w:rPr>
          <w:sz w:val="22"/>
          <w:szCs w:val="22"/>
        </w:rPr>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5D0222" w:rsidRPr="00727FF6" w:rsidRDefault="005D0222" w:rsidP="00727FF6">
      <w:pPr>
        <w:ind w:firstLine="709"/>
        <w:jc w:val="both"/>
        <w:rPr>
          <w:sz w:val="22"/>
          <w:szCs w:val="22"/>
        </w:rPr>
      </w:pPr>
      <w:r w:rsidRPr="00727FF6">
        <w:rPr>
          <w:sz w:val="22"/>
          <w:szCs w:val="22"/>
        </w:rPr>
        <w:t>8. Определяет жанровую основу в пройденных музыкальных произведениях.</w:t>
      </w:r>
    </w:p>
    <w:p w:rsidR="005D0222" w:rsidRPr="00727FF6" w:rsidRDefault="005D0222" w:rsidP="00727FF6">
      <w:pPr>
        <w:ind w:firstLine="709"/>
        <w:jc w:val="both"/>
        <w:rPr>
          <w:sz w:val="22"/>
          <w:szCs w:val="22"/>
        </w:rPr>
      </w:pPr>
      <w:r w:rsidRPr="00727FF6">
        <w:rPr>
          <w:sz w:val="22"/>
          <w:szCs w:val="22"/>
        </w:rPr>
        <w:t xml:space="preserve">9. Имеет слуховой багаж из прослушанных произведений народной музыки, отечественной и зарубежной классики. </w:t>
      </w:r>
    </w:p>
    <w:p w:rsidR="005D0222" w:rsidRPr="00727FF6" w:rsidRDefault="005D0222" w:rsidP="00727FF6">
      <w:pPr>
        <w:ind w:firstLine="709"/>
        <w:contextualSpacing/>
        <w:jc w:val="both"/>
        <w:rPr>
          <w:sz w:val="22"/>
          <w:szCs w:val="22"/>
        </w:rPr>
      </w:pPr>
      <w:r w:rsidRPr="00727FF6">
        <w:rPr>
          <w:sz w:val="22"/>
          <w:szCs w:val="22"/>
        </w:rPr>
        <w:t>10. Умеет импровизировать под музыку с использованием танцевальных, маршеобразных движений, пластического интонирования.</w:t>
      </w:r>
    </w:p>
    <w:p w:rsidR="005D0222" w:rsidRPr="00727FF6" w:rsidRDefault="005D0222" w:rsidP="00727FF6">
      <w:pPr>
        <w:ind w:firstLine="709"/>
        <w:contextualSpacing/>
        <w:jc w:val="center"/>
        <w:rPr>
          <w:b/>
          <w:sz w:val="22"/>
          <w:szCs w:val="22"/>
        </w:rPr>
      </w:pPr>
      <w:r w:rsidRPr="00727FF6">
        <w:rPr>
          <w:b/>
          <w:sz w:val="22"/>
          <w:szCs w:val="22"/>
        </w:rPr>
        <w:t>Хоровое пение</w:t>
      </w:r>
    </w:p>
    <w:p w:rsidR="005D0222" w:rsidRPr="00727FF6" w:rsidRDefault="00975E55" w:rsidP="00727FF6">
      <w:pPr>
        <w:ind w:firstLine="709"/>
        <w:contextualSpacing/>
        <w:jc w:val="both"/>
        <w:rPr>
          <w:sz w:val="22"/>
          <w:szCs w:val="22"/>
        </w:rPr>
      </w:pPr>
      <w:r w:rsidRPr="00727FF6">
        <w:rPr>
          <w:sz w:val="22"/>
          <w:szCs w:val="22"/>
        </w:rPr>
        <w:t>Уча</w:t>
      </w:r>
      <w:r w:rsidR="005D0222" w:rsidRPr="00727FF6">
        <w:rPr>
          <w:sz w:val="22"/>
          <w:szCs w:val="22"/>
        </w:rPr>
        <w:t>щийся:</w:t>
      </w:r>
    </w:p>
    <w:p w:rsidR="005D0222" w:rsidRPr="00727FF6" w:rsidRDefault="005D0222" w:rsidP="00727FF6">
      <w:pPr>
        <w:tabs>
          <w:tab w:val="left" w:pos="310"/>
        </w:tabs>
        <w:ind w:firstLine="709"/>
        <w:jc w:val="both"/>
        <w:rPr>
          <w:sz w:val="22"/>
          <w:szCs w:val="22"/>
        </w:rPr>
      </w:pPr>
      <w:r w:rsidRPr="00727FF6">
        <w:rPr>
          <w:sz w:val="22"/>
          <w:szCs w:val="22"/>
        </w:rPr>
        <w:t>1. Знает слова и мелодию Гимна Российской Федерации.</w:t>
      </w:r>
    </w:p>
    <w:p w:rsidR="005D0222" w:rsidRPr="00727FF6" w:rsidRDefault="005D0222" w:rsidP="00727FF6">
      <w:pPr>
        <w:tabs>
          <w:tab w:val="left" w:pos="310"/>
        </w:tabs>
        <w:ind w:firstLine="709"/>
        <w:jc w:val="both"/>
        <w:rPr>
          <w:sz w:val="22"/>
          <w:szCs w:val="22"/>
        </w:rPr>
      </w:pPr>
      <w:r w:rsidRPr="00727FF6">
        <w:rPr>
          <w:sz w:val="22"/>
          <w:szCs w:val="22"/>
        </w:rPr>
        <w:t>2. Грамотно и выразительно исполняет песни с сопровождением и без сопровождения в соответствии с их образным строем и содержанием.</w:t>
      </w:r>
    </w:p>
    <w:p w:rsidR="005D0222" w:rsidRPr="00727FF6" w:rsidRDefault="005D0222" w:rsidP="00727FF6">
      <w:pPr>
        <w:tabs>
          <w:tab w:val="left" w:pos="310"/>
        </w:tabs>
        <w:ind w:firstLine="709"/>
        <w:jc w:val="both"/>
        <w:rPr>
          <w:sz w:val="22"/>
          <w:szCs w:val="22"/>
        </w:rPr>
      </w:pPr>
      <w:r w:rsidRPr="00727FF6">
        <w:rPr>
          <w:sz w:val="22"/>
          <w:szCs w:val="22"/>
        </w:rPr>
        <w:t>3. Знает о способах и приемах выразительного музыкального интонирования.</w:t>
      </w:r>
    </w:p>
    <w:p w:rsidR="005D0222" w:rsidRPr="00727FF6" w:rsidRDefault="005D0222" w:rsidP="00727FF6">
      <w:pPr>
        <w:ind w:firstLine="709"/>
        <w:jc w:val="both"/>
        <w:rPr>
          <w:sz w:val="22"/>
          <w:szCs w:val="22"/>
        </w:rPr>
      </w:pPr>
      <w:r w:rsidRPr="00727FF6">
        <w:rPr>
          <w:sz w:val="22"/>
          <w:szCs w:val="22"/>
        </w:rPr>
        <w:t>4. Соблюдает при пении певческую установку. Использует в процессе пения правильное певческое дыхание.</w:t>
      </w:r>
    </w:p>
    <w:p w:rsidR="005D0222" w:rsidRPr="00727FF6" w:rsidRDefault="005D0222" w:rsidP="00727FF6">
      <w:pPr>
        <w:tabs>
          <w:tab w:val="left" w:pos="310"/>
        </w:tabs>
        <w:ind w:firstLine="709"/>
        <w:jc w:val="both"/>
        <w:rPr>
          <w:sz w:val="22"/>
          <w:szCs w:val="22"/>
        </w:rPr>
      </w:pPr>
      <w:r w:rsidRPr="00727FF6">
        <w:rPr>
          <w:sz w:val="22"/>
          <w:szCs w:val="22"/>
        </w:rPr>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5D0222" w:rsidRPr="00727FF6" w:rsidRDefault="005D0222" w:rsidP="00727FF6">
      <w:pPr>
        <w:ind w:firstLine="709"/>
        <w:jc w:val="both"/>
        <w:rPr>
          <w:sz w:val="22"/>
          <w:szCs w:val="22"/>
        </w:rPr>
      </w:pPr>
      <w:r w:rsidRPr="00727FF6">
        <w:rPr>
          <w:sz w:val="22"/>
          <w:szCs w:val="22"/>
        </w:rPr>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5D0222" w:rsidRPr="00727FF6" w:rsidRDefault="005D0222" w:rsidP="00727FF6">
      <w:pPr>
        <w:ind w:firstLine="709"/>
        <w:jc w:val="both"/>
        <w:rPr>
          <w:sz w:val="22"/>
          <w:szCs w:val="22"/>
        </w:rPr>
      </w:pPr>
      <w:r w:rsidRPr="00727FF6">
        <w:rPr>
          <w:sz w:val="22"/>
          <w:szCs w:val="22"/>
        </w:rPr>
        <w:t>7. Исполняет одноголосные произведения, а также произведения с элементами двухголосия.</w:t>
      </w:r>
    </w:p>
    <w:p w:rsidR="005D0222" w:rsidRPr="00727FF6" w:rsidRDefault="005D0222" w:rsidP="00727FF6">
      <w:pPr>
        <w:ind w:firstLine="709"/>
        <w:jc w:val="center"/>
        <w:rPr>
          <w:b/>
          <w:sz w:val="22"/>
          <w:szCs w:val="22"/>
        </w:rPr>
      </w:pPr>
      <w:r w:rsidRPr="00727FF6">
        <w:rPr>
          <w:b/>
          <w:sz w:val="22"/>
          <w:szCs w:val="22"/>
        </w:rPr>
        <w:t>Игра в детском инструментальном оркестре (ансамбле)</w:t>
      </w:r>
    </w:p>
    <w:p w:rsidR="005D0222" w:rsidRPr="00727FF6" w:rsidRDefault="00975E55" w:rsidP="00727FF6">
      <w:pPr>
        <w:ind w:firstLine="709"/>
        <w:contextualSpacing/>
        <w:jc w:val="both"/>
        <w:rPr>
          <w:sz w:val="22"/>
          <w:szCs w:val="22"/>
        </w:rPr>
      </w:pPr>
      <w:r w:rsidRPr="00727FF6">
        <w:rPr>
          <w:sz w:val="22"/>
          <w:szCs w:val="22"/>
        </w:rPr>
        <w:t>Уча</w:t>
      </w:r>
      <w:r w:rsidR="005D0222" w:rsidRPr="00727FF6">
        <w:rPr>
          <w:sz w:val="22"/>
          <w:szCs w:val="22"/>
        </w:rPr>
        <w:t>щийся:</w:t>
      </w:r>
    </w:p>
    <w:p w:rsidR="005D0222" w:rsidRPr="00727FF6" w:rsidRDefault="005D0222" w:rsidP="00727FF6">
      <w:pPr>
        <w:ind w:firstLine="709"/>
        <w:jc w:val="both"/>
        <w:rPr>
          <w:sz w:val="22"/>
          <w:szCs w:val="22"/>
        </w:rPr>
      </w:pPr>
      <w:r w:rsidRPr="00727FF6">
        <w:rPr>
          <w:sz w:val="22"/>
          <w:szCs w:val="22"/>
        </w:rPr>
        <w:t xml:space="preserve">1. Имеет представления о приемах игры на элементарных инструментах детского оркестра, блокфлейте, синтезаторе, народных инструментах и др. </w:t>
      </w:r>
    </w:p>
    <w:p w:rsidR="005D0222" w:rsidRPr="00727FF6" w:rsidRDefault="005D0222" w:rsidP="00727FF6">
      <w:pPr>
        <w:ind w:firstLine="709"/>
        <w:jc w:val="both"/>
        <w:rPr>
          <w:sz w:val="22"/>
          <w:szCs w:val="22"/>
        </w:rPr>
      </w:pPr>
      <w:r w:rsidRPr="00727FF6">
        <w:rPr>
          <w:sz w:val="22"/>
          <w:szCs w:val="22"/>
        </w:rPr>
        <w:t>2. Умеет исполнять различные ритмические группы в оркестровых партиях.</w:t>
      </w:r>
    </w:p>
    <w:p w:rsidR="005D0222" w:rsidRPr="00727FF6" w:rsidRDefault="005D0222" w:rsidP="00727FF6">
      <w:pPr>
        <w:ind w:firstLine="709"/>
        <w:jc w:val="both"/>
        <w:rPr>
          <w:sz w:val="22"/>
          <w:szCs w:val="22"/>
        </w:rPr>
      </w:pPr>
      <w:r w:rsidRPr="00727FF6">
        <w:rPr>
          <w:sz w:val="22"/>
          <w:szCs w:val="22"/>
        </w:rPr>
        <w:t>3. 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p>
    <w:p w:rsidR="005D0222" w:rsidRPr="00727FF6" w:rsidRDefault="005D0222" w:rsidP="00727FF6">
      <w:pPr>
        <w:ind w:firstLine="709"/>
        <w:jc w:val="both"/>
        <w:rPr>
          <w:sz w:val="22"/>
          <w:szCs w:val="22"/>
        </w:rPr>
      </w:pPr>
      <w:r w:rsidRPr="00727FF6">
        <w:rPr>
          <w:sz w:val="22"/>
          <w:szCs w:val="22"/>
        </w:rPr>
        <w:t>4. Использует возможности различных инструментов в ансамбле и оркестре, в том числе тембровые возможности синтезатора.</w:t>
      </w:r>
    </w:p>
    <w:p w:rsidR="005D0222" w:rsidRPr="00727FF6" w:rsidRDefault="005D0222" w:rsidP="00727FF6">
      <w:pPr>
        <w:ind w:firstLine="709"/>
        <w:contextualSpacing/>
        <w:jc w:val="center"/>
        <w:rPr>
          <w:sz w:val="22"/>
          <w:szCs w:val="22"/>
        </w:rPr>
      </w:pPr>
      <w:r w:rsidRPr="00727FF6">
        <w:rPr>
          <w:b/>
          <w:sz w:val="22"/>
          <w:szCs w:val="22"/>
        </w:rPr>
        <w:t>Основы музыкальной грамоты</w:t>
      </w:r>
    </w:p>
    <w:p w:rsidR="005D0222" w:rsidRPr="00727FF6" w:rsidRDefault="005D0222" w:rsidP="00727FF6">
      <w:pPr>
        <w:ind w:firstLine="709"/>
        <w:contextualSpacing/>
        <w:jc w:val="both"/>
        <w:rPr>
          <w:sz w:val="22"/>
          <w:szCs w:val="22"/>
        </w:rPr>
      </w:pPr>
      <w:r w:rsidRPr="00727FF6">
        <w:rPr>
          <w:sz w:val="22"/>
          <w:szCs w:val="22"/>
        </w:rPr>
        <w:t xml:space="preserve">Объем музыкальной грамоты и теоретических понятий: </w:t>
      </w:r>
    </w:p>
    <w:p w:rsidR="005D0222" w:rsidRPr="00727FF6" w:rsidRDefault="005D0222" w:rsidP="00727FF6">
      <w:pPr>
        <w:ind w:firstLine="709"/>
        <w:jc w:val="both"/>
        <w:rPr>
          <w:sz w:val="22"/>
          <w:szCs w:val="22"/>
        </w:rPr>
      </w:pPr>
      <w:r w:rsidRPr="00727FF6">
        <w:rPr>
          <w:sz w:val="22"/>
          <w:szCs w:val="22"/>
        </w:rPr>
        <w:t>1.</w:t>
      </w:r>
      <w:r w:rsidRPr="00727FF6">
        <w:rPr>
          <w:b/>
          <w:sz w:val="22"/>
          <w:szCs w:val="22"/>
        </w:rPr>
        <w:t xml:space="preserve"> Звук.</w:t>
      </w:r>
      <w:r w:rsidRPr="00727FF6">
        <w:rPr>
          <w:sz w:val="22"/>
          <w:szCs w:val="22"/>
        </w:rPr>
        <w:t xml:space="preserve"> Свойства музыкального звука: высота, длительность, тембр, громкость.</w:t>
      </w:r>
    </w:p>
    <w:p w:rsidR="005D0222" w:rsidRPr="00727FF6" w:rsidRDefault="005D0222" w:rsidP="00727FF6">
      <w:pPr>
        <w:ind w:firstLine="709"/>
        <w:jc w:val="both"/>
        <w:rPr>
          <w:sz w:val="22"/>
          <w:szCs w:val="22"/>
        </w:rPr>
      </w:pPr>
      <w:r w:rsidRPr="00727FF6">
        <w:rPr>
          <w:sz w:val="22"/>
          <w:szCs w:val="22"/>
        </w:rPr>
        <w:t>2.</w:t>
      </w:r>
      <w:r w:rsidRPr="00727FF6">
        <w:rPr>
          <w:b/>
          <w:sz w:val="22"/>
          <w:szCs w:val="22"/>
        </w:rPr>
        <w:t xml:space="preserve"> Мелодия.</w:t>
      </w:r>
      <w:r w:rsidRPr="00727FF6">
        <w:rPr>
          <w:sz w:val="22"/>
          <w:szCs w:val="22"/>
        </w:rPr>
        <w:t xml:space="preserve"> Типы мелодического движения. Интонация. Начальное представление о клавиатуре фортепиано (синтезатора). Подбор по слуху попевок и простых песен. </w:t>
      </w:r>
    </w:p>
    <w:p w:rsidR="005D0222" w:rsidRPr="00727FF6" w:rsidRDefault="005D0222" w:rsidP="00727FF6">
      <w:pPr>
        <w:ind w:firstLine="709"/>
        <w:jc w:val="both"/>
        <w:rPr>
          <w:sz w:val="22"/>
          <w:szCs w:val="22"/>
        </w:rPr>
      </w:pPr>
      <w:r w:rsidRPr="00727FF6">
        <w:rPr>
          <w:sz w:val="22"/>
          <w:szCs w:val="22"/>
        </w:rPr>
        <w:lastRenderedPageBreak/>
        <w:t>3.</w:t>
      </w:r>
      <w:r w:rsidRPr="00727FF6">
        <w:rPr>
          <w:b/>
          <w:sz w:val="22"/>
          <w:szCs w:val="22"/>
        </w:rPr>
        <w:t xml:space="preserve"> Метроритм.</w:t>
      </w:r>
      <w:r w:rsidRPr="00727FF6">
        <w:rPr>
          <w:sz w:val="22"/>
          <w:szCs w:val="22"/>
        </w:rPr>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трехдольность – восприятие и передача в движении.</w:t>
      </w:r>
    </w:p>
    <w:p w:rsidR="005D0222" w:rsidRPr="00727FF6" w:rsidRDefault="005D0222" w:rsidP="00727FF6">
      <w:pPr>
        <w:ind w:firstLine="709"/>
        <w:jc w:val="both"/>
        <w:rPr>
          <w:sz w:val="22"/>
          <w:szCs w:val="22"/>
        </w:rPr>
      </w:pPr>
      <w:r w:rsidRPr="00727FF6">
        <w:rPr>
          <w:sz w:val="22"/>
          <w:szCs w:val="22"/>
        </w:rPr>
        <w:t xml:space="preserve">4. </w:t>
      </w:r>
      <w:r w:rsidRPr="00727FF6">
        <w:rPr>
          <w:b/>
          <w:sz w:val="22"/>
          <w:szCs w:val="22"/>
        </w:rPr>
        <w:t xml:space="preserve">Лад: </w:t>
      </w:r>
      <w:r w:rsidRPr="00727FF6">
        <w:rPr>
          <w:sz w:val="22"/>
          <w:szCs w:val="22"/>
        </w:rPr>
        <w:t xml:space="preserve">мажор, минор; тональность, тоника. </w:t>
      </w:r>
    </w:p>
    <w:p w:rsidR="005D0222" w:rsidRPr="00727FF6" w:rsidRDefault="005D0222" w:rsidP="00727FF6">
      <w:pPr>
        <w:ind w:firstLine="709"/>
        <w:contextualSpacing/>
        <w:jc w:val="both"/>
        <w:rPr>
          <w:sz w:val="22"/>
          <w:szCs w:val="22"/>
        </w:rPr>
      </w:pPr>
      <w:r w:rsidRPr="00727FF6">
        <w:rPr>
          <w:sz w:val="22"/>
          <w:szCs w:val="22"/>
        </w:rPr>
        <w:t>5.</w:t>
      </w:r>
      <w:r w:rsidRPr="00727FF6">
        <w:rPr>
          <w:b/>
          <w:sz w:val="22"/>
          <w:szCs w:val="22"/>
        </w:rPr>
        <w:t xml:space="preserve"> Нотная грамота.</w:t>
      </w:r>
      <w:r w:rsidRPr="00727FF6">
        <w:rPr>
          <w:sz w:val="22"/>
          <w:szCs w:val="22"/>
        </w:rPr>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rsidR="005D0222" w:rsidRPr="00727FF6" w:rsidRDefault="005D0222" w:rsidP="00727FF6">
      <w:pPr>
        <w:tabs>
          <w:tab w:val="left" w:pos="201"/>
        </w:tabs>
        <w:ind w:firstLine="709"/>
        <w:jc w:val="both"/>
        <w:rPr>
          <w:sz w:val="22"/>
          <w:szCs w:val="22"/>
        </w:rPr>
      </w:pPr>
      <w:r w:rsidRPr="00727FF6">
        <w:rPr>
          <w:sz w:val="22"/>
          <w:szCs w:val="22"/>
        </w:rPr>
        <w:t xml:space="preserve">6. </w:t>
      </w:r>
      <w:r w:rsidRPr="00727FF6">
        <w:rPr>
          <w:b/>
          <w:sz w:val="22"/>
          <w:szCs w:val="22"/>
        </w:rPr>
        <w:t xml:space="preserve">Интервалы </w:t>
      </w:r>
      <w:r w:rsidRPr="00727FF6">
        <w:rPr>
          <w:sz w:val="22"/>
          <w:szCs w:val="22"/>
        </w:rPr>
        <w:t xml:space="preserve">в пределах октавы. </w:t>
      </w:r>
      <w:r w:rsidRPr="00727FF6">
        <w:rPr>
          <w:b/>
          <w:sz w:val="22"/>
          <w:szCs w:val="22"/>
        </w:rPr>
        <w:t>Трезвучия</w:t>
      </w:r>
      <w:r w:rsidRPr="00727FF6">
        <w:rPr>
          <w:sz w:val="22"/>
          <w:szCs w:val="22"/>
        </w:rPr>
        <w:t>: мажорное и минорное. Интервалы и трезвучия в игровых упражнениях, песнях и аккомпанементах, произведениях для слушания музыки.</w:t>
      </w:r>
    </w:p>
    <w:p w:rsidR="005D0222" w:rsidRPr="00727FF6" w:rsidRDefault="005D0222" w:rsidP="00727FF6">
      <w:pPr>
        <w:tabs>
          <w:tab w:val="left" w:pos="201"/>
        </w:tabs>
        <w:ind w:firstLine="709"/>
        <w:jc w:val="both"/>
        <w:rPr>
          <w:sz w:val="22"/>
          <w:szCs w:val="22"/>
        </w:rPr>
      </w:pPr>
      <w:r w:rsidRPr="00727FF6">
        <w:rPr>
          <w:sz w:val="22"/>
          <w:szCs w:val="22"/>
        </w:rPr>
        <w:t>7.</w:t>
      </w:r>
      <w:r w:rsidRPr="00727FF6">
        <w:rPr>
          <w:b/>
          <w:sz w:val="22"/>
          <w:szCs w:val="22"/>
        </w:rPr>
        <w:t xml:space="preserve"> Музыкальные жанры.</w:t>
      </w:r>
      <w:r w:rsidRPr="00727FF6">
        <w:rPr>
          <w:sz w:val="22"/>
          <w:szCs w:val="22"/>
        </w:rPr>
        <w:t xml:space="preserve"> Песня, танец, марш. Инструментальный концерт. Музыкально-сценические жанры: балет, опера, мюзикл.</w:t>
      </w:r>
    </w:p>
    <w:p w:rsidR="005D0222" w:rsidRPr="00727FF6" w:rsidRDefault="005D0222" w:rsidP="00727FF6">
      <w:pPr>
        <w:ind w:firstLine="709"/>
        <w:jc w:val="both"/>
        <w:rPr>
          <w:sz w:val="22"/>
          <w:szCs w:val="22"/>
        </w:rPr>
      </w:pPr>
      <w:r w:rsidRPr="00727FF6">
        <w:rPr>
          <w:sz w:val="22"/>
          <w:szCs w:val="22"/>
        </w:rPr>
        <w:t xml:space="preserve">8. </w:t>
      </w:r>
      <w:r w:rsidRPr="00727FF6">
        <w:rPr>
          <w:b/>
          <w:sz w:val="22"/>
          <w:szCs w:val="22"/>
        </w:rPr>
        <w:t>Музыкальные формы.</w:t>
      </w:r>
      <w:r w:rsidRPr="00727FF6">
        <w:rPr>
          <w:sz w:val="22"/>
          <w:szCs w:val="22"/>
        </w:rPr>
        <w:t xml:space="preserve"> Виды развития: повтор, контраст. Вступление, заключение. Простые двухчастная и трехчастная формы, куплетная форма, вариации, рондо.</w:t>
      </w:r>
    </w:p>
    <w:p w:rsidR="005D0222" w:rsidRPr="00727FF6" w:rsidRDefault="005D0222" w:rsidP="00727FF6">
      <w:pPr>
        <w:ind w:firstLine="709"/>
        <w:jc w:val="both"/>
        <w:rPr>
          <w:rFonts w:eastAsia="Arial Unicode MS"/>
          <w:sz w:val="22"/>
          <w:szCs w:val="22"/>
        </w:rPr>
      </w:pPr>
      <w:r w:rsidRPr="00727FF6">
        <w:rPr>
          <w:rFonts w:eastAsia="Arial Unicode MS"/>
          <w:sz w:val="22"/>
          <w:szCs w:val="22"/>
        </w:rPr>
        <w:t xml:space="preserve">В результате изучения музыки на уровне </w:t>
      </w:r>
      <w:r w:rsidR="00A83E17" w:rsidRPr="00727FF6">
        <w:rPr>
          <w:rFonts w:eastAsia="Arial Unicode MS"/>
          <w:sz w:val="22"/>
          <w:szCs w:val="22"/>
        </w:rPr>
        <w:t>начального общего образования уча</w:t>
      </w:r>
      <w:r w:rsidRPr="00727FF6">
        <w:rPr>
          <w:rFonts w:eastAsia="Arial Unicode MS"/>
          <w:sz w:val="22"/>
          <w:szCs w:val="22"/>
        </w:rPr>
        <w:t>щийся</w:t>
      </w:r>
      <w:r w:rsidRPr="00727FF6">
        <w:rPr>
          <w:rFonts w:eastAsia="Arial Unicode MS"/>
          <w:b/>
          <w:sz w:val="22"/>
          <w:szCs w:val="22"/>
        </w:rPr>
        <w:t>получит возможность научиться</w:t>
      </w:r>
      <w:r w:rsidRPr="00727FF6">
        <w:rPr>
          <w:rFonts w:eastAsia="Arial Unicode MS"/>
          <w:sz w:val="22"/>
          <w:szCs w:val="22"/>
        </w:rPr>
        <w:t>:</w:t>
      </w:r>
    </w:p>
    <w:p w:rsidR="005D0222" w:rsidRPr="00727FF6" w:rsidRDefault="005D0222" w:rsidP="00727FF6">
      <w:pPr>
        <w:ind w:firstLine="709"/>
        <w:jc w:val="both"/>
        <w:rPr>
          <w:rFonts w:eastAsia="Arial Unicode MS"/>
          <w:i/>
          <w:sz w:val="22"/>
          <w:szCs w:val="22"/>
        </w:rPr>
      </w:pPr>
      <w:r w:rsidRPr="00727FF6">
        <w:rPr>
          <w:rFonts w:eastAsia="Arial Unicode MS"/>
          <w:i/>
          <w:sz w:val="22"/>
          <w:szCs w:val="22"/>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5D0222" w:rsidRPr="00727FF6" w:rsidRDefault="005D0222" w:rsidP="00727FF6">
      <w:pPr>
        <w:ind w:firstLine="709"/>
        <w:jc w:val="both"/>
        <w:rPr>
          <w:rFonts w:eastAsia="Arial Unicode MS"/>
          <w:i/>
          <w:sz w:val="22"/>
          <w:szCs w:val="22"/>
        </w:rPr>
      </w:pPr>
      <w:r w:rsidRPr="00727FF6">
        <w:rPr>
          <w:rFonts w:eastAsia="Arial Unicode MS"/>
          <w:i/>
          <w:sz w:val="22"/>
          <w:szCs w:val="22"/>
        </w:rPr>
        <w:t>организовывать культурный досуг, самостоятельную музыкально-творческую деятельность; музицировать;</w:t>
      </w:r>
    </w:p>
    <w:p w:rsidR="005D0222" w:rsidRPr="00727FF6" w:rsidRDefault="005D0222" w:rsidP="00727FF6">
      <w:pPr>
        <w:ind w:firstLine="709"/>
        <w:jc w:val="both"/>
        <w:rPr>
          <w:rFonts w:eastAsia="Arial Unicode MS"/>
          <w:i/>
          <w:sz w:val="22"/>
          <w:szCs w:val="22"/>
        </w:rPr>
      </w:pPr>
      <w:r w:rsidRPr="00727FF6">
        <w:rPr>
          <w:rFonts w:eastAsia="Arial Unicode MS"/>
          <w:i/>
          <w:sz w:val="22"/>
          <w:szCs w:val="22"/>
        </w:rPr>
        <w:t>использовать систему графических знаков для ориентации в нотном письме при пении простейших мелодий;</w:t>
      </w:r>
    </w:p>
    <w:p w:rsidR="005D0222" w:rsidRPr="00727FF6" w:rsidRDefault="005D0222" w:rsidP="00727FF6">
      <w:pPr>
        <w:ind w:firstLine="709"/>
        <w:jc w:val="both"/>
        <w:rPr>
          <w:rFonts w:eastAsia="Arial Unicode MS"/>
          <w:i/>
          <w:sz w:val="22"/>
          <w:szCs w:val="22"/>
        </w:rPr>
      </w:pPr>
      <w:r w:rsidRPr="00727FF6">
        <w:rPr>
          <w:rFonts w:eastAsia="Arial Unicode MS"/>
          <w:i/>
          <w:sz w:val="22"/>
          <w:szCs w:val="22"/>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5D0222" w:rsidRPr="00727FF6" w:rsidRDefault="005D0222" w:rsidP="00727FF6">
      <w:pPr>
        <w:ind w:firstLine="709"/>
        <w:jc w:val="both"/>
        <w:rPr>
          <w:rFonts w:eastAsia="Arial Unicode MS"/>
          <w:i/>
          <w:sz w:val="22"/>
          <w:szCs w:val="22"/>
        </w:rPr>
      </w:pPr>
      <w:r w:rsidRPr="00727FF6">
        <w:rPr>
          <w:rFonts w:eastAsia="Arial Unicode MS"/>
          <w:i/>
          <w:sz w:val="22"/>
          <w:szCs w:val="22"/>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5D0222" w:rsidRPr="00727FF6" w:rsidRDefault="005D0222" w:rsidP="00727FF6">
      <w:pPr>
        <w:ind w:firstLine="709"/>
        <w:jc w:val="both"/>
        <w:rPr>
          <w:rFonts w:eastAsia="Arial Unicode MS"/>
          <w:i/>
          <w:sz w:val="22"/>
          <w:szCs w:val="22"/>
        </w:rPr>
      </w:pPr>
      <w:r w:rsidRPr="00727FF6">
        <w:rPr>
          <w:rFonts w:eastAsia="Arial Unicode MS"/>
          <w:i/>
          <w:sz w:val="22"/>
          <w:szCs w:val="22"/>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rsidR="00AE452C" w:rsidRPr="00727FF6" w:rsidRDefault="00AE452C" w:rsidP="00727FF6">
      <w:pPr>
        <w:pStyle w:val="21"/>
        <w:numPr>
          <w:ilvl w:val="0"/>
          <w:numId w:val="0"/>
        </w:numPr>
        <w:spacing w:line="240" w:lineRule="auto"/>
        <w:ind w:left="680"/>
        <w:rPr>
          <w:i/>
          <w:spacing w:val="-2"/>
          <w:sz w:val="22"/>
          <w:szCs w:val="22"/>
        </w:rPr>
      </w:pPr>
    </w:p>
    <w:p w:rsidR="00653A76" w:rsidRPr="00727FF6" w:rsidRDefault="00653A76" w:rsidP="0032160B">
      <w:pPr>
        <w:pStyle w:val="afe"/>
        <w:numPr>
          <w:ilvl w:val="2"/>
          <w:numId w:val="116"/>
        </w:numPr>
        <w:spacing w:line="240" w:lineRule="auto"/>
        <w:ind w:left="0" w:firstLine="851"/>
        <w:rPr>
          <w:sz w:val="22"/>
          <w:szCs w:val="22"/>
        </w:rPr>
      </w:pPr>
      <w:bookmarkStart w:id="56" w:name="_Toc288394068"/>
      <w:bookmarkStart w:id="57" w:name="_Toc288410535"/>
      <w:bookmarkStart w:id="58" w:name="_Toc288410664"/>
      <w:bookmarkStart w:id="59" w:name="_Toc424564311"/>
      <w:r w:rsidRPr="00727FF6">
        <w:rPr>
          <w:sz w:val="22"/>
          <w:szCs w:val="22"/>
        </w:rPr>
        <w:t>Технология</w:t>
      </w:r>
      <w:bookmarkEnd w:id="56"/>
      <w:bookmarkEnd w:id="57"/>
      <w:bookmarkEnd w:id="58"/>
      <w:bookmarkEnd w:id="59"/>
    </w:p>
    <w:p w:rsidR="00D604C2" w:rsidRPr="00727FF6" w:rsidRDefault="00D604C2" w:rsidP="00EC22B7">
      <w:pPr>
        <w:tabs>
          <w:tab w:val="left" w:pos="142"/>
          <w:tab w:val="left" w:leader="dot" w:pos="284"/>
        </w:tabs>
        <w:ind w:left="709" w:hanging="567"/>
        <w:jc w:val="both"/>
        <w:rPr>
          <w:rStyle w:val="Zag11"/>
          <w:rFonts w:eastAsia="@Arial Unicode MS"/>
          <w:sz w:val="22"/>
          <w:szCs w:val="22"/>
        </w:rPr>
      </w:pPr>
      <w:r w:rsidRPr="00727FF6">
        <w:rPr>
          <w:rStyle w:val="Zag11"/>
          <w:rFonts w:eastAsia="@Arial Unicode MS"/>
          <w:sz w:val="22"/>
          <w:szCs w:val="22"/>
        </w:rPr>
        <w:t>В результате изучения курса «Технологи</w:t>
      </w:r>
      <w:r w:rsidR="00D016C5" w:rsidRPr="00727FF6">
        <w:rPr>
          <w:rStyle w:val="Zag11"/>
          <w:rFonts w:eastAsia="@Arial Unicode MS"/>
          <w:sz w:val="22"/>
          <w:szCs w:val="22"/>
        </w:rPr>
        <w:t>я</w:t>
      </w:r>
      <w:r w:rsidR="00975E55" w:rsidRPr="00727FF6">
        <w:rPr>
          <w:rStyle w:val="Zag11"/>
          <w:rFonts w:eastAsia="@Arial Unicode MS"/>
          <w:sz w:val="22"/>
          <w:szCs w:val="22"/>
        </w:rPr>
        <w:t>» уча</w:t>
      </w:r>
      <w:r w:rsidRPr="00727FF6">
        <w:rPr>
          <w:rStyle w:val="Zag11"/>
          <w:rFonts w:eastAsia="@Arial Unicode MS"/>
          <w:sz w:val="22"/>
          <w:szCs w:val="22"/>
        </w:rPr>
        <w:t>щиеся на уровне начального общего образования:</w:t>
      </w:r>
    </w:p>
    <w:p w:rsidR="00D604C2" w:rsidRPr="00727FF6" w:rsidRDefault="00D016C5" w:rsidP="00EC22B7">
      <w:pPr>
        <w:tabs>
          <w:tab w:val="left" w:pos="142"/>
          <w:tab w:val="left" w:leader="dot" w:pos="284"/>
        </w:tabs>
        <w:ind w:left="426" w:hanging="426"/>
        <w:jc w:val="both"/>
        <w:rPr>
          <w:rStyle w:val="Zag11"/>
          <w:rFonts w:eastAsia="@Arial Unicode MS"/>
          <w:sz w:val="22"/>
          <w:szCs w:val="22"/>
        </w:rPr>
      </w:pPr>
      <w:r w:rsidRPr="00727FF6">
        <w:rPr>
          <w:rStyle w:val="Zag11"/>
          <w:rFonts w:eastAsia="@Arial Unicode MS"/>
          <w:spacing w:val="-4"/>
          <w:sz w:val="22"/>
          <w:szCs w:val="22"/>
        </w:rPr>
        <w:t xml:space="preserve">- </w:t>
      </w:r>
      <w:r w:rsidR="00D604C2" w:rsidRPr="00727FF6">
        <w:rPr>
          <w:rStyle w:val="Zag11"/>
          <w:rFonts w:eastAsia="@Arial Unicode MS"/>
          <w:spacing w:val="-4"/>
          <w:sz w:val="22"/>
          <w:szCs w:val="22"/>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00D604C2" w:rsidRPr="00727FF6">
        <w:rPr>
          <w:rStyle w:val="Zag11"/>
          <w:rFonts w:eastAsia="@Arial Unicode MS"/>
          <w:sz w:val="22"/>
          <w:szCs w:val="22"/>
        </w:rPr>
        <w:t>;</w:t>
      </w:r>
    </w:p>
    <w:p w:rsidR="00D604C2" w:rsidRPr="00727FF6" w:rsidRDefault="00D016C5" w:rsidP="00EC22B7">
      <w:pPr>
        <w:tabs>
          <w:tab w:val="left" w:pos="142"/>
          <w:tab w:val="left" w:leader="dot" w:pos="284"/>
        </w:tabs>
        <w:ind w:left="426" w:hanging="426"/>
        <w:jc w:val="both"/>
        <w:rPr>
          <w:rStyle w:val="Zag11"/>
          <w:rFonts w:eastAsia="@Arial Unicode MS"/>
          <w:sz w:val="22"/>
          <w:szCs w:val="22"/>
        </w:rPr>
      </w:pPr>
      <w:r w:rsidRPr="00727FF6">
        <w:rPr>
          <w:rStyle w:val="Zag11"/>
          <w:rFonts w:eastAsia="@Arial Unicode MS"/>
          <w:sz w:val="22"/>
          <w:szCs w:val="22"/>
        </w:rPr>
        <w:t xml:space="preserve">- </w:t>
      </w:r>
      <w:r w:rsidR="00D604C2" w:rsidRPr="00727FF6">
        <w:rPr>
          <w:rStyle w:val="Zag11"/>
          <w:rFonts w:eastAsia="@Arial Unicode MS"/>
          <w:sz w:val="22"/>
          <w:szCs w:val="22"/>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D604C2" w:rsidRPr="00727FF6" w:rsidRDefault="00D016C5" w:rsidP="00EC22B7">
      <w:pPr>
        <w:tabs>
          <w:tab w:val="left" w:pos="142"/>
          <w:tab w:val="left" w:leader="dot" w:pos="284"/>
        </w:tabs>
        <w:ind w:left="426" w:hanging="426"/>
        <w:jc w:val="both"/>
        <w:rPr>
          <w:rStyle w:val="Zag11"/>
          <w:rFonts w:eastAsia="@Arial Unicode MS"/>
          <w:sz w:val="22"/>
          <w:szCs w:val="22"/>
        </w:rPr>
      </w:pPr>
      <w:r w:rsidRPr="00727FF6">
        <w:rPr>
          <w:rStyle w:val="Zag11"/>
          <w:rFonts w:eastAsia="@Arial Unicode MS"/>
          <w:sz w:val="22"/>
          <w:szCs w:val="22"/>
        </w:rPr>
        <w:t xml:space="preserve">- </w:t>
      </w:r>
      <w:r w:rsidR="00D604C2" w:rsidRPr="00727FF6">
        <w:rPr>
          <w:rStyle w:val="Zag11"/>
          <w:rFonts w:eastAsia="@Arial Unicode MS"/>
          <w:sz w:val="22"/>
          <w:szCs w:val="22"/>
        </w:rPr>
        <w:t>получат общее представление о мире профессий, их социальном значении, истории возникновения и развития;</w:t>
      </w:r>
    </w:p>
    <w:p w:rsidR="00D604C2" w:rsidRPr="00727FF6" w:rsidRDefault="00D016C5" w:rsidP="00EC22B7">
      <w:pPr>
        <w:tabs>
          <w:tab w:val="left" w:pos="142"/>
          <w:tab w:val="left" w:leader="dot" w:pos="284"/>
        </w:tabs>
        <w:ind w:left="426" w:hanging="426"/>
        <w:jc w:val="both"/>
        <w:rPr>
          <w:rStyle w:val="Zag11"/>
          <w:rFonts w:eastAsia="@Arial Unicode MS"/>
          <w:sz w:val="22"/>
          <w:szCs w:val="22"/>
        </w:rPr>
      </w:pPr>
      <w:r w:rsidRPr="00727FF6">
        <w:rPr>
          <w:rStyle w:val="Zag11"/>
          <w:rFonts w:eastAsia="@Arial Unicode MS"/>
          <w:sz w:val="22"/>
          <w:szCs w:val="22"/>
        </w:rPr>
        <w:t xml:space="preserve">- </w:t>
      </w:r>
      <w:r w:rsidR="00D604C2" w:rsidRPr="00727FF6">
        <w:rPr>
          <w:rStyle w:val="Zag11"/>
          <w:rFonts w:eastAsia="@Arial Unicode MS"/>
          <w:sz w:val="22"/>
          <w:szCs w:val="22"/>
        </w:rPr>
        <w:t>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D604C2" w:rsidRPr="00727FF6" w:rsidRDefault="00D604C2" w:rsidP="00EC22B7">
      <w:pPr>
        <w:tabs>
          <w:tab w:val="left" w:pos="142"/>
          <w:tab w:val="left" w:leader="dot" w:pos="284"/>
        </w:tabs>
        <w:ind w:left="426" w:hanging="426"/>
        <w:jc w:val="both"/>
        <w:rPr>
          <w:rStyle w:val="Zag11"/>
          <w:rFonts w:eastAsia="@Arial Unicode MS"/>
          <w:sz w:val="22"/>
          <w:szCs w:val="22"/>
        </w:rPr>
      </w:pPr>
      <w:r w:rsidRPr="00727FF6">
        <w:rPr>
          <w:rStyle w:val="Zag11"/>
          <w:rFonts w:eastAsia="@Arial Unicode MS"/>
          <w:sz w:val="22"/>
          <w:szCs w:val="22"/>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D604C2" w:rsidRPr="00727FF6" w:rsidRDefault="00975E55" w:rsidP="00EC22B7">
      <w:pPr>
        <w:tabs>
          <w:tab w:val="left" w:pos="142"/>
          <w:tab w:val="left" w:leader="dot" w:pos="284"/>
        </w:tabs>
        <w:ind w:left="709" w:hanging="567"/>
        <w:jc w:val="both"/>
        <w:rPr>
          <w:rStyle w:val="Zag11"/>
          <w:rFonts w:eastAsia="@Arial Unicode MS"/>
          <w:sz w:val="22"/>
          <w:szCs w:val="22"/>
        </w:rPr>
      </w:pPr>
      <w:r w:rsidRPr="00727FF6">
        <w:rPr>
          <w:rStyle w:val="Zag11"/>
          <w:rFonts w:eastAsia="@Arial Unicode MS"/>
          <w:sz w:val="22"/>
          <w:szCs w:val="22"/>
        </w:rPr>
        <w:t>Уча</w:t>
      </w:r>
      <w:r w:rsidR="00D604C2" w:rsidRPr="00727FF6">
        <w:rPr>
          <w:rStyle w:val="Zag11"/>
          <w:rFonts w:eastAsia="@Arial Unicode MS"/>
          <w:sz w:val="22"/>
          <w:szCs w:val="22"/>
        </w:rPr>
        <w:t>щиеся:</w:t>
      </w:r>
    </w:p>
    <w:p w:rsidR="00D604C2" w:rsidRPr="00727FF6" w:rsidRDefault="00D604C2" w:rsidP="00EC22B7">
      <w:pPr>
        <w:tabs>
          <w:tab w:val="left" w:pos="142"/>
          <w:tab w:val="left" w:leader="dot" w:pos="284"/>
        </w:tabs>
        <w:ind w:left="426" w:hanging="426"/>
        <w:jc w:val="both"/>
        <w:rPr>
          <w:rStyle w:val="Zag11"/>
          <w:rFonts w:eastAsia="@Arial Unicode MS"/>
          <w:sz w:val="22"/>
          <w:szCs w:val="22"/>
        </w:rPr>
      </w:pPr>
      <w:r w:rsidRPr="00727FF6">
        <w:rPr>
          <w:rStyle w:val="Zag11"/>
          <w:rFonts w:eastAsia="@Arial Unicode MS"/>
          <w:sz w:val="22"/>
          <w:szCs w:val="22"/>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727FF6">
        <w:rPr>
          <w:rStyle w:val="Zag11"/>
          <w:rFonts w:eastAsia="@Arial Unicode MS"/>
          <w:i/>
          <w:iCs/>
          <w:sz w:val="22"/>
          <w:szCs w:val="22"/>
        </w:rPr>
        <w:t xml:space="preserve">коммуникативных универсальных учебных </w:t>
      </w:r>
      <w:r w:rsidRPr="00727FF6">
        <w:rPr>
          <w:rStyle w:val="Zag11"/>
          <w:rFonts w:eastAsia="@Arial Unicode MS"/>
          <w:i/>
          <w:iCs/>
          <w:sz w:val="22"/>
          <w:szCs w:val="22"/>
        </w:rPr>
        <w:lastRenderedPageBreak/>
        <w:t xml:space="preserve">действий </w:t>
      </w:r>
      <w:r w:rsidRPr="00727FF6">
        <w:rPr>
          <w:rStyle w:val="Zag11"/>
          <w:rFonts w:eastAsia="@Arial Unicode MS"/>
          <w:sz w:val="22"/>
          <w:szCs w:val="22"/>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rsidR="00D604C2" w:rsidRPr="00727FF6" w:rsidRDefault="00D604C2" w:rsidP="00EC22B7">
      <w:pPr>
        <w:tabs>
          <w:tab w:val="left" w:pos="142"/>
          <w:tab w:val="left" w:leader="dot" w:pos="284"/>
        </w:tabs>
        <w:ind w:left="426" w:hanging="284"/>
        <w:jc w:val="both"/>
        <w:rPr>
          <w:rStyle w:val="Zag11"/>
          <w:rFonts w:eastAsia="@Arial Unicode MS"/>
          <w:sz w:val="22"/>
          <w:szCs w:val="22"/>
        </w:rPr>
      </w:pPr>
      <w:r w:rsidRPr="00727FF6">
        <w:rPr>
          <w:rStyle w:val="Zag11"/>
          <w:rFonts w:eastAsia="@Arial Unicode MS"/>
          <w:sz w:val="22"/>
          <w:szCs w:val="22"/>
        </w:rPr>
        <w:t xml:space="preserve">овладеют начальными формами </w:t>
      </w:r>
      <w:r w:rsidRPr="00727FF6">
        <w:rPr>
          <w:rStyle w:val="Zag11"/>
          <w:rFonts w:eastAsia="@Arial Unicode MS"/>
          <w:i/>
          <w:iCs/>
          <w:sz w:val="22"/>
          <w:szCs w:val="22"/>
        </w:rPr>
        <w:t xml:space="preserve">познавательных универсальных учебных действий </w:t>
      </w:r>
      <w:r w:rsidRPr="00727FF6">
        <w:rPr>
          <w:rStyle w:val="Zag11"/>
          <w:rFonts w:eastAsia="@Arial Unicode MS"/>
          <w:sz w:val="22"/>
          <w:szCs w:val="22"/>
        </w:rPr>
        <w:t>– исследовательскими и логическими: наблюдения, сравнения, анализа, классификации, обобщения;</w:t>
      </w:r>
    </w:p>
    <w:p w:rsidR="00D604C2" w:rsidRPr="00727FF6" w:rsidRDefault="00D604C2" w:rsidP="00EC22B7">
      <w:pPr>
        <w:tabs>
          <w:tab w:val="left" w:pos="142"/>
          <w:tab w:val="left" w:leader="dot" w:pos="284"/>
        </w:tabs>
        <w:ind w:left="426" w:hanging="284"/>
        <w:jc w:val="both"/>
        <w:rPr>
          <w:rStyle w:val="Zag11"/>
          <w:rFonts w:eastAsia="@Arial Unicode MS"/>
          <w:sz w:val="22"/>
          <w:szCs w:val="22"/>
        </w:rPr>
      </w:pPr>
      <w:r w:rsidRPr="00727FF6">
        <w:rPr>
          <w:rStyle w:val="Zag11"/>
          <w:rFonts w:eastAsia="@Arial Unicode MS"/>
          <w:sz w:val="22"/>
          <w:szCs w:val="22"/>
        </w:rPr>
        <w:t xml:space="preserve">получат первоначальный опыт организации собственной творческой практической деятельности на основе сформированных </w:t>
      </w:r>
      <w:r w:rsidRPr="00727FF6">
        <w:rPr>
          <w:rStyle w:val="Zag11"/>
          <w:rFonts w:eastAsia="@Arial Unicode MS"/>
          <w:i/>
          <w:iCs/>
          <w:sz w:val="22"/>
          <w:szCs w:val="22"/>
        </w:rPr>
        <w:t>регулятивных универсальных учебных действий</w:t>
      </w:r>
      <w:r w:rsidRPr="00727FF6">
        <w:rPr>
          <w:rStyle w:val="Zag11"/>
          <w:rFonts w:eastAsia="@Arial Unicode MS"/>
          <w:sz w:val="22"/>
          <w:szCs w:val="22"/>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D604C2" w:rsidRPr="00727FF6" w:rsidRDefault="00D604C2" w:rsidP="00EC22B7">
      <w:pPr>
        <w:tabs>
          <w:tab w:val="left" w:pos="142"/>
          <w:tab w:val="left" w:leader="dot" w:pos="284"/>
        </w:tabs>
        <w:ind w:left="426" w:hanging="284"/>
        <w:jc w:val="both"/>
        <w:rPr>
          <w:rStyle w:val="Zag11"/>
          <w:rFonts w:eastAsia="@Arial Unicode MS"/>
          <w:sz w:val="22"/>
          <w:szCs w:val="22"/>
        </w:rPr>
      </w:pPr>
      <w:r w:rsidRPr="00727FF6">
        <w:rPr>
          <w:rStyle w:val="Zag11"/>
          <w:rFonts w:eastAsia="@Arial Unicode MS"/>
          <w:sz w:val="22"/>
          <w:szCs w:val="22"/>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727FF6">
        <w:rPr>
          <w:rStyle w:val="Zag11"/>
          <w:rFonts w:eastAsia="@Arial Unicode MS"/>
          <w:sz w:val="22"/>
          <w:szCs w:val="22"/>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rsidR="00D604C2" w:rsidRPr="00727FF6" w:rsidRDefault="00D604C2" w:rsidP="00EC22B7">
      <w:pPr>
        <w:tabs>
          <w:tab w:val="left" w:pos="142"/>
          <w:tab w:val="left" w:leader="dot" w:pos="284"/>
        </w:tabs>
        <w:ind w:left="426" w:hanging="284"/>
        <w:jc w:val="both"/>
        <w:rPr>
          <w:rStyle w:val="Zag11"/>
          <w:rFonts w:eastAsia="@Arial Unicode MS"/>
          <w:sz w:val="22"/>
          <w:szCs w:val="22"/>
        </w:rPr>
      </w:pPr>
      <w:r w:rsidRPr="00727FF6">
        <w:rPr>
          <w:rStyle w:val="Zag11"/>
          <w:rFonts w:eastAsia="@Arial Unicode MS"/>
          <w:sz w:val="22"/>
          <w:szCs w:val="22"/>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D604C2" w:rsidRPr="00727FF6" w:rsidRDefault="00D604C2" w:rsidP="00EC22B7">
      <w:pPr>
        <w:pStyle w:val="Zag3"/>
        <w:tabs>
          <w:tab w:val="left" w:pos="142"/>
          <w:tab w:val="left" w:leader="dot" w:pos="284"/>
        </w:tabs>
        <w:spacing w:after="0" w:line="240" w:lineRule="auto"/>
        <w:ind w:left="426" w:hanging="284"/>
        <w:jc w:val="both"/>
        <w:rPr>
          <w:rStyle w:val="Zag11"/>
          <w:rFonts w:eastAsia="@Arial Unicode MS"/>
          <w:i w:val="0"/>
          <w:iCs w:val="0"/>
          <w:color w:val="auto"/>
          <w:sz w:val="22"/>
          <w:szCs w:val="22"/>
          <w:lang w:val="ru-RU"/>
        </w:rPr>
      </w:pPr>
      <w:r w:rsidRPr="00727FF6">
        <w:rPr>
          <w:rStyle w:val="Zag11"/>
          <w:rFonts w:eastAsia="@Arial Unicode MS"/>
          <w:i w:val="0"/>
          <w:iCs w:val="0"/>
          <w:color w:val="auto"/>
          <w:sz w:val="22"/>
          <w:szCs w:val="22"/>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653A76" w:rsidRPr="00727FF6" w:rsidRDefault="00A1453B" w:rsidP="00EC22B7">
      <w:pPr>
        <w:pStyle w:val="41"/>
        <w:tabs>
          <w:tab w:val="left" w:pos="142"/>
          <w:tab w:val="left" w:leader="dot" w:pos="284"/>
        </w:tabs>
        <w:spacing w:before="0" w:after="0" w:line="240" w:lineRule="auto"/>
        <w:ind w:left="709" w:hanging="567"/>
        <w:jc w:val="both"/>
        <w:rPr>
          <w:rFonts w:ascii="Times New Roman" w:hAnsi="Times New Roman" w:cs="Times New Roman"/>
          <w:b/>
          <w:i w:val="0"/>
          <w:color w:val="auto"/>
          <w:sz w:val="22"/>
          <w:szCs w:val="22"/>
        </w:rPr>
      </w:pPr>
      <w:r w:rsidRPr="00727FF6">
        <w:rPr>
          <w:rFonts w:ascii="Times New Roman" w:hAnsi="Times New Roman" w:cs="Times New Roman"/>
          <w:b/>
          <w:i w:val="0"/>
          <w:color w:val="auto"/>
          <w:sz w:val="22"/>
          <w:szCs w:val="22"/>
        </w:rPr>
        <w:t xml:space="preserve">Общекультурные </w:t>
      </w:r>
      <w:r w:rsidR="00653A76" w:rsidRPr="00727FF6">
        <w:rPr>
          <w:rFonts w:ascii="Times New Roman" w:hAnsi="Times New Roman" w:cs="Times New Roman"/>
          <w:b/>
          <w:i w:val="0"/>
          <w:color w:val="auto"/>
          <w:sz w:val="22"/>
          <w:szCs w:val="22"/>
        </w:rPr>
        <w:t>и общетрудовые компетенции.Основы культуры труда, самообслуживание</w:t>
      </w:r>
    </w:p>
    <w:p w:rsidR="00653A76" w:rsidRPr="00727FF6" w:rsidRDefault="00653A76" w:rsidP="00EC22B7">
      <w:pPr>
        <w:pStyle w:val="a3"/>
        <w:tabs>
          <w:tab w:val="left" w:pos="142"/>
          <w:tab w:val="left" w:leader="dot" w:pos="284"/>
        </w:tabs>
        <w:spacing w:line="240" w:lineRule="auto"/>
        <w:ind w:left="709" w:hanging="567"/>
        <w:rPr>
          <w:rFonts w:ascii="Times New Roman" w:hAnsi="Times New Roman"/>
          <w:b/>
          <w:color w:val="auto"/>
          <w:sz w:val="22"/>
          <w:szCs w:val="22"/>
        </w:rPr>
      </w:pPr>
      <w:r w:rsidRPr="00727FF6">
        <w:rPr>
          <w:rFonts w:ascii="Times New Roman" w:hAnsi="Times New Roman"/>
          <w:b/>
          <w:color w:val="auto"/>
          <w:sz w:val="22"/>
          <w:szCs w:val="22"/>
        </w:rPr>
        <w:t>Выпускник научится:</w:t>
      </w:r>
    </w:p>
    <w:p w:rsidR="00653A76" w:rsidRPr="00727FF6" w:rsidRDefault="00653A76" w:rsidP="00EC22B7">
      <w:pPr>
        <w:pStyle w:val="21"/>
        <w:tabs>
          <w:tab w:val="left" w:pos="142"/>
          <w:tab w:val="left" w:leader="dot" w:pos="284"/>
        </w:tabs>
        <w:spacing w:line="240" w:lineRule="auto"/>
        <w:ind w:left="709" w:hanging="567"/>
        <w:rPr>
          <w:sz w:val="22"/>
          <w:szCs w:val="22"/>
        </w:rPr>
      </w:pPr>
      <w:r w:rsidRPr="00727FF6">
        <w:rPr>
          <w:sz w:val="22"/>
          <w:szCs w:val="22"/>
        </w:rPr>
        <w:t>иметь представление о наиболее распростран</w:t>
      </w:r>
      <w:r w:rsidR="00D30361" w:rsidRPr="00727FF6">
        <w:rPr>
          <w:sz w:val="22"/>
          <w:szCs w:val="22"/>
        </w:rPr>
        <w:t>е</w:t>
      </w:r>
      <w:r w:rsidRPr="00727FF6">
        <w:rPr>
          <w:sz w:val="22"/>
          <w:szCs w:val="22"/>
        </w:rPr>
        <w:t>нных в сво</w:t>
      </w:r>
      <w:r w:rsidR="00D30361" w:rsidRPr="00727FF6">
        <w:rPr>
          <w:sz w:val="22"/>
          <w:szCs w:val="22"/>
        </w:rPr>
        <w:t>е</w:t>
      </w:r>
      <w:r w:rsidRPr="00727FF6">
        <w:rPr>
          <w:sz w:val="22"/>
          <w:szCs w:val="22"/>
        </w:rPr>
        <w:t>м регионе традиционных народных промыслах и рем</w:t>
      </w:r>
      <w:r w:rsidR="00D30361" w:rsidRPr="00727FF6">
        <w:rPr>
          <w:sz w:val="22"/>
          <w:szCs w:val="22"/>
        </w:rPr>
        <w:t>е</w:t>
      </w:r>
      <w:r w:rsidRPr="00727FF6">
        <w:rPr>
          <w:sz w:val="22"/>
          <w:szCs w:val="22"/>
        </w:rPr>
        <w:t>слах, современных профессиях (в том числе профессиях своих родителей) и описывать их особенности;</w:t>
      </w:r>
    </w:p>
    <w:p w:rsidR="00653A76" w:rsidRPr="00727FF6" w:rsidRDefault="00653A76" w:rsidP="00EC22B7">
      <w:pPr>
        <w:pStyle w:val="21"/>
        <w:tabs>
          <w:tab w:val="left" w:pos="142"/>
          <w:tab w:val="left" w:leader="dot" w:pos="284"/>
        </w:tabs>
        <w:spacing w:line="240" w:lineRule="auto"/>
        <w:ind w:left="709" w:hanging="567"/>
        <w:rPr>
          <w:sz w:val="22"/>
          <w:szCs w:val="22"/>
        </w:rPr>
      </w:pPr>
      <w:r w:rsidRPr="00727FF6">
        <w:rPr>
          <w:sz w:val="22"/>
          <w:szCs w:val="22"/>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653A76" w:rsidRPr="00727FF6" w:rsidRDefault="00653A76" w:rsidP="00EC22B7">
      <w:pPr>
        <w:pStyle w:val="21"/>
        <w:tabs>
          <w:tab w:val="left" w:pos="142"/>
          <w:tab w:val="left" w:leader="dot" w:pos="284"/>
        </w:tabs>
        <w:spacing w:line="240" w:lineRule="auto"/>
        <w:ind w:left="709" w:hanging="567"/>
        <w:rPr>
          <w:sz w:val="22"/>
          <w:szCs w:val="22"/>
        </w:rPr>
      </w:pPr>
      <w:r w:rsidRPr="00727FF6">
        <w:rPr>
          <w:sz w:val="22"/>
          <w:szCs w:val="22"/>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653A76" w:rsidRPr="00727FF6" w:rsidRDefault="00653A76" w:rsidP="00EC22B7">
      <w:pPr>
        <w:pStyle w:val="21"/>
        <w:tabs>
          <w:tab w:val="left" w:pos="142"/>
          <w:tab w:val="left" w:leader="dot" w:pos="284"/>
        </w:tabs>
        <w:spacing w:line="240" w:lineRule="auto"/>
        <w:ind w:left="709" w:hanging="567"/>
        <w:rPr>
          <w:sz w:val="22"/>
          <w:szCs w:val="22"/>
        </w:rPr>
      </w:pPr>
      <w:r w:rsidRPr="00727FF6">
        <w:rPr>
          <w:sz w:val="22"/>
          <w:szCs w:val="22"/>
        </w:rPr>
        <w:t>выполнять доступные действия по самообслуживанию и доступные виды домашнего труда.</w:t>
      </w:r>
    </w:p>
    <w:p w:rsidR="00653A76" w:rsidRPr="00727FF6" w:rsidRDefault="00653A76" w:rsidP="00EC22B7">
      <w:pPr>
        <w:pStyle w:val="ad"/>
        <w:tabs>
          <w:tab w:val="left" w:pos="142"/>
          <w:tab w:val="left" w:leader="dot" w:pos="284"/>
        </w:tabs>
        <w:spacing w:line="240" w:lineRule="auto"/>
        <w:ind w:left="709" w:hanging="567"/>
        <w:rPr>
          <w:rFonts w:ascii="Times New Roman" w:hAnsi="Times New Roman"/>
          <w:b/>
          <w:i w:val="0"/>
          <w:color w:val="auto"/>
          <w:sz w:val="22"/>
          <w:szCs w:val="22"/>
        </w:rPr>
      </w:pPr>
      <w:r w:rsidRPr="00727FF6">
        <w:rPr>
          <w:rFonts w:ascii="Times New Roman" w:hAnsi="Times New Roman"/>
          <w:b/>
          <w:i w:val="0"/>
          <w:color w:val="auto"/>
          <w:sz w:val="22"/>
          <w:szCs w:val="22"/>
        </w:rPr>
        <w:t>Выпускник получит возможность научиться:</w:t>
      </w:r>
    </w:p>
    <w:p w:rsidR="00653A76" w:rsidRPr="00727FF6" w:rsidRDefault="00653A76" w:rsidP="00EC22B7">
      <w:pPr>
        <w:pStyle w:val="21"/>
        <w:tabs>
          <w:tab w:val="left" w:pos="142"/>
          <w:tab w:val="left" w:leader="dot" w:pos="284"/>
        </w:tabs>
        <w:spacing w:line="240" w:lineRule="auto"/>
        <w:ind w:left="709" w:hanging="567"/>
        <w:rPr>
          <w:i/>
          <w:sz w:val="22"/>
          <w:szCs w:val="22"/>
        </w:rPr>
      </w:pPr>
      <w:r w:rsidRPr="00727FF6">
        <w:rPr>
          <w:i/>
          <w:sz w:val="22"/>
          <w:szCs w:val="22"/>
        </w:rPr>
        <w:t>уважительно относиться к труду людей;</w:t>
      </w:r>
    </w:p>
    <w:p w:rsidR="00653A76" w:rsidRPr="00727FF6" w:rsidRDefault="00653A76" w:rsidP="00EC22B7">
      <w:pPr>
        <w:pStyle w:val="21"/>
        <w:tabs>
          <w:tab w:val="left" w:pos="142"/>
          <w:tab w:val="left" w:leader="dot" w:pos="284"/>
        </w:tabs>
        <w:spacing w:line="240" w:lineRule="auto"/>
        <w:ind w:left="426" w:hanging="284"/>
        <w:rPr>
          <w:i/>
          <w:sz w:val="22"/>
          <w:szCs w:val="22"/>
        </w:rPr>
      </w:pPr>
      <w:r w:rsidRPr="00727FF6">
        <w:rPr>
          <w:i/>
          <w:spacing w:val="2"/>
          <w:sz w:val="22"/>
          <w:szCs w:val="22"/>
        </w:rPr>
        <w:t>понимать культурно­историческую ценность тради</w:t>
      </w:r>
      <w:r w:rsidRPr="00727FF6">
        <w:rPr>
          <w:i/>
          <w:sz w:val="22"/>
          <w:szCs w:val="22"/>
        </w:rPr>
        <w:t>ций, отраж</w:t>
      </w:r>
      <w:r w:rsidR="00D30361" w:rsidRPr="00727FF6">
        <w:rPr>
          <w:i/>
          <w:sz w:val="22"/>
          <w:szCs w:val="22"/>
        </w:rPr>
        <w:t>е</w:t>
      </w:r>
      <w:r w:rsidRPr="00727FF6">
        <w:rPr>
          <w:i/>
          <w:sz w:val="22"/>
          <w:szCs w:val="22"/>
        </w:rPr>
        <w:t>нных в предметном мире, в том числе традиций трудовых династий как своего региона, так и страны, и уважать их;</w:t>
      </w:r>
    </w:p>
    <w:p w:rsidR="00653A76" w:rsidRPr="00727FF6" w:rsidRDefault="00653A76" w:rsidP="00EC22B7">
      <w:pPr>
        <w:pStyle w:val="21"/>
        <w:tabs>
          <w:tab w:val="left" w:pos="142"/>
          <w:tab w:val="left" w:leader="dot" w:pos="284"/>
        </w:tabs>
        <w:spacing w:line="240" w:lineRule="auto"/>
        <w:ind w:left="426" w:hanging="284"/>
        <w:rPr>
          <w:i/>
          <w:sz w:val="22"/>
          <w:szCs w:val="22"/>
        </w:rPr>
      </w:pPr>
      <w:r w:rsidRPr="00727FF6">
        <w:rPr>
          <w:i/>
          <w:sz w:val="22"/>
          <w:szCs w:val="22"/>
        </w:rPr>
        <w:t>понимать особенности проектной деятельности, осуществлять под руководством учителя элементарную прое</w:t>
      </w:r>
      <w:r w:rsidRPr="00727FF6">
        <w:rPr>
          <w:i/>
          <w:spacing w:val="2"/>
          <w:sz w:val="22"/>
          <w:szCs w:val="22"/>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727FF6">
        <w:rPr>
          <w:i/>
          <w:sz w:val="22"/>
          <w:szCs w:val="22"/>
        </w:rPr>
        <w:t>комплексные работы, социальные услуги).</w:t>
      </w:r>
    </w:p>
    <w:p w:rsidR="00653A76" w:rsidRPr="00727FF6" w:rsidRDefault="00653A76" w:rsidP="00EC22B7">
      <w:pPr>
        <w:pStyle w:val="41"/>
        <w:tabs>
          <w:tab w:val="left" w:pos="142"/>
          <w:tab w:val="left" w:leader="dot" w:pos="284"/>
        </w:tabs>
        <w:spacing w:before="0" w:after="0" w:line="240" w:lineRule="auto"/>
        <w:ind w:left="426" w:hanging="284"/>
        <w:jc w:val="both"/>
        <w:rPr>
          <w:rFonts w:ascii="Times New Roman" w:hAnsi="Times New Roman" w:cs="Times New Roman"/>
          <w:b/>
          <w:i w:val="0"/>
          <w:color w:val="auto"/>
          <w:sz w:val="22"/>
          <w:szCs w:val="22"/>
        </w:rPr>
      </w:pPr>
      <w:r w:rsidRPr="00727FF6">
        <w:rPr>
          <w:rFonts w:ascii="Times New Roman" w:hAnsi="Times New Roman" w:cs="Times New Roman"/>
          <w:b/>
          <w:i w:val="0"/>
          <w:color w:val="auto"/>
          <w:sz w:val="22"/>
          <w:szCs w:val="22"/>
        </w:rPr>
        <w:t>Технология ручной обработки материалов.Элементы графической грамоты</w:t>
      </w:r>
    </w:p>
    <w:p w:rsidR="00653A76" w:rsidRPr="00727FF6" w:rsidRDefault="00653A76" w:rsidP="00EC22B7">
      <w:pPr>
        <w:pStyle w:val="a3"/>
        <w:tabs>
          <w:tab w:val="left" w:pos="142"/>
          <w:tab w:val="left" w:leader="dot" w:pos="284"/>
        </w:tabs>
        <w:spacing w:line="240" w:lineRule="auto"/>
        <w:ind w:left="426" w:hanging="284"/>
        <w:rPr>
          <w:rFonts w:ascii="Times New Roman" w:hAnsi="Times New Roman"/>
          <w:b/>
          <w:color w:val="auto"/>
          <w:sz w:val="22"/>
          <w:szCs w:val="22"/>
        </w:rPr>
      </w:pPr>
      <w:r w:rsidRPr="00727FF6">
        <w:rPr>
          <w:rFonts w:ascii="Times New Roman" w:hAnsi="Times New Roman"/>
          <w:b/>
          <w:color w:val="auto"/>
          <w:sz w:val="22"/>
          <w:szCs w:val="22"/>
        </w:rPr>
        <w:t>Выпускник научится:</w:t>
      </w:r>
    </w:p>
    <w:p w:rsidR="00653A76" w:rsidRPr="00727FF6" w:rsidRDefault="00653A76" w:rsidP="00EC22B7">
      <w:pPr>
        <w:pStyle w:val="21"/>
        <w:tabs>
          <w:tab w:val="left" w:pos="142"/>
          <w:tab w:val="left" w:leader="dot" w:pos="284"/>
        </w:tabs>
        <w:spacing w:line="240" w:lineRule="auto"/>
        <w:ind w:left="426" w:hanging="284"/>
        <w:rPr>
          <w:sz w:val="22"/>
          <w:szCs w:val="22"/>
        </w:rPr>
      </w:pPr>
      <w:r w:rsidRPr="00727FF6">
        <w:rPr>
          <w:spacing w:val="2"/>
          <w:sz w:val="22"/>
          <w:szCs w:val="22"/>
        </w:rPr>
        <w:t xml:space="preserve">на основе полученных представлений о многообразии </w:t>
      </w:r>
      <w:r w:rsidRPr="00727FF6">
        <w:rPr>
          <w:sz w:val="22"/>
          <w:szCs w:val="22"/>
        </w:rPr>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653A76" w:rsidRPr="00727FF6" w:rsidRDefault="00653A76" w:rsidP="00EC22B7">
      <w:pPr>
        <w:pStyle w:val="21"/>
        <w:tabs>
          <w:tab w:val="left" w:pos="142"/>
          <w:tab w:val="left" w:leader="dot" w:pos="284"/>
        </w:tabs>
        <w:spacing w:line="240" w:lineRule="auto"/>
        <w:ind w:left="426" w:hanging="284"/>
        <w:rPr>
          <w:spacing w:val="-4"/>
          <w:sz w:val="22"/>
          <w:szCs w:val="22"/>
        </w:rPr>
      </w:pPr>
      <w:r w:rsidRPr="00727FF6">
        <w:rPr>
          <w:spacing w:val="-4"/>
          <w:sz w:val="22"/>
          <w:szCs w:val="22"/>
        </w:rPr>
        <w:t>отбирать и выполнять в зависимости от свойств освоенных материалов оптимальные и доступные технологические при</w:t>
      </w:r>
      <w:r w:rsidR="00D30361" w:rsidRPr="00727FF6">
        <w:rPr>
          <w:spacing w:val="-4"/>
          <w:sz w:val="22"/>
          <w:szCs w:val="22"/>
        </w:rPr>
        <w:t>е</w:t>
      </w:r>
      <w:r w:rsidRPr="00727FF6">
        <w:rPr>
          <w:spacing w:val="-4"/>
          <w:sz w:val="22"/>
          <w:szCs w:val="22"/>
        </w:rPr>
        <w:t>мы их ручной обработки (при разметке деталей, их выделении из заготовки, формообразовании, сборке и отделке изделия);</w:t>
      </w:r>
    </w:p>
    <w:p w:rsidR="00653A76" w:rsidRPr="00727FF6" w:rsidRDefault="00653A76" w:rsidP="00EC22B7">
      <w:pPr>
        <w:pStyle w:val="21"/>
        <w:tabs>
          <w:tab w:val="left" w:pos="142"/>
          <w:tab w:val="left" w:leader="dot" w:pos="284"/>
        </w:tabs>
        <w:spacing w:line="240" w:lineRule="auto"/>
        <w:ind w:left="426" w:hanging="284"/>
        <w:rPr>
          <w:spacing w:val="-2"/>
          <w:sz w:val="22"/>
          <w:szCs w:val="22"/>
        </w:rPr>
      </w:pPr>
      <w:r w:rsidRPr="00727FF6">
        <w:rPr>
          <w:spacing w:val="-2"/>
          <w:sz w:val="22"/>
          <w:szCs w:val="22"/>
        </w:rPr>
        <w:t>применять при</w:t>
      </w:r>
      <w:r w:rsidR="00D30361" w:rsidRPr="00727FF6">
        <w:rPr>
          <w:spacing w:val="-2"/>
          <w:sz w:val="22"/>
          <w:szCs w:val="22"/>
        </w:rPr>
        <w:t>е</w:t>
      </w:r>
      <w:r w:rsidRPr="00727FF6">
        <w:rPr>
          <w:spacing w:val="-2"/>
          <w:sz w:val="22"/>
          <w:szCs w:val="22"/>
        </w:rPr>
        <w:t>мы рациональной безопасной работы ручными инструментами: черт</w:t>
      </w:r>
      <w:r w:rsidR="00D30361" w:rsidRPr="00727FF6">
        <w:rPr>
          <w:spacing w:val="-2"/>
          <w:sz w:val="22"/>
          <w:szCs w:val="22"/>
        </w:rPr>
        <w:t>е</w:t>
      </w:r>
      <w:r w:rsidRPr="00727FF6">
        <w:rPr>
          <w:spacing w:val="-2"/>
          <w:sz w:val="22"/>
          <w:szCs w:val="22"/>
        </w:rPr>
        <w:t>жными (линейка, угольник, циркуль), режущими (ножницы) и колющими (швейная игла);</w:t>
      </w:r>
    </w:p>
    <w:p w:rsidR="00653A76" w:rsidRPr="00727FF6" w:rsidRDefault="00653A76" w:rsidP="00EC22B7">
      <w:pPr>
        <w:pStyle w:val="21"/>
        <w:tabs>
          <w:tab w:val="left" w:pos="142"/>
          <w:tab w:val="left" w:leader="dot" w:pos="284"/>
        </w:tabs>
        <w:spacing w:line="240" w:lineRule="auto"/>
        <w:ind w:left="426" w:hanging="284"/>
        <w:rPr>
          <w:spacing w:val="-2"/>
          <w:sz w:val="22"/>
          <w:szCs w:val="22"/>
        </w:rPr>
      </w:pPr>
      <w:r w:rsidRPr="00727FF6">
        <w:rPr>
          <w:spacing w:val="-2"/>
          <w:sz w:val="22"/>
          <w:szCs w:val="22"/>
        </w:rPr>
        <w:t>выполнять символические действия моделирования и пре</w:t>
      </w:r>
      <w:r w:rsidRPr="00727FF6">
        <w:rPr>
          <w:spacing w:val="2"/>
          <w:sz w:val="22"/>
          <w:szCs w:val="22"/>
        </w:rPr>
        <w:t>образования модели и работать с простейшей технической</w:t>
      </w:r>
      <w:r w:rsidRPr="00727FF6">
        <w:rPr>
          <w:spacing w:val="-2"/>
          <w:sz w:val="22"/>
          <w:szCs w:val="22"/>
        </w:rPr>
        <w:t>документацией: распознавать простейшие чертежи и эскизы, читать их и выполнять разметку с опорой на них; изготавливать плоскостные и объ</w:t>
      </w:r>
      <w:r w:rsidR="00D30361" w:rsidRPr="00727FF6">
        <w:rPr>
          <w:spacing w:val="-2"/>
          <w:sz w:val="22"/>
          <w:szCs w:val="22"/>
        </w:rPr>
        <w:t>е</w:t>
      </w:r>
      <w:r w:rsidRPr="00727FF6">
        <w:rPr>
          <w:spacing w:val="-2"/>
          <w:sz w:val="22"/>
          <w:szCs w:val="22"/>
        </w:rPr>
        <w:t>мные изделия по простейшим чертежам, эскизам, схемам, рисункам.</w:t>
      </w:r>
    </w:p>
    <w:p w:rsidR="00653A76" w:rsidRPr="00727FF6" w:rsidRDefault="00653A76" w:rsidP="00EC22B7">
      <w:pPr>
        <w:pStyle w:val="ad"/>
        <w:tabs>
          <w:tab w:val="left" w:pos="142"/>
          <w:tab w:val="left" w:leader="dot" w:pos="284"/>
        </w:tabs>
        <w:spacing w:line="240" w:lineRule="auto"/>
        <w:ind w:left="426" w:hanging="284"/>
        <w:rPr>
          <w:rFonts w:ascii="Times New Roman" w:hAnsi="Times New Roman"/>
          <w:b/>
          <w:i w:val="0"/>
          <w:color w:val="auto"/>
          <w:sz w:val="22"/>
          <w:szCs w:val="22"/>
        </w:rPr>
      </w:pPr>
      <w:r w:rsidRPr="00727FF6">
        <w:rPr>
          <w:rFonts w:ascii="Times New Roman" w:hAnsi="Times New Roman"/>
          <w:b/>
          <w:i w:val="0"/>
          <w:color w:val="auto"/>
          <w:sz w:val="22"/>
          <w:szCs w:val="22"/>
        </w:rPr>
        <w:lastRenderedPageBreak/>
        <w:t>Выпускник получит возможность научиться:</w:t>
      </w:r>
    </w:p>
    <w:p w:rsidR="00653A76" w:rsidRPr="00727FF6" w:rsidRDefault="00653A76" w:rsidP="00EC22B7">
      <w:pPr>
        <w:pStyle w:val="21"/>
        <w:tabs>
          <w:tab w:val="left" w:pos="142"/>
          <w:tab w:val="left" w:leader="dot" w:pos="284"/>
        </w:tabs>
        <w:spacing w:line="240" w:lineRule="auto"/>
        <w:ind w:left="426" w:hanging="284"/>
        <w:rPr>
          <w:i/>
          <w:sz w:val="22"/>
          <w:szCs w:val="22"/>
        </w:rPr>
      </w:pPr>
      <w:r w:rsidRPr="00727FF6">
        <w:rPr>
          <w:i/>
          <w:sz w:val="22"/>
          <w:szCs w:val="22"/>
        </w:rPr>
        <w:t>отбирать и выстраивать оптимальную технологическую последовательность реализации собственного или предложенного учителем замысла;</w:t>
      </w:r>
    </w:p>
    <w:p w:rsidR="00653A76" w:rsidRPr="00727FF6" w:rsidRDefault="00653A76" w:rsidP="00EC22B7">
      <w:pPr>
        <w:pStyle w:val="21"/>
        <w:tabs>
          <w:tab w:val="left" w:pos="142"/>
          <w:tab w:val="left" w:leader="dot" w:pos="284"/>
        </w:tabs>
        <w:spacing w:line="240" w:lineRule="auto"/>
        <w:ind w:left="426" w:hanging="284"/>
        <w:rPr>
          <w:i/>
          <w:sz w:val="22"/>
          <w:szCs w:val="22"/>
        </w:rPr>
      </w:pPr>
      <w:r w:rsidRPr="00727FF6">
        <w:rPr>
          <w:i/>
          <w:sz w:val="22"/>
          <w:szCs w:val="22"/>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653A76" w:rsidRPr="00727FF6" w:rsidRDefault="00653A76" w:rsidP="00EC22B7">
      <w:pPr>
        <w:pStyle w:val="41"/>
        <w:tabs>
          <w:tab w:val="left" w:pos="142"/>
          <w:tab w:val="left" w:leader="dot" w:pos="284"/>
        </w:tabs>
        <w:spacing w:before="0" w:after="0" w:line="240" w:lineRule="auto"/>
        <w:ind w:left="426" w:hanging="284"/>
        <w:jc w:val="both"/>
        <w:rPr>
          <w:rFonts w:ascii="Times New Roman" w:hAnsi="Times New Roman" w:cs="Times New Roman"/>
          <w:b/>
          <w:i w:val="0"/>
          <w:color w:val="auto"/>
          <w:sz w:val="22"/>
          <w:szCs w:val="22"/>
        </w:rPr>
      </w:pPr>
      <w:r w:rsidRPr="00727FF6">
        <w:rPr>
          <w:rFonts w:ascii="Times New Roman" w:hAnsi="Times New Roman" w:cs="Times New Roman"/>
          <w:b/>
          <w:i w:val="0"/>
          <w:color w:val="auto"/>
          <w:sz w:val="22"/>
          <w:szCs w:val="22"/>
        </w:rPr>
        <w:t>Конструирование и моделирование</w:t>
      </w:r>
    </w:p>
    <w:p w:rsidR="00653A76" w:rsidRPr="00727FF6" w:rsidRDefault="00653A76" w:rsidP="00EC22B7">
      <w:pPr>
        <w:pStyle w:val="a3"/>
        <w:tabs>
          <w:tab w:val="left" w:pos="142"/>
          <w:tab w:val="left" w:leader="dot" w:pos="284"/>
        </w:tabs>
        <w:spacing w:line="240" w:lineRule="auto"/>
        <w:ind w:left="426" w:hanging="284"/>
        <w:rPr>
          <w:rFonts w:ascii="Times New Roman" w:hAnsi="Times New Roman"/>
          <w:b/>
          <w:color w:val="auto"/>
          <w:sz w:val="22"/>
          <w:szCs w:val="22"/>
        </w:rPr>
      </w:pPr>
      <w:r w:rsidRPr="00727FF6">
        <w:rPr>
          <w:rFonts w:ascii="Times New Roman" w:hAnsi="Times New Roman"/>
          <w:b/>
          <w:color w:val="auto"/>
          <w:sz w:val="22"/>
          <w:szCs w:val="22"/>
        </w:rPr>
        <w:t>Выпускник научится:</w:t>
      </w:r>
    </w:p>
    <w:p w:rsidR="00653A76" w:rsidRPr="00727FF6" w:rsidRDefault="00653A76" w:rsidP="00EC22B7">
      <w:pPr>
        <w:pStyle w:val="21"/>
        <w:tabs>
          <w:tab w:val="left" w:pos="142"/>
          <w:tab w:val="left" w:leader="dot" w:pos="284"/>
        </w:tabs>
        <w:spacing w:line="240" w:lineRule="auto"/>
        <w:ind w:left="426" w:hanging="284"/>
        <w:rPr>
          <w:sz w:val="22"/>
          <w:szCs w:val="22"/>
        </w:rPr>
      </w:pPr>
      <w:r w:rsidRPr="00727FF6">
        <w:rPr>
          <w:spacing w:val="2"/>
          <w:sz w:val="22"/>
          <w:szCs w:val="22"/>
        </w:rPr>
        <w:t xml:space="preserve">анализировать устройство изделия: выделять детали, их </w:t>
      </w:r>
      <w:r w:rsidRPr="00727FF6">
        <w:rPr>
          <w:sz w:val="22"/>
          <w:szCs w:val="22"/>
        </w:rPr>
        <w:t>форму, определять взаимное расположение, виды соединения деталей;</w:t>
      </w:r>
    </w:p>
    <w:p w:rsidR="00653A76" w:rsidRPr="00727FF6" w:rsidRDefault="00653A76" w:rsidP="00EC22B7">
      <w:pPr>
        <w:pStyle w:val="21"/>
        <w:tabs>
          <w:tab w:val="left" w:pos="142"/>
          <w:tab w:val="left" w:leader="dot" w:pos="284"/>
        </w:tabs>
        <w:spacing w:line="240" w:lineRule="auto"/>
        <w:ind w:left="426" w:hanging="284"/>
        <w:rPr>
          <w:sz w:val="22"/>
          <w:szCs w:val="22"/>
        </w:rPr>
      </w:pPr>
      <w:r w:rsidRPr="00727FF6">
        <w:rPr>
          <w:sz w:val="22"/>
          <w:szCs w:val="22"/>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653A76" w:rsidRPr="00727FF6" w:rsidRDefault="00653A76" w:rsidP="00EC22B7">
      <w:pPr>
        <w:pStyle w:val="21"/>
        <w:tabs>
          <w:tab w:val="left" w:pos="142"/>
          <w:tab w:val="left" w:leader="dot" w:pos="284"/>
        </w:tabs>
        <w:spacing w:line="240" w:lineRule="auto"/>
        <w:ind w:left="426" w:hanging="284"/>
        <w:rPr>
          <w:sz w:val="22"/>
          <w:szCs w:val="22"/>
        </w:rPr>
      </w:pPr>
      <w:r w:rsidRPr="00727FF6">
        <w:rPr>
          <w:spacing w:val="2"/>
          <w:sz w:val="22"/>
          <w:szCs w:val="22"/>
        </w:rPr>
        <w:t>изготавливать несложные конструкции изделий по ри</w:t>
      </w:r>
      <w:r w:rsidRPr="00727FF6">
        <w:rPr>
          <w:sz w:val="22"/>
          <w:szCs w:val="22"/>
        </w:rPr>
        <w:t>сунку, простейшему чертежу или эскизу, образцу и доступным заданным условиям.</w:t>
      </w:r>
    </w:p>
    <w:p w:rsidR="00653A76" w:rsidRPr="00727FF6" w:rsidRDefault="00653A76" w:rsidP="00EC22B7">
      <w:pPr>
        <w:pStyle w:val="ad"/>
        <w:tabs>
          <w:tab w:val="left" w:pos="142"/>
          <w:tab w:val="left" w:leader="dot" w:pos="284"/>
        </w:tabs>
        <w:spacing w:line="240" w:lineRule="auto"/>
        <w:ind w:left="426" w:hanging="284"/>
        <w:rPr>
          <w:rFonts w:ascii="Times New Roman" w:hAnsi="Times New Roman"/>
          <w:b/>
          <w:i w:val="0"/>
          <w:color w:val="auto"/>
          <w:sz w:val="22"/>
          <w:szCs w:val="22"/>
        </w:rPr>
      </w:pPr>
      <w:r w:rsidRPr="00727FF6">
        <w:rPr>
          <w:rFonts w:ascii="Times New Roman" w:hAnsi="Times New Roman"/>
          <w:b/>
          <w:i w:val="0"/>
          <w:color w:val="auto"/>
          <w:sz w:val="22"/>
          <w:szCs w:val="22"/>
        </w:rPr>
        <w:t>Выпускник получит возможность научиться:</w:t>
      </w:r>
    </w:p>
    <w:p w:rsidR="00653A76" w:rsidRPr="00727FF6" w:rsidRDefault="00653A76" w:rsidP="00EC22B7">
      <w:pPr>
        <w:pStyle w:val="21"/>
        <w:tabs>
          <w:tab w:val="left" w:pos="142"/>
          <w:tab w:val="left" w:leader="dot" w:pos="284"/>
        </w:tabs>
        <w:spacing w:line="240" w:lineRule="auto"/>
        <w:ind w:left="426" w:hanging="284"/>
        <w:rPr>
          <w:i/>
          <w:sz w:val="22"/>
          <w:szCs w:val="22"/>
        </w:rPr>
      </w:pPr>
      <w:r w:rsidRPr="00727FF6">
        <w:rPr>
          <w:i/>
          <w:sz w:val="22"/>
          <w:szCs w:val="22"/>
        </w:rPr>
        <w:t>соотносить объ</w:t>
      </w:r>
      <w:r w:rsidR="00D30361" w:rsidRPr="00727FF6">
        <w:rPr>
          <w:i/>
          <w:sz w:val="22"/>
          <w:szCs w:val="22"/>
        </w:rPr>
        <w:t>е</w:t>
      </w:r>
      <w:r w:rsidRPr="00727FF6">
        <w:rPr>
          <w:i/>
          <w:sz w:val="22"/>
          <w:szCs w:val="22"/>
        </w:rPr>
        <w:t>мную конструкцию, основанную на правильных геометрических формах, с изображениями их разв</w:t>
      </w:r>
      <w:r w:rsidR="00D30361" w:rsidRPr="00727FF6">
        <w:rPr>
          <w:i/>
          <w:sz w:val="22"/>
          <w:szCs w:val="22"/>
        </w:rPr>
        <w:t>е</w:t>
      </w:r>
      <w:r w:rsidRPr="00727FF6">
        <w:rPr>
          <w:i/>
          <w:sz w:val="22"/>
          <w:szCs w:val="22"/>
        </w:rPr>
        <w:t>рток;</w:t>
      </w:r>
    </w:p>
    <w:p w:rsidR="00653A76" w:rsidRPr="00727FF6" w:rsidRDefault="00653A76" w:rsidP="00EC22B7">
      <w:pPr>
        <w:pStyle w:val="21"/>
        <w:tabs>
          <w:tab w:val="left" w:pos="142"/>
          <w:tab w:val="left" w:leader="dot" w:pos="284"/>
        </w:tabs>
        <w:spacing w:line="240" w:lineRule="auto"/>
        <w:ind w:left="426" w:hanging="284"/>
        <w:rPr>
          <w:i/>
          <w:sz w:val="22"/>
          <w:szCs w:val="22"/>
        </w:rPr>
      </w:pPr>
      <w:r w:rsidRPr="00727FF6">
        <w:rPr>
          <w:i/>
          <w:sz w:val="22"/>
          <w:szCs w:val="22"/>
        </w:rPr>
        <w:t>создавать мысленный образ конструкции с целью решения определ</w:t>
      </w:r>
      <w:r w:rsidR="00D30361" w:rsidRPr="00727FF6">
        <w:rPr>
          <w:i/>
          <w:sz w:val="22"/>
          <w:szCs w:val="22"/>
        </w:rPr>
        <w:t>е</w:t>
      </w:r>
      <w:r w:rsidRPr="00727FF6">
        <w:rPr>
          <w:i/>
          <w:sz w:val="22"/>
          <w:szCs w:val="22"/>
        </w:rPr>
        <w:t xml:space="preserve">нной конструкторской задачи или передачи </w:t>
      </w:r>
      <w:r w:rsidRPr="00727FF6">
        <w:rPr>
          <w:i/>
          <w:spacing w:val="-2"/>
          <w:sz w:val="22"/>
          <w:szCs w:val="22"/>
        </w:rPr>
        <w:t>определ</w:t>
      </w:r>
      <w:r w:rsidR="00D30361" w:rsidRPr="00727FF6">
        <w:rPr>
          <w:i/>
          <w:spacing w:val="-2"/>
          <w:sz w:val="22"/>
          <w:szCs w:val="22"/>
        </w:rPr>
        <w:t>е</w:t>
      </w:r>
      <w:r w:rsidRPr="00727FF6">
        <w:rPr>
          <w:i/>
          <w:spacing w:val="-2"/>
          <w:sz w:val="22"/>
          <w:szCs w:val="22"/>
        </w:rPr>
        <w:t xml:space="preserve">нной художественно­эстетической информации; </w:t>
      </w:r>
      <w:r w:rsidRPr="00727FF6">
        <w:rPr>
          <w:i/>
          <w:sz w:val="22"/>
          <w:szCs w:val="22"/>
        </w:rPr>
        <w:t>воплощать этот образ в материале.</w:t>
      </w:r>
    </w:p>
    <w:p w:rsidR="00653A76" w:rsidRPr="00727FF6" w:rsidRDefault="00653A76" w:rsidP="00EC22B7">
      <w:pPr>
        <w:pStyle w:val="41"/>
        <w:tabs>
          <w:tab w:val="left" w:pos="142"/>
          <w:tab w:val="left" w:leader="dot" w:pos="284"/>
        </w:tabs>
        <w:spacing w:before="0" w:after="0" w:line="240" w:lineRule="auto"/>
        <w:ind w:left="426" w:hanging="284"/>
        <w:jc w:val="both"/>
        <w:rPr>
          <w:rFonts w:ascii="Times New Roman" w:hAnsi="Times New Roman" w:cs="Times New Roman"/>
          <w:b/>
          <w:i w:val="0"/>
          <w:color w:val="auto"/>
          <w:sz w:val="22"/>
          <w:szCs w:val="22"/>
        </w:rPr>
      </w:pPr>
      <w:r w:rsidRPr="00727FF6">
        <w:rPr>
          <w:rFonts w:ascii="Times New Roman" w:hAnsi="Times New Roman" w:cs="Times New Roman"/>
          <w:b/>
          <w:i w:val="0"/>
          <w:color w:val="auto"/>
          <w:sz w:val="22"/>
          <w:szCs w:val="22"/>
        </w:rPr>
        <w:t>Практика работы на компьютере</w:t>
      </w:r>
    </w:p>
    <w:p w:rsidR="00653A76" w:rsidRPr="00727FF6" w:rsidRDefault="00653A76" w:rsidP="00EC22B7">
      <w:pPr>
        <w:pStyle w:val="a3"/>
        <w:tabs>
          <w:tab w:val="left" w:pos="142"/>
          <w:tab w:val="left" w:leader="dot" w:pos="284"/>
        </w:tabs>
        <w:spacing w:line="240" w:lineRule="auto"/>
        <w:ind w:left="426" w:hanging="284"/>
        <w:rPr>
          <w:rFonts w:ascii="Times New Roman" w:hAnsi="Times New Roman"/>
          <w:b/>
          <w:color w:val="auto"/>
          <w:sz w:val="22"/>
          <w:szCs w:val="22"/>
        </w:rPr>
      </w:pPr>
      <w:r w:rsidRPr="00727FF6">
        <w:rPr>
          <w:rFonts w:ascii="Times New Roman" w:hAnsi="Times New Roman"/>
          <w:b/>
          <w:color w:val="auto"/>
          <w:sz w:val="22"/>
          <w:szCs w:val="22"/>
        </w:rPr>
        <w:t>Выпускник научится:</w:t>
      </w:r>
    </w:p>
    <w:p w:rsidR="00653A76" w:rsidRPr="00727FF6" w:rsidRDefault="00653A76" w:rsidP="00EC22B7">
      <w:pPr>
        <w:pStyle w:val="21"/>
        <w:tabs>
          <w:tab w:val="left" w:pos="142"/>
          <w:tab w:val="left" w:leader="dot" w:pos="284"/>
        </w:tabs>
        <w:spacing w:line="240" w:lineRule="auto"/>
        <w:ind w:left="426" w:hanging="284"/>
        <w:rPr>
          <w:sz w:val="22"/>
          <w:szCs w:val="22"/>
        </w:rPr>
      </w:pPr>
      <w:r w:rsidRPr="00727FF6">
        <w:rPr>
          <w:sz w:val="22"/>
          <w:szCs w:val="22"/>
        </w:rPr>
        <w:t>выполнять на основе знакомства с персональным ком</w:t>
      </w:r>
      <w:r w:rsidRPr="00727FF6">
        <w:rPr>
          <w:spacing w:val="-2"/>
          <w:sz w:val="22"/>
          <w:szCs w:val="22"/>
        </w:rPr>
        <w:t>пьютером как техническим средством, его основными устрой</w:t>
      </w:r>
      <w:r w:rsidRPr="00727FF6">
        <w:rPr>
          <w:sz w:val="22"/>
          <w:szCs w:val="22"/>
        </w:rPr>
        <w:t>ствами и их назначением базовые действия с компьютероми другими средствами ИКТ, использу</w:t>
      </w:r>
      <w:r w:rsidR="00A1453B" w:rsidRPr="00727FF6">
        <w:rPr>
          <w:sz w:val="22"/>
          <w:szCs w:val="22"/>
        </w:rPr>
        <w:t>я безопасные для орга</w:t>
      </w:r>
      <w:r w:rsidRPr="00727FF6">
        <w:rPr>
          <w:sz w:val="22"/>
          <w:szCs w:val="22"/>
        </w:rPr>
        <w:t xml:space="preserve">нов </w:t>
      </w:r>
      <w:r w:rsidRPr="00727FF6">
        <w:rPr>
          <w:spacing w:val="2"/>
          <w:sz w:val="22"/>
          <w:szCs w:val="22"/>
        </w:rPr>
        <w:t xml:space="preserve">зрения, нервной системы, опорно­двигательного аппарата </w:t>
      </w:r>
      <w:r w:rsidRPr="00727FF6">
        <w:rPr>
          <w:sz w:val="22"/>
          <w:szCs w:val="22"/>
        </w:rPr>
        <w:t>эр</w:t>
      </w:r>
      <w:r w:rsidRPr="00727FF6">
        <w:rPr>
          <w:spacing w:val="2"/>
          <w:sz w:val="22"/>
          <w:szCs w:val="22"/>
        </w:rPr>
        <w:t>гономичные при</w:t>
      </w:r>
      <w:r w:rsidR="00D30361" w:rsidRPr="00727FF6">
        <w:rPr>
          <w:spacing w:val="2"/>
          <w:sz w:val="22"/>
          <w:szCs w:val="22"/>
        </w:rPr>
        <w:t>е</w:t>
      </w:r>
      <w:r w:rsidRPr="00727FF6">
        <w:rPr>
          <w:spacing w:val="2"/>
          <w:sz w:val="22"/>
          <w:szCs w:val="22"/>
        </w:rPr>
        <w:t xml:space="preserve">мы работы; выполнять компенсирующие </w:t>
      </w:r>
      <w:r w:rsidRPr="00727FF6">
        <w:rPr>
          <w:sz w:val="22"/>
          <w:szCs w:val="22"/>
        </w:rPr>
        <w:t>физические упражнения (мини­зарядку);</w:t>
      </w:r>
    </w:p>
    <w:p w:rsidR="00653A76" w:rsidRPr="00727FF6" w:rsidRDefault="00653A76" w:rsidP="00EC22B7">
      <w:pPr>
        <w:pStyle w:val="21"/>
        <w:tabs>
          <w:tab w:val="left" w:pos="142"/>
          <w:tab w:val="left" w:leader="dot" w:pos="284"/>
        </w:tabs>
        <w:spacing w:line="240" w:lineRule="auto"/>
        <w:ind w:left="426" w:hanging="284"/>
        <w:rPr>
          <w:sz w:val="22"/>
          <w:szCs w:val="22"/>
        </w:rPr>
      </w:pPr>
      <w:r w:rsidRPr="00727FF6">
        <w:rPr>
          <w:sz w:val="22"/>
          <w:szCs w:val="22"/>
        </w:rPr>
        <w:t>пользоваться компьютером для поиска и воспроизведения необходимой информации;</w:t>
      </w:r>
    </w:p>
    <w:p w:rsidR="00653A76" w:rsidRPr="00727FF6" w:rsidRDefault="00653A76" w:rsidP="00EC22B7">
      <w:pPr>
        <w:pStyle w:val="21"/>
        <w:tabs>
          <w:tab w:val="left" w:pos="142"/>
          <w:tab w:val="left" w:leader="dot" w:pos="284"/>
        </w:tabs>
        <w:spacing w:line="240" w:lineRule="auto"/>
        <w:ind w:left="426" w:hanging="284"/>
        <w:rPr>
          <w:sz w:val="22"/>
          <w:szCs w:val="22"/>
        </w:rPr>
      </w:pPr>
      <w:r w:rsidRPr="00727FF6">
        <w:rPr>
          <w:sz w:val="22"/>
          <w:szCs w:val="22"/>
        </w:rPr>
        <w:t>пользоваться компьютером для решения доступных учеб</w:t>
      </w:r>
      <w:r w:rsidRPr="00727FF6">
        <w:rPr>
          <w:spacing w:val="2"/>
          <w:sz w:val="22"/>
          <w:szCs w:val="22"/>
        </w:rPr>
        <w:t>ных задач с простыми информационными объектами (тек</w:t>
      </w:r>
      <w:r w:rsidRPr="00727FF6">
        <w:rPr>
          <w:sz w:val="22"/>
          <w:szCs w:val="22"/>
        </w:rPr>
        <w:t>стом, рисунками, доступными электронными ресурсами).</w:t>
      </w:r>
    </w:p>
    <w:p w:rsidR="00653A76" w:rsidRPr="00727FF6" w:rsidRDefault="00653A76" w:rsidP="00EC22B7">
      <w:pPr>
        <w:pStyle w:val="a3"/>
        <w:tabs>
          <w:tab w:val="left" w:pos="142"/>
          <w:tab w:val="left" w:leader="dot" w:pos="284"/>
        </w:tabs>
        <w:spacing w:line="240" w:lineRule="auto"/>
        <w:ind w:left="426" w:hanging="284"/>
        <w:rPr>
          <w:rFonts w:ascii="Times New Roman" w:hAnsi="Times New Roman"/>
          <w:i/>
          <w:iCs/>
          <w:color w:val="auto"/>
          <w:sz w:val="22"/>
          <w:szCs w:val="22"/>
        </w:rPr>
      </w:pPr>
      <w:r w:rsidRPr="00727FF6">
        <w:rPr>
          <w:rFonts w:ascii="Times New Roman" w:hAnsi="Times New Roman"/>
          <w:b/>
          <w:iCs/>
          <w:color w:val="auto"/>
          <w:spacing w:val="2"/>
          <w:sz w:val="22"/>
          <w:szCs w:val="22"/>
        </w:rPr>
        <w:t>Выпускник получит возможность научиться</w:t>
      </w:r>
      <w:r w:rsidRPr="00727FF6">
        <w:rPr>
          <w:rFonts w:ascii="Times New Roman" w:hAnsi="Times New Roman"/>
          <w:i/>
          <w:iCs/>
          <w:color w:val="auto"/>
          <w:spacing w:val="2"/>
          <w:sz w:val="22"/>
          <w:szCs w:val="22"/>
        </w:rPr>
        <w:t>пользо</w:t>
      </w:r>
      <w:r w:rsidRPr="00727FF6">
        <w:rPr>
          <w:rFonts w:ascii="Times New Roman" w:hAnsi="Times New Roman"/>
          <w:i/>
          <w:iCs/>
          <w:color w:val="auto"/>
          <w:sz w:val="22"/>
          <w:szCs w:val="22"/>
        </w:rPr>
        <w:t>ваться доступными при</w:t>
      </w:r>
      <w:r w:rsidR="00D30361" w:rsidRPr="00727FF6">
        <w:rPr>
          <w:rFonts w:ascii="Times New Roman" w:hAnsi="Times New Roman"/>
          <w:i/>
          <w:iCs/>
          <w:color w:val="auto"/>
          <w:sz w:val="22"/>
          <w:szCs w:val="22"/>
        </w:rPr>
        <w:t>е</w:t>
      </w:r>
      <w:r w:rsidRPr="00727FF6">
        <w:rPr>
          <w:rFonts w:ascii="Times New Roman" w:hAnsi="Times New Roman"/>
          <w:i/>
          <w:iCs/>
          <w:color w:val="auto"/>
          <w:sz w:val="22"/>
          <w:szCs w:val="22"/>
        </w:rPr>
        <w:t>мами работы с готовой текстовой, визуальной, звуковой информацией в сети Интернет, а также познакомится с доступными способами е</w:t>
      </w:r>
      <w:r w:rsidR="00D30361" w:rsidRPr="00727FF6">
        <w:rPr>
          <w:rFonts w:ascii="Times New Roman" w:hAnsi="Times New Roman"/>
          <w:i/>
          <w:iCs/>
          <w:color w:val="auto"/>
          <w:sz w:val="22"/>
          <w:szCs w:val="22"/>
        </w:rPr>
        <w:t>е</w:t>
      </w:r>
      <w:r w:rsidRPr="00727FF6">
        <w:rPr>
          <w:rFonts w:ascii="Times New Roman" w:hAnsi="Times New Roman"/>
          <w:i/>
          <w:iCs/>
          <w:color w:val="auto"/>
          <w:sz w:val="22"/>
          <w:szCs w:val="22"/>
        </w:rPr>
        <w:t xml:space="preserve"> получения, хранения, переработки.</w:t>
      </w:r>
    </w:p>
    <w:p w:rsidR="002A17D5" w:rsidRPr="00727FF6" w:rsidRDefault="002A17D5" w:rsidP="00EC22B7">
      <w:pPr>
        <w:pStyle w:val="a3"/>
        <w:tabs>
          <w:tab w:val="left" w:pos="142"/>
          <w:tab w:val="left" w:leader="dot" w:pos="284"/>
        </w:tabs>
        <w:spacing w:line="240" w:lineRule="auto"/>
        <w:ind w:left="709" w:hanging="567"/>
        <w:rPr>
          <w:rFonts w:ascii="Times New Roman" w:hAnsi="Times New Roman"/>
          <w:i/>
          <w:iCs/>
          <w:color w:val="auto"/>
          <w:sz w:val="22"/>
          <w:szCs w:val="22"/>
        </w:rPr>
      </w:pPr>
    </w:p>
    <w:p w:rsidR="00653A76" w:rsidRPr="00727FF6" w:rsidRDefault="00653A76" w:rsidP="0032160B">
      <w:pPr>
        <w:pStyle w:val="afe"/>
        <w:numPr>
          <w:ilvl w:val="2"/>
          <w:numId w:val="116"/>
        </w:numPr>
        <w:tabs>
          <w:tab w:val="left" w:pos="142"/>
          <w:tab w:val="left" w:leader="dot" w:pos="284"/>
        </w:tabs>
        <w:spacing w:line="240" w:lineRule="auto"/>
        <w:ind w:left="709" w:hanging="567"/>
        <w:rPr>
          <w:sz w:val="22"/>
          <w:szCs w:val="22"/>
        </w:rPr>
      </w:pPr>
      <w:bookmarkStart w:id="60" w:name="_Toc288394069"/>
      <w:bookmarkStart w:id="61" w:name="_Toc288410536"/>
      <w:bookmarkStart w:id="62" w:name="_Toc288410665"/>
      <w:bookmarkStart w:id="63" w:name="_Toc424564312"/>
      <w:r w:rsidRPr="00727FF6">
        <w:rPr>
          <w:sz w:val="22"/>
          <w:szCs w:val="22"/>
        </w:rPr>
        <w:t>Физическая культура</w:t>
      </w:r>
      <w:bookmarkEnd w:id="60"/>
      <w:bookmarkEnd w:id="61"/>
      <w:bookmarkEnd w:id="62"/>
      <w:bookmarkEnd w:id="63"/>
    </w:p>
    <w:p w:rsidR="00653A76" w:rsidRPr="00727FF6" w:rsidRDefault="00975E55" w:rsidP="00EC22B7">
      <w:pPr>
        <w:pStyle w:val="a3"/>
        <w:tabs>
          <w:tab w:val="left" w:pos="142"/>
          <w:tab w:val="left" w:leader="dot" w:pos="284"/>
        </w:tabs>
        <w:spacing w:line="240" w:lineRule="auto"/>
        <w:ind w:left="426" w:hanging="284"/>
        <w:rPr>
          <w:rFonts w:ascii="Times New Roman" w:hAnsi="Times New Roman"/>
          <w:iCs/>
          <w:color w:val="auto"/>
          <w:sz w:val="22"/>
          <w:szCs w:val="22"/>
        </w:rPr>
      </w:pPr>
      <w:r w:rsidRPr="00727FF6">
        <w:rPr>
          <w:rFonts w:ascii="Times New Roman" w:hAnsi="Times New Roman"/>
          <w:iCs/>
          <w:color w:val="auto"/>
          <w:sz w:val="22"/>
          <w:szCs w:val="22"/>
        </w:rPr>
        <w:t>(для уча</w:t>
      </w:r>
      <w:r w:rsidR="00653A76" w:rsidRPr="00727FF6">
        <w:rPr>
          <w:rFonts w:ascii="Times New Roman" w:hAnsi="Times New Roman"/>
          <w:iCs/>
          <w:color w:val="auto"/>
          <w:sz w:val="22"/>
          <w:szCs w:val="22"/>
        </w:rPr>
        <w:t>щихся, не имеющих противопоказаний для занятий физической культурой или существенных ограничений по нагрузке)</w:t>
      </w:r>
    </w:p>
    <w:p w:rsidR="00653A76" w:rsidRPr="00727FF6" w:rsidRDefault="00653A76" w:rsidP="00EC22B7">
      <w:pPr>
        <w:pStyle w:val="a3"/>
        <w:tabs>
          <w:tab w:val="left" w:pos="142"/>
          <w:tab w:val="left" w:leader="dot" w:pos="284"/>
        </w:tabs>
        <w:spacing w:line="240" w:lineRule="auto"/>
        <w:ind w:left="426" w:hanging="284"/>
        <w:rPr>
          <w:rFonts w:ascii="Times New Roman" w:hAnsi="Times New Roman"/>
          <w:color w:val="auto"/>
          <w:sz w:val="22"/>
          <w:szCs w:val="22"/>
        </w:rPr>
      </w:pPr>
      <w:r w:rsidRPr="00727FF6">
        <w:rPr>
          <w:rFonts w:ascii="Times New Roman" w:hAnsi="Times New Roman"/>
          <w:color w:val="auto"/>
          <w:spacing w:val="2"/>
          <w:sz w:val="22"/>
          <w:szCs w:val="22"/>
        </w:rPr>
        <w:t xml:space="preserve">В результате </w:t>
      </w:r>
      <w:r w:rsidR="00975E55" w:rsidRPr="00727FF6">
        <w:rPr>
          <w:rFonts w:ascii="Times New Roman" w:hAnsi="Times New Roman"/>
          <w:color w:val="auto"/>
          <w:spacing w:val="2"/>
          <w:sz w:val="22"/>
          <w:szCs w:val="22"/>
        </w:rPr>
        <w:t>обучения уча</w:t>
      </w:r>
      <w:r w:rsidRPr="00727FF6">
        <w:rPr>
          <w:rFonts w:ascii="Times New Roman" w:hAnsi="Times New Roman"/>
          <w:color w:val="auto"/>
          <w:spacing w:val="2"/>
          <w:sz w:val="22"/>
          <w:szCs w:val="22"/>
        </w:rPr>
        <w:t xml:space="preserve">щиеся на </w:t>
      </w:r>
      <w:r w:rsidR="00A87A29" w:rsidRPr="00727FF6">
        <w:rPr>
          <w:rFonts w:ascii="Times New Roman" w:hAnsi="Times New Roman"/>
          <w:color w:val="auto"/>
          <w:spacing w:val="2"/>
          <w:sz w:val="22"/>
          <w:szCs w:val="22"/>
        </w:rPr>
        <w:t>уровне</w:t>
      </w:r>
      <w:r w:rsidRPr="00727FF6">
        <w:rPr>
          <w:rFonts w:ascii="Times New Roman" w:hAnsi="Times New Roman"/>
          <w:color w:val="auto"/>
          <w:spacing w:val="2"/>
          <w:sz w:val="22"/>
          <w:szCs w:val="22"/>
        </w:rPr>
        <w:t xml:space="preserve"> началь</w:t>
      </w:r>
      <w:r w:rsidRPr="00727FF6">
        <w:rPr>
          <w:rFonts w:ascii="Times New Roman" w:hAnsi="Times New Roman"/>
          <w:color w:val="auto"/>
          <w:sz w:val="22"/>
          <w:szCs w:val="22"/>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653A76" w:rsidRPr="00727FF6" w:rsidRDefault="00653A76" w:rsidP="00EC22B7">
      <w:pPr>
        <w:pStyle w:val="41"/>
        <w:tabs>
          <w:tab w:val="left" w:pos="142"/>
          <w:tab w:val="left" w:leader="dot" w:pos="284"/>
        </w:tabs>
        <w:spacing w:before="0" w:after="0" w:line="240" w:lineRule="auto"/>
        <w:ind w:left="426" w:hanging="284"/>
        <w:jc w:val="both"/>
        <w:rPr>
          <w:rFonts w:ascii="Times New Roman" w:hAnsi="Times New Roman" w:cs="Times New Roman"/>
          <w:b/>
          <w:i w:val="0"/>
          <w:color w:val="auto"/>
          <w:sz w:val="22"/>
          <w:szCs w:val="22"/>
        </w:rPr>
      </w:pPr>
      <w:r w:rsidRPr="00727FF6">
        <w:rPr>
          <w:rFonts w:ascii="Times New Roman" w:hAnsi="Times New Roman" w:cs="Times New Roman"/>
          <w:b/>
          <w:i w:val="0"/>
          <w:color w:val="auto"/>
          <w:sz w:val="22"/>
          <w:szCs w:val="22"/>
        </w:rPr>
        <w:t>Знания о физической культуре</w:t>
      </w:r>
    </w:p>
    <w:p w:rsidR="00653A76" w:rsidRPr="00727FF6" w:rsidRDefault="00653A76" w:rsidP="00EC22B7">
      <w:pPr>
        <w:pStyle w:val="a3"/>
        <w:tabs>
          <w:tab w:val="left" w:pos="142"/>
          <w:tab w:val="left" w:leader="dot" w:pos="284"/>
        </w:tabs>
        <w:spacing w:line="240" w:lineRule="auto"/>
        <w:ind w:left="426" w:hanging="284"/>
        <w:rPr>
          <w:rFonts w:ascii="Times New Roman" w:hAnsi="Times New Roman"/>
          <w:b/>
          <w:color w:val="auto"/>
          <w:sz w:val="22"/>
          <w:szCs w:val="22"/>
        </w:rPr>
      </w:pPr>
      <w:r w:rsidRPr="00727FF6">
        <w:rPr>
          <w:rFonts w:ascii="Times New Roman" w:hAnsi="Times New Roman"/>
          <w:b/>
          <w:color w:val="auto"/>
          <w:sz w:val="22"/>
          <w:szCs w:val="22"/>
        </w:rPr>
        <w:t>Выпускник научится:</w:t>
      </w:r>
    </w:p>
    <w:p w:rsidR="00653A76" w:rsidRPr="00727FF6" w:rsidRDefault="00653A76" w:rsidP="00EC22B7">
      <w:pPr>
        <w:pStyle w:val="21"/>
        <w:tabs>
          <w:tab w:val="left" w:pos="142"/>
          <w:tab w:val="left" w:leader="dot" w:pos="284"/>
        </w:tabs>
        <w:spacing w:line="240" w:lineRule="auto"/>
        <w:ind w:left="426" w:hanging="284"/>
        <w:rPr>
          <w:sz w:val="22"/>
          <w:szCs w:val="22"/>
        </w:rPr>
      </w:pPr>
      <w:r w:rsidRPr="00727FF6">
        <w:rPr>
          <w:sz w:val="22"/>
          <w:szCs w:val="22"/>
        </w:rPr>
        <w:t>ориентироваться в понятиях «физическая культура», «ре</w:t>
      </w:r>
      <w:r w:rsidRPr="00727FF6">
        <w:rPr>
          <w:spacing w:val="2"/>
          <w:sz w:val="22"/>
          <w:szCs w:val="22"/>
        </w:rPr>
        <w:t>жим дня»; характеризовать назначение утренней зарядки, физкультминуток и физкультпауз, уроков физической куль</w:t>
      </w:r>
      <w:r w:rsidRPr="00727FF6">
        <w:rPr>
          <w:sz w:val="22"/>
          <w:szCs w:val="22"/>
        </w:rPr>
        <w:t>туры, закаливания, прогулок на свежем воздухе, подвижных игр, занятий спортом для укрепления здоровья, развития основных физических качеств;</w:t>
      </w:r>
    </w:p>
    <w:p w:rsidR="00653A76" w:rsidRPr="00727FF6" w:rsidRDefault="00653A76" w:rsidP="00EC22B7">
      <w:pPr>
        <w:pStyle w:val="21"/>
        <w:tabs>
          <w:tab w:val="left" w:pos="142"/>
          <w:tab w:val="left" w:leader="dot" w:pos="284"/>
        </w:tabs>
        <w:spacing w:line="240" w:lineRule="auto"/>
        <w:ind w:left="426" w:hanging="284"/>
        <w:rPr>
          <w:sz w:val="22"/>
          <w:szCs w:val="22"/>
        </w:rPr>
      </w:pPr>
      <w:r w:rsidRPr="00727FF6">
        <w:rPr>
          <w:spacing w:val="2"/>
          <w:sz w:val="22"/>
          <w:szCs w:val="22"/>
        </w:rPr>
        <w:t>раскрывать на примерах положительное влияние заня</w:t>
      </w:r>
      <w:r w:rsidRPr="00727FF6">
        <w:rPr>
          <w:sz w:val="22"/>
          <w:szCs w:val="22"/>
        </w:rPr>
        <w:t>тий физической культурой</w:t>
      </w:r>
      <w:r w:rsidR="003F3D5C" w:rsidRPr="00727FF6">
        <w:rPr>
          <w:sz w:val="22"/>
          <w:szCs w:val="22"/>
        </w:rPr>
        <w:t xml:space="preserve"> на успешное выполнение учебной </w:t>
      </w:r>
      <w:r w:rsidRPr="00727FF6">
        <w:rPr>
          <w:spacing w:val="2"/>
          <w:sz w:val="22"/>
          <w:szCs w:val="22"/>
        </w:rPr>
        <w:t xml:space="preserve">и трудовой деятельности, укрепление здоровья и развитие </w:t>
      </w:r>
      <w:r w:rsidRPr="00727FF6">
        <w:rPr>
          <w:sz w:val="22"/>
          <w:szCs w:val="22"/>
        </w:rPr>
        <w:t>физических качеств;</w:t>
      </w:r>
    </w:p>
    <w:p w:rsidR="00653A76" w:rsidRPr="00727FF6" w:rsidRDefault="00653A76" w:rsidP="00EC22B7">
      <w:pPr>
        <w:pStyle w:val="21"/>
        <w:tabs>
          <w:tab w:val="left" w:pos="142"/>
          <w:tab w:val="left" w:leader="dot" w:pos="284"/>
        </w:tabs>
        <w:spacing w:line="240" w:lineRule="auto"/>
        <w:ind w:left="426" w:hanging="284"/>
        <w:rPr>
          <w:sz w:val="22"/>
          <w:szCs w:val="22"/>
        </w:rPr>
      </w:pPr>
      <w:r w:rsidRPr="00727FF6">
        <w:rPr>
          <w:sz w:val="22"/>
          <w:szCs w:val="22"/>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653A76" w:rsidRPr="00727FF6" w:rsidRDefault="00653A76" w:rsidP="00EC22B7">
      <w:pPr>
        <w:pStyle w:val="21"/>
        <w:tabs>
          <w:tab w:val="left" w:pos="142"/>
          <w:tab w:val="left" w:leader="dot" w:pos="284"/>
        </w:tabs>
        <w:spacing w:line="240" w:lineRule="auto"/>
        <w:ind w:left="426" w:hanging="284"/>
        <w:rPr>
          <w:sz w:val="22"/>
          <w:szCs w:val="22"/>
        </w:rPr>
      </w:pPr>
      <w:r w:rsidRPr="00727FF6">
        <w:rPr>
          <w:sz w:val="22"/>
          <w:szCs w:val="22"/>
        </w:rPr>
        <w:t>характеризовать способы безопасного поведения на урок</w:t>
      </w:r>
      <w:r w:rsidRPr="00727FF6">
        <w:rPr>
          <w:spacing w:val="2"/>
          <w:sz w:val="22"/>
          <w:szCs w:val="22"/>
        </w:rPr>
        <w:t>ах физической культуры и организовывать места занятий физическими упражнениями и подвижными играми (как в</w:t>
      </w:r>
      <w:r w:rsidRPr="00727FF6">
        <w:rPr>
          <w:sz w:val="22"/>
          <w:szCs w:val="22"/>
        </w:rPr>
        <w:t xml:space="preserve"> помещениях, так и на открытом воздухе).</w:t>
      </w:r>
    </w:p>
    <w:p w:rsidR="00653A76" w:rsidRPr="00727FF6" w:rsidRDefault="00653A76" w:rsidP="00EC22B7">
      <w:pPr>
        <w:pStyle w:val="a3"/>
        <w:tabs>
          <w:tab w:val="left" w:pos="142"/>
          <w:tab w:val="left" w:leader="dot" w:pos="284"/>
        </w:tabs>
        <w:spacing w:line="240" w:lineRule="auto"/>
        <w:ind w:left="426" w:hanging="284"/>
        <w:rPr>
          <w:rFonts w:ascii="Times New Roman" w:hAnsi="Times New Roman"/>
          <w:b/>
          <w:color w:val="auto"/>
          <w:sz w:val="22"/>
          <w:szCs w:val="22"/>
        </w:rPr>
      </w:pPr>
      <w:r w:rsidRPr="00727FF6">
        <w:rPr>
          <w:rFonts w:ascii="Times New Roman" w:hAnsi="Times New Roman"/>
          <w:b/>
          <w:iCs/>
          <w:color w:val="auto"/>
          <w:sz w:val="22"/>
          <w:szCs w:val="22"/>
        </w:rPr>
        <w:t>Выпускник получит возможность научиться:</w:t>
      </w:r>
    </w:p>
    <w:p w:rsidR="00653A76" w:rsidRPr="00727FF6" w:rsidRDefault="00653A76" w:rsidP="00EC22B7">
      <w:pPr>
        <w:pStyle w:val="21"/>
        <w:tabs>
          <w:tab w:val="left" w:pos="142"/>
          <w:tab w:val="left" w:leader="dot" w:pos="284"/>
        </w:tabs>
        <w:spacing w:line="240" w:lineRule="auto"/>
        <w:ind w:left="426" w:hanging="284"/>
        <w:rPr>
          <w:i/>
          <w:sz w:val="22"/>
          <w:szCs w:val="22"/>
        </w:rPr>
      </w:pPr>
      <w:r w:rsidRPr="00727FF6">
        <w:rPr>
          <w:i/>
          <w:sz w:val="22"/>
          <w:szCs w:val="22"/>
        </w:rPr>
        <w:t>выявлять связь занятий физической культурой с трудовой и оборонной деятельностью;</w:t>
      </w:r>
    </w:p>
    <w:p w:rsidR="00653A76" w:rsidRPr="00727FF6" w:rsidRDefault="00653A76" w:rsidP="00EC22B7">
      <w:pPr>
        <w:pStyle w:val="21"/>
        <w:tabs>
          <w:tab w:val="left" w:pos="142"/>
          <w:tab w:val="left" w:leader="dot" w:pos="284"/>
        </w:tabs>
        <w:spacing w:line="240" w:lineRule="auto"/>
        <w:ind w:left="426" w:hanging="426"/>
        <w:rPr>
          <w:i/>
          <w:sz w:val="22"/>
          <w:szCs w:val="22"/>
        </w:rPr>
      </w:pPr>
      <w:r w:rsidRPr="00727FF6">
        <w:rPr>
          <w:i/>
          <w:sz w:val="22"/>
          <w:szCs w:val="22"/>
        </w:rPr>
        <w:lastRenderedPageBreak/>
        <w:t>характеризовать роль и значение режима дня в сохранении и укреплении здоровья; планировать и корректировать режим дня с уч</w:t>
      </w:r>
      <w:r w:rsidR="00D30361" w:rsidRPr="00727FF6">
        <w:rPr>
          <w:i/>
          <w:sz w:val="22"/>
          <w:szCs w:val="22"/>
        </w:rPr>
        <w:t>е</w:t>
      </w:r>
      <w:r w:rsidRPr="00727FF6">
        <w:rPr>
          <w:i/>
          <w:sz w:val="22"/>
          <w:szCs w:val="22"/>
        </w:rPr>
        <w:t xml:space="preserve">том своей учебной и внешкольной </w:t>
      </w:r>
      <w:r w:rsidRPr="00727FF6">
        <w:rPr>
          <w:i/>
          <w:spacing w:val="2"/>
          <w:sz w:val="22"/>
          <w:szCs w:val="22"/>
        </w:rPr>
        <w:t xml:space="preserve">деятельности, показателей своего здоровья, физического </w:t>
      </w:r>
      <w:r w:rsidRPr="00727FF6">
        <w:rPr>
          <w:i/>
          <w:sz w:val="22"/>
          <w:szCs w:val="22"/>
        </w:rPr>
        <w:t>развития и физической подготовленности.</w:t>
      </w:r>
    </w:p>
    <w:p w:rsidR="00653A76" w:rsidRPr="00727FF6" w:rsidRDefault="00653A76" w:rsidP="00EC22B7">
      <w:pPr>
        <w:pStyle w:val="41"/>
        <w:tabs>
          <w:tab w:val="left" w:pos="142"/>
          <w:tab w:val="left" w:leader="dot" w:pos="284"/>
        </w:tabs>
        <w:spacing w:before="0" w:after="0" w:line="240" w:lineRule="auto"/>
        <w:ind w:left="426" w:hanging="426"/>
        <w:jc w:val="both"/>
        <w:rPr>
          <w:rFonts w:ascii="Times New Roman" w:hAnsi="Times New Roman" w:cs="Times New Roman"/>
          <w:b/>
          <w:i w:val="0"/>
          <w:color w:val="auto"/>
          <w:sz w:val="22"/>
          <w:szCs w:val="22"/>
        </w:rPr>
      </w:pPr>
      <w:r w:rsidRPr="00727FF6">
        <w:rPr>
          <w:rFonts w:ascii="Times New Roman" w:hAnsi="Times New Roman" w:cs="Times New Roman"/>
          <w:b/>
          <w:i w:val="0"/>
          <w:color w:val="auto"/>
          <w:sz w:val="22"/>
          <w:szCs w:val="22"/>
        </w:rPr>
        <w:t>Способы физкультурной деятельности</w:t>
      </w:r>
    </w:p>
    <w:p w:rsidR="00653A76" w:rsidRPr="00727FF6" w:rsidRDefault="00653A76" w:rsidP="00EC22B7">
      <w:pPr>
        <w:pStyle w:val="a3"/>
        <w:tabs>
          <w:tab w:val="left" w:pos="142"/>
          <w:tab w:val="left" w:leader="dot" w:pos="284"/>
        </w:tabs>
        <w:spacing w:line="240" w:lineRule="auto"/>
        <w:ind w:left="426" w:hanging="426"/>
        <w:rPr>
          <w:rFonts w:ascii="Times New Roman" w:hAnsi="Times New Roman"/>
          <w:b/>
          <w:color w:val="auto"/>
          <w:sz w:val="22"/>
          <w:szCs w:val="22"/>
        </w:rPr>
      </w:pPr>
      <w:r w:rsidRPr="00727FF6">
        <w:rPr>
          <w:rFonts w:ascii="Times New Roman" w:hAnsi="Times New Roman"/>
          <w:b/>
          <w:color w:val="auto"/>
          <w:sz w:val="22"/>
          <w:szCs w:val="22"/>
        </w:rPr>
        <w:t>Выпускник научится:</w:t>
      </w:r>
    </w:p>
    <w:p w:rsidR="00653A76" w:rsidRPr="00727FF6" w:rsidRDefault="00653A76" w:rsidP="00EC22B7">
      <w:pPr>
        <w:pStyle w:val="21"/>
        <w:tabs>
          <w:tab w:val="left" w:pos="142"/>
          <w:tab w:val="left" w:leader="dot" w:pos="284"/>
        </w:tabs>
        <w:spacing w:line="240" w:lineRule="auto"/>
        <w:ind w:left="426" w:hanging="426"/>
        <w:rPr>
          <w:sz w:val="22"/>
          <w:szCs w:val="22"/>
        </w:rPr>
      </w:pPr>
      <w:r w:rsidRPr="00727FF6">
        <w:rPr>
          <w:sz w:val="22"/>
          <w:szCs w:val="22"/>
        </w:rPr>
        <w:t>отбирать упражнения для комплексов утренней зарядки и физкультминуток и выполнять их в соответствии с изученными правилами;</w:t>
      </w:r>
    </w:p>
    <w:p w:rsidR="00653A76" w:rsidRPr="00727FF6" w:rsidRDefault="00653A76" w:rsidP="00EC22B7">
      <w:pPr>
        <w:pStyle w:val="21"/>
        <w:tabs>
          <w:tab w:val="left" w:pos="142"/>
          <w:tab w:val="left" w:leader="dot" w:pos="284"/>
        </w:tabs>
        <w:spacing w:line="240" w:lineRule="auto"/>
        <w:ind w:left="426" w:hanging="426"/>
        <w:rPr>
          <w:sz w:val="22"/>
          <w:szCs w:val="22"/>
        </w:rPr>
      </w:pPr>
      <w:r w:rsidRPr="00727FF6">
        <w:rPr>
          <w:sz w:val="22"/>
          <w:szCs w:val="22"/>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653A76" w:rsidRPr="00727FF6" w:rsidRDefault="00653A76" w:rsidP="00EC22B7">
      <w:pPr>
        <w:pStyle w:val="21"/>
        <w:tabs>
          <w:tab w:val="left" w:pos="142"/>
          <w:tab w:val="left" w:leader="dot" w:pos="284"/>
        </w:tabs>
        <w:spacing w:line="240" w:lineRule="auto"/>
        <w:ind w:left="426" w:hanging="426"/>
        <w:rPr>
          <w:sz w:val="22"/>
          <w:szCs w:val="22"/>
        </w:rPr>
      </w:pPr>
      <w:r w:rsidRPr="00727FF6">
        <w:rPr>
          <w:sz w:val="22"/>
          <w:szCs w:val="22"/>
        </w:rPr>
        <w:t>измерять показатели физического развития (рост и мас</w:t>
      </w:r>
      <w:r w:rsidRPr="00727FF6">
        <w:rPr>
          <w:spacing w:val="2"/>
          <w:sz w:val="22"/>
          <w:szCs w:val="22"/>
        </w:rPr>
        <w:t>са тела) и физической подготовленности (сила, быстрота, выносливость, равновесие, гибкость) с помощью тестовых</w:t>
      </w:r>
      <w:r w:rsidRPr="00727FF6">
        <w:rPr>
          <w:sz w:val="22"/>
          <w:szCs w:val="22"/>
        </w:rPr>
        <w:t xml:space="preserve"> упражнений; вести систематические наблюдения за динамикой показателей.</w:t>
      </w:r>
    </w:p>
    <w:p w:rsidR="00653A76" w:rsidRPr="00727FF6" w:rsidRDefault="00653A76" w:rsidP="00EC22B7">
      <w:pPr>
        <w:pStyle w:val="a3"/>
        <w:tabs>
          <w:tab w:val="left" w:pos="142"/>
          <w:tab w:val="left" w:leader="dot" w:pos="284"/>
        </w:tabs>
        <w:spacing w:line="240" w:lineRule="auto"/>
        <w:ind w:left="426" w:hanging="426"/>
        <w:rPr>
          <w:rFonts w:ascii="Times New Roman" w:hAnsi="Times New Roman"/>
          <w:b/>
          <w:color w:val="auto"/>
          <w:sz w:val="22"/>
          <w:szCs w:val="22"/>
        </w:rPr>
      </w:pPr>
      <w:r w:rsidRPr="00727FF6">
        <w:rPr>
          <w:rFonts w:ascii="Times New Roman" w:hAnsi="Times New Roman"/>
          <w:b/>
          <w:iCs/>
          <w:color w:val="auto"/>
          <w:sz w:val="22"/>
          <w:szCs w:val="22"/>
        </w:rPr>
        <w:t>Выпускник получит возможность научиться:</w:t>
      </w:r>
    </w:p>
    <w:p w:rsidR="00653A76" w:rsidRPr="00727FF6" w:rsidRDefault="00653A76" w:rsidP="00EC22B7">
      <w:pPr>
        <w:pStyle w:val="21"/>
        <w:tabs>
          <w:tab w:val="left" w:pos="142"/>
          <w:tab w:val="left" w:leader="dot" w:pos="284"/>
        </w:tabs>
        <w:spacing w:line="240" w:lineRule="auto"/>
        <w:ind w:left="426" w:hanging="426"/>
        <w:rPr>
          <w:i/>
          <w:sz w:val="22"/>
          <w:szCs w:val="22"/>
        </w:rPr>
      </w:pPr>
      <w:r w:rsidRPr="00727FF6">
        <w:rPr>
          <w:i/>
          <w:spacing w:val="2"/>
          <w:sz w:val="22"/>
          <w:szCs w:val="22"/>
        </w:rPr>
        <w:t xml:space="preserve">вести тетрадь по физической культуре с записями </w:t>
      </w:r>
      <w:r w:rsidRPr="00727FF6">
        <w:rPr>
          <w:i/>
          <w:sz w:val="22"/>
          <w:szCs w:val="22"/>
        </w:rPr>
        <w:t>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w:t>
      </w:r>
      <w:r w:rsidRPr="00727FF6">
        <w:rPr>
          <w:i/>
          <w:spacing w:val="2"/>
          <w:sz w:val="22"/>
          <w:szCs w:val="22"/>
        </w:rPr>
        <w:t xml:space="preserve">новных показателей физического развития и физической </w:t>
      </w:r>
      <w:r w:rsidRPr="00727FF6">
        <w:rPr>
          <w:i/>
          <w:sz w:val="22"/>
          <w:szCs w:val="22"/>
        </w:rPr>
        <w:t>подготовленности;</w:t>
      </w:r>
    </w:p>
    <w:p w:rsidR="00653A76" w:rsidRPr="00727FF6" w:rsidRDefault="00653A76" w:rsidP="00EC22B7">
      <w:pPr>
        <w:pStyle w:val="21"/>
        <w:tabs>
          <w:tab w:val="left" w:pos="142"/>
          <w:tab w:val="left" w:leader="dot" w:pos="284"/>
        </w:tabs>
        <w:spacing w:line="240" w:lineRule="auto"/>
        <w:ind w:left="426" w:hanging="426"/>
        <w:rPr>
          <w:i/>
          <w:spacing w:val="-2"/>
          <w:sz w:val="22"/>
          <w:szCs w:val="22"/>
        </w:rPr>
      </w:pPr>
      <w:r w:rsidRPr="00727FF6">
        <w:rPr>
          <w:i/>
          <w:spacing w:val="-2"/>
          <w:sz w:val="22"/>
          <w:szCs w:val="22"/>
        </w:rPr>
        <w:t>целенаправленно отбирать физические упражнения для индивидуальных занятий по развитию физических качеств;</w:t>
      </w:r>
    </w:p>
    <w:p w:rsidR="00653A76" w:rsidRPr="00727FF6" w:rsidRDefault="00653A76" w:rsidP="00EC22B7">
      <w:pPr>
        <w:pStyle w:val="21"/>
        <w:tabs>
          <w:tab w:val="left" w:pos="142"/>
          <w:tab w:val="left" w:leader="dot" w:pos="284"/>
        </w:tabs>
        <w:spacing w:line="240" w:lineRule="auto"/>
        <w:ind w:left="426" w:hanging="426"/>
        <w:rPr>
          <w:sz w:val="22"/>
          <w:szCs w:val="22"/>
        </w:rPr>
      </w:pPr>
      <w:r w:rsidRPr="00727FF6">
        <w:rPr>
          <w:i/>
          <w:sz w:val="22"/>
          <w:szCs w:val="22"/>
        </w:rPr>
        <w:t>выполнять простейшие при</w:t>
      </w:r>
      <w:r w:rsidR="00D30361" w:rsidRPr="00727FF6">
        <w:rPr>
          <w:i/>
          <w:sz w:val="22"/>
          <w:szCs w:val="22"/>
        </w:rPr>
        <w:t>е</w:t>
      </w:r>
      <w:r w:rsidRPr="00727FF6">
        <w:rPr>
          <w:i/>
          <w:sz w:val="22"/>
          <w:szCs w:val="22"/>
        </w:rPr>
        <w:t>мы оказания доврачебной помощи при травмах и ушибах</w:t>
      </w:r>
      <w:r w:rsidRPr="00727FF6">
        <w:rPr>
          <w:sz w:val="22"/>
          <w:szCs w:val="22"/>
        </w:rPr>
        <w:t>.</w:t>
      </w:r>
    </w:p>
    <w:p w:rsidR="00653A76" w:rsidRPr="00727FF6" w:rsidRDefault="00653A76" w:rsidP="00EC22B7">
      <w:pPr>
        <w:pStyle w:val="41"/>
        <w:tabs>
          <w:tab w:val="left" w:pos="142"/>
          <w:tab w:val="left" w:leader="dot" w:pos="284"/>
        </w:tabs>
        <w:spacing w:before="0" w:after="0" w:line="240" w:lineRule="auto"/>
        <w:ind w:left="426" w:hanging="426"/>
        <w:jc w:val="both"/>
        <w:rPr>
          <w:rFonts w:ascii="Times New Roman" w:hAnsi="Times New Roman" w:cs="Times New Roman"/>
          <w:b/>
          <w:i w:val="0"/>
          <w:color w:val="auto"/>
          <w:sz w:val="22"/>
          <w:szCs w:val="22"/>
        </w:rPr>
      </w:pPr>
      <w:r w:rsidRPr="00727FF6">
        <w:rPr>
          <w:rFonts w:ascii="Times New Roman" w:hAnsi="Times New Roman" w:cs="Times New Roman"/>
          <w:b/>
          <w:i w:val="0"/>
          <w:color w:val="auto"/>
          <w:sz w:val="22"/>
          <w:szCs w:val="22"/>
        </w:rPr>
        <w:t>Физическое совершенствование</w:t>
      </w:r>
    </w:p>
    <w:p w:rsidR="00653A76" w:rsidRPr="00727FF6" w:rsidRDefault="00653A76" w:rsidP="00EC22B7">
      <w:pPr>
        <w:pStyle w:val="a3"/>
        <w:tabs>
          <w:tab w:val="left" w:pos="142"/>
          <w:tab w:val="left" w:leader="dot" w:pos="284"/>
        </w:tabs>
        <w:spacing w:line="240" w:lineRule="auto"/>
        <w:ind w:left="426" w:hanging="426"/>
        <w:rPr>
          <w:rFonts w:ascii="Times New Roman" w:hAnsi="Times New Roman"/>
          <w:b/>
          <w:color w:val="auto"/>
          <w:sz w:val="22"/>
          <w:szCs w:val="22"/>
        </w:rPr>
      </w:pPr>
      <w:r w:rsidRPr="00727FF6">
        <w:rPr>
          <w:rFonts w:ascii="Times New Roman" w:hAnsi="Times New Roman"/>
          <w:b/>
          <w:color w:val="auto"/>
          <w:sz w:val="22"/>
          <w:szCs w:val="22"/>
        </w:rPr>
        <w:t>Выпускник научится:</w:t>
      </w:r>
    </w:p>
    <w:p w:rsidR="00653A76" w:rsidRPr="00727FF6" w:rsidRDefault="00653A76" w:rsidP="00EC22B7">
      <w:pPr>
        <w:pStyle w:val="21"/>
        <w:tabs>
          <w:tab w:val="left" w:pos="142"/>
          <w:tab w:val="left" w:leader="dot" w:pos="284"/>
        </w:tabs>
        <w:spacing w:line="240" w:lineRule="auto"/>
        <w:ind w:left="426" w:hanging="426"/>
        <w:rPr>
          <w:sz w:val="22"/>
          <w:szCs w:val="22"/>
        </w:rPr>
      </w:pPr>
      <w:r w:rsidRPr="00727FF6">
        <w:rPr>
          <w:spacing w:val="2"/>
          <w:sz w:val="22"/>
          <w:szCs w:val="22"/>
        </w:rPr>
        <w:t>выполнять упражнения по коррекции и профилактике нарушения зрения и осанки, упражнения на развитие фи</w:t>
      </w:r>
      <w:r w:rsidRPr="00727FF6">
        <w:rPr>
          <w:sz w:val="22"/>
          <w:szCs w:val="22"/>
        </w:rPr>
        <w:t>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653A76" w:rsidRPr="00727FF6" w:rsidRDefault="00653A76" w:rsidP="00EC22B7">
      <w:pPr>
        <w:pStyle w:val="21"/>
        <w:tabs>
          <w:tab w:val="left" w:pos="142"/>
          <w:tab w:val="left" w:leader="dot" w:pos="284"/>
        </w:tabs>
        <w:spacing w:line="240" w:lineRule="auto"/>
        <w:ind w:left="426" w:hanging="426"/>
        <w:rPr>
          <w:sz w:val="22"/>
          <w:szCs w:val="22"/>
        </w:rPr>
      </w:pPr>
      <w:r w:rsidRPr="00727FF6">
        <w:rPr>
          <w:sz w:val="22"/>
          <w:szCs w:val="22"/>
        </w:rPr>
        <w:t>выполнять организующие строевые команды и при</w:t>
      </w:r>
      <w:r w:rsidR="00D30361" w:rsidRPr="00727FF6">
        <w:rPr>
          <w:sz w:val="22"/>
          <w:szCs w:val="22"/>
        </w:rPr>
        <w:t>е</w:t>
      </w:r>
      <w:r w:rsidRPr="00727FF6">
        <w:rPr>
          <w:sz w:val="22"/>
          <w:szCs w:val="22"/>
        </w:rPr>
        <w:t>мы;</w:t>
      </w:r>
    </w:p>
    <w:p w:rsidR="00653A76" w:rsidRPr="00727FF6" w:rsidRDefault="00653A76" w:rsidP="00EC22B7">
      <w:pPr>
        <w:pStyle w:val="21"/>
        <w:tabs>
          <w:tab w:val="left" w:pos="142"/>
          <w:tab w:val="left" w:leader="dot" w:pos="284"/>
        </w:tabs>
        <w:spacing w:line="240" w:lineRule="auto"/>
        <w:ind w:left="426" w:hanging="426"/>
        <w:rPr>
          <w:sz w:val="22"/>
          <w:szCs w:val="22"/>
        </w:rPr>
      </w:pPr>
      <w:r w:rsidRPr="00727FF6">
        <w:rPr>
          <w:sz w:val="22"/>
          <w:szCs w:val="22"/>
        </w:rPr>
        <w:t>выполнять акробатические упражнения (кувырки, стойки, перекаты);</w:t>
      </w:r>
    </w:p>
    <w:p w:rsidR="00653A76" w:rsidRPr="00727FF6" w:rsidRDefault="00653A76" w:rsidP="00EC22B7">
      <w:pPr>
        <w:pStyle w:val="21"/>
        <w:tabs>
          <w:tab w:val="left" w:pos="142"/>
          <w:tab w:val="left" w:leader="dot" w:pos="284"/>
        </w:tabs>
        <w:spacing w:line="240" w:lineRule="auto"/>
        <w:ind w:left="426" w:hanging="426"/>
        <w:rPr>
          <w:sz w:val="22"/>
          <w:szCs w:val="22"/>
        </w:rPr>
      </w:pPr>
      <w:r w:rsidRPr="00727FF6">
        <w:rPr>
          <w:spacing w:val="2"/>
          <w:sz w:val="22"/>
          <w:szCs w:val="22"/>
        </w:rPr>
        <w:t xml:space="preserve">выполнять гимнастические упражнения на спортивных </w:t>
      </w:r>
      <w:r w:rsidRPr="00727FF6">
        <w:rPr>
          <w:sz w:val="22"/>
          <w:szCs w:val="22"/>
        </w:rPr>
        <w:t>снарядах (перекладина, гимнастическое бревно);</w:t>
      </w:r>
    </w:p>
    <w:p w:rsidR="00653A76" w:rsidRPr="00727FF6" w:rsidRDefault="00653A76" w:rsidP="00EC22B7">
      <w:pPr>
        <w:pStyle w:val="21"/>
        <w:tabs>
          <w:tab w:val="left" w:pos="142"/>
          <w:tab w:val="left" w:leader="dot" w:pos="284"/>
        </w:tabs>
        <w:spacing w:line="240" w:lineRule="auto"/>
        <w:ind w:left="426" w:hanging="426"/>
        <w:rPr>
          <w:sz w:val="22"/>
          <w:szCs w:val="22"/>
        </w:rPr>
      </w:pPr>
      <w:r w:rsidRPr="00727FF6">
        <w:rPr>
          <w:sz w:val="22"/>
          <w:szCs w:val="22"/>
        </w:rPr>
        <w:t>выполнять легкоатлетические упражнения (бег, прыжки, метания и броски мячей разного веса и объ</w:t>
      </w:r>
      <w:r w:rsidR="00D30361" w:rsidRPr="00727FF6">
        <w:rPr>
          <w:sz w:val="22"/>
          <w:szCs w:val="22"/>
        </w:rPr>
        <w:t>е</w:t>
      </w:r>
      <w:r w:rsidRPr="00727FF6">
        <w:rPr>
          <w:sz w:val="22"/>
          <w:szCs w:val="22"/>
        </w:rPr>
        <w:t>ма);</w:t>
      </w:r>
    </w:p>
    <w:p w:rsidR="00653A76" w:rsidRPr="00727FF6" w:rsidRDefault="00653A76" w:rsidP="00EC22B7">
      <w:pPr>
        <w:pStyle w:val="21"/>
        <w:tabs>
          <w:tab w:val="left" w:pos="142"/>
          <w:tab w:val="left" w:leader="dot" w:pos="284"/>
        </w:tabs>
        <w:spacing w:line="240" w:lineRule="auto"/>
        <w:ind w:left="426" w:hanging="426"/>
        <w:rPr>
          <w:sz w:val="22"/>
          <w:szCs w:val="22"/>
        </w:rPr>
      </w:pPr>
      <w:r w:rsidRPr="00727FF6">
        <w:rPr>
          <w:sz w:val="22"/>
          <w:szCs w:val="22"/>
        </w:rPr>
        <w:t>выполнять игровые действия и упражнения из подвижных игр разной функциональной направленности.</w:t>
      </w:r>
    </w:p>
    <w:p w:rsidR="00653A76" w:rsidRPr="00727FF6" w:rsidRDefault="00653A76" w:rsidP="00EC22B7">
      <w:pPr>
        <w:pStyle w:val="a3"/>
        <w:tabs>
          <w:tab w:val="left" w:pos="142"/>
          <w:tab w:val="left" w:leader="dot" w:pos="284"/>
        </w:tabs>
        <w:spacing w:line="240" w:lineRule="auto"/>
        <w:ind w:left="709" w:hanging="567"/>
        <w:rPr>
          <w:rFonts w:ascii="Times New Roman" w:hAnsi="Times New Roman"/>
          <w:b/>
          <w:color w:val="auto"/>
          <w:sz w:val="22"/>
          <w:szCs w:val="22"/>
        </w:rPr>
      </w:pPr>
      <w:r w:rsidRPr="00727FF6">
        <w:rPr>
          <w:rFonts w:ascii="Times New Roman" w:hAnsi="Times New Roman"/>
          <w:b/>
          <w:iCs/>
          <w:color w:val="auto"/>
          <w:sz w:val="22"/>
          <w:szCs w:val="22"/>
        </w:rPr>
        <w:t>Выпускник получит возможность научиться:</w:t>
      </w:r>
    </w:p>
    <w:p w:rsidR="00653A76" w:rsidRPr="00727FF6" w:rsidRDefault="00653A76" w:rsidP="00EC22B7">
      <w:pPr>
        <w:pStyle w:val="21"/>
        <w:tabs>
          <w:tab w:val="left" w:pos="142"/>
          <w:tab w:val="left" w:leader="dot" w:pos="284"/>
        </w:tabs>
        <w:spacing w:line="240" w:lineRule="auto"/>
        <w:ind w:left="709" w:hanging="567"/>
        <w:rPr>
          <w:i/>
          <w:sz w:val="22"/>
          <w:szCs w:val="22"/>
        </w:rPr>
      </w:pPr>
      <w:r w:rsidRPr="00727FF6">
        <w:rPr>
          <w:i/>
          <w:sz w:val="22"/>
          <w:szCs w:val="22"/>
        </w:rPr>
        <w:t>сохранять правильную осанку, оптимальное телосложение;</w:t>
      </w:r>
    </w:p>
    <w:p w:rsidR="00653A76" w:rsidRPr="00727FF6" w:rsidRDefault="00653A76" w:rsidP="00EC22B7">
      <w:pPr>
        <w:pStyle w:val="21"/>
        <w:tabs>
          <w:tab w:val="left" w:pos="142"/>
          <w:tab w:val="left" w:leader="dot" w:pos="284"/>
        </w:tabs>
        <w:spacing w:line="240" w:lineRule="auto"/>
        <w:ind w:left="709" w:hanging="567"/>
        <w:rPr>
          <w:i/>
          <w:sz w:val="22"/>
          <w:szCs w:val="22"/>
        </w:rPr>
      </w:pPr>
      <w:r w:rsidRPr="00727FF6">
        <w:rPr>
          <w:i/>
          <w:spacing w:val="-2"/>
          <w:sz w:val="22"/>
          <w:szCs w:val="22"/>
        </w:rPr>
        <w:t>выполнять эстетически красиво гимнастические и ак</w:t>
      </w:r>
      <w:r w:rsidRPr="00727FF6">
        <w:rPr>
          <w:i/>
          <w:sz w:val="22"/>
          <w:szCs w:val="22"/>
        </w:rPr>
        <w:t>робатические комбинации;</w:t>
      </w:r>
    </w:p>
    <w:p w:rsidR="00653A76" w:rsidRPr="00727FF6" w:rsidRDefault="00653A76" w:rsidP="00EC22B7">
      <w:pPr>
        <w:pStyle w:val="21"/>
        <w:tabs>
          <w:tab w:val="left" w:pos="142"/>
          <w:tab w:val="left" w:leader="dot" w:pos="284"/>
        </w:tabs>
        <w:spacing w:line="240" w:lineRule="auto"/>
        <w:ind w:left="709" w:hanging="567"/>
        <w:rPr>
          <w:i/>
          <w:sz w:val="22"/>
          <w:szCs w:val="22"/>
        </w:rPr>
      </w:pPr>
      <w:r w:rsidRPr="00727FF6">
        <w:rPr>
          <w:i/>
          <w:sz w:val="22"/>
          <w:szCs w:val="22"/>
        </w:rPr>
        <w:t>играть в баскетбол, футбол и волейбол по упрощ</w:t>
      </w:r>
      <w:r w:rsidR="00D30361" w:rsidRPr="00727FF6">
        <w:rPr>
          <w:i/>
          <w:sz w:val="22"/>
          <w:szCs w:val="22"/>
        </w:rPr>
        <w:t>е</w:t>
      </w:r>
      <w:r w:rsidRPr="00727FF6">
        <w:rPr>
          <w:i/>
          <w:sz w:val="22"/>
          <w:szCs w:val="22"/>
        </w:rPr>
        <w:t>нным правилам;</w:t>
      </w:r>
    </w:p>
    <w:p w:rsidR="00653A76" w:rsidRPr="00727FF6" w:rsidRDefault="00653A76" w:rsidP="00EC22B7">
      <w:pPr>
        <w:pStyle w:val="21"/>
        <w:tabs>
          <w:tab w:val="left" w:pos="142"/>
          <w:tab w:val="left" w:leader="dot" w:pos="284"/>
        </w:tabs>
        <w:spacing w:line="240" w:lineRule="auto"/>
        <w:ind w:left="709" w:hanging="567"/>
        <w:rPr>
          <w:i/>
          <w:sz w:val="22"/>
          <w:szCs w:val="22"/>
        </w:rPr>
      </w:pPr>
      <w:r w:rsidRPr="00727FF6">
        <w:rPr>
          <w:i/>
          <w:sz w:val="22"/>
          <w:szCs w:val="22"/>
        </w:rPr>
        <w:t>выполнять тестовые нормативы по физической подготовке;</w:t>
      </w:r>
    </w:p>
    <w:p w:rsidR="00653A76" w:rsidRPr="00727FF6" w:rsidRDefault="00653A76" w:rsidP="00EC22B7">
      <w:pPr>
        <w:pStyle w:val="21"/>
        <w:tabs>
          <w:tab w:val="left" w:pos="142"/>
          <w:tab w:val="left" w:leader="dot" w:pos="284"/>
        </w:tabs>
        <w:spacing w:line="240" w:lineRule="auto"/>
        <w:ind w:left="709" w:hanging="567"/>
        <w:rPr>
          <w:i/>
          <w:sz w:val="22"/>
          <w:szCs w:val="22"/>
        </w:rPr>
      </w:pPr>
      <w:r w:rsidRPr="00727FF6">
        <w:rPr>
          <w:i/>
          <w:sz w:val="22"/>
          <w:szCs w:val="22"/>
        </w:rPr>
        <w:t>плавать, в том числе спортивными способами;</w:t>
      </w:r>
    </w:p>
    <w:p w:rsidR="00C6263C" w:rsidRPr="00727FF6" w:rsidRDefault="00653A76" w:rsidP="00EC22B7">
      <w:pPr>
        <w:pStyle w:val="21"/>
        <w:tabs>
          <w:tab w:val="left" w:pos="142"/>
          <w:tab w:val="left" w:leader="dot" w:pos="284"/>
        </w:tabs>
        <w:spacing w:line="240" w:lineRule="auto"/>
        <w:ind w:left="709" w:hanging="567"/>
        <w:rPr>
          <w:i/>
          <w:sz w:val="22"/>
          <w:szCs w:val="22"/>
        </w:rPr>
      </w:pPr>
      <w:r w:rsidRPr="00727FF6">
        <w:rPr>
          <w:i/>
          <w:sz w:val="22"/>
          <w:szCs w:val="22"/>
        </w:rPr>
        <w:t>выполнять передвижения на лыжах (для снежных регионов России).</w:t>
      </w:r>
    </w:p>
    <w:p w:rsidR="00E60561" w:rsidRPr="00727FF6" w:rsidRDefault="00E60561" w:rsidP="00EC22B7">
      <w:pPr>
        <w:pStyle w:val="21"/>
        <w:numPr>
          <w:ilvl w:val="0"/>
          <w:numId w:val="0"/>
        </w:numPr>
        <w:tabs>
          <w:tab w:val="left" w:pos="142"/>
          <w:tab w:val="left" w:leader="dot" w:pos="284"/>
        </w:tabs>
        <w:spacing w:line="240" w:lineRule="auto"/>
        <w:ind w:left="709" w:hanging="567"/>
        <w:rPr>
          <w:sz w:val="22"/>
          <w:szCs w:val="22"/>
        </w:rPr>
      </w:pPr>
    </w:p>
    <w:p w:rsidR="00653A76" w:rsidRPr="00727FF6" w:rsidRDefault="00653A76" w:rsidP="0032160B">
      <w:pPr>
        <w:pStyle w:val="afe"/>
        <w:numPr>
          <w:ilvl w:val="1"/>
          <w:numId w:val="116"/>
        </w:numPr>
        <w:spacing w:line="240" w:lineRule="auto"/>
        <w:ind w:left="142" w:firstLine="709"/>
        <w:rPr>
          <w:sz w:val="22"/>
          <w:szCs w:val="22"/>
        </w:rPr>
      </w:pPr>
      <w:bookmarkStart w:id="64" w:name="_Toc288394070"/>
      <w:bookmarkStart w:id="65" w:name="_Toc288410537"/>
      <w:bookmarkStart w:id="66" w:name="_Toc288410666"/>
      <w:bookmarkStart w:id="67" w:name="_Toc424564313"/>
      <w:r w:rsidRPr="00727FF6">
        <w:rPr>
          <w:sz w:val="22"/>
          <w:szCs w:val="22"/>
        </w:rPr>
        <w:t>Система оценки достижения п</w:t>
      </w:r>
      <w:r w:rsidR="00B75E52" w:rsidRPr="00727FF6">
        <w:rPr>
          <w:sz w:val="22"/>
          <w:szCs w:val="22"/>
        </w:rPr>
        <w:t xml:space="preserve">ланируемых результатов освоения </w:t>
      </w:r>
      <w:r w:rsidRPr="00727FF6">
        <w:rPr>
          <w:sz w:val="22"/>
          <w:szCs w:val="22"/>
        </w:rPr>
        <w:t>основной образовательной программы</w:t>
      </w:r>
      <w:bookmarkEnd w:id="64"/>
      <w:bookmarkEnd w:id="65"/>
      <w:bookmarkEnd w:id="66"/>
      <w:bookmarkEnd w:id="67"/>
    </w:p>
    <w:p w:rsidR="00653A76" w:rsidRPr="00EC22B7" w:rsidRDefault="00EC22B7" w:rsidP="00EC22B7">
      <w:pPr>
        <w:pStyle w:val="afe"/>
        <w:spacing w:line="240" w:lineRule="auto"/>
        <w:ind w:left="1276"/>
        <w:rPr>
          <w:sz w:val="22"/>
          <w:szCs w:val="22"/>
          <w:lang w:val="tt-RU"/>
        </w:rPr>
      </w:pPr>
      <w:bookmarkStart w:id="68" w:name="_Toc288394071"/>
      <w:bookmarkStart w:id="69" w:name="_Toc288410538"/>
      <w:bookmarkStart w:id="70" w:name="_Toc288410667"/>
      <w:bookmarkStart w:id="71" w:name="_Toc288410732"/>
      <w:bookmarkStart w:id="72" w:name="_Toc294246083"/>
      <w:bookmarkStart w:id="73" w:name="_Toc424564314"/>
      <w:r>
        <w:rPr>
          <w:sz w:val="22"/>
          <w:szCs w:val="22"/>
          <w:lang w:val="tt-RU"/>
        </w:rPr>
        <w:t xml:space="preserve">1.3.1. </w:t>
      </w:r>
      <w:r w:rsidR="00653A76" w:rsidRPr="00727FF6">
        <w:rPr>
          <w:sz w:val="22"/>
          <w:szCs w:val="22"/>
        </w:rPr>
        <w:t>Общие положения</w:t>
      </w:r>
      <w:bookmarkEnd w:id="68"/>
      <w:bookmarkEnd w:id="69"/>
      <w:bookmarkEnd w:id="70"/>
      <w:bookmarkEnd w:id="71"/>
      <w:bookmarkEnd w:id="72"/>
      <w:bookmarkEnd w:id="73"/>
    </w:p>
    <w:p w:rsidR="00975E55" w:rsidRPr="00727FF6" w:rsidRDefault="00975E55" w:rsidP="00443797">
      <w:pPr>
        <w:ind w:left="142" w:firstLine="709"/>
        <w:rPr>
          <w:sz w:val="22"/>
          <w:szCs w:val="22"/>
        </w:rPr>
      </w:pPr>
      <w:r w:rsidRPr="00727FF6">
        <w:rPr>
          <w:sz w:val="22"/>
          <w:szCs w:val="22"/>
        </w:rPr>
        <w:t>В соответствии с требованиями Федерального государственного образовательного стандарта начального общего образования на уровне начального  общего образования в школе разработана система оценки, ориентированная на выявление и оценку образовательных достижений учащихся с целью итоговой оценки подготовки выпускников на уровне начального общего образования.</w:t>
      </w:r>
    </w:p>
    <w:p w:rsidR="00653A76" w:rsidRPr="00727FF6" w:rsidRDefault="00653A76" w:rsidP="00443797">
      <w:pPr>
        <w:pStyle w:val="a3"/>
        <w:spacing w:line="240" w:lineRule="auto"/>
        <w:ind w:left="142" w:firstLine="709"/>
        <w:rPr>
          <w:rFonts w:ascii="Times New Roman" w:hAnsi="Times New Roman"/>
          <w:color w:val="auto"/>
          <w:sz w:val="22"/>
          <w:szCs w:val="22"/>
        </w:rPr>
      </w:pPr>
      <w:r w:rsidRPr="00727FF6">
        <w:rPr>
          <w:rFonts w:ascii="Times New Roman" w:hAnsi="Times New Roman"/>
          <w:color w:val="auto"/>
          <w:sz w:val="22"/>
          <w:szCs w:val="22"/>
        </w:rPr>
        <w:t xml:space="preserve">Оценка на единой критериальной основе, формирование </w:t>
      </w:r>
      <w:r w:rsidRPr="00727FF6">
        <w:rPr>
          <w:rFonts w:ascii="Times New Roman" w:hAnsi="Times New Roman"/>
          <w:color w:val="auto"/>
          <w:spacing w:val="-2"/>
          <w:sz w:val="22"/>
          <w:szCs w:val="22"/>
        </w:rPr>
        <w:t>навыков рефлексии, самоанализа, самоконтроля, само­ и вза</w:t>
      </w:r>
      <w:r w:rsidRPr="00727FF6">
        <w:rPr>
          <w:rFonts w:ascii="Times New Roman" w:hAnsi="Times New Roman"/>
          <w:color w:val="auto"/>
          <w:sz w:val="22"/>
          <w:szCs w:val="22"/>
        </w:rPr>
        <w:t>имооценки не только</w:t>
      </w:r>
      <w:r w:rsidR="00B75E52" w:rsidRPr="00727FF6">
        <w:rPr>
          <w:rFonts w:ascii="Times New Roman" w:hAnsi="Times New Roman"/>
          <w:color w:val="auto"/>
          <w:sz w:val="22"/>
          <w:szCs w:val="22"/>
        </w:rPr>
        <w:t xml:space="preserve"> дают возможность педагогам и уча</w:t>
      </w:r>
      <w:r w:rsidRPr="00727FF6">
        <w:rPr>
          <w:rFonts w:ascii="Times New Roman" w:hAnsi="Times New Roman"/>
          <w:color w:val="auto"/>
          <w:sz w:val="22"/>
          <w:szCs w:val="22"/>
        </w:rPr>
        <w:t>щимся освоить эффективные средства управления учебной деятельностью,</w:t>
      </w:r>
      <w:r w:rsidR="00B75E52" w:rsidRPr="00727FF6">
        <w:rPr>
          <w:rFonts w:ascii="Times New Roman" w:hAnsi="Times New Roman"/>
          <w:color w:val="auto"/>
          <w:sz w:val="22"/>
          <w:szCs w:val="22"/>
        </w:rPr>
        <w:t xml:space="preserve"> но и способствуют развитию у уча</w:t>
      </w:r>
      <w:r w:rsidRPr="00727FF6">
        <w:rPr>
          <w:rFonts w:ascii="Times New Roman" w:hAnsi="Times New Roman"/>
          <w:color w:val="auto"/>
          <w:sz w:val="22"/>
          <w:szCs w:val="22"/>
        </w:rPr>
        <w:t xml:space="preserve">щихся </w:t>
      </w:r>
      <w:r w:rsidRPr="00727FF6">
        <w:rPr>
          <w:rFonts w:ascii="Times New Roman" w:hAnsi="Times New Roman"/>
          <w:color w:val="auto"/>
          <w:spacing w:val="-2"/>
          <w:sz w:val="22"/>
          <w:szCs w:val="22"/>
        </w:rPr>
        <w:t xml:space="preserve">самосознания, готовности открыто выражать и отстаивать </w:t>
      </w:r>
      <w:r w:rsidRPr="00727FF6">
        <w:rPr>
          <w:rFonts w:ascii="Times New Roman" w:hAnsi="Times New Roman"/>
          <w:color w:val="auto"/>
          <w:sz w:val="22"/>
          <w:szCs w:val="22"/>
        </w:rPr>
        <w:t>свою позицию, готовности к самостоятельным поступкам и действиям, принятию ответственности за их результаты.</w:t>
      </w:r>
    </w:p>
    <w:p w:rsidR="00653A76" w:rsidRPr="00727FF6" w:rsidRDefault="00653A76" w:rsidP="00443797">
      <w:pPr>
        <w:pStyle w:val="a3"/>
        <w:spacing w:line="240" w:lineRule="auto"/>
        <w:ind w:left="142" w:firstLine="709"/>
        <w:rPr>
          <w:rFonts w:ascii="Times New Roman" w:hAnsi="Times New Roman"/>
          <w:color w:val="auto"/>
          <w:sz w:val="22"/>
          <w:szCs w:val="22"/>
        </w:rPr>
      </w:pPr>
      <w:r w:rsidRPr="00727FF6">
        <w:rPr>
          <w:rFonts w:ascii="Times New Roman" w:hAnsi="Times New Roman"/>
          <w:color w:val="auto"/>
          <w:sz w:val="22"/>
          <w:szCs w:val="22"/>
        </w:rPr>
        <w:t xml:space="preserve">В соответствии со </w:t>
      </w:r>
      <w:r w:rsidR="00C11324" w:rsidRPr="00727FF6">
        <w:rPr>
          <w:rFonts w:ascii="Times New Roman" w:hAnsi="Times New Roman"/>
          <w:color w:val="auto"/>
          <w:sz w:val="22"/>
          <w:szCs w:val="22"/>
        </w:rPr>
        <w:t>ФГОС НОО</w:t>
      </w:r>
      <w:r w:rsidRPr="00727FF6">
        <w:rPr>
          <w:rFonts w:ascii="Times New Roman" w:hAnsi="Times New Roman"/>
          <w:color w:val="auto"/>
          <w:sz w:val="22"/>
          <w:szCs w:val="22"/>
        </w:rPr>
        <w:t xml:space="preserve"> основным</w:t>
      </w:r>
      <w:r w:rsidRPr="00727FF6">
        <w:rPr>
          <w:rFonts w:ascii="Times New Roman" w:hAnsi="Times New Roman"/>
          <w:b/>
          <w:bCs/>
          <w:color w:val="auto"/>
          <w:sz w:val="22"/>
          <w:szCs w:val="22"/>
        </w:rPr>
        <w:t xml:space="preserve"> объектом </w:t>
      </w:r>
      <w:r w:rsidRPr="00727FF6">
        <w:rPr>
          <w:rFonts w:ascii="Times New Roman" w:hAnsi="Times New Roman"/>
          <w:color w:val="auto"/>
          <w:sz w:val="22"/>
          <w:szCs w:val="22"/>
        </w:rPr>
        <w:t>системы оценки, е</w:t>
      </w:r>
      <w:r w:rsidR="00D30361" w:rsidRPr="00727FF6">
        <w:rPr>
          <w:rFonts w:ascii="Times New Roman" w:hAnsi="Times New Roman"/>
          <w:color w:val="auto"/>
          <w:sz w:val="22"/>
          <w:szCs w:val="22"/>
        </w:rPr>
        <w:t>е</w:t>
      </w:r>
      <w:r w:rsidRPr="00727FF6">
        <w:rPr>
          <w:rFonts w:ascii="Times New Roman" w:hAnsi="Times New Roman"/>
          <w:b/>
          <w:bCs/>
          <w:color w:val="auto"/>
          <w:sz w:val="22"/>
          <w:szCs w:val="22"/>
        </w:rPr>
        <w:t>содержательной и критериальной базой выступают планируемые результаты</w:t>
      </w:r>
      <w:r w:rsidR="00586693" w:rsidRPr="00727FF6">
        <w:rPr>
          <w:rFonts w:ascii="Times New Roman" w:hAnsi="Times New Roman"/>
          <w:color w:val="auto"/>
          <w:sz w:val="22"/>
          <w:szCs w:val="22"/>
        </w:rPr>
        <w:t xml:space="preserve"> освоения уча</w:t>
      </w:r>
      <w:r w:rsidRPr="00727FF6">
        <w:rPr>
          <w:rFonts w:ascii="Times New Roman" w:hAnsi="Times New Roman"/>
          <w:color w:val="auto"/>
          <w:sz w:val="22"/>
          <w:szCs w:val="22"/>
        </w:rPr>
        <w:t>щимися</w:t>
      </w:r>
      <w:r w:rsidR="00A83E17" w:rsidRPr="00727FF6">
        <w:rPr>
          <w:rFonts w:ascii="Times New Roman" w:hAnsi="Times New Roman"/>
          <w:color w:val="auto"/>
          <w:spacing w:val="-2"/>
          <w:sz w:val="22"/>
          <w:szCs w:val="22"/>
        </w:rPr>
        <w:t>ООП НОО</w:t>
      </w:r>
      <w:r w:rsidRPr="00727FF6">
        <w:rPr>
          <w:rFonts w:ascii="Times New Roman" w:hAnsi="Times New Roman"/>
          <w:color w:val="auto"/>
          <w:sz w:val="22"/>
          <w:szCs w:val="22"/>
        </w:rPr>
        <w:t>.</w:t>
      </w:r>
    </w:p>
    <w:p w:rsidR="00653A76" w:rsidRPr="00727FF6" w:rsidRDefault="00653A76" w:rsidP="00443797">
      <w:pPr>
        <w:pStyle w:val="a3"/>
        <w:spacing w:line="240" w:lineRule="auto"/>
        <w:ind w:left="142" w:firstLine="567"/>
        <w:rPr>
          <w:rFonts w:ascii="Times New Roman" w:hAnsi="Times New Roman"/>
          <w:color w:val="auto"/>
          <w:spacing w:val="-4"/>
          <w:sz w:val="22"/>
          <w:szCs w:val="22"/>
        </w:rPr>
      </w:pPr>
      <w:r w:rsidRPr="00727FF6">
        <w:rPr>
          <w:rFonts w:ascii="Times New Roman" w:hAnsi="Times New Roman"/>
          <w:color w:val="auto"/>
          <w:spacing w:val="4"/>
          <w:sz w:val="22"/>
          <w:szCs w:val="22"/>
        </w:rPr>
        <w:t>Система оценки призвана способствовать поддержанию единства всей системы образования, обеспечению преем</w:t>
      </w:r>
      <w:r w:rsidRPr="00727FF6">
        <w:rPr>
          <w:rFonts w:ascii="Times New Roman" w:hAnsi="Times New Roman"/>
          <w:color w:val="auto"/>
          <w:sz w:val="22"/>
          <w:szCs w:val="22"/>
        </w:rPr>
        <w:t>ственности в системе непрерывного образования. Е</w:t>
      </w:r>
      <w:r w:rsidR="00C6263C" w:rsidRPr="00727FF6">
        <w:rPr>
          <w:rFonts w:ascii="Times New Roman" w:hAnsi="Times New Roman"/>
          <w:color w:val="auto"/>
          <w:sz w:val="22"/>
          <w:szCs w:val="22"/>
        </w:rPr>
        <w:t>е</w:t>
      </w:r>
      <w:r w:rsidRPr="00727FF6">
        <w:rPr>
          <w:rFonts w:ascii="Times New Roman" w:hAnsi="Times New Roman"/>
          <w:color w:val="auto"/>
          <w:sz w:val="22"/>
          <w:szCs w:val="22"/>
        </w:rPr>
        <w:t xml:space="preserve"> основными </w:t>
      </w:r>
      <w:r w:rsidRPr="00727FF6">
        <w:rPr>
          <w:rFonts w:ascii="Times New Roman" w:hAnsi="Times New Roman"/>
          <w:b/>
          <w:bCs/>
          <w:color w:val="auto"/>
          <w:sz w:val="22"/>
          <w:szCs w:val="22"/>
        </w:rPr>
        <w:lastRenderedPageBreak/>
        <w:t>функциями</w:t>
      </w:r>
      <w:r w:rsidRPr="00727FF6">
        <w:rPr>
          <w:rFonts w:ascii="Times New Roman" w:hAnsi="Times New Roman"/>
          <w:color w:val="auto"/>
          <w:sz w:val="22"/>
          <w:szCs w:val="22"/>
        </w:rPr>
        <w:t xml:space="preserve"> являются </w:t>
      </w:r>
      <w:r w:rsidRPr="00727FF6">
        <w:rPr>
          <w:rFonts w:ascii="Times New Roman" w:hAnsi="Times New Roman"/>
          <w:b/>
          <w:bCs/>
          <w:iCs/>
          <w:color w:val="auto"/>
          <w:sz w:val="22"/>
          <w:szCs w:val="22"/>
        </w:rPr>
        <w:t xml:space="preserve">ориентация </w:t>
      </w:r>
      <w:r w:rsidR="007E3D6D" w:rsidRPr="00727FF6">
        <w:rPr>
          <w:rFonts w:ascii="Times New Roman" w:hAnsi="Times New Roman"/>
          <w:b/>
          <w:bCs/>
          <w:iCs/>
          <w:color w:val="auto"/>
          <w:sz w:val="22"/>
          <w:szCs w:val="22"/>
        </w:rPr>
        <w:t xml:space="preserve">образовательной </w:t>
      </w:r>
      <w:r w:rsidR="007E3D6D" w:rsidRPr="00727FF6">
        <w:rPr>
          <w:rFonts w:ascii="Times New Roman" w:hAnsi="Times New Roman"/>
          <w:b/>
          <w:bCs/>
          <w:iCs/>
          <w:color w:val="auto"/>
          <w:spacing w:val="-4"/>
          <w:sz w:val="22"/>
          <w:szCs w:val="22"/>
        </w:rPr>
        <w:t>деятельности</w:t>
      </w:r>
      <w:r w:rsidRPr="00727FF6">
        <w:rPr>
          <w:rFonts w:ascii="Times New Roman" w:hAnsi="Times New Roman"/>
          <w:color w:val="auto"/>
          <w:spacing w:val="-4"/>
          <w:sz w:val="22"/>
          <w:szCs w:val="22"/>
        </w:rPr>
        <w:t xml:space="preserve"> на достижение планируемых результатов освоения </w:t>
      </w:r>
      <w:r w:rsidR="00A83E17" w:rsidRPr="00727FF6">
        <w:rPr>
          <w:rFonts w:ascii="Times New Roman" w:hAnsi="Times New Roman"/>
          <w:color w:val="auto"/>
          <w:spacing w:val="-4"/>
          <w:sz w:val="22"/>
          <w:szCs w:val="22"/>
        </w:rPr>
        <w:t xml:space="preserve">ООП НОО </w:t>
      </w:r>
      <w:r w:rsidRPr="00727FF6">
        <w:rPr>
          <w:rFonts w:ascii="Times New Roman" w:hAnsi="Times New Roman"/>
          <w:color w:val="auto"/>
          <w:spacing w:val="-4"/>
          <w:sz w:val="22"/>
          <w:szCs w:val="22"/>
        </w:rPr>
        <w:t xml:space="preserve">и обеспечение эффективной </w:t>
      </w:r>
      <w:r w:rsidRPr="00727FF6">
        <w:rPr>
          <w:rFonts w:ascii="Times New Roman" w:hAnsi="Times New Roman"/>
          <w:b/>
          <w:bCs/>
          <w:iCs/>
          <w:color w:val="auto"/>
          <w:spacing w:val="-4"/>
          <w:sz w:val="22"/>
          <w:szCs w:val="22"/>
        </w:rPr>
        <w:t>обратной связи</w:t>
      </w:r>
      <w:r w:rsidRPr="00727FF6">
        <w:rPr>
          <w:rFonts w:ascii="Times New Roman" w:hAnsi="Times New Roman"/>
          <w:color w:val="auto"/>
          <w:spacing w:val="-4"/>
          <w:sz w:val="22"/>
          <w:szCs w:val="22"/>
        </w:rPr>
        <w:t>, позволяющей осуществлять</w:t>
      </w:r>
      <w:r w:rsidRPr="00727FF6">
        <w:rPr>
          <w:rFonts w:ascii="Times New Roman" w:hAnsi="Times New Roman"/>
          <w:b/>
          <w:bCs/>
          <w:iCs/>
          <w:color w:val="auto"/>
          <w:spacing w:val="-4"/>
          <w:sz w:val="22"/>
          <w:szCs w:val="22"/>
        </w:rPr>
        <w:t xml:space="preserve"> управление образовательн</w:t>
      </w:r>
      <w:r w:rsidR="007E3D6D" w:rsidRPr="00727FF6">
        <w:rPr>
          <w:rFonts w:ascii="Times New Roman" w:hAnsi="Times New Roman"/>
          <w:b/>
          <w:bCs/>
          <w:iCs/>
          <w:color w:val="auto"/>
          <w:spacing w:val="-4"/>
          <w:sz w:val="22"/>
          <w:szCs w:val="22"/>
        </w:rPr>
        <w:t>ойдеятельностью</w:t>
      </w:r>
      <w:r w:rsidRPr="00727FF6">
        <w:rPr>
          <w:rFonts w:ascii="Times New Roman" w:hAnsi="Times New Roman"/>
          <w:color w:val="auto"/>
          <w:spacing w:val="-4"/>
          <w:sz w:val="22"/>
          <w:szCs w:val="22"/>
        </w:rPr>
        <w:t>.</w:t>
      </w:r>
    </w:p>
    <w:p w:rsidR="00653A76" w:rsidRPr="00727FF6" w:rsidRDefault="00653A76" w:rsidP="00443797">
      <w:pPr>
        <w:pStyle w:val="a3"/>
        <w:spacing w:line="240" w:lineRule="auto"/>
        <w:ind w:left="142" w:firstLine="567"/>
        <w:rPr>
          <w:rFonts w:ascii="Times New Roman" w:hAnsi="Times New Roman"/>
          <w:color w:val="auto"/>
          <w:sz w:val="22"/>
          <w:szCs w:val="22"/>
        </w:rPr>
      </w:pPr>
      <w:r w:rsidRPr="00727FF6">
        <w:rPr>
          <w:rFonts w:ascii="Times New Roman" w:hAnsi="Times New Roman"/>
          <w:color w:val="auto"/>
          <w:sz w:val="22"/>
          <w:szCs w:val="22"/>
        </w:rPr>
        <w:t>Основными направлениями и целями оценочной деятель</w:t>
      </w:r>
      <w:r w:rsidRPr="00727FF6">
        <w:rPr>
          <w:rFonts w:ascii="Times New Roman" w:hAnsi="Times New Roman"/>
          <w:color w:val="auto"/>
          <w:spacing w:val="2"/>
          <w:sz w:val="22"/>
          <w:szCs w:val="22"/>
        </w:rPr>
        <w:t xml:space="preserve">ности в соответствии с требованиями </w:t>
      </w:r>
      <w:r w:rsidR="00C11324" w:rsidRPr="00727FF6">
        <w:rPr>
          <w:rFonts w:ascii="Times New Roman" w:hAnsi="Times New Roman"/>
          <w:color w:val="auto"/>
          <w:spacing w:val="2"/>
          <w:sz w:val="22"/>
          <w:szCs w:val="22"/>
        </w:rPr>
        <w:t>ФГОС НОО</w:t>
      </w:r>
      <w:r w:rsidRPr="00727FF6">
        <w:rPr>
          <w:rFonts w:ascii="Times New Roman" w:hAnsi="Times New Roman"/>
          <w:color w:val="auto"/>
          <w:spacing w:val="2"/>
          <w:sz w:val="22"/>
          <w:szCs w:val="22"/>
        </w:rPr>
        <w:t xml:space="preserve"> являются </w:t>
      </w:r>
      <w:r w:rsidRPr="00727FF6">
        <w:rPr>
          <w:rFonts w:ascii="Times New Roman" w:hAnsi="Times New Roman"/>
          <w:color w:val="auto"/>
          <w:sz w:val="22"/>
          <w:szCs w:val="22"/>
        </w:rPr>
        <w:t>оцен</w:t>
      </w:r>
      <w:r w:rsidR="00586693" w:rsidRPr="00727FF6">
        <w:rPr>
          <w:rFonts w:ascii="Times New Roman" w:hAnsi="Times New Roman"/>
          <w:color w:val="auto"/>
          <w:sz w:val="22"/>
          <w:szCs w:val="22"/>
        </w:rPr>
        <w:t>ка образовательных достижений уча</w:t>
      </w:r>
      <w:r w:rsidRPr="00727FF6">
        <w:rPr>
          <w:rFonts w:ascii="Times New Roman" w:hAnsi="Times New Roman"/>
          <w:color w:val="auto"/>
          <w:sz w:val="22"/>
          <w:szCs w:val="22"/>
        </w:rPr>
        <w:t xml:space="preserve">щихся и оценка результатов деятельности </w:t>
      </w:r>
      <w:r w:rsidR="00060E98" w:rsidRPr="00727FF6">
        <w:rPr>
          <w:rFonts w:ascii="Times New Roman" w:hAnsi="Times New Roman"/>
          <w:color w:val="auto"/>
          <w:sz w:val="22"/>
          <w:szCs w:val="22"/>
        </w:rPr>
        <w:t xml:space="preserve">школы </w:t>
      </w:r>
      <w:r w:rsidRPr="00727FF6">
        <w:rPr>
          <w:rFonts w:ascii="Times New Roman" w:hAnsi="Times New Roman"/>
          <w:color w:val="auto"/>
          <w:sz w:val="22"/>
          <w:szCs w:val="22"/>
        </w:rPr>
        <w:t>и педагогических кадров. Полученные данные используются для оценки состояния и тенденций развития системы образования разного уровня.</w:t>
      </w:r>
    </w:p>
    <w:p w:rsidR="00653A76" w:rsidRPr="00727FF6" w:rsidRDefault="00653A76" w:rsidP="00443797">
      <w:pPr>
        <w:pStyle w:val="a3"/>
        <w:spacing w:line="240" w:lineRule="auto"/>
        <w:ind w:left="142" w:firstLine="567"/>
        <w:rPr>
          <w:rFonts w:ascii="Times New Roman" w:hAnsi="Times New Roman"/>
          <w:color w:val="auto"/>
          <w:sz w:val="22"/>
          <w:szCs w:val="22"/>
        </w:rPr>
      </w:pPr>
      <w:r w:rsidRPr="00727FF6">
        <w:rPr>
          <w:rFonts w:ascii="Times New Roman" w:hAnsi="Times New Roman"/>
          <w:color w:val="auto"/>
          <w:spacing w:val="2"/>
          <w:sz w:val="22"/>
          <w:szCs w:val="22"/>
        </w:rPr>
        <w:t>Основным объектом, содержательной и критериальной базой итоговой оценки подготовки выпускников</w:t>
      </w:r>
      <w:r w:rsidR="00C6263C" w:rsidRPr="00727FF6">
        <w:rPr>
          <w:rFonts w:ascii="Times New Roman" w:hAnsi="Times New Roman"/>
          <w:color w:val="auto"/>
          <w:spacing w:val="2"/>
          <w:sz w:val="22"/>
          <w:szCs w:val="22"/>
        </w:rPr>
        <w:t>на уровне</w:t>
      </w:r>
      <w:r w:rsidRPr="00727FF6">
        <w:rPr>
          <w:rFonts w:ascii="Times New Roman" w:hAnsi="Times New Roman"/>
          <w:color w:val="auto"/>
          <w:sz w:val="22"/>
          <w:szCs w:val="22"/>
        </w:rPr>
        <w:t xml:space="preserve">начального общего образования выступают планируемые </w:t>
      </w:r>
      <w:r w:rsidRPr="00727FF6">
        <w:rPr>
          <w:rFonts w:ascii="Times New Roman" w:hAnsi="Times New Roman"/>
          <w:color w:val="auto"/>
          <w:spacing w:val="2"/>
          <w:sz w:val="22"/>
          <w:szCs w:val="22"/>
        </w:rPr>
        <w:t xml:space="preserve">результаты, составляющие содержание блока </w:t>
      </w:r>
      <w:r w:rsidRPr="00727FF6">
        <w:rPr>
          <w:rFonts w:ascii="Times New Roman" w:hAnsi="Times New Roman"/>
          <w:b/>
          <w:color w:val="auto"/>
          <w:spacing w:val="2"/>
          <w:sz w:val="22"/>
          <w:szCs w:val="22"/>
          <w:u w:val="single"/>
        </w:rPr>
        <w:t>«Выпускник</w:t>
      </w:r>
      <w:r w:rsidR="00B364BF" w:rsidRPr="00727FF6">
        <w:rPr>
          <w:rFonts w:ascii="Times New Roman" w:hAnsi="Times New Roman"/>
          <w:b/>
          <w:color w:val="auto"/>
          <w:spacing w:val="2"/>
          <w:sz w:val="22"/>
          <w:szCs w:val="22"/>
          <w:u w:val="single"/>
        </w:rPr>
        <w:t> </w:t>
      </w:r>
      <w:r w:rsidRPr="00727FF6">
        <w:rPr>
          <w:rFonts w:ascii="Times New Roman" w:hAnsi="Times New Roman"/>
          <w:b/>
          <w:color w:val="auto"/>
          <w:sz w:val="22"/>
          <w:szCs w:val="22"/>
          <w:u w:val="single"/>
        </w:rPr>
        <w:t>научится»</w:t>
      </w:r>
      <w:r w:rsidRPr="00727FF6">
        <w:rPr>
          <w:rFonts w:ascii="Times New Roman" w:hAnsi="Times New Roman"/>
          <w:color w:val="auto"/>
          <w:sz w:val="22"/>
          <w:szCs w:val="22"/>
        </w:rPr>
        <w:t xml:space="preserve"> для каждой программы, предмета, курса.</w:t>
      </w:r>
    </w:p>
    <w:p w:rsidR="00BF1C73" w:rsidRPr="00727FF6" w:rsidRDefault="00653A76" w:rsidP="00443797">
      <w:pPr>
        <w:pStyle w:val="a3"/>
        <w:spacing w:line="240" w:lineRule="auto"/>
        <w:ind w:left="142" w:firstLine="567"/>
        <w:rPr>
          <w:rFonts w:ascii="Times New Roman" w:hAnsi="Times New Roman"/>
          <w:color w:val="auto"/>
          <w:sz w:val="22"/>
          <w:szCs w:val="22"/>
        </w:rPr>
      </w:pPr>
      <w:r w:rsidRPr="00727FF6">
        <w:rPr>
          <w:rFonts w:ascii="Times New Roman" w:hAnsi="Times New Roman"/>
          <w:color w:val="auto"/>
          <w:spacing w:val="2"/>
          <w:sz w:val="22"/>
          <w:szCs w:val="22"/>
        </w:rPr>
        <w:t>Система оценки достижения планируемых</w:t>
      </w:r>
      <w:r w:rsidR="00A83E17" w:rsidRPr="00727FF6">
        <w:rPr>
          <w:rFonts w:ascii="Times New Roman" w:hAnsi="Times New Roman"/>
          <w:color w:val="auto"/>
          <w:spacing w:val="2"/>
          <w:sz w:val="22"/>
          <w:szCs w:val="22"/>
        </w:rPr>
        <w:t xml:space="preserve"> результатов освоения основной  ООП НОО</w:t>
      </w:r>
      <w:r w:rsidRPr="00727FF6">
        <w:rPr>
          <w:rFonts w:ascii="Times New Roman" w:hAnsi="Times New Roman"/>
          <w:color w:val="auto"/>
          <w:spacing w:val="2"/>
          <w:sz w:val="22"/>
          <w:szCs w:val="22"/>
        </w:rPr>
        <w:t xml:space="preserve"> предполагает </w:t>
      </w:r>
      <w:r w:rsidRPr="00727FF6">
        <w:rPr>
          <w:rFonts w:ascii="Times New Roman" w:hAnsi="Times New Roman"/>
          <w:b/>
          <w:bCs/>
          <w:iCs/>
          <w:color w:val="auto"/>
          <w:spacing w:val="2"/>
          <w:sz w:val="22"/>
          <w:szCs w:val="22"/>
        </w:rPr>
        <w:t>комплексный подход к оценке результатов</w:t>
      </w:r>
      <w:r w:rsidRPr="00727FF6">
        <w:rPr>
          <w:rFonts w:ascii="Times New Roman" w:hAnsi="Times New Roman"/>
          <w:color w:val="auto"/>
          <w:spacing w:val="2"/>
          <w:sz w:val="22"/>
          <w:szCs w:val="22"/>
        </w:rPr>
        <w:t xml:space="preserve"> образования, позволяющий вести </w:t>
      </w:r>
      <w:r w:rsidR="00FF518D" w:rsidRPr="00727FF6">
        <w:rPr>
          <w:rFonts w:ascii="Times New Roman" w:hAnsi="Times New Roman"/>
          <w:color w:val="auto"/>
          <w:sz w:val="22"/>
          <w:szCs w:val="22"/>
        </w:rPr>
        <w:t>оценку достижения уча</w:t>
      </w:r>
      <w:r w:rsidRPr="00727FF6">
        <w:rPr>
          <w:rFonts w:ascii="Times New Roman" w:hAnsi="Times New Roman"/>
          <w:color w:val="auto"/>
          <w:sz w:val="22"/>
          <w:szCs w:val="22"/>
        </w:rPr>
        <w:t>щимися всех тр</w:t>
      </w:r>
      <w:r w:rsidR="00D30361" w:rsidRPr="00727FF6">
        <w:rPr>
          <w:rFonts w:ascii="Times New Roman" w:hAnsi="Times New Roman"/>
          <w:color w:val="auto"/>
          <w:sz w:val="22"/>
          <w:szCs w:val="22"/>
        </w:rPr>
        <w:t>е</w:t>
      </w:r>
      <w:r w:rsidRPr="00727FF6">
        <w:rPr>
          <w:rFonts w:ascii="Times New Roman" w:hAnsi="Times New Roman"/>
          <w:color w:val="auto"/>
          <w:sz w:val="22"/>
          <w:szCs w:val="22"/>
        </w:rPr>
        <w:t>х групп результатов образования:</w:t>
      </w:r>
      <w:r w:rsidRPr="00727FF6">
        <w:rPr>
          <w:rFonts w:ascii="Times New Roman" w:hAnsi="Times New Roman"/>
          <w:b/>
          <w:bCs/>
          <w:iCs/>
          <w:color w:val="auto"/>
          <w:sz w:val="22"/>
          <w:szCs w:val="22"/>
        </w:rPr>
        <w:t xml:space="preserve"> личностных, метапредметных и предметных</w:t>
      </w:r>
      <w:r w:rsidRPr="00727FF6">
        <w:rPr>
          <w:rFonts w:ascii="Times New Roman" w:hAnsi="Times New Roman"/>
          <w:color w:val="auto"/>
          <w:sz w:val="22"/>
          <w:szCs w:val="22"/>
        </w:rPr>
        <w:t>.</w:t>
      </w:r>
    </w:p>
    <w:p w:rsidR="00653A76" w:rsidRPr="00727FF6" w:rsidRDefault="00653A76" w:rsidP="00443797">
      <w:pPr>
        <w:pStyle w:val="a3"/>
        <w:spacing w:line="240" w:lineRule="auto"/>
        <w:ind w:left="142" w:firstLine="567"/>
        <w:rPr>
          <w:rFonts w:ascii="Times New Roman" w:hAnsi="Times New Roman"/>
          <w:color w:val="auto"/>
          <w:sz w:val="22"/>
          <w:szCs w:val="22"/>
        </w:rPr>
      </w:pPr>
      <w:r w:rsidRPr="00727FF6">
        <w:rPr>
          <w:rFonts w:ascii="Times New Roman" w:hAnsi="Times New Roman"/>
          <w:color w:val="auto"/>
          <w:sz w:val="22"/>
          <w:szCs w:val="22"/>
        </w:rPr>
        <w:t xml:space="preserve">В соответствии с требованиями </w:t>
      </w:r>
      <w:r w:rsidR="00C11324" w:rsidRPr="00727FF6">
        <w:rPr>
          <w:rFonts w:ascii="Times New Roman" w:hAnsi="Times New Roman"/>
          <w:color w:val="auto"/>
          <w:sz w:val="22"/>
          <w:szCs w:val="22"/>
        </w:rPr>
        <w:t>ФГОС НОО</w:t>
      </w:r>
      <w:r w:rsidRPr="00727FF6">
        <w:rPr>
          <w:rFonts w:ascii="Times New Roman" w:hAnsi="Times New Roman"/>
          <w:color w:val="auto"/>
          <w:sz w:val="22"/>
          <w:szCs w:val="22"/>
        </w:rPr>
        <w:t xml:space="preserve"> предоставление </w:t>
      </w:r>
      <w:r w:rsidRPr="00727FF6">
        <w:rPr>
          <w:rFonts w:ascii="Times New Roman" w:hAnsi="Times New Roman"/>
          <w:color w:val="auto"/>
          <w:spacing w:val="2"/>
          <w:sz w:val="22"/>
          <w:szCs w:val="22"/>
        </w:rPr>
        <w:t xml:space="preserve">и использование </w:t>
      </w:r>
      <w:r w:rsidRPr="00727FF6">
        <w:rPr>
          <w:rFonts w:ascii="Times New Roman" w:hAnsi="Times New Roman"/>
          <w:b/>
          <w:bCs/>
          <w:iCs/>
          <w:color w:val="auto"/>
          <w:spacing w:val="2"/>
          <w:sz w:val="22"/>
          <w:szCs w:val="22"/>
        </w:rPr>
        <w:t>персонифицированной информации</w:t>
      </w:r>
      <w:r w:rsidRPr="00727FF6">
        <w:rPr>
          <w:rFonts w:ascii="Times New Roman" w:hAnsi="Times New Roman"/>
          <w:color w:val="auto"/>
          <w:spacing w:val="2"/>
          <w:sz w:val="22"/>
          <w:szCs w:val="22"/>
        </w:rPr>
        <w:t xml:space="preserve"> воз</w:t>
      </w:r>
      <w:r w:rsidRPr="00727FF6">
        <w:rPr>
          <w:rFonts w:ascii="Times New Roman" w:hAnsi="Times New Roman"/>
          <w:color w:val="auto"/>
          <w:sz w:val="22"/>
          <w:szCs w:val="22"/>
        </w:rPr>
        <w:t>можно только в ра</w:t>
      </w:r>
      <w:r w:rsidR="00FF518D" w:rsidRPr="00727FF6">
        <w:rPr>
          <w:rFonts w:ascii="Times New Roman" w:hAnsi="Times New Roman"/>
          <w:color w:val="auto"/>
          <w:sz w:val="22"/>
          <w:szCs w:val="22"/>
        </w:rPr>
        <w:t>мках процедур итоговой оценки уча</w:t>
      </w:r>
      <w:r w:rsidRPr="00727FF6">
        <w:rPr>
          <w:rFonts w:ascii="Times New Roman" w:hAnsi="Times New Roman"/>
          <w:color w:val="auto"/>
          <w:sz w:val="22"/>
          <w:szCs w:val="22"/>
        </w:rPr>
        <w:t xml:space="preserve">щихся. Во всех иных процедурах допустимо предоставление </w:t>
      </w:r>
      <w:r w:rsidRPr="00727FF6">
        <w:rPr>
          <w:rFonts w:ascii="Times New Roman" w:hAnsi="Times New Roman"/>
          <w:color w:val="auto"/>
          <w:spacing w:val="-2"/>
          <w:sz w:val="22"/>
          <w:szCs w:val="22"/>
        </w:rPr>
        <w:t xml:space="preserve">и использование исключительно </w:t>
      </w:r>
      <w:r w:rsidRPr="00727FF6">
        <w:rPr>
          <w:rFonts w:ascii="Times New Roman" w:hAnsi="Times New Roman"/>
          <w:b/>
          <w:bCs/>
          <w:iCs/>
          <w:color w:val="auto"/>
          <w:spacing w:val="-2"/>
          <w:sz w:val="22"/>
          <w:szCs w:val="22"/>
        </w:rPr>
        <w:t xml:space="preserve">неперсонифицированной </w:t>
      </w:r>
      <w:r w:rsidRPr="00727FF6">
        <w:rPr>
          <w:rFonts w:ascii="Times New Roman" w:hAnsi="Times New Roman"/>
          <w:b/>
          <w:bCs/>
          <w:iCs/>
          <w:color w:val="auto"/>
          <w:sz w:val="22"/>
          <w:szCs w:val="22"/>
        </w:rPr>
        <w:t>(анонимной)информации</w:t>
      </w:r>
      <w:r w:rsidR="00FF518D" w:rsidRPr="00727FF6">
        <w:rPr>
          <w:rFonts w:ascii="Times New Roman" w:hAnsi="Times New Roman"/>
          <w:color w:val="auto"/>
          <w:sz w:val="22"/>
          <w:szCs w:val="22"/>
        </w:rPr>
        <w:t xml:space="preserve"> о достигаемых уча</w:t>
      </w:r>
      <w:r w:rsidRPr="00727FF6">
        <w:rPr>
          <w:rFonts w:ascii="Times New Roman" w:hAnsi="Times New Roman"/>
          <w:color w:val="auto"/>
          <w:sz w:val="22"/>
          <w:szCs w:val="22"/>
        </w:rPr>
        <w:t>щимися образовательных результатах.</w:t>
      </w:r>
    </w:p>
    <w:p w:rsidR="00653A76" w:rsidRPr="00727FF6" w:rsidRDefault="00653A76" w:rsidP="00443797">
      <w:pPr>
        <w:pStyle w:val="a3"/>
        <w:spacing w:line="240" w:lineRule="auto"/>
        <w:ind w:left="142" w:firstLine="567"/>
        <w:rPr>
          <w:rFonts w:ascii="Times New Roman" w:hAnsi="Times New Roman"/>
          <w:color w:val="auto"/>
          <w:sz w:val="22"/>
          <w:szCs w:val="22"/>
        </w:rPr>
      </w:pPr>
      <w:r w:rsidRPr="00727FF6">
        <w:rPr>
          <w:rFonts w:ascii="Times New Roman" w:hAnsi="Times New Roman"/>
          <w:color w:val="auto"/>
          <w:spacing w:val="-2"/>
          <w:sz w:val="22"/>
          <w:szCs w:val="22"/>
        </w:rPr>
        <w:t>Интерпретация результатов оценки вед</w:t>
      </w:r>
      <w:r w:rsidR="00D30361" w:rsidRPr="00727FF6">
        <w:rPr>
          <w:rFonts w:ascii="Times New Roman" w:hAnsi="Times New Roman"/>
          <w:color w:val="auto"/>
          <w:spacing w:val="-2"/>
          <w:sz w:val="22"/>
          <w:szCs w:val="22"/>
        </w:rPr>
        <w:t>е</w:t>
      </w:r>
      <w:r w:rsidRPr="00727FF6">
        <w:rPr>
          <w:rFonts w:ascii="Times New Roman" w:hAnsi="Times New Roman"/>
          <w:color w:val="auto"/>
          <w:spacing w:val="-2"/>
          <w:sz w:val="22"/>
          <w:szCs w:val="22"/>
        </w:rPr>
        <w:t xml:space="preserve">тся на основе </w:t>
      </w:r>
      <w:r w:rsidRPr="00727FF6">
        <w:rPr>
          <w:rFonts w:ascii="Times New Roman" w:hAnsi="Times New Roman"/>
          <w:b/>
          <w:bCs/>
          <w:iCs/>
          <w:color w:val="auto"/>
          <w:sz w:val="22"/>
          <w:szCs w:val="22"/>
        </w:rPr>
        <w:t>кон</w:t>
      </w:r>
      <w:r w:rsidRPr="00727FF6">
        <w:rPr>
          <w:rFonts w:ascii="Times New Roman" w:hAnsi="Times New Roman"/>
          <w:b/>
          <w:bCs/>
          <w:iCs/>
          <w:color w:val="auto"/>
          <w:spacing w:val="2"/>
          <w:sz w:val="22"/>
          <w:szCs w:val="22"/>
        </w:rPr>
        <w:t>текстной информации</w:t>
      </w:r>
      <w:r w:rsidRPr="00727FF6">
        <w:rPr>
          <w:rFonts w:ascii="Times New Roman" w:hAnsi="Times New Roman"/>
          <w:color w:val="auto"/>
          <w:spacing w:val="2"/>
          <w:sz w:val="22"/>
          <w:szCs w:val="22"/>
        </w:rPr>
        <w:t xml:space="preserve"> об условиях и особенностях деятельности субъектов </w:t>
      </w:r>
      <w:r w:rsidR="00AD64C6" w:rsidRPr="00727FF6">
        <w:rPr>
          <w:rFonts w:ascii="Times New Roman" w:hAnsi="Times New Roman"/>
          <w:color w:val="auto"/>
          <w:sz w:val="22"/>
          <w:szCs w:val="22"/>
        </w:rPr>
        <w:t>образовательных отношений</w:t>
      </w:r>
      <w:r w:rsidRPr="00727FF6">
        <w:rPr>
          <w:rFonts w:ascii="Times New Roman" w:hAnsi="Times New Roman"/>
          <w:color w:val="auto"/>
          <w:spacing w:val="2"/>
          <w:sz w:val="22"/>
          <w:szCs w:val="22"/>
        </w:rPr>
        <w:t>. В частно</w:t>
      </w:r>
      <w:r w:rsidR="00FF518D" w:rsidRPr="00727FF6">
        <w:rPr>
          <w:rFonts w:ascii="Times New Roman" w:hAnsi="Times New Roman"/>
          <w:color w:val="auto"/>
          <w:sz w:val="22"/>
          <w:szCs w:val="22"/>
        </w:rPr>
        <w:t>сти, итоговая оценка уча</w:t>
      </w:r>
      <w:r w:rsidRPr="00727FF6">
        <w:rPr>
          <w:rFonts w:ascii="Times New Roman" w:hAnsi="Times New Roman"/>
          <w:color w:val="auto"/>
          <w:sz w:val="22"/>
          <w:szCs w:val="22"/>
        </w:rPr>
        <w:t>щихся определяется с уч</w:t>
      </w:r>
      <w:r w:rsidR="00D30361" w:rsidRPr="00727FF6">
        <w:rPr>
          <w:rFonts w:ascii="Times New Roman" w:hAnsi="Times New Roman"/>
          <w:color w:val="auto"/>
          <w:sz w:val="22"/>
          <w:szCs w:val="22"/>
        </w:rPr>
        <w:t>е</w:t>
      </w:r>
      <w:r w:rsidRPr="00727FF6">
        <w:rPr>
          <w:rFonts w:ascii="Times New Roman" w:hAnsi="Times New Roman"/>
          <w:color w:val="auto"/>
          <w:sz w:val="22"/>
          <w:szCs w:val="22"/>
        </w:rPr>
        <w:t>том их стартового уровня и динамики образовательных достижений.</w:t>
      </w:r>
    </w:p>
    <w:p w:rsidR="00653A76" w:rsidRPr="00727FF6" w:rsidRDefault="00653A76" w:rsidP="00443797">
      <w:pPr>
        <w:pStyle w:val="a3"/>
        <w:spacing w:line="240" w:lineRule="auto"/>
        <w:ind w:left="142" w:firstLine="567"/>
        <w:rPr>
          <w:rFonts w:ascii="Times New Roman" w:hAnsi="Times New Roman"/>
          <w:color w:val="auto"/>
          <w:sz w:val="22"/>
          <w:szCs w:val="22"/>
        </w:rPr>
      </w:pPr>
      <w:r w:rsidRPr="00727FF6">
        <w:rPr>
          <w:rFonts w:ascii="Times New Roman" w:hAnsi="Times New Roman"/>
          <w:color w:val="auto"/>
          <w:spacing w:val="2"/>
          <w:sz w:val="22"/>
          <w:szCs w:val="22"/>
        </w:rPr>
        <w:t xml:space="preserve">Система оценки предусматривает </w:t>
      </w:r>
      <w:r w:rsidRPr="00727FF6">
        <w:rPr>
          <w:rFonts w:ascii="Times New Roman" w:hAnsi="Times New Roman"/>
          <w:b/>
          <w:bCs/>
          <w:iCs/>
          <w:color w:val="auto"/>
          <w:spacing w:val="2"/>
          <w:sz w:val="22"/>
          <w:szCs w:val="22"/>
        </w:rPr>
        <w:t>уровневый подход</w:t>
      </w:r>
      <w:r w:rsidRPr="00727FF6">
        <w:rPr>
          <w:rFonts w:ascii="Times New Roman" w:hAnsi="Times New Roman"/>
          <w:color w:val="auto"/>
          <w:spacing w:val="2"/>
          <w:sz w:val="22"/>
          <w:szCs w:val="22"/>
        </w:rPr>
        <w:t xml:space="preserve"> к представлению планируемых результатов и инструментарию </w:t>
      </w:r>
      <w:r w:rsidRPr="00727FF6">
        <w:rPr>
          <w:rFonts w:ascii="Times New Roman" w:hAnsi="Times New Roman"/>
          <w:color w:val="auto"/>
          <w:sz w:val="22"/>
          <w:szCs w:val="22"/>
        </w:rPr>
        <w:t>для оценки их достижения. Согласно этому подходу за точку отсч</w:t>
      </w:r>
      <w:r w:rsidR="00D30361" w:rsidRPr="00727FF6">
        <w:rPr>
          <w:rFonts w:ascii="Times New Roman" w:hAnsi="Times New Roman"/>
          <w:color w:val="auto"/>
          <w:sz w:val="22"/>
          <w:szCs w:val="22"/>
        </w:rPr>
        <w:t>е</w:t>
      </w:r>
      <w:r w:rsidRPr="00727FF6">
        <w:rPr>
          <w:rFonts w:ascii="Times New Roman" w:hAnsi="Times New Roman"/>
          <w:color w:val="auto"/>
          <w:sz w:val="22"/>
          <w:szCs w:val="22"/>
        </w:rPr>
        <w:t>та принимается не «идеальный образец», отсчитывая от которого «методом вычитания» и фиксируя допущенные ошибки и недоч</w:t>
      </w:r>
      <w:r w:rsidR="00D30361" w:rsidRPr="00727FF6">
        <w:rPr>
          <w:rFonts w:ascii="Times New Roman" w:hAnsi="Times New Roman"/>
          <w:color w:val="auto"/>
          <w:sz w:val="22"/>
          <w:szCs w:val="22"/>
        </w:rPr>
        <w:t>е</w:t>
      </w:r>
      <w:r w:rsidRPr="00727FF6">
        <w:rPr>
          <w:rFonts w:ascii="Times New Roman" w:hAnsi="Times New Roman"/>
          <w:color w:val="auto"/>
          <w:sz w:val="22"/>
          <w:szCs w:val="22"/>
        </w:rPr>
        <w:t xml:space="preserve">ты формируется сегодня оценка ученика, а </w:t>
      </w:r>
      <w:r w:rsidRPr="00727FF6">
        <w:rPr>
          <w:rFonts w:ascii="Times New Roman" w:hAnsi="Times New Roman"/>
          <w:color w:val="auto"/>
          <w:spacing w:val="-2"/>
          <w:sz w:val="22"/>
          <w:szCs w:val="22"/>
        </w:rPr>
        <w:t>необходимый для продолжения образования и реально дости</w:t>
      </w:r>
      <w:r w:rsidR="00FF518D" w:rsidRPr="00727FF6">
        <w:rPr>
          <w:rFonts w:ascii="Times New Roman" w:hAnsi="Times New Roman"/>
          <w:color w:val="auto"/>
          <w:sz w:val="22"/>
          <w:szCs w:val="22"/>
        </w:rPr>
        <w:t>гаемый большинством уча</w:t>
      </w:r>
      <w:r w:rsidRPr="00727FF6">
        <w:rPr>
          <w:rFonts w:ascii="Times New Roman" w:hAnsi="Times New Roman"/>
          <w:color w:val="auto"/>
          <w:sz w:val="22"/>
          <w:szCs w:val="22"/>
        </w:rPr>
        <w:t xml:space="preserve">щихся опорный уровень образовательных достижений. Достижение этого опорного уровня </w:t>
      </w:r>
      <w:r w:rsidRPr="00727FF6">
        <w:rPr>
          <w:rFonts w:ascii="Times New Roman" w:hAnsi="Times New Roman"/>
          <w:color w:val="auto"/>
          <w:spacing w:val="2"/>
          <w:sz w:val="22"/>
          <w:szCs w:val="22"/>
        </w:rPr>
        <w:t>интерпретируется как безусловный учебный успех реб</w:t>
      </w:r>
      <w:r w:rsidR="00D30361" w:rsidRPr="00727FF6">
        <w:rPr>
          <w:rFonts w:ascii="Times New Roman" w:hAnsi="Times New Roman"/>
          <w:color w:val="auto"/>
          <w:spacing w:val="2"/>
          <w:sz w:val="22"/>
          <w:szCs w:val="22"/>
        </w:rPr>
        <w:t>е</w:t>
      </w:r>
      <w:r w:rsidRPr="00727FF6">
        <w:rPr>
          <w:rFonts w:ascii="Times New Roman" w:hAnsi="Times New Roman"/>
          <w:color w:val="auto"/>
          <w:spacing w:val="2"/>
          <w:sz w:val="22"/>
          <w:szCs w:val="22"/>
        </w:rPr>
        <w:t xml:space="preserve">нка, </w:t>
      </w:r>
      <w:r w:rsidRPr="00727FF6">
        <w:rPr>
          <w:rFonts w:ascii="Times New Roman" w:hAnsi="Times New Roman"/>
          <w:color w:val="auto"/>
          <w:sz w:val="22"/>
          <w:szCs w:val="22"/>
        </w:rPr>
        <w:t xml:space="preserve">как исполнение им требований </w:t>
      </w:r>
      <w:r w:rsidR="00C11324" w:rsidRPr="00727FF6">
        <w:rPr>
          <w:rFonts w:ascii="Times New Roman" w:hAnsi="Times New Roman"/>
          <w:color w:val="auto"/>
          <w:sz w:val="22"/>
          <w:szCs w:val="22"/>
        </w:rPr>
        <w:t>ФГОС НОО</w:t>
      </w:r>
      <w:r w:rsidRPr="00727FF6">
        <w:rPr>
          <w:rFonts w:ascii="Times New Roman" w:hAnsi="Times New Roman"/>
          <w:color w:val="auto"/>
          <w:sz w:val="22"/>
          <w:szCs w:val="22"/>
        </w:rPr>
        <w:t>. А оценка инди</w:t>
      </w:r>
      <w:r w:rsidRPr="00727FF6">
        <w:rPr>
          <w:rFonts w:ascii="Times New Roman" w:hAnsi="Times New Roman"/>
          <w:color w:val="auto"/>
          <w:spacing w:val="2"/>
          <w:sz w:val="22"/>
          <w:szCs w:val="22"/>
        </w:rPr>
        <w:t>видуальных образовательных достижений вед</w:t>
      </w:r>
      <w:r w:rsidR="00D30361" w:rsidRPr="00727FF6">
        <w:rPr>
          <w:rFonts w:ascii="Times New Roman" w:hAnsi="Times New Roman"/>
          <w:color w:val="auto"/>
          <w:spacing w:val="2"/>
          <w:sz w:val="22"/>
          <w:szCs w:val="22"/>
        </w:rPr>
        <w:t>е</w:t>
      </w:r>
      <w:r w:rsidRPr="00727FF6">
        <w:rPr>
          <w:rFonts w:ascii="Times New Roman" w:hAnsi="Times New Roman"/>
          <w:color w:val="auto"/>
          <w:spacing w:val="2"/>
          <w:sz w:val="22"/>
          <w:szCs w:val="22"/>
        </w:rPr>
        <w:t xml:space="preserve">тся «методом </w:t>
      </w:r>
      <w:r w:rsidRPr="00727FF6">
        <w:rPr>
          <w:rFonts w:ascii="Times New Roman" w:hAnsi="Times New Roman"/>
          <w:color w:val="auto"/>
          <w:sz w:val="22"/>
          <w:szCs w:val="22"/>
        </w:rPr>
        <w:t>сложения», при котором фиксируется достижение опорного уровня и его превышение. Это позволяет поощрять продви</w:t>
      </w:r>
      <w:r w:rsidR="00FF518D" w:rsidRPr="00727FF6">
        <w:rPr>
          <w:rFonts w:ascii="Times New Roman" w:hAnsi="Times New Roman"/>
          <w:color w:val="auto"/>
          <w:spacing w:val="2"/>
          <w:sz w:val="22"/>
          <w:szCs w:val="22"/>
        </w:rPr>
        <w:t>жения уча</w:t>
      </w:r>
      <w:r w:rsidRPr="00727FF6">
        <w:rPr>
          <w:rFonts w:ascii="Times New Roman" w:hAnsi="Times New Roman"/>
          <w:color w:val="auto"/>
          <w:spacing w:val="2"/>
          <w:sz w:val="22"/>
          <w:szCs w:val="22"/>
        </w:rPr>
        <w:t>щихся, выстраивать индивидуальные траекто</w:t>
      </w:r>
      <w:r w:rsidRPr="00727FF6">
        <w:rPr>
          <w:rFonts w:ascii="Times New Roman" w:hAnsi="Times New Roman"/>
          <w:color w:val="auto"/>
          <w:sz w:val="22"/>
          <w:szCs w:val="22"/>
        </w:rPr>
        <w:t>рии движения с уч</w:t>
      </w:r>
      <w:r w:rsidR="00D30361" w:rsidRPr="00727FF6">
        <w:rPr>
          <w:rFonts w:ascii="Times New Roman" w:hAnsi="Times New Roman"/>
          <w:color w:val="auto"/>
          <w:sz w:val="22"/>
          <w:szCs w:val="22"/>
        </w:rPr>
        <w:t>е</w:t>
      </w:r>
      <w:r w:rsidRPr="00727FF6">
        <w:rPr>
          <w:rFonts w:ascii="Times New Roman" w:hAnsi="Times New Roman"/>
          <w:color w:val="auto"/>
          <w:sz w:val="22"/>
          <w:szCs w:val="22"/>
        </w:rPr>
        <w:t>том зоны ближайшего развития.</w:t>
      </w:r>
    </w:p>
    <w:p w:rsidR="00F1005E" w:rsidRPr="00727FF6" w:rsidRDefault="00FF518D" w:rsidP="00443797">
      <w:pPr>
        <w:pStyle w:val="a3"/>
        <w:spacing w:line="240" w:lineRule="auto"/>
        <w:ind w:left="142" w:firstLine="567"/>
        <w:rPr>
          <w:rFonts w:ascii="Times New Roman" w:hAnsi="Times New Roman"/>
          <w:color w:val="auto"/>
          <w:sz w:val="22"/>
          <w:szCs w:val="22"/>
        </w:rPr>
      </w:pPr>
      <w:r w:rsidRPr="00727FF6">
        <w:rPr>
          <w:rFonts w:ascii="Times New Roman" w:hAnsi="Times New Roman"/>
          <w:color w:val="auto"/>
          <w:sz w:val="22"/>
          <w:szCs w:val="22"/>
        </w:rPr>
        <w:t>В школе используется традиционная система</w:t>
      </w:r>
      <w:r w:rsidR="00653A76" w:rsidRPr="00727FF6">
        <w:rPr>
          <w:rFonts w:ascii="Times New Roman" w:hAnsi="Times New Roman"/>
          <w:color w:val="auto"/>
          <w:sz w:val="22"/>
          <w:szCs w:val="22"/>
        </w:rPr>
        <w:t xml:space="preserve"> отметок по 5</w:t>
      </w:r>
      <w:r w:rsidR="00653A76" w:rsidRPr="00727FF6">
        <w:rPr>
          <w:rFonts w:ascii="Times New Roman" w:hAnsi="Times New Roman"/>
          <w:color w:val="auto"/>
          <w:sz w:val="22"/>
          <w:szCs w:val="22"/>
        </w:rPr>
        <w:noBreakHyphen/>
        <w:t>балльной шкале</w:t>
      </w:r>
      <w:r w:rsidRPr="00727FF6">
        <w:rPr>
          <w:rFonts w:ascii="Times New Roman" w:hAnsi="Times New Roman"/>
          <w:color w:val="auto"/>
          <w:sz w:val="22"/>
          <w:szCs w:val="22"/>
        </w:rPr>
        <w:t xml:space="preserve">. </w:t>
      </w:r>
    </w:p>
    <w:p w:rsidR="00F1005E" w:rsidRPr="00727FF6" w:rsidRDefault="00F1005E" w:rsidP="00443797">
      <w:pPr>
        <w:ind w:left="142" w:firstLine="567"/>
        <w:rPr>
          <w:b/>
          <w:sz w:val="22"/>
          <w:szCs w:val="22"/>
        </w:rPr>
      </w:pPr>
      <w:r w:rsidRPr="00727FF6">
        <w:rPr>
          <w:b/>
          <w:sz w:val="22"/>
          <w:szCs w:val="22"/>
        </w:rPr>
        <w:t>Характеристика цифровой отметки</w:t>
      </w:r>
    </w:p>
    <w:p w:rsidR="00F1005E" w:rsidRPr="00727FF6" w:rsidRDefault="00F1005E" w:rsidP="00443797">
      <w:pPr>
        <w:ind w:left="142" w:firstLine="567"/>
        <w:jc w:val="both"/>
        <w:rPr>
          <w:sz w:val="22"/>
          <w:szCs w:val="22"/>
        </w:rPr>
      </w:pPr>
      <w:r w:rsidRPr="00727FF6">
        <w:rPr>
          <w:sz w:val="22"/>
          <w:szCs w:val="22"/>
        </w:rPr>
        <w:t>«5» («отлично») – уровень выполнения требований значительно выше удовлетворительного: отсутствие ошибок, как по текущему, так и по предыдущему учебному материалу; не более одного недочёта; логичность и полнота изложения.</w:t>
      </w:r>
    </w:p>
    <w:p w:rsidR="00F1005E" w:rsidRPr="00727FF6" w:rsidRDefault="00F1005E" w:rsidP="00443797">
      <w:pPr>
        <w:ind w:left="142" w:firstLine="567"/>
        <w:jc w:val="both"/>
        <w:rPr>
          <w:sz w:val="22"/>
          <w:szCs w:val="22"/>
        </w:rPr>
      </w:pPr>
      <w:r w:rsidRPr="00727FF6">
        <w:rPr>
          <w:sz w:val="22"/>
          <w:szCs w:val="22"/>
        </w:rPr>
        <w:t>«4» («хорошо») – уровень выполнения требований выше удовлетворительного: использование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наличие 2–3 ошибок или 4–6 недочётов по текущему учебному материалу; не более двух ошибок или четырех недочётов по пройденному материалу; незначительные нарушения логики изложения материала; использование нерациональных приёмов решения учебной задачи; отдельные неточности в изложении материала.</w:t>
      </w:r>
    </w:p>
    <w:p w:rsidR="00F1005E" w:rsidRPr="00727FF6" w:rsidRDefault="00F1005E" w:rsidP="00443797">
      <w:pPr>
        <w:ind w:left="142" w:firstLine="567"/>
        <w:jc w:val="both"/>
        <w:rPr>
          <w:sz w:val="22"/>
          <w:szCs w:val="22"/>
        </w:rPr>
      </w:pPr>
      <w:r w:rsidRPr="00727FF6">
        <w:rPr>
          <w:sz w:val="22"/>
          <w:szCs w:val="22"/>
        </w:rPr>
        <w:t>«3» («удовлетворительно») – достаточный минимальный уровень выполнения требований, предъявляемых к конкретной работе: не более 4–6 ошибок или 10 недочетов по текущему учебному материалу; не более 3–5 ошибок или не более 8 недочетов по пройденному учебному материалу; отдельные нарушения логики изложения материала; неполнота раскрытия вопроса.</w:t>
      </w:r>
    </w:p>
    <w:p w:rsidR="00F1005E" w:rsidRPr="00727FF6" w:rsidRDefault="00F1005E" w:rsidP="00443797">
      <w:pPr>
        <w:ind w:left="142" w:firstLine="567"/>
        <w:jc w:val="both"/>
        <w:rPr>
          <w:sz w:val="22"/>
          <w:szCs w:val="22"/>
        </w:rPr>
      </w:pPr>
      <w:r w:rsidRPr="00727FF6">
        <w:rPr>
          <w:sz w:val="22"/>
          <w:szCs w:val="22"/>
        </w:rPr>
        <w:t>«2» («плохо») – уровень выполнения требований ниже удовлетворительного: более 6 ошибок или 10 недочётов по текущему материалу; более 5 ошибок или 8 недочётов по пройденному материалу; нарушение логики; неполнота, нераскрытость обсуждаемого вопроса, отсутствие аргументации либо ошибочность её основных положений.</w:t>
      </w:r>
    </w:p>
    <w:p w:rsidR="004107D7" w:rsidRDefault="00011241" w:rsidP="004107D7">
      <w:pPr>
        <w:shd w:val="clear" w:color="auto" w:fill="FFFFFF"/>
        <w:ind w:left="142" w:firstLine="567"/>
        <w:jc w:val="both"/>
        <w:rPr>
          <w:sz w:val="22"/>
          <w:szCs w:val="22"/>
        </w:rPr>
      </w:pPr>
      <w:r w:rsidRPr="00727FF6">
        <w:rPr>
          <w:sz w:val="22"/>
          <w:szCs w:val="22"/>
        </w:rPr>
        <w:t>В итоговой оценке  выделяются  две составляющие:</w:t>
      </w:r>
    </w:p>
    <w:p w:rsidR="004107D7" w:rsidRDefault="00011241" w:rsidP="004107D7">
      <w:pPr>
        <w:shd w:val="clear" w:color="auto" w:fill="FFFFFF"/>
        <w:ind w:left="142" w:firstLine="567"/>
        <w:jc w:val="both"/>
        <w:rPr>
          <w:sz w:val="22"/>
          <w:szCs w:val="22"/>
        </w:rPr>
      </w:pPr>
      <w:r w:rsidRPr="00727FF6">
        <w:rPr>
          <w:b/>
          <w:bCs/>
          <w:sz w:val="22"/>
          <w:szCs w:val="22"/>
        </w:rPr>
        <w:t>результаты промежуточной аттестации учащихся</w:t>
      </w:r>
      <w:r w:rsidRPr="00727FF6">
        <w:rPr>
          <w:sz w:val="22"/>
          <w:szCs w:val="22"/>
        </w:rPr>
        <w:t>, отражающие динамику их индивидуальных образовательных достижений, продвижение в достижении планируемых результатов освоения</w:t>
      </w:r>
      <w:r w:rsidR="00A83E17" w:rsidRPr="00727FF6">
        <w:rPr>
          <w:sz w:val="22"/>
          <w:szCs w:val="22"/>
        </w:rPr>
        <w:t xml:space="preserve"> ООП НОО</w:t>
      </w:r>
      <w:r w:rsidRPr="00727FF6">
        <w:rPr>
          <w:sz w:val="22"/>
          <w:szCs w:val="22"/>
        </w:rPr>
        <w:t>;</w:t>
      </w:r>
    </w:p>
    <w:p w:rsidR="00011241" w:rsidRPr="00727FF6" w:rsidRDefault="00011241" w:rsidP="004107D7">
      <w:pPr>
        <w:shd w:val="clear" w:color="auto" w:fill="FFFFFF"/>
        <w:ind w:left="142" w:firstLine="567"/>
        <w:jc w:val="both"/>
        <w:rPr>
          <w:sz w:val="22"/>
          <w:szCs w:val="22"/>
        </w:rPr>
      </w:pPr>
      <w:r w:rsidRPr="00727FF6">
        <w:rPr>
          <w:b/>
          <w:bCs/>
          <w:sz w:val="22"/>
          <w:szCs w:val="22"/>
        </w:rPr>
        <w:lastRenderedPageBreak/>
        <w:t>результаты итоговых работ</w:t>
      </w:r>
      <w:r w:rsidRPr="00727FF6">
        <w:rPr>
          <w:sz w:val="22"/>
          <w:szCs w:val="22"/>
        </w:rPr>
        <w:t>, характеризующие уровень освоения учащимися основных формируемых способов действий в отношении к опорной системе знаний, необходимых для обучения на следующем уровне общего образования.</w:t>
      </w:r>
    </w:p>
    <w:p w:rsidR="00011241" w:rsidRPr="00727FF6" w:rsidRDefault="00011241" w:rsidP="004107D7">
      <w:pPr>
        <w:shd w:val="clear" w:color="auto" w:fill="FFFFFF"/>
        <w:ind w:left="142" w:firstLine="567"/>
        <w:jc w:val="both"/>
        <w:rPr>
          <w:sz w:val="22"/>
          <w:szCs w:val="22"/>
        </w:rPr>
      </w:pPr>
      <w:r w:rsidRPr="00727FF6">
        <w:rPr>
          <w:b/>
          <w:bCs/>
          <w:sz w:val="22"/>
          <w:szCs w:val="22"/>
        </w:rPr>
        <w:t>Итоговая оценка</w:t>
      </w:r>
      <w:r w:rsidRPr="00727FF6">
        <w:rPr>
          <w:sz w:val="22"/>
          <w:szCs w:val="22"/>
        </w:rPr>
        <w:t xml:space="preserve"> освоения </w:t>
      </w:r>
      <w:r w:rsidR="00A83E17" w:rsidRPr="00727FF6">
        <w:rPr>
          <w:sz w:val="22"/>
          <w:szCs w:val="22"/>
        </w:rPr>
        <w:t xml:space="preserve">ООП НОО </w:t>
      </w:r>
      <w:r w:rsidRPr="00727FF6">
        <w:rPr>
          <w:sz w:val="22"/>
          <w:szCs w:val="22"/>
        </w:rPr>
        <w:t>направлена на оценку достижения учащимися планируемых результатов освоения</w:t>
      </w:r>
      <w:r w:rsidR="00A83E17" w:rsidRPr="00727FF6">
        <w:rPr>
          <w:sz w:val="22"/>
          <w:szCs w:val="22"/>
        </w:rPr>
        <w:t xml:space="preserve"> ООП НОО</w:t>
      </w:r>
      <w:r w:rsidRPr="00727FF6">
        <w:rPr>
          <w:sz w:val="22"/>
          <w:szCs w:val="22"/>
        </w:rPr>
        <w:t>.</w:t>
      </w:r>
    </w:p>
    <w:p w:rsidR="00F1005E" w:rsidRPr="00727FF6" w:rsidRDefault="00011241" w:rsidP="004107D7">
      <w:pPr>
        <w:shd w:val="clear" w:color="auto" w:fill="FFFFFF"/>
        <w:ind w:left="142" w:firstLine="567"/>
        <w:jc w:val="both"/>
        <w:rPr>
          <w:sz w:val="22"/>
          <w:szCs w:val="22"/>
        </w:rPr>
      </w:pPr>
      <w:r w:rsidRPr="00727FF6">
        <w:rPr>
          <w:sz w:val="22"/>
          <w:szCs w:val="22"/>
        </w:rPr>
        <w:t xml:space="preserve">Результаты итоговой оценки освоения </w:t>
      </w:r>
      <w:r w:rsidR="00A83E17" w:rsidRPr="00727FF6">
        <w:rPr>
          <w:sz w:val="22"/>
          <w:szCs w:val="22"/>
        </w:rPr>
        <w:t xml:space="preserve">ООП НОО </w:t>
      </w:r>
      <w:r w:rsidRPr="00727FF6">
        <w:rPr>
          <w:sz w:val="22"/>
          <w:szCs w:val="22"/>
        </w:rPr>
        <w:t>используются для принятия решения о переводе учащихся на следующий уровень общего образования.</w:t>
      </w:r>
    </w:p>
    <w:p w:rsidR="00653A76" w:rsidRPr="00727FF6" w:rsidRDefault="00653A76" w:rsidP="004107D7">
      <w:pPr>
        <w:pStyle w:val="a3"/>
        <w:spacing w:line="240" w:lineRule="auto"/>
        <w:ind w:left="142" w:firstLine="567"/>
        <w:rPr>
          <w:rFonts w:ascii="Times New Roman" w:hAnsi="Times New Roman"/>
          <w:color w:val="auto"/>
          <w:sz w:val="22"/>
          <w:szCs w:val="22"/>
        </w:rPr>
      </w:pPr>
      <w:r w:rsidRPr="00727FF6">
        <w:rPr>
          <w:rFonts w:ascii="Times New Roman" w:hAnsi="Times New Roman"/>
          <w:color w:val="auto"/>
          <w:spacing w:val="2"/>
          <w:sz w:val="22"/>
          <w:szCs w:val="22"/>
        </w:rPr>
        <w:t xml:space="preserve">В процессе оценки используются разнообразные методы </w:t>
      </w:r>
      <w:r w:rsidRPr="00727FF6">
        <w:rPr>
          <w:rFonts w:ascii="Times New Roman" w:hAnsi="Times New Roman"/>
          <w:color w:val="auto"/>
          <w:sz w:val="22"/>
          <w:szCs w:val="22"/>
        </w:rPr>
        <w:t>и формы, взаимно дополняющие друг друга (стандартизиро</w:t>
      </w:r>
      <w:r w:rsidRPr="00727FF6">
        <w:rPr>
          <w:rFonts w:ascii="Times New Roman" w:hAnsi="Times New Roman"/>
          <w:color w:val="auto"/>
          <w:spacing w:val="2"/>
          <w:sz w:val="22"/>
          <w:szCs w:val="22"/>
        </w:rPr>
        <w:t>ванные письменные и устные работы, проекты, практиче</w:t>
      </w:r>
      <w:r w:rsidRPr="00727FF6">
        <w:rPr>
          <w:rFonts w:ascii="Times New Roman" w:hAnsi="Times New Roman"/>
          <w:color w:val="auto"/>
          <w:sz w:val="22"/>
          <w:szCs w:val="22"/>
        </w:rPr>
        <w:t>ские работы, творческие работы, самоанализ и самооценка, наблюдения и</w:t>
      </w:r>
      <w:r w:rsidRPr="00727FF6">
        <w:rPr>
          <w:rFonts w:ascii="Times New Roman" w:hAnsi="Times New Roman"/>
          <w:color w:val="auto"/>
          <w:sz w:val="22"/>
          <w:szCs w:val="22"/>
        </w:rPr>
        <w:t> </w:t>
      </w:r>
      <w:r w:rsidRPr="00727FF6">
        <w:rPr>
          <w:rFonts w:ascii="Times New Roman" w:hAnsi="Times New Roman"/>
          <w:color w:val="auto"/>
          <w:sz w:val="22"/>
          <w:szCs w:val="22"/>
        </w:rPr>
        <w:t>др.).</w:t>
      </w:r>
    </w:p>
    <w:p w:rsidR="008F183A" w:rsidRPr="00727FF6" w:rsidRDefault="008F183A" w:rsidP="004107D7">
      <w:pPr>
        <w:pStyle w:val="a3"/>
        <w:spacing w:line="240" w:lineRule="auto"/>
        <w:ind w:left="142" w:firstLine="567"/>
        <w:rPr>
          <w:rFonts w:ascii="Times New Roman" w:hAnsi="Times New Roman"/>
          <w:color w:val="auto"/>
          <w:sz w:val="22"/>
          <w:szCs w:val="22"/>
        </w:rPr>
      </w:pPr>
    </w:p>
    <w:p w:rsidR="00653A76" w:rsidRPr="00727FF6" w:rsidRDefault="00653A76" w:rsidP="0032160B">
      <w:pPr>
        <w:pStyle w:val="afe"/>
        <w:numPr>
          <w:ilvl w:val="2"/>
          <w:numId w:val="117"/>
        </w:numPr>
        <w:spacing w:line="240" w:lineRule="auto"/>
        <w:rPr>
          <w:sz w:val="22"/>
          <w:szCs w:val="22"/>
        </w:rPr>
      </w:pPr>
      <w:bookmarkStart w:id="74" w:name="_Toc288394072"/>
      <w:bookmarkStart w:id="75" w:name="_Toc288410539"/>
      <w:bookmarkStart w:id="76" w:name="_Toc288410668"/>
      <w:bookmarkStart w:id="77" w:name="_Toc288410733"/>
      <w:bookmarkStart w:id="78" w:name="_Toc294246084"/>
      <w:bookmarkStart w:id="79" w:name="_Toc424564315"/>
      <w:r w:rsidRPr="00727FF6">
        <w:rPr>
          <w:sz w:val="22"/>
          <w:szCs w:val="22"/>
        </w:rPr>
        <w:t>Особенности оценки личностных, метапредметных и предметных результатов</w:t>
      </w:r>
      <w:bookmarkEnd w:id="74"/>
      <w:bookmarkEnd w:id="75"/>
      <w:bookmarkEnd w:id="76"/>
      <w:bookmarkEnd w:id="77"/>
      <w:bookmarkEnd w:id="78"/>
      <w:bookmarkEnd w:id="79"/>
    </w:p>
    <w:p w:rsidR="00653A76" w:rsidRPr="00727FF6" w:rsidRDefault="00653A76" w:rsidP="00443797">
      <w:pPr>
        <w:pStyle w:val="a3"/>
        <w:spacing w:line="240" w:lineRule="auto"/>
        <w:ind w:left="142" w:firstLine="567"/>
        <w:rPr>
          <w:rFonts w:ascii="Times New Roman" w:hAnsi="Times New Roman"/>
          <w:color w:val="auto"/>
          <w:spacing w:val="2"/>
          <w:sz w:val="22"/>
          <w:szCs w:val="22"/>
        </w:rPr>
      </w:pPr>
      <w:r w:rsidRPr="00727FF6">
        <w:rPr>
          <w:rFonts w:ascii="Times New Roman" w:hAnsi="Times New Roman"/>
          <w:color w:val="auto"/>
          <w:sz w:val="22"/>
          <w:szCs w:val="22"/>
        </w:rPr>
        <w:t>Оценка личностных результатов предста</w:t>
      </w:r>
      <w:r w:rsidR="00F1005E" w:rsidRPr="00727FF6">
        <w:rPr>
          <w:rFonts w:ascii="Times New Roman" w:hAnsi="Times New Roman"/>
          <w:color w:val="auto"/>
          <w:sz w:val="22"/>
          <w:szCs w:val="22"/>
        </w:rPr>
        <w:t>вляет собой оценку достижения уча</w:t>
      </w:r>
      <w:r w:rsidRPr="00727FF6">
        <w:rPr>
          <w:rFonts w:ascii="Times New Roman" w:hAnsi="Times New Roman"/>
          <w:color w:val="auto"/>
          <w:sz w:val="22"/>
          <w:szCs w:val="22"/>
        </w:rPr>
        <w:t xml:space="preserve">щимися планируемых результатов в их </w:t>
      </w:r>
      <w:r w:rsidRPr="00727FF6">
        <w:rPr>
          <w:rFonts w:ascii="Times New Roman" w:hAnsi="Times New Roman"/>
          <w:color w:val="auto"/>
          <w:spacing w:val="2"/>
          <w:sz w:val="22"/>
          <w:szCs w:val="22"/>
        </w:rPr>
        <w:t>личностном развитии, представленных в разделе «Личностные учебные действия» программы формирования уни</w:t>
      </w:r>
      <w:r w:rsidR="00F1005E" w:rsidRPr="00727FF6">
        <w:rPr>
          <w:rFonts w:ascii="Times New Roman" w:hAnsi="Times New Roman"/>
          <w:color w:val="auto"/>
          <w:spacing w:val="2"/>
          <w:sz w:val="22"/>
          <w:szCs w:val="22"/>
        </w:rPr>
        <w:t>версальных учебных действий у уча</w:t>
      </w:r>
      <w:r w:rsidRPr="00727FF6">
        <w:rPr>
          <w:rFonts w:ascii="Times New Roman" w:hAnsi="Times New Roman"/>
          <w:color w:val="auto"/>
          <w:spacing w:val="2"/>
          <w:sz w:val="22"/>
          <w:szCs w:val="22"/>
        </w:rPr>
        <w:t xml:space="preserve">щихся </w:t>
      </w:r>
      <w:r w:rsidR="006F51F9" w:rsidRPr="00727FF6">
        <w:rPr>
          <w:rFonts w:ascii="Times New Roman" w:hAnsi="Times New Roman"/>
          <w:color w:val="auto"/>
          <w:spacing w:val="2"/>
          <w:sz w:val="22"/>
          <w:szCs w:val="22"/>
        </w:rPr>
        <w:t>при получении</w:t>
      </w:r>
      <w:r w:rsidRPr="00727FF6">
        <w:rPr>
          <w:rFonts w:ascii="Times New Roman" w:hAnsi="Times New Roman"/>
          <w:color w:val="auto"/>
          <w:spacing w:val="2"/>
          <w:sz w:val="22"/>
          <w:szCs w:val="22"/>
        </w:rPr>
        <w:t xml:space="preserve"> на</w:t>
      </w:r>
      <w:r w:rsidRPr="00727FF6">
        <w:rPr>
          <w:rFonts w:ascii="Times New Roman" w:hAnsi="Times New Roman"/>
          <w:color w:val="auto"/>
          <w:sz w:val="22"/>
          <w:szCs w:val="22"/>
        </w:rPr>
        <w:t>чального общего образования.</w:t>
      </w:r>
    </w:p>
    <w:p w:rsidR="00653A76" w:rsidRPr="00727FF6" w:rsidRDefault="00653A76" w:rsidP="00443797">
      <w:pPr>
        <w:pStyle w:val="a3"/>
        <w:spacing w:line="240" w:lineRule="auto"/>
        <w:ind w:left="142" w:firstLine="567"/>
        <w:rPr>
          <w:rFonts w:ascii="Times New Roman" w:hAnsi="Times New Roman"/>
          <w:color w:val="auto"/>
          <w:spacing w:val="-4"/>
          <w:sz w:val="22"/>
          <w:szCs w:val="22"/>
        </w:rPr>
      </w:pPr>
      <w:r w:rsidRPr="00727FF6">
        <w:rPr>
          <w:rFonts w:ascii="Times New Roman" w:hAnsi="Times New Roman"/>
          <w:color w:val="auto"/>
          <w:spacing w:val="-4"/>
          <w:sz w:val="22"/>
          <w:szCs w:val="22"/>
        </w:rPr>
        <w:t>Достижение личностных результатов обеспечивается в ходе реализации всех компонентов образовательно</w:t>
      </w:r>
      <w:r w:rsidR="007E3D6D" w:rsidRPr="00727FF6">
        <w:rPr>
          <w:rFonts w:ascii="Times New Roman" w:hAnsi="Times New Roman"/>
          <w:color w:val="auto"/>
          <w:spacing w:val="-4"/>
          <w:sz w:val="22"/>
          <w:szCs w:val="22"/>
        </w:rPr>
        <w:t>йдеятельности</w:t>
      </w:r>
      <w:r w:rsidRPr="00727FF6">
        <w:rPr>
          <w:rFonts w:ascii="Times New Roman" w:hAnsi="Times New Roman"/>
          <w:color w:val="auto"/>
          <w:spacing w:val="-4"/>
          <w:sz w:val="22"/>
          <w:szCs w:val="22"/>
        </w:rPr>
        <w:t>, включая внеурочную деятельность, реализуемую семь</w:t>
      </w:r>
      <w:r w:rsidR="00D30361" w:rsidRPr="00727FF6">
        <w:rPr>
          <w:rFonts w:ascii="Times New Roman" w:hAnsi="Times New Roman"/>
          <w:color w:val="auto"/>
          <w:spacing w:val="-4"/>
          <w:sz w:val="22"/>
          <w:szCs w:val="22"/>
        </w:rPr>
        <w:t>е</w:t>
      </w:r>
      <w:r w:rsidRPr="00727FF6">
        <w:rPr>
          <w:rFonts w:ascii="Times New Roman" w:hAnsi="Times New Roman"/>
          <w:color w:val="auto"/>
          <w:spacing w:val="-4"/>
          <w:sz w:val="22"/>
          <w:szCs w:val="22"/>
        </w:rPr>
        <w:t>й и школой.</w:t>
      </w:r>
    </w:p>
    <w:p w:rsidR="00653A76" w:rsidRPr="00727FF6" w:rsidRDefault="00653A76" w:rsidP="00727FF6">
      <w:pPr>
        <w:pStyle w:val="a3"/>
        <w:spacing w:line="240" w:lineRule="auto"/>
        <w:ind w:firstLine="454"/>
        <w:rPr>
          <w:rFonts w:ascii="Times New Roman" w:hAnsi="Times New Roman"/>
          <w:color w:val="auto"/>
          <w:sz w:val="22"/>
          <w:szCs w:val="22"/>
        </w:rPr>
      </w:pPr>
      <w:r w:rsidRPr="00727FF6">
        <w:rPr>
          <w:rFonts w:ascii="Times New Roman" w:hAnsi="Times New Roman"/>
          <w:color w:val="auto"/>
          <w:sz w:val="22"/>
          <w:szCs w:val="22"/>
        </w:rPr>
        <w:t>Основным объектом оценки личностных результатов слу</w:t>
      </w:r>
      <w:r w:rsidRPr="00727FF6">
        <w:rPr>
          <w:rFonts w:ascii="Times New Roman" w:hAnsi="Times New Roman"/>
          <w:color w:val="auto"/>
          <w:spacing w:val="4"/>
          <w:sz w:val="22"/>
          <w:szCs w:val="22"/>
        </w:rPr>
        <w:t xml:space="preserve">жит сформированность универсальных учебных действий, </w:t>
      </w:r>
      <w:r w:rsidRPr="00727FF6">
        <w:rPr>
          <w:rFonts w:ascii="Times New Roman" w:hAnsi="Times New Roman"/>
          <w:color w:val="auto"/>
          <w:sz w:val="22"/>
          <w:szCs w:val="22"/>
        </w:rPr>
        <w:t>включаемых в следующие три основных блока:</w:t>
      </w:r>
    </w:p>
    <w:p w:rsidR="00653A76" w:rsidRPr="00727FF6" w:rsidRDefault="00653A76" w:rsidP="00570376">
      <w:pPr>
        <w:pStyle w:val="21"/>
        <w:spacing w:line="240" w:lineRule="auto"/>
        <w:ind w:left="284" w:firstLine="142"/>
        <w:rPr>
          <w:sz w:val="22"/>
          <w:szCs w:val="22"/>
        </w:rPr>
      </w:pPr>
      <w:r w:rsidRPr="00727FF6">
        <w:rPr>
          <w:iCs/>
          <w:sz w:val="22"/>
          <w:szCs w:val="22"/>
        </w:rPr>
        <w:t>самоопределение</w:t>
      </w:r>
      <w:r w:rsidRPr="00727FF6">
        <w:rPr>
          <w:sz w:val="22"/>
          <w:szCs w:val="22"/>
        </w:rPr>
        <w:t> — сформи</w:t>
      </w:r>
      <w:r w:rsidR="00F1005E" w:rsidRPr="00727FF6">
        <w:rPr>
          <w:sz w:val="22"/>
          <w:szCs w:val="22"/>
        </w:rPr>
        <w:t>рованность внутренней позиции уча</w:t>
      </w:r>
      <w:r w:rsidRPr="00727FF6">
        <w:rPr>
          <w:sz w:val="22"/>
          <w:szCs w:val="22"/>
        </w:rPr>
        <w:t>щегося — принятие и о</w:t>
      </w:r>
      <w:r w:rsidR="00F1005E" w:rsidRPr="00727FF6">
        <w:rPr>
          <w:sz w:val="22"/>
          <w:szCs w:val="22"/>
        </w:rPr>
        <w:t>своение новой социальной роли уча</w:t>
      </w:r>
      <w:r w:rsidRPr="00727FF6">
        <w:rPr>
          <w:sz w:val="22"/>
          <w:szCs w:val="22"/>
        </w:rPr>
        <w:t>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653A76" w:rsidRPr="00727FF6" w:rsidRDefault="00653A76" w:rsidP="00570376">
      <w:pPr>
        <w:pStyle w:val="21"/>
        <w:spacing w:line="240" w:lineRule="auto"/>
        <w:ind w:left="284" w:firstLine="142"/>
        <w:rPr>
          <w:sz w:val="22"/>
          <w:szCs w:val="22"/>
        </w:rPr>
      </w:pPr>
      <w:r w:rsidRPr="00727FF6">
        <w:rPr>
          <w:iCs/>
          <w:sz w:val="22"/>
          <w:szCs w:val="22"/>
        </w:rPr>
        <w:t>смыслообразование</w:t>
      </w:r>
      <w:r w:rsidRPr="00727FF6">
        <w:rPr>
          <w:sz w:val="22"/>
          <w:szCs w:val="22"/>
        </w:rPr>
        <w:t> — поиск и установление личностного смысла (т.</w:t>
      </w:r>
      <w:r w:rsidRPr="00727FF6">
        <w:rPr>
          <w:sz w:val="22"/>
          <w:szCs w:val="22"/>
        </w:rPr>
        <w:t> </w:t>
      </w:r>
      <w:r w:rsidRPr="00727FF6">
        <w:rPr>
          <w:sz w:val="22"/>
          <w:szCs w:val="22"/>
        </w:rPr>
        <w:t>е</w:t>
      </w:r>
      <w:r w:rsidR="00F1005E" w:rsidRPr="00727FF6">
        <w:rPr>
          <w:sz w:val="22"/>
          <w:szCs w:val="22"/>
        </w:rPr>
        <w:t>. «значения для себя») учения уча</w:t>
      </w:r>
      <w:r w:rsidRPr="00727FF6">
        <w:rPr>
          <w:sz w:val="22"/>
          <w:szCs w:val="22"/>
        </w:rPr>
        <w:t>щимися на основе устойчивой системы учебно</w:t>
      </w:r>
      <w:r w:rsidRPr="00727FF6">
        <w:rPr>
          <w:sz w:val="22"/>
          <w:szCs w:val="22"/>
        </w:rPr>
        <w:noBreakHyphen/>
        <w:t>познавательных и социальных мотивов, понимания границ того, «что я знаю»,и того, «что я не знаю», и стремления к преодолению этого разрыва;</w:t>
      </w:r>
    </w:p>
    <w:p w:rsidR="00653A76" w:rsidRPr="00727FF6" w:rsidRDefault="00653A76" w:rsidP="00570376">
      <w:pPr>
        <w:pStyle w:val="21"/>
        <w:spacing w:line="240" w:lineRule="auto"/>
        <w:ind w:left="284" w:firstLine="142"/>
        <w:rPr>
          <w:sz w:val="22"/>
          <w:szCs w:val="22"/>
        </w:rPr>
      </w:pPr>
      <w:r w:rsidRPr="00727FF6">
        <w:rPr>
          <w:iCs/>
          <w:sz w:val="22"/>
          <w:szCs w:val="22"/>
        </w:rPr>
        <w:t>морально</w:t>
      </w:r>
      <w:r w:rsidRPr="00727FF6">
        <w:rPr>
          <w:iCs/>
          <w:sz w:val="22"/>
          <w:szCs w:val="22"/>
        </w:rPr>
        <w:noBreakHyphen/>
        <w:t>этическая ориентация</w:t>
      </w:r>
      <w:r w:rsidRPr="00727FF6">
        <w:rPr>
          <w:sz w:val="22"/>
          <w:szCs w:val="22"/>
        </w:rPr>
        <w:t> — знание основных моральных норм и ориентация на их выполнение на основе понимания их социальной необходимости; способность к моральной децентрации — уч</w:t>
      </w:r>
      <w:r w:rsidR="00D30361" w:rsidRPr="00727FF6">
        <w:rPr>
          <w:sz w:val="22"/>
          <w:szCs w:val="22"/>
        </w:rPr>
        <w:t>е</w:t>
      </w:r>
      <w:r w:rsidRPr="00727FF6">
        <w:rPr>
          <w:sz w:val="22"/>
          <w:szCs w:val="22"/>
        </w:rPr>
        <w:t>ту позиций, мотивов и интересов участников моральной дилеммы при е</w:t>
      </w:r>
      <w:r w:rsidR="00D30361" w:rsidRPr="00727FF6">
        <w:rPr>
          <w:sz w:val="22"/>
          <w:szCs w:val="22"/>
        </w:rPr>
        <w:t>е</w:t>
      </w:r>
      <w:r w:rsidRPr="00727FF6">
        <w:rPr>
          <w:sz w:val="22"/>
          <w:szCs w:val="22"/>
        </w:rPr>
        <w:t xml:space="preserve"> разрешении; развитие этических чувств — стыда, вины, совести как регуляторов морального поведения.</w:t>
      </w:r>
    </w:p>
    <w:p w:rsidR="00653A76" w:rsidRPr="00727FF6" w:rsidRDefault="00653A76" w:rsidP="00570376">
      <w:pPr>
        <w:pStyle w:val="a3"/>
        <w:spacing w:line="240" w:lineRule="auto"/>
        <w:ind w:left="284" w:firstLine="142"/>
        <w:rPr>
          <w:rFonts w:ascii="Times New Roman" w:hAnsi="Times New Roman"/>
          <w:color w:val="auto"/>
          <w:sz w:val="22"/>
          <w:szCs w:val="22"/>
        </w:rPr>
      </w:pPr>
      <w:r w:rsidRPr="00727FF6">
        <w:rPr>
          <w:rFonts w:ascii="Times New Roman" w:hAnsi="Times New Roman"/>
          <w:color w:val="auto"/>
          <w:sz w:val="22"/>
          <w:szCs w:val="22"/>
        </w:rPr>
        <w:t xml:space="preserve">Основное содержание оценки личностных результатов </w:t>
      </w:r>
      <w:r w:rsidR="00C27132" w:rsidRPr="00727FF6">
        <w:rPr>
          <w:rFonts w:ascii="Times New Roman" w:hAnsi="Times New Roman"/>
          <w:color w:val="auto"/>
          <w:spacing w:val="2"/>
          <w:sz w:val="22"/>
          <w:szCs w:val="22"/>
        </w:rPr>
        <w:t xml:space="preserve">при получении </w:t>
      </w:r>
      <w:r w:rsidRPr="00727FF6">
        <w:rPr>
          <w:rFonts w:ascii="Times New Roman" w:hAnsi="Times New Roman"/>
          <w:color w:val="auto"/>
          <w:spacing w:val="2"/>
          <w:sz w:val="22"/>
          <w:szCs w:val="22"/>
        </w:rPr>
        <w:t xml:space="preserve"> начального общего образования строится вокруг </w:t>
      </w:r>
      <w:r w:rsidRPr="00727FF6">
        <w:rPr>
          <w:rFonts w:ascii="Times New Roman" w:hAnsi="Times New Roman"/>
          <w:color w:val="auto"/>
          <w:sz w:val="22"/>
          <w:szCs w:val="22"/>
        </w:rPr>
        <w:t>оценки:</w:t>
      </w:r>
    </w:p>
    <w:p w:rsidR="00653A76" w:rsidRPr="00727FF6" w:rsidRDefault="00653A76" w:rsidP="00570376">
      <w:pPr>
        <w:pStyle w:val="21"/>
        <w:spacing w:line="240" w:lineRule="auto"/>
        <w:ind w:left="284" w:firstLine="142"/>
        <w:rPr>
          <w:sz w:val="22"/>
          <w:szCs w:val="22"/>
        </w:rPr>
      </w:pPr>
      <w:r w:rsidRPr="00727FF6">
        <w:rPr>
          <w:sz w:val="22"/>
          <w:szCs w:val="22"/>
        </w:rPr>
        <w:t>сформированности внутрен</w:t>
      </w:r>
      <w:r w:rsidR="00F1005E" w:rsidRPr="00727FF6">
        <w:rPr>
          <w:sz w:val="22"/>
          <w:szCs w:val="22"/>
        </w:rPr>
        <w:t>ней позиции уча</w:t>
      </w:r>
      <w:r w:rsidRPr="00727FF6">
        <w:rPr>
          <w:sz w:val="22"/>
          <w:szCs w:val="22"/>
        </w:rPr>
        <w:t>щегося, которая находит отражение в эмоцион</w:t>
      </w:r>
      <w:r w:rsidR="00F1005E" w:rsidRPr="00727FF6">
        <w:rPr>
          <w:sz w:val="22"/>
          <w:szCs w:val="22"/>
        </w:rPr>
        <w:t>ально</w:t>
      </w:r>
      <w:r w:rsidR="00F1005E" w:rsidRPr="00727FF6">
        <w:rPr>
          <w:sz w:val="22"/>
          <w:szCs w:val="22"/>
        </w:rPr>
        <w:noBreakHyphen/>
        <w:t>положительном отношении уча</w:t>
      </w:r>
      <w:r w:rsidRPr="00727FF6">
        <w:rPr>
          <w:sz w:val="22"/>
          <w:szCs w:val="22"/>
        </w:rPr>
        <w:t>щегося к</w:t>
      </w:r>
      <w:r w:rsidR="00A83E17" w:rsidRPr="00727FF6">
        <w:rPr>
          <w:sz w:val="22"/>
          <w:szCs w:val="22"/>
        </w:rPr>
        <w:t xml:space="preserve"> Школе</w:t>
      </w:r>
      <w:r w:rsidRPr="00727FF6">
        <w:rPr>
          <w:sz w:val="22"/>
          <w:szCs w:val="22"/>
        </w:rPr>
        <w:t xml:space="preserve">, ориентации на содержательные моменты </w:t>
      </w:r>
      <w:r w:rsidR="007E3D6D" w:rsidRPr="00727FF6">
        <w:rPr>
          <w:sz w:val="22"/>
          <w:szCs w:val="22"/>
        </w:rPr>
        <w:t>образовательной деятельности </w:t>
      </w:r>
      <w:r w:rsidRPr="00727FF6">
        <w:rPr>
          <w:sz w:val="22"/>
          <w:szCs w:val="22"/>
        </w:rPr>
        <w:t>—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653A76" w:rsidRPr="00727FF6" w:rsidRDefault="00653A76" w:rsidP="00570376">
      <w:pPr>
        <w:pStyle w:val="21"/>
        <w:spacing w:line="240" w:lineRule="auto"/>
        <w:ind w:left="284" w:firstLine="142"/>
        <w:rPr>
          <w:sz w:val="22"/>
          <w:szCs w:val="22"/>
        </w:rPr>
      </w:pPr>
      <w:r w:rsidRPr="00727FF6">
        <w:rPr>
          <w:spacing w:val="4"/>
          <w:sz w:val="22"/>
          <w:szCs w:val="22"/>
        </w:rPr>
        <w:t xml:space="preserve">сформированности основ гражданской идентичности, </w:t>
      </w:r>
      <w:r w:rsidRPr="00727FF6">
        <w:rPr>
          <w:sz w:val="22"/>
          <w:szCs w:val="22"/>
        </w:rPr>
        <w:t>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653A76" w:rsidRPr="00727FF6" w:rsidRDefault="00653A76" w:rsidP="00570376">
      <w:pPr>
        <w:pStyle w:val="21"/>
        <w:spacing w:line="240" w:lineRule="auto"/>
        <w:ind w:left="284" w:firstLine="142"/>
        <w:rPr>
          <w:sz w:val="22"/>
          <w:szCs w:val="22"/>
        </w:rPr>
      </w:pPr>
      <w:r w:rsidRPr="00727FF6">
        <w:rPr>
          <w:sz w:val="22"/>
          <w:szCs w:val="22"/>
        </w:rPr>
        <w:t>сформированности самооценки, включая осознание своих возможностей в учении, способности адекватно судитьо причинах своего успеха/неуспеха в учении; умение видеть свои достоинства и недостатки, уважать себя и верить в успех;</w:t>
      </w:r>
    </w:p>
    <w:p w:rsidR="00653A76" w:rsidRPr="00727FF6" w:rsidRDefault="00653A76" w:rsidP="00570376">
      <w:pPr>
        <w:pStyle w:val="21"/>
        <w:spacing w:line="240" w:lineRule="auto"/>
        <w:ind w:left="284" w:firstLine="142"/>
        <w:rPr>
          <w:sz w:val="22"/>
          <w:szCs w:val="22"/>
        </w:rPr>
      </w:pPr>
      <w:r w:rsidRPr="00727FF6">
        <w:rPr>
          <w:spacing w:val="-4"/>
          <w:sz w:val="22"/>
          <w:szCs w:val="22"/>
        </w:rPr>
        <w:t>сформированности мотивации учебной деятельности, вклю</w:t>
      </w:r>
      <w:r w:rsidR="00C6263C" w:rsidRPr="00727FF6">
        <w:rPr>
          <w:sz w:val="22"/>
          <w:szCs w:val="22"/>
        </w:rPr>
        <w:t>ч</w:t>
      </w:r>
      <w:r w:rsidRPr="00727FF6">
        <w:rPr>
          <w:sz w:val="22"/>
          <w:szCs w:val="22"/>
        </w:rPr>
        <w:t>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653A76" w:rsidRPr="00727FF6" w:rsidRDefault="00653A76" w:rsidP="00570376">
      <w:pPr>
        <w:pStyle w:val="21"/>
        <w:spacing w:line="240" w:lineRule="auto"/>
        <w:ind w:left="284" w:firstLine="142"/>
        <w:rPr>
          <w:sz w:val="22"/>
          <w:szCs w:val="22"/>
        </w:rPr>
      </w:pPr>
      <w:r w:rsidRPr="00727FF6">
        <w:rPr>
          <w:sz w:val="22"/>
          <w:szCs w:val="22"/>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653A76" w:rsidRPr="00727FF6" w:rsidRDefault="00653A76" w:rsidP="00727FF6">
      <w:pPr>
        <w:pStyle w:val="a3"/>
        <w:spacing w:line="240" w:lineRule="auto"/>
        <w:ind w:firstLine="454"/>
        <w:rPr>
          <w:rFonts w:ascii="Times New Roman" w:hAnsi="Times New Roman"/>
          <w:color w:val="auto"/>
          <w:sz w:val="22"/>
          <w:szCs w:val="22"/>
        </w:rPr>
      </w:pPr>
      <w:r w:rsidRPr="00727FF6">
        <w:rPr>
          <w:rFonts w:ascii="Times New Roman" w:hAnsi="Times New Roman"/>
          <w:color w:val="auto"/>
          <w:sz w:val="22"/>
          <w:szCs w:val="22"/>
        </w:rPr>
        <w:lastRenderedPageBreak/>
        <w:t xml:space="preserve">В планируемых результатах, описывающих эту группу, отсутствует блок </w:t>
      </w:r>
      <w:r w:rsidRPr="00727FF6">
        <w:rPr>
          <w:rFonts w:ascii="Times New Roman" w:hAnsi="Times New Roman"/>
          <w:b/>
          <w:color w:val="auto"/>
          <w:sz w:val="22"/>
          <w:szCs w:val="22"/>
        </w:rPr>
        <w:t>«Выпускник научится».</w:t>
      </w:r>
      <w:r w:rsidRPr="00727FF6">
        <w:rPr>
          <w:rFonts w:ascii="Times New Roman" w:hAnsi="Times New Roman"/>
          <w:color w:val="auto"/>
          <w:sz w:val="22"/>
          <w:szCs w:val="22"/>
        </w:rPr>
        <w:t xml:space="preserve"> Это означает, что </w:t>
      </w:r>
      <w:r w:rsidRPr="00727FF6">
        <w:rPr>
          <w:rFonts w:ascii="Times New Roman" w:hAnsi="Times New Roman"/>
          <w:b/>
          <w:bCs/>
          <w:iCs/>
          <w:color w:val="auto"/>
          <w:sz w:val="22"/>
          <w:szCs w:val="22"/>
        </w:rPr>
        <w:t>личн</w:t>
      </w:r>
      <w:r w:rsidR="00B364BF" w:rsidRPr="00727FF6">
        <w:rPr>
          <w:rFonts w:ascii="Times New Roman" w:hAnsi="Times New Roman"/>
          <w:b/>
          <w:bCs/>
          <w:iCs/>
          <w:color w:val="auto"/>
          <w:sz w:val="22"/>
          <w:szCs w:val="22"/>
        </w:rPr>
        <w:t xml:space="preserve">остные результаты выпускников </w:t>
      </w:r>
      <w:r w:rsidR="00A14332" w:rsidRPr="00727FF6">
        <w:rPr>
          <w:rFonts w:ascii="Times New Roman" w:hAnsi="Times New Roman"/>
          <w:b/>
          <w:bCs/>
          <w:iCs/>
          <w:color w:val="auto"/>
          <w:sz w:val="22"/>
          <w:szCs w:val="22"/>
        </w:rPr>
        <w:t>п</w:t>
      </w:r>
      <w:r w:rsidR="002C5232" w:rsidRPr="00727FF6">
        <w:rPr>
          <w:rFonts w:ascii="Times New Roman" w:hAnsi="Times New Roman"/>
          <w:b/>
          <w:bCs/>
          <w:iCs/>
          <w:color w:val="auto"/>
          <w:sz w:val="22"/>
          <w:szCs w:val="22"/>
        </w:rPr>
        <w:t>р</w:t>
      </w:r>
      <w:r w:rsidR="00A14332" w:rsidRPr="00727FF6">
        <w:rPr>
          <w:rFonts w:ascii="Times New Roman" w:hAnsi="Times New Roman"/>
          <w:b/>
          <w:bCs/>
          <w:iCs/>
          <w:color w:val="auto"/>
          <w:sz w:val="22"/>
          <w:szCs w:val="22"/>
        </w:rPr>
        <w:t>и получении</w:t>
      </w:r>
      <w:r w:rsidRPr="00727FF6">
        <w:rPr>
          <w:rFonts w:ascii="Times New Roman" w:hAnsi="Times New Roman"/>
          <w:b/>
          <w:bCs/>
          <w:iCs/>
          <w:color w:val="auto"/>
          <w:sz w:val="22"/>
          <w:szCs w:val="22"/>
        </w:rPr>
        <w:t xml:space="preserve"> начального общего образования </w:t>
      </w:r>
      <w:r w:rsidRPr="00727FF6">
        <w:rPr>
          <w:rFonts w:ascii="Times New Roman" w:hAnsi="Times New Roman"/>
          <w:color w:val="auto"/>
          <w:sz w:val="22"/>
          <w:szCs w:val="22"/>
        </w:rPr>
        <w:t xml:space="preserve">в полном соответствии с требованиями </w:t>
      </w:r>
      <w:r w:rsidR="00C11324" w:rsidRPr="00727FF6">
        <w:rPr>
          <w:rFonts w:ascii="Times New Roman" w:hAnsi="Times New Roman"/>
          <w:color w:val="auto"/>
          <w:sz w:val="22"/>
          <w:szCs w:val="22"/>
        </w:rPr>
        <w:t>ФГОС НОО</w:t>
      </w:r>
      <w:r w:rsidRPr="00727FF6">
        <w:rPr>
          <w:rFonts w:ascii="Times New Roman" w:hAnsi="Times New Roman"/>
          <w:b/>
          <w:bCs/>
          <w:iCs/>
          <w:color w:val="auto"/>
          <w:sz w:val="22"/>
          <w:szCs w:val="22"/>
        </w:rPr>
        <w:t>не подлежат итоговой оценке</w:t>
      </w:r>
      <w:r w:rsidRPr="00727FF6">
        <w:rPr>
          <w:rFonts w:ascii="Times New Roman" w:hAnsi="Times New Roman"/>
          <w:color w:val="auto"/>
          <w:sz w:val="22"/>
          <w:szCs w:val="22"/>
        </w:rPr>
        <w:t>.</w:t>
      </w:r>
    </w:p>
    <w:p w:rsidR="00653A76" w:rsidRPr="00727FF6" w:rsidRDefault="00653A76" w:rsidP="00727FF6">
      <w:pPr>
        <w:pStyle w:val="a3"/>
        <w:spacing w:line="240" w:lineRule="auto"/>
        <w:ind w:firstLine="454"/>
        <w:rPr>
          <w:rFonts w:ascii="Times New Roman" w:hAnsi="Times New Roman"/>
          <w:color w:val="auto"/>
          <w:sz w:val="22"/>
          <w:szCs w:val="22"/>
        </w:rPr>
      </w:pPr>
      <w:r w:rsidRPr="00727FF6">
        <w:rPr>
          <w:rFonts w:ascii="Times New Roman" w:hAnsi="Times New Roman"/>
          <w:color w:val="auto"/>
          <w:spacing w:val="2"/>
          <w:sz w:val="22"/>
          <w:szCs w:val="22"/>
        </w:rPr>
        <w:t xml:space="preserve">В ходе текущей оценки возможна ограниченная оценка сформированности отдельных личностных результатов, </w:t>
      </w:r>
      <w:r w:rsidRPr="00727FF6">
        <w:rPr>
          <w:rFonts w:ascii="Times New Roman" w:hAnsi="Times New Roman"/>
          <w:color w:val="auto"/>
          <w:sz w:val="22"/>
          <w:szCs w:val="22"/>
        </w:rPr>
        <w:t>полностью отвечающая этическим принципам охраны и защиты интересов реб</w:t>
      </w:r>
      <w:r w:rsidR="00D30361" w:rsidRPr="00727FF6">
        <w:rPr>
          <w:rFonts w:ascii="Times New Roman" w:hAnsi="Times New Roman"/>
          <w:color w:val="auto"/>
          <w:sz w:val="22"/>
          <w:szCs w:val="22"/>
        </w:rPr>
        <w:t>е</w:t>
      </w:r>
      <w:r w:rsidRPr="00727FF6">
        <w:rPr>
          <w:rFonts w:ascii="Times New Roman" w:hAnsi="Times New Roman"/>
          <w:color w:val="auto"/>
          <w:sz w:val="22"/>
          <w:szCs w:val="22"/>
        </w:rPr>
        <w:t xml:space="preserve">нка и конфиденциальности, </w:t>
      </w:r>
      <w:r w:rsidRPr="00727FF6">
        <w:rPr>
          <w:rFonts w:ascii="Times New Roman" w:hAnsi="Times New Roman"/>
          <w:b/>
          <w:bCs/>
          <w:color w:val="auto"/>
          <w:sz w:val="22"/>
          <w:szCs w:val="22"/>
        </w:rPr>
        <w:t xml:space="preserve">в форме, </w:t>
      </w:r>
      <w:r w:rsidRPr="00727FF6">
        <w:rPr>
          <w:rFonts w:ascii="Times New Roman" w:hAnsi="Times New Roman"/>
          <w:b/>
          <w:bCs/>
          <w:color w:val="auto"/>
          <w:spacing w:val="2"/>
          <w:sz w:val="22"/>
          <w:szCs w:val="22"/>
        </w:rPr>
        <w:t>не представляющей угрозы личности, психологической безопасн</w:t>
      </w:r>
      <w:r w:rsidR="00F1005E" w:rsidRPr="00727FF6">
        <w:rPr>
          <w:rFonts w:ascii="Times New Roman" w:hAnsi="Times New Roman"/>
          <w:b/>
          <w:bCs/>
          <w:color w:val="auto"/>
          <w:spacing w:val="2"/>
          <w:sz w:val="22"/>
          <w:szCs w:val="22"/>
        </w:rPr>
        <w:t>ости и эмоциональному статусу уча</w:t>
      </w:r>
      <w:r w:rsidRPr="00727FF6">
        <w:rPr>
          <w:rFonts w:ascii="Times New Roman" w:hAnsi="Times New Roman"/>
          <w:b/>
          <w:bCs/>
          <w:color w:val="auto"/>
          <w:spacing w:val="2"/>
          <w:sz w:val="22"/>
          <w:szCs w:val="22"/>
        </w:rPr>
        <w:t>щегося</w:t>
      </w:r>
      <w:r w:rsidRPr="00727FF6">
        <w:rPr>
          <w:rFonts w:ascii="Times New Roman" w:hAnsi="Times New Roman"/>
          <w:color w:val="auto"/>
          <w:spacing w:val="2"/>
          <w:sz w:val="22"/>
          <w:szCs w:val="22"/>
        </w:rPr>
        <w:t xml:space="preserve">. Такая оценка направлена на решение задачи оптимизации </w:t>
      </w:r>
      <w:r w:rsidR="00F1005E" w:rsidRPr="00727FF6">
        <w:rPr>
          <w:rFonts w:ascii="Times New Roman" w:hAnsi="Times New Roman"/>
          <w:color w:val="auto"/>
          <w:sz w:val="22"/>
          <w:szCs w:val="22"/>
        </w:rPr>
        <w:t>личностного развития уча</w:t>
      </w:r>
      <w:r w:rsidRPr="00727FF6">
        <w:rPr>
          <w:rFonts w:ascii="Times New Roman" w:hAnsi="Times New Roman"/>
          <w:color w:val="auto"/>
          <w:sz w:val="22"/>
          <w:szCs w:val="22"/>
        </w:rPr>
        <w:t>щихся и включает три основных компонента:</w:t>
      </w:r>
    </w:p>
    <w:p w:rsidR="00653A76" w:rsidRPr="00727FF6" w:rsidRDefault="00653A76" w:rsidP="00570376">
      <w:pPr>
        <w:pStyle w:val="21"/>
        <w:spacing w:line="240" w:lineRule="auto"/>
        <w:ind w:left="142" w:firstLine="142"/>
        <w:rPr>
          <w:sz w:val="22"/>
          <w:szCs w:val="22"/>
        </w:rPr>
      </w:pPr>
      <w:r w:rsidRPr="00727FF6">
        <w:rPr>
          <w:sz w:val="22"/>
          <w:szCs w:val="22"/>
        </w:rPr>
        <w:t>характеристику дости</w:t>
      </w:r>
      <w:r w:rsidR="00F1005E" w:rsidRPr="00727FF6">
        <w:rPr>
          <w:sz w:val="22"/>
          <w:szCs w:val="22"/>
        </w:rPr>
        <w:t xml:space="preserve">жений и положительных качеств </w:t>
      </w:r>
      <w:r w:rsidRPr="00727FF6">
        <w:rPr>
          <w:sz w:val="22"/>
          <w:szCs w:val="22"/>
        </w:rPr>
        <w:t>у</w:t>
      </w:r>
      <w:r w:rsidR="00F1005E" w:rsidRPr="00727FF6">
        <w:rPr>
          <w:sz w:val="22"/>
          <w:szCs w:val="22"/>
        </w:rPr>
        <w:t>ча</w:t>
      </w:r>
      <w:r w:rsidRPr="00727FF6">
        <w:rPr>
          <w:sz w:val="22"/>
          <w:szCs w:val="22"/>
        </w:rPr>
        <w:t>щегося;</w:t>
      </w:r>
    </w:p>
    <w:p w:rsidR="00653A76" w:rsidRPr="00727FF6" w:rsidRDefault="00653A76" w:rsidP="00570376">
      <w:pPr>
        <w:pStyle w:val="21"/>
        <w:spacing w:line="240" w:lineRule="auto"/>
        <w:ind w:left="142" w:firstLine="142"/>
        <w:rPr>
          <w:sz w:val="22"/>
          <w:szCs w:val="22"/>
        </w:rPr>
      </w:pPr>
      <w:r w:rsidRPr="00727FF6">
        <w:rPr>
          <w:spacing w:val="2"/>
          <w:sz w:val="22"/>
          <w:szCs w:val="22"/>
        </w:rPr>
        <w:t>определение приоритетных задач и направлений лич</w:t>
      </w:r>
      <w:r w:rsidRPr="00727FF6">
        <w:rPr>
          <w:sz w:val="22"/>
          <w:szCs w:val="22"/>
        </w:rPr>
        <w:t>ностного развития с уч</w:t>
      </w:r>
      <w:r w:rsidR="00D30361" w:rsidRPr="00727FF6">
        <w:rPr>
          <w:sz w:val="22"/>
          <w:szCs w:val="22"/>
        </w:rPr>
        <w:t>е</w:t>
      </w:r>
      <w:r w:rsidRPr="00727FF6">
        <w:rPr>
          <w:sz w:val="22"/>
          <w:szCs w:val="22"/>
        </w:rPr>
        <w:t>том как достижений, так и психологических проблем развития реб</w:t>
      </w:r>
      <w:r w:rsidR="00D30361" w:rsidRPr="00727FF6">
        <w:rPr>
          <w:sz w:val="22"/>
          <w:szCs w:val="22"/>
        </w:rPr>
        <w:t>е</w:t>
      </w:r>
      <w:r w:rsidRPr="00727FF6">
        <w:rPr>
          <w:sz w:val="22"/>
          <w:szCs w:val="22"/>
        </w:rPr>
        <w:t>нка;</w:t>
      </w:r>
    </w:p>
    <w:p w:rsidR="00653A76" w:rsidRPr="00727FF6" w:rsidRDefault="00653A76" w:rsidP="00570376">
      <w:pPr>
        <w:pStyle w:val="21"/>
        <w:spacing w:line="240" w:lineRule="auto"/>
        <w:ind w:left="142" w:firstLine="142"/>
        <w:rPr>
          <w:sz w:val="22"/>
          <w:szCs w:val="22"/>
        </w:rPr>
      </w:pPr>
      <w:r w:rsidRPr="00727FF6">
        <w:rPr>
          <w:spacing w:val="-4"/>
          <w:sz w:val="22"/>
          <w:szCs w:val="22"/>
        </w:rPr>
        <w:t>систему психолого­педагогических рекомендаций, призван</w:t>
      </w:r>
      <w:r w:rsidRPr="00727FF6">
        <w:rPr>
          <w:sz w:val="22"/>
          <w:szCs w:val="22"/>
        </w:rPr>
        <w:t>ных обеспечить успешную реализацию задач начального общего образования.</w:t>
      </w:r>
    </w:p>
    <w:p w:rsidR="00653A76" w:rsidRPr="00727FF6" w:rsidRDefault="00653A76" w:rsidP="00727FF6">
      <w:pPr>
        <w:pStyle w:val="a3"/>
        <w:spacing w:line="240" w:lineRule="auto"/>
        <w:ind w:firstLine="454"/>
        <w:rPr>
          <w:rFonts w:ascii="Times New Roman" w:hAnsi="Times New Roman"/>
          <w:b/>
          <w:bCs/>
          <w:color w:val="auto"/>
          <w:sz w:val="22"/>
          <w:szCs w:val="22"/>
        </w:rPr>
      </w:pPr>
      <w:r w:rsidRPr="00727FF6">
        <w:rPr>
          <w:rFonts w:ascii="Times New Roman" w:hAnsi="Times New Roman"/>
          <w:color w:val="auto"/>
          <w:spacing w:val="-2"/>
          <w:sz w:val="22"/>
          <w:szCs w:val="22"/>
        </w:rPr>
        <w:t xml:space="preserve">Другой формой оценки личностных результатов может быть </w:t>
      </w:r>
      <w:r w:rsidRPr="00727FF6">
        <w:rPr>
          <w:rFonts w:ascii="Times New Roman" w:hAnsi="Times New Roman"/>
          <w:color w:val="auto"/>
          <w:sz w:val="22"/>
          <w:szCs w:val="22"/>
        </w:rPr>
        <w:t xml:space="preserve">оценка индивидуального прогресса личностного развития </w:t>
      </w:r>
      <w:r w:rsidR="001E2041" w:rsidRPr="00727FF6">
        <w:rPr>
          <w:rFonts w:ascii="Times New Roman" w:hAnsi="Times New Roman"/>
          <w:color w:val="auto"/>
          <w:spacing w:val="-2"/>
          <w:sz w:val="22"/>
          <w:szCs w:val="22"/>
        </w:rPr>
        <w:t>уча</w:t>
      </w:r>
      <w:r w:rsidRPr="00727FF6">
        <w:rPr>
          <w:rFonts w:ascii="Times New Roman" w:hAnsi="Times New Roman"/>
          <w:color w:val="auto"/>
          <w:spacing w:val="-2"/>
          <w:sz w:val="22"/>
          <w:szCs w:val="22"/>
        </w:rPr>
        <w:t xml:space="preserve">щихся, которым необходима специальная поддержка. Эта </w:t>
      </w:r>
      <w:r w:rsidRPr="00727FF6">
        <w:rPr>
          <w:rFonts w:ascii="Times New Roman" w:hAnsi="Times New Roman"/>
          <w:color w:val="auto"/>
          <w:sz w:val="22"/>
          <w:szCs w:val="22"/>
        </w:rPr>
        <w:t>задача может быть решена в процессе систематического наблюдения за ходом психического развития реб</w:t>
      </w:r>
      <w:r w:rsidR="00D30361" w:rsidRPr="00727FF6">
        <w:rPr>
          <w:rFonts w:ascii="Times New Roman" w:hAnsi="Times New Roman"/>
          <w:color w:val="auto"/>
          <w:sz w:val="22"/>
          <w:szCs w:val="22"/>
        </w:rPr>
        <w:t>е</w:t>
      </w:r>
      <w:r w:rsidRPr="00727FF6">
        <w:rPr>
          <w:rFonts w:ascii="Times New Roman" w:hAnsi="Times New Roman"/>
          <w:color w:val="auto"/>
          <w:sz w:val="22"/>
          <w:szCs w:val="22"/>
        </w:rPr>
        <w:t>нка на основе представлений о нормативном содержании и возрастнойпериодизации развития — в форме возрастно­психологиче</w:t>
      </w:r>
      <w:r w:rsidRPr="00727FF6">
        <w:rPr>
          <w:rFonts w:ascii="Times New Roman" w:hAnsi="Times New Roman"/>
          <w:color w:val="auto"/>
          <w:spacing w:val="2"/>
          <w:sz w:val="22"/>
          <w:szCs w:val="22"/>
        </w:rPr>
        <w:t>ского консультирования. Такая оценка осуществляется по запросу родите</w:t>
      </w:r>
      <w:r w:rsidR="001E2041" w:rsidRPr="00727FF6">
        <w:rPr>
          <w:rFonts w:ascii="Times New Roman" w:hAnsi="Times New Roman"/>
          <w:color w:val="auto"/>
          <w:spacing w:val="2"/>
          <w:sz w:val="22"/>
          <w:szCs w:val="22"/>
        </w:rPr>
        <w:t>лей (законных представителей) уча</w:t>
      </w:r>
      <w:r w:rsidRPr="00727FF6">
        <w:rPr>
          <w:rFonts w:ascii="Times New Roman" w:hAnsi="Times New Roman"/>
          <w:color w:val="auto"/>
          <w:spacing w:val="2"/>
          <w:sz w:val="22"/>
          <w:szCs w:val="22"/>
        </w:rPr>
        <w:t xml:space="preserve">щихся </w:t>
      </w:r>
      <w:r w:rsidRPr="00727FF6">
        <w:rPr>
          <w:rFonts w:ascii="Times New Roman" w:hAnsi="Times New Roman"/>
          <w:color w:val="auto"/>
          <w:sz w:val="22"/>
          <w:szCs w:val="22"/>
        </w:rPr>
        <w:t>или педагогов (или администрации</w:t>
      </w:r>
      <w:r w:rsidR="005D66BB" w:rsidRPr="00727FF6">
        <w:rPr>
          <w:rFonts w:ascii="Times New Roman" w:hAnsi="Times New Roman"/>
          <w:color w:val="auto"/>
          <w:sz w:val="22"/>
          <w:szCs w:val="22"/>
        </w:rPr>
        <w:t xml:space="preserve"> образовательной </w:t>
      </w:r>
      <w:r w:rsidR="005C5F90" w:rsidRPr="00727FF6">
        <w:rPr>
          <w:rFonts w:ascii="Times New Roman" w:hAnsi="Times New Roman"/>
          <w:color w:val="auto"/>
          <w:sz w:val="22"/>
          <w:szCs w:val="22"/>
        </w:rPr>
        <w:t>организации</w:t>
      </w:r>
      <w:r w:rsidRPr="00727FF6">
        <w:rPr>
          <w:rFonts w:ascii="Times New Roman" w:hAnsi="Times New Roman"/>
          <w:color w:val="auto"/>
          <w:sz w:val="22"/>
          <w:szCs w:val="22"/>
        </w:rPr>
        <w:t xml:space="preserve">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653A76" w:rsidRPr="00727FF6" w:rsidRDefault="00653A76" w:rsidP="00727FF6">
      <w:pPr>
        <w:pStyle w:val="a3"/>
        <w:spacing w:line="240" w:lineRule="auto"/>
        <w:ind w:firstLine="454"/>
        <w:rPr>
          <w:rFonts w:ascii="Times New Roman" w:hAnsi="Times New Roman"/>
          <w:color w:val="auto"/>
          <w:sz w:val="22"/>
          <w:szCs w:val="22"/>
        </w:rPr>
      </w:pPr>
      <w:r w:rsidRPr="00727FF6">
        <w:rPr>
          <w:rFonts w:ascii="Times New Roman" w:hAnsi="Times New Roman"/>
          <w:b/>
          <w:bCs/>
          <w:color w:val="auto"/>
          <w:sz w:val="22"/>
          <w:szCs w:val="22"/>
        </w:rPr>
        <w:t>Оценка метапредметных результатов</w:t>
      </w:r>
      <w:r w:rsidRPr="00727FF6">
        <w:rPr>
          <w:rFonts w:ascii="Times New Roman" w:hAnsi="Times New Roman"/>
          <w:color w:val="auto"/>
          <w:sz w:val="22"/>
          <w:szCs w:val="22"/>
        </w:rPr>
        <w:t xml:space="preserve"> представляет собой </w:t>
      </w:r>
      <w:r w:rsidRPr="00727FF6">
        <w:rPr>
          <w:rFonts w:ascii="Times New Roman" w:hAnsi="Times New Roman"/>
          <w:color w:val="auto"/>
          <w:spacing w:val="-2"/>
          <w:sz w:val="22"/>
          <w:szCs w:val="22"/>
        </w:rPr>
        <w:t>оценку достижения планируемых результатов освоения</w:t>
      </w:r>
      <w:r w:rsidR="00644A45" w:rsidRPr="00727FF6">
        <w:rPr>
          <w:rFonts w:ascii="Times New Roman" w:hAnsi="Times New Roman"/>
          <w:color w:val="auto"/>
          <w:spacing w:val="-2"/>
          <w:sz w:val="22"/>
          <w:szCs w:val="22"/>
        </w:rPr>
        <w:t xml:space="preserve"> ООП НОО</w:t>
      </w:r>
      <w:r w:rsidRPr="00727FF6">
        <w:rPr>
          <w:rFonts w:ascii="Times New Roman" w:hAnsi="Times New Roman"/>
          <w:color w:val="auto"/>
          <w:sz w:val="22"/>
          <w:szCs w:val="22"/>
        </w:rPr>
        <w:t>,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w:t>
      </w:r>
      <w:r w:rsidR="001E2041" w:rsidRPr="00727FF6">
        <w:rPr>
          <w:rFonts w:ascii="Times New Roman" w:hAnsi="Times New Roman"/>
          <w:color w:val="auto"/>
          <w:sz w:val="22"/>
          <w:szCs w:val="22"/>
        </w:rPr>
        <w:t>версальных учебных действий у уча</w:t>
      </w:r>
      <w:r w:rsidRPr="00727FF6">
        <w:rPr>
          <w:rFonts w:ascii="Times New Roman" w:hAnsi="Times New Roman"/>
          <w:color w:val="auto"/>
          <w:sz w:val="22"/>
          <w:szCs w:val="22"/>
        </w:rPr>
        <w:t xml:space="preserve">щихся на </w:t>
      </w:r>
      <w:r w:rsidR="0052624C" w:rsidRPr="00727FF6">
        <w:rPr>
          <w:rFonts w:ascii="Times New Roman" w:hAnsi="Times New Roman"/>
          <w:color w:val="auto"/>
          <w:sz w:val="22"/>
          <w:szCs w:val="22"/>
        </w:rPr>
        <w:t>уровне</w:t>
      </w:r>
      <w:r w:rsidRPr="00727FF6">
        <w:rPr>
          <w:rFonts w:ascii="Times New Roman" w:hAnsi="Times New Roman"/>
          <w:color w:val="auto"/>
          <w:spacing w:val="2"/>
          <w:sz w:val="22"/>
          <w:szCs w:val="22"/>
        </w:rPr>
        <w:t xml:space="preserve"> начального общего образования, а также планируемых </w:t>
      </w:r>
      <w:r w:rsidRPr="00727FF6">
        <w:rPr>
          <w:rFonts w:ascii="Times New Roman" w:hAnsi="Times New Roman"/>
          <w:color w:val="auto"/>
          <w:sz w:val="22"/>
          <w:szCs w:val="22"/>
        </w:rPr>
        <w:t>результатов, представленных во всех разделах подпрограммы «Чтение. Работа с текстом».</w:t>
      </w:r>
    </w:p>
    <w:p w:rsidR="00653A76" w:rsidRPr="00727FF6" w:rsidRDefault="00653A76" w:rsidP="00727FF6">
      <w:pPr>
        <w:pStyle w:val="a3"/>
        <w:spacing w:line="240" w:lineRule="auto"/>
        <w:ind w:firstLine="454"/>
        <w:rPr>
          <w:rFonts w:ascii="Times New Roman" w:hAnsi="Times New Roman"/>
          <w:color w:val="auto"/>
          <w:sz w:val="22"/>
          <w:szCs w:val="22"/>
        </w:rPr>
      </w:pPr>
      <w:r w:rsidRPr="00727FF6">
        <w:rPr>
          <w:rFonts w:ascii="Times New Roman" w:hAnsi="Times New Roman"/>
          <w:color w:val="auto"/>
          <w:spacing w:val="2"/>
          <w:sz w:val="22"/>
          <w:szCs w:val="22"/>
        </w:rPr>
        <w:t xml:space="preserve">Достижение метапредметных результатов обеспечивается </w:t>
      </w:r>
      <w:r w:rsidRPr="00727FF6">
        <w:rPr>
          <w:rFonts w:ascii="Times New Roman" w:hAnsi="Times New Roman"/>
          <w:color w:val="auto"/>
          <w:sz w:val="22"/>
          <w:szCs w:val="22"/>
        </w:rPr>
        <w:t>за сч</w:t>
      </w:r>
      <w:r w:rsidR="00D30361" w:rsidRPr="00727FF6">
        <w:rPr>
          <w:rFonts w:ascii="Times New Roman" w:hAnsi="Times New Roman"/>
          <w:color w:val="auto"/>
          <w:sz w:val="22"/>
          <w:szCs w:val="22"/>
        </w:rPr>
        <w:t>е</w:t>
      </w:r>
      <w:r w:rsidRPr="00727FF6">
        <w:rPr>
          <w:rFonts w:ascii="Times New Roman" w:hAnsi="Times New Roman"/>
          <w:color w:val="auto"/>
          <w:sz w:val="22"/>
          <w:szCs w:val="22"/>
        </w:rPr>
        <w:t xml:space="preserve">т основных компонентов </w:t>
      </w:r>
      <w:r w:rsidR="007E3D6D" w:rsidRPr="00727FF6">
        <w:rPr>
          <w:rFonts w:ascii="Times New Roman" w:hAnsi="Times New Roman"/>
          <w:color w:val="auto"/>
          <w:sz w:val="22"/>
          <w:szCs w:val="22"/>
        </w:rPr>
        <w:t xml:space="preserve">образовательной деятельности </w:t>
      </w:r>
      <w:r w:rsidRPr="00727FF6">
        <w:rPr>
          <w:rFonts w:ascii="Times New Roman" w:hAnsi="Times New Roman"/>
          <w:color w:val="auto"/>
          <w:sz w:val="22"/>
          <w:szCs w:val="22"/>
        </w:rPr>
        <w:t>— учебных предметов.</w:t>
      </w:r>
    </w:p>
    <w:p w:rsidR="00653A76" w:rsidRPr="00727FF6" w:rsidRDefault="00653A76" w:rsidP="00727FF6">
      <w:pPr>
        <w:pStyle w:val="a3"/>
        <w:spacing w:line="240" w:lineRule="auto"/>
        <w:ind w:firstLine="454"/>
        <w:rPr>
          <w:rFonts w:ascii="Times New Roman" w:hAnsi="Times New Roman"/>
          <w:color w:val="auto"/>
          <w:sz w:val="22"/>
          <w:szCs w:val="22"/>
        </w:rPr>
      </w:pPr>
      <w:r w:rsidRPr="00727FF6">
        <w:rPr>
          <w:rFonts w:ascii="Times New Roman" w:hAnsi="Times New Roman"/>
          <w:bCs/>
          <w:iCs/>
          <w:color w:val="auto"/>
          <w:sz w:val="22"/>
          <w:szCs w:val="22"/>
        </w:rPr>
        <w:t>Основным объектом оценки метапредметных резуль</w:t>
      </w:r>
      <w:r w:rsidRPr="00727FF6">
        <w:rPr>
          <w:rFonts w:ascii="Times New Roman" w:hAnsi="Times New Roman"/>
          <w:bCs/>
          <w:iCs/>
          <w:color w:val="auto"/>
          <w:spacing w:val="2"/>
          <w:sz w:val="22"/>
          <w:szCs w:val="22"/>
        </w:rPr>
        <w:t>татов</w:t>
      </w:r>
      <w:r w:rsidRPr="00727FF6">
        <w:rPr>
          <w:rFonts w:ascii="Times New Roman" w:hAnsi="Times New Roman"/>
          <w:color w:val="auto"/>
          <w:spacing w:val="2"/>
          <w:sz w:val="22"/>
          <w:szCs w:val="22"/>
        </w:rPr>
        <w:t xml:space="preserve"> служит сформирован</w:t>
      </w:r>
      <w:r w:rsidR="001E2041" w:rsidRPr="00727FF6">
        <w:rPr>
          <w:rFonts w:ascii="Times New Roman" w:hAnsi="Times New Roman"/>
          <w:color w:val="auto"/>
          <w:spacing w:val="2"/>
          <w:sz w:val="22"/>
          <w:szCs w:val="22"/>
        </w:rPr>
        <w:t>ность у уча</w:t>
      </w:r>
      <w:r w:rsidRPr="00727FF6">
        <w:rPr>
          <w:rFonts w:ascii="Times New Roman" w:hAnsi="Times New Roman"/>
          <w:color w:val="auto"/>
          <w:spacing w:val="2"/>
          <w:sz w:val="22"/>
          <w:szCs w:val="22"/>
        </w:rPr>
        <w:t>щегося регуля</w:t>
      </w:r>
      <w:r w:rsidRPr="00727FF6">
        <w:rPr>
          <w:rFonts w:ascii="Times New Roman" w:hAnsi="Times New Roman"/>
          <w:color w:val="auto"/>
          <w:sz w:val="22"/>
          <w:szCs w:val="22"/>
        </w:rPr>
        <w:t xml:space="preserve">тивных, коммуникативных и познавательных универсальных </w:t>
      </w:r>
      <w:r w:rsidRPr="00727FF6">
        <w:rPr>
          <w:rFonts w:ascii="Times New Roman" w:hAnsi="Times New Roman"/>
          <w:color w:val="auto"/>
          <w:spacing w:val="2"/>
          <w:sz w:val="22"/>
          <w:szCs w:val="22"/>
        </w:rPr>
        <w:t>действий, т.</w:t>
      </w:r>
      <w:r w:rsidRPr="00727FF6">
        <w:rPr>
          <w:rFonts w:ascii="Times New Roman" w:hAnsi="Times New Roman"/>
          <w:color w:val="auto"/>
          <w:spacing w:val="2"/>
          <w:sz w:val="22"/>
          <w:szCs w:val="22"/>
        </w:rPr>
        <w:t> </w:t>
      </w:r>
      <w:r w:rsidR="001E2041" w:rsidRPr="00727FF6">
        <w:rPr>
          <w:rFonts w:ascii="Times New Roman" w:hAnsi="Times New Roman"/>
          <w:color w:val="auto"/>
          <w:spacing w:val="2"/>
          <w:sz w:val="22"/>
          <w:szCs w:val="22"/>
        </w:rPr>
        <w:t>е. таких умственных действий уча</w:t>
      </w:r>
      <w:r w:rsidRPr="00727FF6">
        <w:rPr>
          <w:rFonts w:ascii="Times New Roman" w:hAnsi="Times New Roman"/>
          <w:color w:val="auto"/>
          <w:spacing w:val="2"/>
          <w:sz w:val="22"/>
          <w:szCs w:val="22"/>
        </w:rPr>
        <w:t xml:space="preserve">щихся, </w:t>
      </w:r>
      <w:r w:rsidRPr="00727FF6">
        <w:rPr>
          <w:rFonts w:ascii="Times New Roman" w:hAnsi="Times New Roman"/>
          <w:color w:val="auto"/>
          <w:sz w:val="22"/>
          <w:szCs w:val="22"/>
        </w:rPr>
        <w:t>которые направлены на анализ и управление своей познавательной деятельностью. К ним относятся:</w:t>
      </w:r>
    </w:p>
    <w:p w:rsidR="00653A76" w:rsidRPr="00727FF6" w:rsidRDefault="001E2041" w:rsidP="00570376">
      <w:pPr>
        <w:pStyle w:val="21"/>
        <w:spacing w:line="240" w:lineRule="auto"/>
        <w:ind w:firstLine="284"/>
        <w:rPr>
          <w:sz w:val="22"/>
          <w:szCs w:val="22"/>
        </w:rPr>
      </w:pPr>
      <w:r w:rsidRPr="00727FF6">
        <w:rPr>
          <w:sz w:val="22"/>
          <w:szCs w:val="22"/>
        </w:rPr>
        <w:t>способность уча</w:t>
      </w:r>
      <w:r w:rsidR="00653A76" w:rsidRPr="00727FF6">
        <w:rPr>
          <w:sz w:val="22"/>
          <w:szCs w:val="22"/>
        </w:rPr>
        <w:t>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w:t>
      </w:r>
      <w:r w:rsidR="00D30361" w:rsidRPr="00727FF6">
        <w:rPr>
          <w:sz w:val="22"/>
          <w:szCs w:val="22"/>
        </w:rPr>
        <w:t>е</w:t>
      </w:r>
      <w:r w:rsidR="00653A76" w:rsidRPr="00727FF6">
        <w:rPr>
          <w:sz w:val="22"/>
          <w:szCs w:val="22"/>
        </w:rPr>
        <w:t xml:space="preserve"> реализации и искать средства е</w:t>
      </w:r>
      <w:r w:rsidR="00D30361" w:rsidRPr="00727FF6">
        <w:rPr>
          <w:sz w:val="22"/>
          <w:szCs w:val="22"/>
        </w:rPr>
        <w:t>е</w:t>
      </w:r>
      <w:r w:rsidR="00653A76" w:rsidRPr="00727FF6">
        <w:rPr>
          <w:sz w:val="22"/>
          <w:szCs w:val="22"/>
        </w:rPr>
        <w:t xml:space="preserve"> осуществления; умение контролировать и оценивать свои действия, вносить коррективы в их выполнение на основе оценки и уч</w:t>
      </w:r>
      <w:r w:rsidR="00D30361" w:rsidRPr="00727FF6">
        <w:rPr>
          <w:sz w:val="22"/>
          <w:szCs w:val="22"/>
        </w:rPr>
        <w:t>е</w:t>
      </w:r>
      <w:r w:rsidR="00653A76" w:rsidRPr="00727FF6">
        <w:rPr>
          <w:sz w:val="22"/>
          <w:szCs w:val="22"/>
        </w:rPr>
        <w:t>та характера ошибок, проявлять инициативу и самостоятельность в обучении;</w:t>
      </w:r>
    </w:p>
    <w:p w:rsidR="00653A76" w:rsidRPr="00727FF6" w:rsidRDefault="00653A76" w:rsidP="00570376">
      <w:pPr>
        <w:pStyle w:val="21"/>
        <w:spacing w:line="240" w:lineRule="auto"/>
        <w:ind w:firstLine="284"/>
        <w:rPr>
          <w:sz w:val="22"/>
          <w:szCs w:val="22"/>
        </w:rPr>
      </w:pPr>
      <w:r w:rsidRPr="00727FF6">
        <w:rPr>
          <w:spacing w:val="2"/>
          <w:sz w:val="22"/>
          <w:szCs w:val="22"/>
        </w:rPr>
        <w:t xml:space="preserve">умение осуществлять информационный поиск, сбор и </w:t>
      </w:r>
      <w:r w:rsidRPr="00727FF6">
        <w:rPr>
          <w:sz w:val="22"/>
          <w:szCs w:val="22"/>
        </w:rPr>
        <w:t>выделение существенной информации из различных информационных источников;</w:t>
      </w:r>
    </w:p>
    <w:p w:rsidR="00653A76" w:rsidRPr="00727FF6" w:rsidRDefault="00653A76" w:rsidP="00570376">
      <w:pPr>
        <w:pStyle w:val="21"/>
        <w:spacing w:line="240" w:lineRule="auto"/>
        <w:ind w:firstLine="284"/>
        <w:rPr>
          <w:sz w:val="22"/>
          <w:szCs w:val="22"/>
        </w:rPr>
      </w:pPr>
      <w:r w:rsidRPr="00727FF6">
        <w:rPr>
          <w:sz w:val="22"/>
          <w:szCs w:val="22"/>
        </w:rPr>
        <w:t>умение использовать знаково­символические средства для</w:t>
      </w:r>
      <w:r w:rsidRPr="00727FF6">
        <w:rPr>
          <w:spacing w:val="2"/>
          <w:sz w:val="22"/>
          <w:szCs w:val="22"/>
        </w:rPr>
        <w:t>создания моделей изучаемых объектов и процессов, схем</w:t>
      </w:r>
      <w:r w:rsidRPr="00727FF6">
        <w:rPr>
          <w:sz w:val="22"/>
          <w:szCs w:val="22"/>
        </w:rPr>
        <w:t>решения учебно­познавательных и практических задач;</w:t>
      </w:r>
    </w:p>
    <w:p w:rsidR="00653A76" w:rsidRPr="00727FF6" w:rsidRDefault="00653A76" w:rsidP="00570376">
      <w:pPr>
        <w:pStyle w:val="21"/>
        <w:spacing w:line="240" w:lineRule="auto"/>
        <w:ind w:firstLine="284"/>
        <w:rPr>
          <w:sz w:val="22"/>
          <w:szCs w:val="22"/>
        </w:rPr>
      </w:pPr>
      <w:r w:rsidRPr="00727FF6">
        <w:rPr>
          <w:sz w:val="22"/>
          <w:szCs w:val="22"/>
        </w:rPr>
        <w:t xml:space="preserve">способность к осуществлению логических операций сравнения, анализа, обобщения, классификации по родовидовым </w:t>
      </w:r>
      <w:r w:rsidRPr="00727FF6">
        <w:rPr>
          <w:spacing w:val="2"/>
          <w:sz w:val="22"/>
          <w:szCs w:val="22"/>
        </w:rPr>
        <w:t>признакам, к установлению аналогий, отнесения к извест</w:t>
      </w:r>
      <w:r w:rsidRPr="00727FF6">
        <w:rPr>
          <w:sz w:val="22"/>
          <w:szCs w:val="22"/>
        </w:rPr>
        <w:t>ным понятиям;</w:t>
      </w:r>
    </w:p>
    <w:p w:rsidR="00653A76" w:rsidRPr="00727FF6" w:rsidRDefault="00653A76" w:rsidP="00570376">
      <w:pPr>
        <w:pStyle w:val="21"/>
        <w:spacing w:line="240" w:lineRule="auto"/>
        <w:ind w:firstLine="284"/>
        <w:rPr>
          <w:sz w:val="22"/>
          <w:szCs w:val="22"/>
        </w:rPr>
      </w:pPr>
      <w:r w:rsidRPr="00727FF6">
        <w:rPr>
          <w:spacing w:val="2"/>
          <w:sz w:val="22"/>
          <w:szCs w:val="22"/>
        </w:rPr>
        <w:t>умение сотрудничать с педагогом и сверстниками при</w:t>
      </w:r>
      <w:r w:rsidRPr="00727FF6">
        <w:rPr>
          <w:sz w:val="22"/>
          <w:szCs w:val="22"/>
        </w:rPr>
        <w:t>решении учебных проблем, принимать на себя ответственность за результаты своих действий.</w:t>
      </w:r>
    </w:p>
    <w:p w:rsidR="00653A76" w:rsidRPr="00727FF6" w:rsidRDefault="00653A76" w:rsidP="00727FF6">
      <w:pPr>
        <w:pStyle w:val="a3"/>
        <w:spacing w:line="240" w:lineRule="auto"/>
        <w:ind w:firstLine="454"/>
        <w:rPr>
          <w:rFonts w:ascii="Times New Roman" w:hAnsi="Times New Roman"/>
          <w:color w:val="auto"/>
          <w:sz w:val="22"/>
          <w:szCs w:val="22"/>
        </w:rPr>
      </w:pPr>
      <w:r w:rsidRPr="00727FF6">
        <w:rPr>
          <w:rFonts w:ascii="Times New Roman" w:hAnsi="Times New Roman"/>
          <w:b/>
          <w:bCs/>
          <w:iCs/>
          <w:color w:val="auto"/>
          <w:sz w:val="22"/>
          <w:szCs w:val="22"/>
        </w:rPr>
        <w:t>Основное содержание оценки метапредметных результатов</w:t>
      </w:r>
      <w:r w:rsidRPr="00727FF6">
        <w:rPr>
          <w:rFonts w:ascii="Times New Roman" w:hAnsi="Times New Roman"/>
          <w:color w:val="auto"/>
          <w:sz w:val="22"/>
          <w:szCs w:val="22"/>
        </w:rPr>
        <w:t xml:space="preserve"> на </w:t>
      </w:r>
      <w:r w:rsidR="0052624C" w:rsidRPr="00727FF6">
        <w:rPr>
          <w:rFonts w:ascii="Times New Roman" w:hAnsi="Times New Roman"/>
          <w:color w:val="auto"/>
          <w:sz w:val="22"/>
          <w:szCs w:val="22"/>
        </w:rPr>
        <w:t>уровне</w:t>
      </w:r>
      <w:r w:rsidRPr="00727FF6">
        <w:rPr>
          <w:rFonts w:ascii="Times New Roman" w:hAnsi="Times New Roman"/>
          <w:color w:val="auto"/>
          <w:sz w:val="22"/>
          <w:szCs w:val="22"/>
        </w:rPr>
        <w:t xml:space="preserve"> начального общего образования строится вокруг умения учиться, т.</w:t>
      </w:r>
      <w:r w:rsidRPr="00727FF6">
        <w:rPr>
          <w:rFonts w:ascii="Times New Roman" w:hAnsi="Times New Roman"/>
          <w:color w:val="auto"/>
          <w:sz w:val="22"/>
          <w:szCs w:val="22"/>
        </w:rPr>
        <w:t> </w:t>
      </w:r>
      <w:r w:rsidRPr="00727FF6">
        <w:rPr>
          <w:rFonts w:ascii="Times New Roman" w:hAnsi="Times New Roman"/>
          <w:color w:val="auto"/>
          <w:sz w:val="22"/>
          <w:szCs w:val="22"/>
        </w:rPr>
        <w:t xml:space="preserve">е. той совокупности способов действий, которая, собственно, и обеспечивает способность </w:t>
      </w:r>
      <w:r w:rsidR="001E2041" w:rsidRPr="00727FF6">
        <w:rPr>
          <w:rFonts w:ascii="Times New Roman" w:hAnsi="Times New Roman"/>
          <w:color w:val="auto"/>
          <w:spacing w:val="2"/>
          <w:sz w:val="22"/>
          <w:szCs w:val="22"/>
        </w:rPr>
        <w:t>уча</w:t>
      </w:r>
      <w:r w:rsidRPr="00727FF6">
        <w:rPr>
          <w:rFonts w:ascii="Times New Roman" w:hAnsi="Times New Roman"/>
          <w:color w:val="auto"/>
          <w:spacing w:val="2"/>
          <w:sz w:val="22"/>
          <w:szCs w:val="22"/>
        </w:rPr>
        <w:t>щихся к самостоятельному усвоению новых знаний</w:t>
      </w:r>
      <w:r w:rsidRPr="00727FF6">
        <w:rPr>
          <w:rFonts w:ascii="Times New Roman" w:hAnsi="Times New Roman"/>
          <w:color w:val="auto"/>
          <w:sz w:val="22"/>
          <w:szCs w:val="22"/>
        </w:rPr>
        <w:t>и умений, включая организацию это</w:t>
      </w:r>
      <w:r w:rsidR="007E3D6D" w:rsidRPr="00727FF6">
        <w:rPr>
          <w:rFonts w:ascii="Times New Roman" w:hAnsi="Times New Roman"/>
          <w:color w:val="auto"/>
          <w:sz w:val="22"/>
          <w:szCs w:val="22"/>
        </w:rPr>
        <w:t>йдеятельности</w:t>
      </w:r>
      <w:r w:rsidRPr="00727FF6">
        <w:rPr>
          <w:rFonts w:ascii="Times New Roman" w:hAnsi="Times New Roman"/>
          <w:color w:val="auto"/>
          <w:sz w:val="22"/>
          <w:szCs w:val="22"/>
        </w:rPr>
        <w:t>.</w:t>
      </w:r>
    </w:p>
    <w:p w:rsidR="00653A76" w:rsidRPr="00727FF6" w:rsidRDefault="00653A76" w:rsidP="00727FF6">
      <w:pPr>
        <w:pStyle w:val="a3"/>
        <w:spacing w:line="240" w:lineRule="auto"/>
        <w:ind w:firstLine="454"/>
        <w:rPr>
          <w:rFonts w:ascii="Times New Roman" w:hAnsi="Times New Roman"/>
          <w:color w:val="auto"/>
          <w:sz w:val="22"/>
          <w:szCs w:val="22"/>
        </w:rPr>
      </w:pPr>
      <w:r w:rsidRPr="00727FF6">
        <w:rPr>
          <w:rFonts w:ascii="Times New Roman" w:hAnsi="Times New Roman"/>
          <w:color w:val="auto"/>
          <w:sz w:val="22"/>
          <w:szCs w:val="22"/>
        </w:rPr>
        <w:t>Уровень сформированности универсальных учебных дей</w:t>
      </w:r>
      <w:r w:rsidRPr="00727FF6">
        <w:rPr>
          <w:rFonts w:ascii="Times New Roman" w:hAnsi="Times New Roman"/>
          <w:color w:val="auto"/>
          <w:spacing w:val="2"/>
          <w:sz w:val="22"/>
          <w:szCs w:val="22"/>
        </w:rPr>
        <w:t>ствий, представляющих содержание и объект оценки мета</w:t>
      </w:r>
      <w:r w:rsidRPr="00727FF6">
        <w:rPr>
          <w:rFonts w:ascii="Times New Roman" w:hAnsi="Times New Roman"/>
          <w:color w:val="auto"/>
          <w:sz w:val="22"/>
          <w:szCs w:val="22"/>
        </w:rPr>
        <w:t>предметных результатов, может быть качественно оцен</w:t>
      </w:r>
      <w:r w:rsidR="00D30361" w:rsidRPr="00727FF6">
        <w:rPr>
          <w:rFonts w:ascii="Times New Roman" w:hAnsi="Times New Roman"/>
          <w:color w:val="auto"/>
          <w:sz w:val="22"/>
          <w:szCs w:val="22"/>
        </w:rPr>
        <w:t>е</w:t>
      </w:r>
      <w:r w:rsidRPr="00727FF6">
        <w:rPr>
          <w:rFonts w:ascii="Times New Roman" w:hAnsi="Times New Roman"/>
          <w:color w:val="auto"/>
          <w:sz w:val="22"/>
          <w:szCs w:val="22"/>
        </w:rPr>
        <w:t>н и измерен в следующих основных формах.</w:t>
      </w:r>
    </w:p>
    <w:p w:rsidR="00653A76" w:rsidRPr="00727FF6" w:rsidRDefault="00653A76" w:rsidP="00727FF6">
      <w:pPr>
        <w:pStyle w:val="a3"/>
        <w:spacing w:line="240" w:lineRule="auto"/>
        <w:ind w:firstLine="454"/>
        <w:rPr>
          <w:rFonts w:ascii="Times New Roman" w:hAnsi="Times New Roman"/>
          <w:color w:val="auto"/>
          <w:sz w:val="22"/>
          <w:szCs w:val="22"/>
        </w:rPr>
      </w:pPr>
      <w:r w:rsidRPr="00727FF6">
        <w:rPr>
          <w:rFonts w:ascii="Times New Roman" w:hAnsi="Times New Roman"/>
          <w:color w:val="auto"/>
          <w:sz w:val="22"/>
          <w:szCs w:val="22"/>
        </w:rPr>
        <w:lastRenderedPageBreak/>
        <w:t>Во­первых, достижение метапредметных результатов может выступать как результат выполнения специально сконструи</w:t>
      </w:r>
      <w:r w:rsidRPr="00727FF6">
        <w:rPr>
          <w:rFonts w:ascii="Times New Roman" w:hAnsi="Times New Roman"/>
          <w:color w:val="auto"/>
          <w:spacing w:val="2"/>
          <w:sz w:val="22"/>
          <w:szCs w:val="22"/>
        </w:rPr>
        <w:t xml:space="preserve">рованных диагностических задач, направленных на оценку </w:t>
      </w:r>
      <w:r w:rsidRPr="00727FF6">
        <w:rPr>
          <w:rFonts w:ascii="Times New Roman" w:hAnsi="Times New Roman"/>
          <w:color w:val="auto"/>
          <w:sz w:val="22"/>
          <w:szCs w:val="22"/>
        </w:rPr>
        <w:t>уровня сформированности конкретного вида универсальных учебных действий.</w:t>
      </w:r>
    </w:p>
    <w:p w:rsidR="00653A76" w:rsidRPr="00727FF6" w:rsidRDefault="00653A76" w:rsidP="00727FF6">
      <w:pPr>
        <w:pStyle w:val="a3"/>
        <w:spacing w:line="240" w:lineRule="auto"/>
        <w:ind w:firstLine="454"/>
        <w:rPr>
          <w:rFonts w:ascii="Times New Roman" w:hAnsi="Times New Roman"/>
          <w:color w:val="auto"/>
          <w:sz w:val="22"/>
          <w:szCs w:val="22"/>
        </w:rPr>
      </w:pPr>
      <w:r w:rsidRPr="00727FF6">
        <w:rPr>
          <w:rFonts w:ascii="Times New Roman" w:hAnsi="Times New Roman"/>
          <w:color w:val="auto"/>
          <w:spacing w:val="-2"/>
          <w:sz w:val="22"/>
          <w:szCs w:val="22"/>
        </w:rPr>
        <w:t>Во­вторых, достижение метапредметных результатов мо</w:t>
      </w:r>
      <w:r w:rsidRPr="00727FF6">
        <w:rPr>
          <w:rFonts w:ascii="Times New Roman" w:hAnsi="Times New Roman"/>
          <w:color w:val="auto"/>
          <w:sz w:val="22"/>
          <w:szCs w:val="22"/>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653A76" w:rsidRPr="00727FF6" w:rsidRDefault="00653A76" w:rsidP="00727FF6">
      <w:pPr>
        <w:pStyle w:val="a3"/>
        <w:spacing w:line="240" w:lineRule="auto"/>
        <w:ind w:firstLine="454"/>
        <w:rPr>
          <w:rFonts w:ascii="Times New Roman" w:hAnsi="Times New Roman"/>
          <w:color w:val="auto"/>
          <w:sz w:val="22"/>
          <w:szCs w:val="22"/>
        </w:rPr>
      </w:pPr>
      <w:r w:rsidRPr="00727FF6">
        <w:rPr>
          <w:rFonts w:ascii="Times New Roman" w:hAnsi="Times New Roman"/>
          <w:color w:val="auto"/>
          <w:spacing w:val="2"/>
          <w:sz w:val="22"/>
          <w:szCs w:val="22"/>
        </w:rPr>
        <w:t xml:space="preserve">Этот подход широко использован для итоговой оценки </w:t>
      </w:r>
      <w:r w:rsidRPr="00727FF6">
        <w:rPr>
          <w:rFonts w:ascii="Times New Roman" w:hAnsi="Times New Roman"/>
          <w:color w:val="auto"/>
          <w:sz w:val="22"/>
          <w:szCs w:val="22"/>
        </w:rPr>
        <w:t>планируемых результатов по отдельным предметам. В зави</w:t>
      </w:r>
      <w:r w:rsidRPr="00727FF6">
        <w:rPr>
          <w:rFonts w:ascii="Times New Roman" w:hAnsi="Times New Roman"/>
          <w:color w:val="auto"/>
          <w:spacing w:val="2"/>
          <w:sz w:val="22"/>
          <w:szCs w:val="22"/>
        </w:rPr>
        <w:t xml:space="preserve">симости от успешности выполнения проверочных заданий </w:t>
      </w:r>
      <w:r w:rsidRPr="00727FF6">
        <w:rPr>
          <w:rFonts w:ascii="Times New Roman" w:hAnsi="Times New Roman"/>
          <w:color w:val="auto"/>
          <w:sz w:val="22"/>
          <w:szCs w:val="22"/>
        </w:rPr>
        <w:t xml:space="preserve">по математике, русскому языку, </w:t>
      </w:r>
      <w:r w:rsidR="00127F4D" w:rsidRPr="00727FF6">
        <w:rPr>
          <w:rFonts w:ascii="Times New Roman" w:hAnsi="Times New Roman"/>
          <w:color w:val="auto"/>
          <w:sz w:val="22"/>
          <w:szCs w:val="22"/>
        </w:rPr>
        <w:t>татарскому языку</w:t>
      </w:r>
      <w:r w:rsidRPr="00727FF6">
        <w:rPr>
          <w:rFonts w:ascii="Times New Roman" w:hAnsi="Times New Roman"/>
          <w:color w:val="auto"/>
          <w:sz w:val="22"/>
          <w:szCs w:val="22"/>
        </w:rPr>
        <w:t>, чтению, окружающему миру, технологии и другим предметам и с уч</w:t>
      </w:r>
      <w:r w:rsidR="00D30361" w:rsidRPr="00727FF6">
        <w:rPr>
          <w:rFonts w:ascii="Times New Roman" w:hAnsi="Times New Roman"/>
          <w:color w:val="auto"/>
          <w:sz w:val="22"/>
          <w:szCs w:val="22"/>
        </w:rPr>
        <w:t>е</w:t>
      </w:r>
      <w:r w:rsidRPr="00727FF6">
        <w:rPr>
          <w:rFonts w:ascii="Times New Roman" w:hAnsi="Times New Roman"/>
          <w:color w:val="auto"/>
          <w:sz w:val="22"/>
          <w:szCs w:val="22"/>
        </w:rPr>
        <w:t>том характера ошибок, допущенных реб</w:t>
      </w:r>
      <w:r w:rsidR="00D30361" w:rsidRPr="00727FF6">
        <w:rPr>
          <w:rFonts w:ascii="Times New Roman" w:hAnsi="Times New Roman"/>
          <w:color w:val="auto"/>
          <w:sz w:val="22"/>
          <w:szCs w:val="22"/>
        </w:rPr>
        <w:t>е</w:t>
      </w:r>
      <w:r w:rsidR="001E2041" w:rsidRPr="00727FF6">
        <w:rPr>
          <w:rFonts w:ascii="Times New Roman" w:hAnsi="Times New Roman"/>
          <w:color w:val="auto"/>
          <w:sz w:val="22"/>
          <w:szCs w:val="22"/>
        </w:rPr>
        <w:t>нком, делается</w:t>
      </w:r>
      <w:r w:rsidRPr="00727FF6">
        <w:rPr>
          <w:rFonts w:ascii="Times New Roman" w:hAnsi="Times New Roman"/>
          <w:color w:val="auto"/>
          <w:sz w:val="22"/>
          <w:szCs w:val="22"/>
        </w:rPr>
        <w:t xml:space="preserve"> вывод о сформированности ряда познавате</w:t>
      </w:r>
      <w:r w:rsidR="001E2041" w:rsidRPr="00727FF6">
        <w:rPr>
          <w:rFonts w:ascii="Times New Roman" w:hAnsi="Times New Roman"/>
          <w:color w:val="auto"/>
          <w:sz w:val="22"/>
          <w:szCs w:val="22"/>
        </w:rPr>
        <w:t>льных и регулятивных действий уча</w:t>
      </w:r>
      <w:r w:rsidRPr="00727FF6">
        <w:rPr>
          <w:rFonts w:ascii="Times New Roman" w:hAnsi="Times New Roman"/>
          <w:color w:val="auto"/>
          <w:sz w:val="22"/>
          <w:szCs w:val="22"/>
        </w:rPr>
        <w:t>щихся. Проверочные задания</w:t>
      </w:r>
      <w:r w:rsidR="001E2041" w:rsidRPr="00727FF6">
        <w:rPr>
          <w:rFonts w:ascii="Times New Roman" w:hAnsi="Times New Roman"/>
          <w:color w:val="auto"/>
          <w:sz w:val="22"/>
          <w:szCs w:val="22"/>
        </w:rPr>
        <w:t>, требующие совместной работы уча</w:t>
      </w:r>
      <w:r w:rsidRPr="00727FF6">
        <w:rPr>
          <w:rFonts w:ascii="Times New Roman" w:hAnsi="Times New Roman"/>
          <w:color w:val="auto"/>
          <w:sz w:val="22"/>
          <w:szCs w:val="22"/>
        </w:rPr>
        <w:t>щихся на общий результат, позволяют оценить сформированность коммуникативных учебных действий.</w:t>
      </w:r>
    </w:p>
    <w:p w:rsidR="00653A76" w:rsidRPr="00727FF6" w:rsidRDefault="001E2041" w:rsidP="00727FF6">
      <w:pPr>
        <w:pStyle w:val="a3"/>
        <w:spacing w:line="240" w:lineRule="auto"/>
        <w:ind w:firstLine="454"/>
        <w:rPr>
          <w:rFonts w:ascii="Times New Roman" w:hAnsi="Times New Roman"/>
          <w:color w:val="auto"/>
          <w:sz w:val="22"/>
          <w:szCs w:val="22"/>
        </w:rPr>
      </w:pPr>
      <w:r w:rsidRPr="00727FF6">
        <w:rPr>
          <w:rFonts w:ascii="Times New Roman" w:hAnsi="Times New Roman"/>
          <w:color w:val="auto"/>
          <w:spacing w:val="2"/>
          <w:sz w:val="22"/>
          <w:szCs w:val="22"/>
        </w:rPr>
        <w:t>Д</w:t>
      </w:r>
      <w:r w:rsidR="00653A76" w:rsidRPr="00727FF6">
        <w:rPr>
          <w:rFonts w:ascii="Times New Roman" w:hAnsi="Times New Roman"/>
          <w:color w:val="auto"/>
          <w:spacing w:val="2"/>
          <w:sz w:val="22"/>
          <w:szCs w:val="22"/>
        </w:rPr>
        <w:t xml:space="preserve">остижение </w:t>
      </w:r>
      <w:r w:rsidRPr="00727FF6">
        <w:rPr>
          <w:rFonts w:ascii="Times New Roman" w:hAnsi="Times New Roman"/>
          <w:color w:val="auto"/>
          <w:spacing w:val="2"/>
          <w:sz w:val="22"/>
          <w:szCs w:val="22"/>
        </w:rPr>
        <w:t>метапредметных результатов</w:t>
      </w:r>
      <w:r w:rsidRPr="00727FF6">
        <w:rPr>
          <w:rFonts w:ascii="Times New Roman" w:hAnsi="Times New Roman"/>
          <w:color w:val="auto"/>
          <w:sz w:val="22"/>
          <w:szCs w:val="22"/>
        </w:rPr>
        <w:t>проявляет</w:t>
      </w:r>
      <w:r w:rsidR="00653A76" w:rsidRPr="00727FF6">
        <w:rPr>
          <w:rFonts w:ascii="Times New Roman" w:hAnsi="Times New Roman"/>
          <w:color w:val="auto"/>
          <w:sz w:val="22"/>
          <w:szCs w:val="22"/>
        </w:rPr>
        <w:t>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653A76" w:rsidRPr="00727FF6" w:rsidRDefault="00653A76" w:rsidP="00727FF6">
      <w:pPr>
        <w:pStyle w:val="a3"/>
        <w:spacing w:line="240" w:lineRule="auto"/>
        <w:ind w:firstLine="454"/>
        <w:rPr>
          <w:rFonts w:ascii="Times New Roman" w:hAnsi="Times New Roman"/>
          <w:color w:val="auto"/>
          <w:sz w:val="22"/>
          <w:szCs w:val="22"/>
        </w:rPr>
      </w:pPr>
      <w:r w:rsidRPr="00727FF6">
        <w:rPr>
          <w:rFonts w:ascii="Times New Roman" w:hAnsi="Times New Roman"/>
          <w:color w:val="auto"/>
          <w:sz w:val="22"/>
          <w:szCs w:val="22"/>
        </w:rPr>
        <w:t xml:space="preserve">Преимуществом двух последних способов оценки является то, что предметом измерения </w:t>
      </w:r>
      <w:r w:rsidR="001E2041" w:rsidRPr="00727FF6">
        <w:rPr>
          <w:rFonts w:ascii="Times New Roman" w:hAnsi="Times New Roman"/>
          <w:color w:val="auto"/>
          <w:sz w:val="22"/>
          <w:szCs w:val="22"/>
        </w:rPr>
        <w:t>становится уровень присвоения уча</w:t>
      </w:r>
      <w:r w:rsidRPr="00727FF6">
        <w:rPr>
          <w:rFonts w:ascii="Times New Roman" w:hAnsi="Times New Roman"/>
          <w:color w:val="auto"/>
          <w:sz w:val="22"/>
          <w:szCs w:val="22"/>
        </w:rPr>
        <w:t>щимся универсального учебного действия, обнаруживающий себя в том, что действие занимает в структуре учеб</w:t>
      </w:r>
      <w:r w:rsidR="001E2041" w:rsidRPr="00727FF6">
        <w:rPr>
          <w:rFonts w:ascii="Times New Roman" w:hAnsi="Times New Roman"/>
          <w:color w:val="auto"/>
          <w:spacing w:val="2"/>
          <w:sz w:val="22"/>
          <w:szCs w:val="22"/>
        </w:rPr>
        <w:t>ной деятельности уча</w:t>
      </w:r>
      <w:r w:rsidRPr="00727FF6">
        <w:rPr>
          <w:rFonts w:ascii="Times New Roman" w:hAnsi="Times New Roman"/>
          <w:color w:val="auto"/>
          <w:spacing w:val="2"/>
          <w:sz w:val="22"/>
          <w:szCs w:val="22"/>
        </w:rPr>
        <w:t xml:space="preserve">щегося место операции, выступая </w:t>
      </w:r>
      <w:r w:rsidRPr="00727FF6">
        <w:rPr>
          <w:rFonts w:ascii="Times New Roman" w:hAnsi="Times New Roman"/>
          <w:color w:val="auto"/>
          <w:sz w:val="22"/>
          <w:szCs w:val="22"/>
        </w:rPr>
        <w:t>средством, а не целью активности реб</w:t>
      </w:r>
      <w:r w:rsidR="00D30361" w:rsidRPr="00727FF6">
        <w:rPr>
          <w:rFonts w:ascii="Times New Roman" w:hAnsi="Times New Roman"/>
          <w:color w:val="auto"/>
          <w:sz w:val="22"/>
          <w:szCs w:val="22"/>
        </w:rPr>
        <w:t>е</w:t>
      </w:r>
      <w:r w:rsidRPr="00727FF6">
        <w:rPr>
          <w:rFonts w:ascii="Times New Roman" w:hAnsi="Times New Roman"/>
          <w:color w:val="auto"/>
          <w:sz w:val="22"/>
          <w:szCs w:val="22"/>
        </w:rPr>
        <w:t>нка.</w:t>
      </w:r>
    </w:p>
    <w:p w:rsidR="00653A76" w:rsidRPr="00727FF6" w:rsidRDefault="001E2041" w:rsidP="00727FF6">
      <w:pPr>
        <w:pStyle w:val="a3"/>
        <w:spacing w:line="240" w:lineRule="auto"/>
        <w:ind w:firstLine="454"/>
        <w:rPr>
          <w:rFonts w:ascii="Times New Roman" w:hAnsi="Times New Roman"/>
          <w:color w:val="auto"/>
          <w:sz w:val="22"/>
          <w:szCs w:val="22"/>
        </w:rPr>
      </w:pPr>
      <w:r w:rsidRPr="00727FF6">
        <w:rPr>
          <w:rFonts w:ascii="Times New Roman" w:hAnsi="Times New Roman"/>
          <w:color w:val="auto"/>
          <w:sz w:val="22"/>
          <w:szCs w:val="22"/>
        </w:rPr>
        <w:t>О</w:t>
      </w:r>
      <w:r w:rsidR="00653A76" w:rsidRPr="00727FF6">
        <w:rPr>
          <w:rFonts w:ascii="Times New Roman" w:hAnsi="Times New Roman"/>
          <w:bCs/>
          <w:iCs/>
          <w:color w:val="auto"/>
          <w:sz w:val="22"/>
          <w:szCs w:val="22"/>
        </w:rPr>
        <w:t xml:space="preserve">ценка </w:t>
      </w:r>
      <w:r w:rsidRPr="00727FF6">
        <w:rPr>
          <w:rFonts w:ascii="Times New Roman" w:hAnsi="Times New Roman"/>
          <w:bCs/>
          <w:iCs/>
          <w:color w:val="auto"/>
          <w:sz w:val="22"/>
          <w:szCs w:val="22"/>
        </w:rPr>
        <w:t>метапредметных результатов проводит</w:t>
      </w:r>
      <w:r w:rsidR="00653A76" w:rsidRPr="00727FF6">
        <w:rPr>
          <w:rFonts w:ascii="Times New Roman" w:hAnsi="Times New Roman"/>
          <w:bCs/>
          <w:iCs/>
          <w:color w:val="auto"/>
          <w:sz w:val="22"/>
          <w:szCs w:val="22"/>
        </w:rPr>
        <w:t>ся в ходе различных процедур</w:t>
      </w:r>
      <w:r w:rsidRPr="00727FF6">
        <w:rPr>
          <w:rFonts w:ascii="Times New Roman" w:hAnsi="Times New Roman"/>
          <w:color w:val="auto"/>
          <w:sz w:val="22"/>
          <w:szCs w:val="22"/>
        </w:rPr>
        <w:t xml:space="preserve">: </w:t>
      </w:r>
      <w:r w:rsidR="00653A76" w:rsidRPr="00727FF6">
        <w:rPr>
          <w:rFonts w:ascii="Times New Roman" w:hAnsi="Times New Roman"/>
          <w:color w:val="auto"/>
          <w:sz w:val="22"/>
          <w:szCs w:val="22"/>
        </w:rPr>
        <w:t xml:space="preserve">в итоговых проверочных работах по предметам или в </w:t>
      </w:r>
      <w:r w:rsidR="00653A76" w:rsidRPr="00727FF6">
        <w:rPr>
          <w:rFonts w:ascii="Times New Roman" w:hAnsi="Times New Roman"/>
          <w:color w:val="auto"/>
          <w:spacing w:val="2"/>
          <w:sz w:val="22"/>
          <w:szCs w:val="22"/>
        </w:rPr>
        <w:t>комплексных работах на межпредметной основе целесоо</w:t>
      </w:r>
      <w:r w:rsidR="00653A76" w:rsidRPr="00727FF6">
        <w:rPr>
          <w:rFonts w:ascii="Times New Roman" w:hAnsi="Times New Roman"/>
          <w:color w:val="auto"/>
          <w:sz w:val="22"/>
          <w:szCs w:val="22"/>
        </w:rPr>
        <w:t>б</w:t>
      </w:r>
      <w:r w:rsidR="00653A76" w:rsidRPr="00727FF6">
        <w:rPr>
          <w:rFonts w:ascii="Times New Roman" w:hAnsi="Times New Roman"/>
          <w:color w:val="auto"/>
          <w:spacing w:val="2"/>
          <w:sz w:val="22"/>
          <w:szCs w:val="22"/>
        </w:rPr>
        <w:t xml:space="preserve">разно осуществлять оценку (прямую или опосредованную) сформированности большинства познавательных учебных </w:t>
      </w:r>
      <w:r w:rsidR="00653A76" w:rsidRPr="00727FF6">
        <w:rPr>
          <w:rFonts w:ascii="Times New Roman" w:hAnsi="Times New Roman"/>
          <w:color w:val="auto"/>
          <w:sz w:val="22"/>
          <w:szCs w:val="22"/>
        </w:rPr>
        <w:t>действий и навыков работы с информацией, а также опосредованную оценку сформированности ряда коммуникативных и регулятивных действий.</w:t>
      </w:r>
    </w:p>
    <w:p w:rsidR="00653A76" w:rsidRPr="00727FF6" w:rsidRDefault="00653A76" w:rsidP="00727FF6">
      <w:pPr>
        <w:pStyle w:val="a3"/>
        <w:spacing w:line="240" w:lineRule="auto"/>
        <w:ind w:firstLine="454"/>
        <w:rPr>
          <w:rFonts w:ascii="Times New Roman" w:hAnsi="Times New Roman"/>
          <w:color w:val="auto"/>
          <w:sz w:val="22"/>
          <w:szCs w:val="22"/>
        </w:rPr>
      </w:pPr>
      <w:r w:rsidRPr="00727FF6">
        <w:rPr>
          <w:rFonts w:ascii="Times New Roman" w:hAnsi="Times New Roman"/>
          <w:color w:val="auto"/>
          <w:spacing w:val="2"/>
          <w:sz w:val="22"/>
          <w:szCs w:val="22"/>
        </w:rPr>
        <w:t xml:space="preserve">В ходе текущей, тематической, промежуточной оценки </w:t>
      </w:r>
      <w:r w:rsidRPr="00727FF6">
        <w:rPr>
          <w:rFonts w:ascii="Times New Roman" w:hAnsi="Times New Roman"/>
          <w:color w:val="auto"/>
          <w:sz w:val="22"/>
          <w:szCs w:val="22"/>
        </w:rPr>
        <w:t xml:space="preserve">может быть оценено достижение таких коммуникативных и регулятивных действий, которые трудно или нецелесообразно </w:t>
      </w:r>
      <w:r w:rsidRPr="00727FF6">
        <w:rPr>
          <w:rFonts w:ascii="Times New Roman" w:hAnsi="Times New Roman"/>
          <w:color w:val="auto"/>
          <w:spacing w:val="2"/>
          <w:sz w:val="22"/>
          <w:szCs w:val="22"/>
        </w:rPr>
        <w:t>проверить в ходе стандартизированной итоговой провероч</w:t>
      </w:r>
      <w:r w:rsidR="001E2041" w:rsidRPr="00727FF6">
        <w:rPr>
          <w:rFonts w:ascii="Times New Roman" w:hAnsi="Times New Roman"/>
          <w:color w:val="auto"/>
          <w:sz w:val="22"/>
          <w:szCs w:val="22"/>
        </w:rPr>
        <w:t>ной работы. И</w:t>
      </w:r>
      <w:r w:rsidRPr="00727FF6">
        <w:rPr>
          <w:rFonts w:ascii="Times New Roman" w:hAnsi="Times New Roman"/>
          <w:color w:val="auto"/>
          <w:sz w:val="22"/>
          <w:szCs w:val="22"/>
        </w:rPr>
        <w:t xml:space="preserve">менно в ходе текущей оценки целесообразно отслеживать уровень сформированности такого </w:t>
      </w:r>
      <w:r w:rsidRPr="00727FF6">
        <w:rPr>
          <w:rFonts w:ascii="Times New Roman" w:hAnsi="Times New Roman"/>
          <w:color w:val="auto"/>
          <w:spacing w:val="-2"/>
          <w:sz w:val="22"/>
          <w:szCs w:val="22"/>
        </w:rPr>
        <w:t>умения, как взаимодействие с партн</w:t>
      </w:r>
      <w:r w:rsidR="00D30361" w:rsidRPr="00727FF6">
        <w:rPr>
          <w:rFonts w:ascii="Times New Roman" w:hAnsi="Times New Roman"/>
          <w:color w:val="auto"/>
          <w:spacing w:val="-2"/>
          <w:sz w:val="22"/>
          <w:szCs w:val="22"/>
        </w:rPr>
        <w:t>е</w:t>
      </w:r>
      <w:r w:rsidRPr="00727FF6">
        <w:rPr>
          <w:rFonts w:ascii="Times New Roman" w:hAnsi="Times New Roman"/>
          <w:color w:val="auto"/>
          <w:spacing w:val="-2"/>
          <w:sz w:val="22"/>
          <w:szCs w:val="22"/>
        </w:rPr>
        <w:t>ром: ориентация на парт</w:t>
      </w:r>
      <w:r w:rsidRPr="00727FF6">
        <w:rPr>
          <w:rFonts w:ascii="Times New Roman" w:hAnsi="Times New Roman"/>
          <w:color w:val="auto"/>
          <w:spacing w:val="2"/>
          <w:sz w:val="22"/>
          <w:szCs w:val="22"/>
        </w:rPr>
        <w:t>н</w:t>
      </w:r>
      <w:r w:rsidR="00D30361" w:rsidRPr="00727FF6">
        <w:rPr>
          <w:rFonts w:ascii="Times New Roman" w:hAnsi="Times New Roman"/>
          <w:color w:val="auto"/>
          <w:spacing w:val="2"/>
          <w:sz w:val="22"/>
          <w:szCs w:val="22"/>
        </w:rPr>
        <w:t>е</w:t>
      </w:r>
      <w:r w:rsidRPr="00727FF6">
        <w:rPr>
          <w:rFonts w:ascii="Times New Roman" w:hAnsi="Times New Roman"/>
          <w:color w:val="auto"/>
          <w:spacing w:val="2"/>
          <w:sz w:val="22"/>
          <w:szCs w:val="22"/>
        </w:rPr>
        <w:t xml:space="preserve">ра, умение слушать и слышать собеседника; стремление </w:t>
      </w:r>
      <w:r w:rsidRPr="00727FF6">
        <w:rPr>
          <w:rFonts w:ascii="Times New Roman" w:hAnsi="Times New Roman"/>
          <w:color w:val="auto"/>
          <w:sz w:val="22"/>
          <w:szCs w:val="22"/>
        </w:rPr>
        <w:t>учитывать и координировать различные мнения и позиции в отношении объекта, действия, события и</w:t>
      </w:r>
      <w:r w:rsidRPr="00727FF6">
        <w:rPr>
          <w:rFonts w:ascii="Times New Roman" w:hAnsi="Times New Roman"/>
          <w:color w:val="auto"/>
          <w:sz w:val="22"/>
          <w:szCs w:val="22"/>
        </w:rPr>
        <w:t> </w:t>
      </w:r>
      <w:r w:rsidRPr="00727FF6">
        <w:rPr>
          <w:rFonts w:ascii="Times New Roman" w:hAnsi="Times New Roman"/>
          <w:color w:val="auto"/>
          <w:sz w:val="22"/>
          <w:szCs w:val="22"/>
        </w:rPr>
        <w:t>др.</w:t>
      </w:r>
    </w:p>
    <w:p w:rsidR="00653A76" w:rsidRPr="00727FF6" w:rsidRDefault="00653A76" w:rsidP="00727FF6">
      <w:pPr>
        <w:pStyle w:val="a3"/>
        <w:spacing w:line="240" w:lineRule="auto"/>
        <w:ind w:firstLine="454"/>
        <w:rPr>
          <w:rFonts w:ascii="Times New Roman" w:hAnsi="Times New Roman"/>
          <w:b/>
          <w:bCs/>
          <w:color w:val="auto"/>
          <w:sz w:val="22"/>
          <w:szCs w:val="22"/>
        </w:rPr>
      </w:pPr>
      <w:r w:rsidRPr="00727FF6">
        <w:rPr>
          <w:rFonts w:ascii="Times New Roman" w:hAnsi="Times New Roman"/>
          <w:color w:val="auto"/>
          <w:spacing w:val="2"/>
          <w:sz w:val="22"/>
          <w:szCs w:val="22"/>
        </w:rPr>
        <w:t>Оценка уровня сформированности ряда универсальных учебных действий, овладение которыми имеет определяю</w:t>
      </w:r>
      <w:r w:rsidRPr="00727FF6">
        <w:rPr>
          <w:rFonts w:ascii="Times New Roman" w:hAnsi="Times New Roman"/>
          <w:color w:val="auto"/>
          <w:sz w:val="22"/>
          <w:szCs w:val="22"/>
        </w:rPr>
        <w:t>щее значение для оценки эффективности всей системы начального образования (например, обеспечиваемые системой начального образования уровень включ</w:t>
      </w:r>
      <w:r w:rsidR="00D30361" w:rsidRPr="00727FF6">
        <w:rPr>
          <w:rFonts w:ascii="Times New Roman" w:hAnsi="Times New Roman"/>
          <w:color w:val="auto"/>
          <w:sz w:val="22"/>
          <w:szCs w:val="22"/>
        </w:rPr>
        <w:t>е</w:t>
      </w:r>
      <w:r w:rsidRPr="00727FF6">
        <w:rPr>
          <w:rFonts w:ascii="Times New Roman" w:hAnsi="Times New Roman"/>
          <w:color w:val="auto"/>
          <w:sz w:val="22"/>
          <w:szCs w:val="22"/>
        </w:rPr>
        <w:t>нности детей в учеб</w:t>
      </w:r>
      <w:r w:rsidRPr="00727FF6">
        <w:rPr>
          <w:rFonts w:ascii="Times New Roman" w:hAnsi="Times New Roman"/>
          <w:color w:val="auto"/>
          <w:spacing w:val="2"/>
          <w:sz w:val="22"/>
          <w:szCs w:val="22"/>
        </w:rPr>
        <w:t xml:space="preserve">ную деятельность, уровень их учебной самостоятельности, </w:t>
      </w:r>
      <w:r w:rsidRPr="00727FF6">
        <w:rPr>
          <w:rFonts w:ascii="Times New Roman" w:hAnsi="Times New Roman"/>
          <w:color w:val="auto"/>
          <w:sz w:val="22"/>
          <w:szCs w:val="22"/>
        </w:rPr>
        <w:t>уровень сотрудничества и ряд других), проводится в форме неперсонифицированных процедур.</w:t>
      </w:r>
    </w:p>
    <w:p w:rsidR="00653A76" w:rsidRPr="00727FF6" w:rsidRDefault="00653A76" w:rsidP="00727FF6">
      <w:pPr>
        <w:pStyle w:val="a3"/>
        <w:spacing w:line="240" w:lineRule="auto"/>
        <w:ind w:firstLine="454"/>
        <w:rPr>
          <w:rFonts w:ascii="Times New Roman" w:hAnsi="Times New Roman"/>
          <w:color w:val="auto"/>
          <w:sz w:val="22"/>
          <w:szCs w:val="22"/>
        </w:rPr>
      </w:pPr>
      <w:r w:rsidRPr="00727FF6">
        <w:rPr>
          <w:rFonts w:ascii="Times New Roman" w:hAnsi="Times New Roman"/>
          <w:b/>
          <w:bCs/>
          <w:color w:val="auto"/>
          <w:spacing w:val="-4"/>
          <w:sz w:val="22"/>
          <w:szCs w:val="22"/>
        </w:rPr>
        <w:t>Оценка предметных результатов</w:t>
      </w:r>
      <w:r w:rsidRPr="00727FF6">
        <w:rPr>
          <w:rFonts w:ascii="Times New Roman" w:hAnsi="Times New Roman"/>
          <w:color w:val="auto"/>
          <w:spacing w:val="-4"/>
          <w:sz w:val="22"/>
          <w:szCs w:val="22"/>
        </w:rPr>
        <w:t xml:space="preserve"> представляет собой оцен</w:t>
      </w:r>
      <w:r w:rsidR="001E2041" w:rsidRPr="00727FF6">
        <w:rPr>
          <w:rFonts w:ascii="Times New Roman" w:hAnsi="Times New Roman"/>
          <w:color w:val="auto"/>
          <w:sz w:val="22"/>
          <w:szCs w:val="22"/>
        </w:rPr>
        <w:t>ку достижения уча</w:t>
      </w:r>
      <w:r w:rsidRPr="00727FF6">
        <w:rPr>
          <w:rFonts w:ascii="Times New Roman" w:hAnsi="Times New Roman"/>
          <w:color w:val="auto"/>
          <w:sz w:val="22"/>
          <w:szCs w:val="22"/>
        </w:rPr>
        <w:t>щимся планируемых результатов по отдельным предметам.</w:t>
      </w:r>
    </w:p>
    <w:p w:rsidR="00653A76" w:rsidRPr="00727FF6" w:rsidRDefault="00653A76" w:rsidP="00727FF6">
      <w:pPr>
        <w:pStyle w:val="a3"/>
        <w:spacing w:line="240" w:lineRule="auto"/>
        <w:ind w:firstLine="454"/>
        <w:rPr>
          <w:rFonts w:ascii="Times New Roman" w:hAnsi="Times New Roman"/>
          <w:color w:val="auto"/>
          <w:spacing w:val="-2"/>
          <w:sz w:val="22"/>
          <w:szCs w:val="22"/>
        </w:rPr>
      </w:pPr>
      <w:r w:rsidRPr="00727FF6">
        <w:rPr>
          <w:rFonts w:ascii="Times New Roman" w:hAnsi="Times New Roman"/>
          <w:color w:val="auto"/>
          <w:spacing w:val="-2"/>
          <w:sz w:val="22"/>
          <w:szCs w:val="22"/>
        </w:rPr>
        <w:t>Достижение этих результатов обеспечивается за сч</w:t>
      </w:r>
      <w:r w:rsidR="00D30361" w:rsidRPr="00727FF6">
        <w:rPr>
          <w:rFonts w:ascii="Times New Roman" w:hAnsi="Times New Roman"/>
          <w:color w:val="auto"/>
          <w:spacing w:val="-2"/>
          <w:sz w:val="22"/>
          <w:szCs w:val="22"/>
        </w:rPr>
        <w:t>е</w:t>
      </w:r>
      <w:r w:rsidRPr="00727FF6">
        <w:rPr>
          <w:rFonts w:ascii="Times New Roman" w:hAnsi="Times New Roman"/>
          <w:color w:val="auto"/>
          <w:spacing w:val="-2"/>
          <w:sz w:val="22"/>
          <w:szCs w:val="22"/>
        </w:rPr>
        <w:t>т основных компонентов образовательно</w:t>
      </w:r>
      <w:r w:rsidR="007E3D6D" w:rsidRPr="00727FF6">
        <w:rPr>
          <w:rFonts w:ascii="Times New Roman" w:hAnsi="Times New Roman"/>
          <w:color w:val="auto"/>
          <w:spacing w:val="-2"/>
          <w:sz w:val="22"/>
          <w:szCs w:val="22"/>
        </w:rPr>
        <w:t>йдеятельности </w:t>
      </w:r>
      <w:r w:rsidRPr="00727FF6">
        <w:rPr>
          <w:rFonts w:ascii="Times New Roman" w:hAnsi="Times New Roman"/>
          <w:color w:val="auto"/>
          <w:spacing w:val="-2"/>
          <w:sz w:val="22"/>
          <w:szCs w:val="22"/>
        </w:rPr>
        <w:t>— учебных предметов, представленных в обязательной части учебного плана.</w:t>
      </w:r>
    </w:p>
    <w:p w:rsidR="00653A76" w:rsidRPr="00727FF6" w:rsidRDefault="00653A76" w:rsidP="00727FF6">
      <w:pPr>
        <w:pStyle w:val="a3"/>
        <w:spacing w:line="240" w:lineRule="auto"/>
        <w:ind w:firstLine="454"/>
        <w:rPr>
          <w:rFonts w:ascii="Times New Roman" w:hAnsi="Times New Roman"/>
          <w:b/>
          <w:bCs/>
          <w:iCs/>
          <w:color w:val="auto"/>
          <w:sz w:val="22"/>
          <w:szCs w:val="22"/>
        </w:rPr>
      </w:pPr>
      <w:r w:rsidRPr="00727FF6">
        <w:rPr>
          <w:rFonts w:ascii="Times New Roman" w:hAnsi="Times New Roman"/>
          <w:color w:val="auto"/>
          <w:sz w:val="22"/>
          <w:szCs w:val="22"/>
        </w:rPr>
        <w:t xml:space="preserve">В соответствии с пониманием сущности образовательных результатов, заложенным в </w:t>
      </w:r>
      <w:r w:rsidR="00C11324" w:rsidRPr="00727FF6">
        <w:rPr>
          <w:rFonts w:ascii="Times New Roman" w:hAnsi="Times New Roman"/>
          <w:color w:val="auto"/>
          <w:sz w:val="22"/>
          <w:szCs w:val="22"/>
        </w:rPr>
        <w:t>ФГОС НОО</w:t>
      </w:r>
      <w:r w:rsidRPr="00727FF6">
        <w:rPr>
          <w:rFonts w:ascii="Times New Roman" w:hAnsi="Times New Roman"/>
          <w:color w:val="auto"/>
          <w:sz w:val="22"/>
          <w:szCs w:val="22"/>
        </w:rPr>
        <w:t xml:space="preserve">, предметные результаты содержат в себе, во­первых, </w:t>
      </w:r>
      <w:r w:rsidRPr="00727FF6">
        <w:rPr>
          <w:rFonts w:ascii="Times New Roman" w:hAnsi="Times New Roman"/>
          <w:iCs/>
          <w:color w:val="auto"/>
          <w:sz w:val="22"/>
          <w:szCs w:val="22"/>
        </w:rPr>
        <w:t>систему основополагающих элементов научного знания</w:t>
      </w:r>
      <w:r w:rsidRPr="00727FF6">
        <w:rPr>
          <w:rFonts w:ascii="Times New Roman" w:hAnsi="Times New Roman"/>
          <w:color w:val="auto"/>
          <w:sz w:val="22"/>
          <w:szCs w:val="22"/>
        </w:rPr>
        <w:t xml:space="preserve">, которая выражается через учебный материал различных курсов (далее — </w:t>
      </w:r>
      <w:r w:rsidRPr="00727FF6">
        <w:rPr>
          <w:rFonts w:ascii="Times New Roman" w:hAnsi="Times New Roman"/>
          <w:iCs/>
          <w:color w:val="auto"/>
          <w:sz w:val="22"/>
          <w:szCs w:val="22"/>
        </w:rPr>
        <w:t xml:space="preserve">систему предметных </w:t>
      </w:r>
      <w:r w:rsidRPr="00727FF6">
        <w:rPr>
          <w:rFonts w:ascii="Times New Roman" w:hAnsi="Times New Roman"/>
          <w:iCs/>
          <w:color w:val="auto"/>
          <w:spacing w:val="2"/>
          <w:sz w:val="22"/>
          <w:szCs w:val="22"/>
        </w:rPr>
        <w:t>знаний</w:t>
      </w:r>
      <w:r w:rsidRPr="00727FF6">
        <w:rPr>
          <w:rFonts w:ascii="Times New Roman" w:hAnsi="Times New Roman"/>
          <w:color w:val="auto"/>
          <w:spacing w:val="2"/>
          <w:sz w:val="22"/>
          <w:szCs w:val="22"/>
        </w:rPr>
        <w:t xml:space="preserve">), и, во­вторых, </w:t>
      </w:r>
      <w:r w:rsidRPr="00727FF6">
        <w:rPr>
          <w:rFonts w:ascii="Times New Roman" w:hAnsi="Times New Roman"/>
          <w:iCs/>
          <w:color w:val="auto"/>
          <w:spacing w:val="2"/>
          <w:sz w:val="22"/>
          <w:szCs w:val="22"/>
        </w:rPr>
        <w:t>систему формируемых действий с</w:t>
      </w:r>
      <w:r w:rsidRPr="00727FF6">
        <w:rPr>
          <w:rFonts w:ascii="Times New Roman" w:hAnsi="Times New Roman"/>
          <w:iCs/>
          <w:color w:val="auto"/>
          <w:sz w:val="22"/>
          <w:szCs w:val="22"/>
        </w:rPr>
        <w:t>учебным материалом</w:t>
      </w:r>
      <w:r w:rsidRPr="00727FF6">
        <w:rPr>
          <w:rFonts w:ascii="Times New Roman" w:hAnsi="Times New Roman"/>
          <w:color w:val="auto"/>
          <w:sz w:val="22"/>
          <w:szCs w:val="22"/>
        </w:rPr>
        <w:t xml:space="preserve"> (далее — </w:t>
      </w:r>
      <w:r w:rsidRPr="00727FF6">
        <w:rPr>
          <w:rFonts w:ascii="Times New Roman" w:hAnsi="Times New Roman"/>
          <w:iCs/>
          <w:color w:val="auto"/>
          <w:sz w:val="22"/>
          <w:szCs w:val="22"/>
        </w:rPr>
        <w:t>систему предметных действий</w:t>
      </w:r>
      <w:r w:rsidRPr="00727FF6">
        <w:rPr>
          <w:rFonts w:ascii="Times New Roman" w:hAnsi="Times New Roman"/>
          <w:color w:val="auto"/>
          <w:sz w:val="22"/>
          <w:szCs w:val="22"/>
        </w:rPr>
        <w:t>), которые направлены на применение знаний, их преобразование и получение нового знания.</w:t>
      </w:r>
    </w:p>
    <w:p w:rsidR="00653A76" w:rsidRPr="00727FF6" w:rsidRDefault="00653A76" w:rsidP="00727FF6">
      <w:pPr>
        <w:pStyle w:val="a3"/>
        <w:spacing w:line="240" w:lineRule="auto"/>
        <w:ind w:firstLine="454"/>
        <w:rPr>
          <w:rFonts w:ascii="Times New Roman" w:hAnsi="Times New Roman"/>
          <w:color w:val="auto"/>
          <w:sz w:val="22"/>
          <w:szCs w:val="22"/>
        </w:rPr>
      </w:pPr>
      <w:r w:rsidRPr="00727FF6">
        <w:rPr>
          <w:rFonts w:ascii="Times New Roman" w:hAnsi="Times New Roman"/>
          <w:b/>
          <w:bCs/>
          <w:iCs/>
          <w:color w:val="auto"/>
          <w:sz w:val="22"/>
          <w:szCs w:val="22"/>
        </w:rPr>
        <w:t>Система предметных знаний</w:t>
      </w:r>
      <w:r w:rsidRPr="00727FF6">
        <w:rPr>
          <w:rFonts w:ascii="Times New Roman" w:hAnsi="Times New Roman"/>
          <w:color w:val="auto"/>
          <w:sz w:val="22"/>
          <w:szCs w:val="22"/>
        </w:rPr>
        <w:t xml:space="preserve"> — важнейшая составляющая предметных результатов. В ней можно выделить </w:t>
      </w:r>
      <w:r w:rsidRPr="00727FF6">
        <w:rPr>
          <w:rFonts w:ascii="Times New Roman" w:hAnsi="Times New Roman"/>
          <w:iCs/>
          <w:color w:val="auto"/>
          <w:sz w:val="22"/>
          <w:szCs w:val="22"/>
        </w:rPr>
        <w:t>опорные знания</w:t>
      </w:r>
      <w:r w:rsidRPr="00727FF6">
        <w:rPr>
          <w:rFonts w:ascii="Times New Roman" w:hAnsi="Times New Roman"/>
          <w:color w:val="auto"/>
          <w:sz w:val="22"/>
          <w:szCs w:val="22"/>
        </w:rPr>
        <w:t xml:space="preserve"> (знания, усвоение которых принципиально необходимо для текущего и последующего успешного обучения) </w:t>
      </w:r>
      <w:r w:rsidRPr="00727FF6">
        <w:rPr>
          <w:rFonts w:ascii="Times New Roman" w:hAnsi="Times New Roman"/>
          <w:color w:val="auto"/>
          <w:spacing w:val="2"/>
          <w:sz w:val="22"/>
          <w:szCs w:val="22"/>
        </w:rPr>
        <w:t xml:space="preserve">и знания, дополняющие, расширяющие или углубляющие </w:t>
      </w:r>
      <w:r w:rsidRPr="00727FF6">
        <w:rPr>
          <w:rFonts w:ascii="Times New Roman" w:hAnsi="Times New Roman"/>
          <w:color w:val="auto"/>
          <w:sz w:val="22"/>
          <w:szCs w:val="22"/>
        </w:rPr>
        <w:t>опорную систему знаний, а также служащие пропедевтикой для последующего изучения курсов.</w:t>
      </w:r>
    </w:p>
    <w:p w:rsidR="00653A76" w:rsidRPr="00727FF6" w:rsidRDefault="00653A76" w:rsidP="00727FF6">
      <w:pPr>
        <w:pStyle w:val="a3"/>
        <w:spacing w:line="240" w:lineRule="auto"/>
        <w:ind w:firstLine="454"/>
        <w:rPr>
          <w:rFonts w:ascii="Times New Roman" w:hAnsi="Times New Roman"/>
          <w:color w:val="auto"/>
          <w:sz w:val="22"/>
          <w:szCs w:val="22"/>
        </w:rPr>
      </w:pPr>
      <w:r w:rsidRPr="00727FF6">
        <w:rPr>
          <w:rFonts w:ascii="Times New Roman" w:hAnsi="Times New Roman"/>
          <w:color w:val="auto"/>
          <w:sz w:val="22"/>
          <w:szCs w:val="22"/>
        </w:rPr>
        <w:t>К опорным знаниям относятся прежде всего основопола</w:t>
      </w:r>
      <w:r w:rsidRPr="00727FF6">
        <w:rPr>
          <w:rFonts w:ascii="Times New Roman" w:hAnsi="Times New Roman"/>
          <w:color w:val="auto"/>
          <w:spacing w:val="2"/>
          <w:sz w:val="22"/>
          <w:szCs w:val="22"/>
        </w:rPr>
        <w:t xml:space="preserve">гающие элементы научного знания (как общенаучные, так </w:t>
      </w:r>
      <w:r w:rsidRPr="00727FF6">
        <w:rPr>
          <w:rFonts w:ascii="Times New Roman" w:hAnsi="Times New Roman"/>
          <w:color w:val="auto"/>
          <w:sz w:val="22"/>
          <w:szCs w:val="22"/>
        </w:rPr>
        <w:t>и относящиеся к отдельным отраслям знания и культуры), лежащие в основе современной научной картины мира: клю</w:t>
      </w:r>
      <w:r w:rsidRPr="00727FF6">
        <w:rPr>
          <w:rFonts w:ascii="Times New Roman" w:hAnsi="Times New Roman"/>
          <w:color w:val="auto"/>
          <w:spacing w:val="2"/>
          <w:sz w:val="22"/>
          <w:szCs w:val="22"/>
        </w:rPr>
        <w:t xml:space="preserve">чевые теории, </w:t>
      </w:r>
      <w:r w:rsidR="00B364BF" w:rsidRPr="00727FF6">
        <w:rPr>
          <w:rFonts w:ascii="Times New Roman" w:hAnsi="Times New Roman"/>
          <w:color w:val="auto"/>
          <w:spacing w:val="2"/>
          <w:sz w:val="22"/>
          <w:szCs w:val="22"/>
        </w:rPr>
        <w:t xml:space="preserve">идеи, понятия, факты, методы. </w:t>
      </w:r>
      <w:r w:rsidR="0052624C" w:rsidRPr="00727FF6">
        <w:rPr>
          <w:rFonts w:ascii="Times New Roman" w:hAnsi="Times New Roman"/>
          <w:color w:val="auto"/>
          <w:spacing w:val="2"/>
          <w:sz w:val="22"/>
          <w:szCs w:val="22"/>
        </w:rPr>
        <w:t>На уровне</w:t>
      </w:r>
      <w:r w:rsidRPr="00727FF6">
        <w:rPr>
          <w:rFonts w:ascii="Times New Roman" w:hAnsi="Times New Roman"/>
          <w:color w:val="auto"/>
          <w:sz w:val="22"/>
          <w:szCs w:val="22"/>
        </w:rPr>
        <w:t xml:space="preserve">начального общего образования к опорной системе знаний </w:t>
      </w:r>
      <w:r w:rsidRPr="00727FF6">
        <w:rPr>
          <w:rFonts w:ascii="Times New Roman" w:hAnsi="Times New Roman"/>
          <w:color w:val="auto"/>
          <w:spacing w:val="2"/>
          <w:sz w:val="22"/>
          <w:szCs w:val="22"/>
        </w:rPr>
        <w:t>отнес</w:t>
      </w:r>
      <w:r w:rsidR="00D30361" w:rsidRPr="00727FF6">
        <w:rPr>
          <w:rFonts w:ascii="Times New Roman" w:hAnsi="Times New Roman"/>
          <w:color w:val="auto"/>
          <w:spacing w:val="2"/>
          <w:sz w:val="22"/>
          <w:szCs w:val="22"/>
        </w:rPr>
        <w:t>е</w:t>
      </w:r>
      <w:r w:rsidRPr="00727FF6">
        <w:rPr>
          <w:rFonts w:ascii="Times New Roman" w:hAnsi="Times New Roman"/>
          <w:color w:val="auto"/>
          <w:spacing w:val="2"/>
          <w:sz w:val="22"/>
          <w:szCs w:val="22"/>
        </w:rPr>
        <w:t>н понятийный апп</w:t>
      </w:r>
      <w:r w:rsidRPr="00727FF6">
        <w:rPr>
          <w:rFonts w:ascii="Times New Roman" w:hAnsi="Times New Roman"/>
          <w:color w:val="auto"/>
          <w:sz w:val="22"/>
          <w:szCs w:val="22"/>
        </w:rPr>
        <w:t xml:space="preserve">арат </w:t>
      </w:r>
      <w:r w:rsidRPr="00727FF6">
        <w:rPr>
          <w:rFonts w:ascii="Times New Roman" w:hAnsi="Times New Roman"/>
          <w:color w:val="auto"/>
          <w:sz w:val="22"/>
          <w:szCs w:val="22"/>
        </w:rPr>
        <w:lastRenderedPageBreak/>
        <w:t xml:space="preserve">учебных предметов, освоение </w:t>
      </w:r>
      <w:r w:rsidR="001E2041" w:rsidRPr="00727FF6">
        <w:rPr>
          <w:rFonts w:ascii="Times New Roman" w:hAnsi="Times New Roman"/>
          <w:color w:val="auto"/>
          <w:spacing w:val="-2"/>
          <w:sz w:val="22"/>
          <w:szCs w:val="22"/>
        </w:rPr>
        <w:t>которого позволяет учителю и уча</w:t>
      </w:r>
      <w:r w:rsidRPr="00727FF6">
        <w:rPr>
          <w:rFonts w:ascii="Times New Roman" w:hAnsi="Times New Roman"/>
          <w:color w:val="auto"/>
          <w:spacing w:val="-2"/>
          <w:sz w:val="22"/>
          <w:szCs w:val="22"/>
        </w:rPr>
        <w:t>щимся эффективно про</w:t>
      </w:r>
      <w:r w:rsidRPr="00727FF6">
        <w:rPr>
          <w:rFonts w:ascii="Times New Roman" w:hAnsi="Times New Roman"/>
          <w:color w:val="auto"/>
          <w:sz w:val="22"/>
          <w:szCs w:val="22"/>
        </w:rPr>
        <w:t>двигаться в изучении предмета.</w:t>
      </w:r>
    </w:p>
    <w:p w:rsidR="00653A76" w:rsidRPr="00727FF6" w:rsidRDefault="00653A76" w:rsidP="00727FF6">
      <w:pPr>
        <w:pStyle w:val="a3"/>
        <w:spacing w:line="240" w:lineRule="auto"/>
        <w:ind w:firstLine="454"/>
        <w:rPr>
          <w:rFonts w:ascii="Times New Roman" w:hAnsi="Times New Roman"/>
          <w:color w:val="auto"/>
          <w:sz w:val="22"/>
          <w:szCs w:val="22"/>
        </w:rPr>
      </w:pPr>
      <w:r w:rsidRPr="00727FF6">
        <w:rPr>
          <w:rFonts w:ascii="Times New Roman" w:hAnsi="Times New Roman"/>
          <w:color w:val="auto"/>
          <w:spacing w:val="2"/>
          <w:sz w:val="22"/>
          <w:szCs w:val="22"/>
        </w:rPr>
        <w:t>Опорная система знаний определяется с уч</w:t>
      </w:r>
      <w:r w:rsidR="00D30361" w:rsidRPr="00727FF6">
        <w:rPr>
          <w:rFonts w:ascii="Times New Roman" w:hAnsi="Times New Roman"/>
          <w:color w:val="auto"/>
          <w:spacing w:val="2"/>
          <w:sz w:val="22"/>
          <w:szCs w:val="22"/>
        </w:rPr>
        <w:t>е</w:t>
      </w:r>
      <w:r w:rsidRPr="00727FF6">
        <w:rPr>
          <w:rFonts w:ascii="Times New Roman" w:hAnsi="Times New Roman"/>
          <w:color w:val="auto"/>
          <w:spacing w:val="2"/>
          <w:sz w:val="22"/>
          <w:szCs w:val="22"/>
        </w:rPr>
        <w:t>том их зна</w:t>
      </w:r>
      <w:r w:rsidRPr="00727FF6">
        <w:rPr>
          <w:rFonts w:ascii="Times New Roman" w:hAnsi="Times New Roman"/>
          <w:color w:val="auto"/>
          <w:sz w:val="22"/>
          <w:szCs w:val="22"/>
        </w:rPr>
        <w:t>чимости для решения основных задач образования на данно</w:t>
      </w:r>
      <w:r w:rsidR="00775DA5" w:rsidRPr="00727FF6">
        <w:rPr>
          <w:rFonts w:ascii="Times New Roman" w:hAnsi="Times New Roman"/>
          <w:color w:val="auto"/>
          <w:sz w:val="22"/>
          <w:szCs w:val="22"/>
        </w:rPr>
        <w:t>муровне образования</w:t>
      </w:r>
      <w:r w:rsidRPr="00727FF6">
        <w:rPr>
          <w:rFonts w:ascii="Times New Roman" w:hAnsi="Times New Roman"/>
          <w:color w:val="auto"/>
          <w:sz w:val="22"/>
          <w:szCs w:val="22"/>
        </w:rPr>
        <w:t xml:space="preserve">, опорного характера изучаемого материала для </w:t>
      </w:r>
      <w:r w:rsidRPr="00727FF6">
        <w:rPr>
          <w:rFonts w:ascii="Times New Roman" w:hAnsi="Times New Roman"/>
          <w:color w:val="auto"/>
          <w:spacing w:val="2"/>
          <w:sz w:val="22"/>
          <w:szCs w:val="22"/>
        </w:rPr>
        <w:t>последующего обучения, а также с уч</w:t>
      </w:r>
      <w:r w:rsidR="00D30361" w:rsidRPr="00727FF6">
        <w:rPr>
          <w:rFonts w:ascii="Times New Roman" w:hAnsi="Times New Roman"/>
          <w:color w:val="auto"/>
          <w:spacing w:val="2"/>
          <w:sz w:val="22"/>
          <w:szCs w:val="22"/>
        </w:rPr>
        <w:t>е</w:t>
      </w:r>
      <w:r w:rsidRPr="00727FF6">
        <w:rPr>
          <w:rFonts w:ascii="Times New Roman" w:hAnsi="Times New Roman"/>
          <w:color w:val="auto"/>
          <w:spacing w:val="2"/>
          <w:sz w:val="22"/>
          <w:szCs w:val="22"/>
        </w:rPr>
        <w:t xml:space="preserve">том принципа реалистичности, потенциальной возможности их достижения </w:t>
      </w:r>
      <w:r w:rsidR="001E2041" w:rsidRPr="00727FF6">
        <w:rPr>
          <w:rFonts w:ascii="Times New Roman" w:hAnsi="Times New Roman"/>
          <w:color w:val="auto"/>
          <w:sz w:val="22"/>
          <w:szCs w:val="22"/>
        </w:rPr>
        <w:t>большинством уча</w:t>
      </w:r>
      <w:r w:rsidRPr="00727FF6">
        <w:rPr>
          <w:rFonts w:ascii="Times New Roman" w:hAnsi="Times New Roman"/>
          <w:color w:val="auto"/>
          <w:sz w:val="22"/>
          <w:szCs w:val="22"/>
        </w:rPr>
        <w:t xml:space="preserve">щихся. Иными словами, в эту группу </w:t>
      </w:r>
      <w:r w:rsidRPr="00727FF6">
        <w:rPr>
          <w:rFonts w:ascii="Times New Roman" w:hAnsi="Times New Roman"/>
          <w:color w:val="auto"/>
          <w:spacing w:val="2"/>
          <w:sz w:val="22"/>
          <w:szCs w:val="22"/>
        </w:rPr>
        <w:t>включается система таких знаний, умений, учебных дей</w:t>
      </w:r>
      <w:r w:rsidRPr="00727FF6">
        <w:rPr>
          <w:rFonts w:ascii="Times New Roman" w:hAnsi="Times New Roman"/>
          <w:color w:val="auto"/>
          <w:sz w:val="22"/>
          <w:szCs w:val="22"/>
        </w:rPr>
        <w:t xml:space="preserve">ствий, которые, во­первых, принципиально необходимы для успешного обучения и, во­вторых, при наличии специальной </w:t>
      </w:r>
      <w:r w:rsidRPr="00727FF6">
        <w:rPr>
          <w:rFonts w:ascii="Times New Roman" w:hAnsi="Times New Roman"/>
          <w:color w:val="auto"/>
          <w:spacing w:val="2"/>
          <w:sz w:val="22"/>
          <w:szCs w:val="22"/>
        </w:rPr>
        <w:t xml:space="preserve">целенаправленной работы учителя в принципе могут быть </w:t>
      </w:r>
      <w:r w:rsidRPr="00727FF6">
        <w:rPr>
          <w:rFonts w:ascii="Times New Roman" w:hAnsi="Times New Roman"/>
          <w:color w:val="auto"/>
          <w:sz w:val="22"/>
          <w:szCs w:val="22"/>
        </w:rPr>
        <w:t>достигнуты подавляющим большинством детей.</w:t>
      </w:r>
    </w:p>
    <w:p w:rsidR="00653A76" w:rsidRPr="00727FF6" w:rsidRDefault="00B364BF" w:rsidP="00727FF6">
      <w:pPr>
        <w:pStyle w:val="a3"/>
        <w:spacing w:line="240" w:lineRule="auto"/>
        <w:ind w:firstLine="454"/>
        <w:rPr>
          <w:rFonts w:ascii="Times New Roman" w:hAnsi="Times New Roman"/>
          <w:color w:val="auto"/>
          <w:sz w:val="22"/>
          <w:szCs w:val="22"/>
        </w:rPr>
      </w:pPr>
      <w:r w:rsidRPr="00727FF6">
        <w:rPr>
          <w:rFonts w:ascii="Times New Roman" w:hAnsi="Times New Roman"/>
          <w:color w:val="auto"/>
          <w:sz w:val="22"/>
          <w:szCs w:val="22"/>
        </w:rPr>
        <w:t>П</w:t>
      </w:r>
      <w:r w:rsidR="00C27132" w:rsidRPr="00727FF6">
        <w:rPr>
          <w:rFonts w:ascii="Times New Roman" w:hAnsi="Times New Roman"/>
          <w:color w:val="auto"/>
          <w:sz w:val="22"/>
          <w:szCs w:val="22"/>
        </w:rPr>
        <w:t>ри получении</w:t>
      </w:r>
      <w:r w:rsidR="00653A76" w:rsidRPr="00727FF6">
        <w:rPr>
          <w:rFonts w:ascii="Times New Roman" w:hAnsi="Times New Roman"/>
          <w:color w:val="auto"/>
          <w:sz w:val="22"/>
          <w:szCs w:val="22"/>
        </w:rPr>
        <w:t xml:space="preserve"> начального общего образования особое значение для продолжения образования имеет усвоение учащимися </w:t>
      </w:r>
      <w:r w:rsidR="00653A76" w:rsidRPr="00727FF6">
        <w:rPr>
          <w:rFonts w:ascii="Times New Roman" w:hAnsi="Times New Roman"/>
          <w:iCs/>
          <w:color w:val="auto"/>
          <w:sz w:val="22"/>
          <w:szCs w:val="22"/>
        </w:rPr>
        <w:t xml:space="preserve">опорной системы знаний по русскому языку, </w:t>
      </w:r>
      <w:r w:rsidR="00127F4D" w:rsidRPr="00727FF6">
        <w:rPr>
          <w:rFonts w:ascii="Times New Roman" w:hAnsi="Times New Roman"/>
          <w:iCs/>
          <w:color w:val="auto"/>
          <w:sz w:val="22"/>
          <w:szCs w:val="22"/>
        </w:rPr>
        <w:t xml:space="preserve">татарскому языку </w:t>
      </w:r>
      <w:r w:rsidR="00653A76" w:rsidRPr="00727FF6">
        <w:rPr>
          <w:rFonts w:ascii="Times New Roman" w:hAnsi="Times New Roman"/>
          <w:iCs/>
          <w:color w:val="auto"/>
          <w:sz w:val="22"/>
          <w:szCs w:val="22"/>
        </w:rPr>
        <w:t>и математике</w:t>
      </w:r>
      <w:r w:rsidR="00653A76" w:rsidRPr="00727FF6">
        <w:rPr>
          <w:rFonts w:ascii="Times New Roman" w:hAnsi="Times New Roman"/>
          <w:color w:val="auto"/>
          <w:sz w:val="22"/>
          <w:szCs w:val="22"/>
        </w:rPr>
        <w:t>.</w:t>
      </w:r>
    </w:p>
    <w:p w:rsidR="00653A76" w:rsidRPr="00727FF6" w:rsidRDefault="00653A76" w:rsidP="00727FF6">
      <w:pPr>
        <w:pStyle w:val="a3"/>
        <w:spacing w:line="240" w:lineRule="auto"/>
        <w:ind w:firstLine="454"/>
        <w:rPr>
          <w:rFonts w:ascii="Times New Roman" w:hAnsi="Times New Roman"/>
          <w:b/>
          <w:bCs/>
          <w:iCs/>
          <w:color w:val="auto"/>
          <w:sz w:val="22"/>
          <w:szCs w:val="22"/>
        </w:rPr>
      </w:pPr>
      <w:r w:rsidRPr="00727FF6">
        <w:rPr>
          <w:rFonts w:ascii="Times New Roman" w:hAnsi="Times New Roman"/>
          <w:color w:val="auto"/>
          <w:spacing w:val="2"/>
          <w:sz w:val="22"/>
          <w:szCs w:val="22"/>
        </w:rPr>
        <w:t xml:space="preserve">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w:t>
      </w:r>
      <w:r w:rsidRPr="00727FF6">
        <w:rPr>
          <w:rFonts w:ascii="Times New Roman" w:hAnsi="Times New Roman"/>
          <w:color w:val="auto"/>
          <w:sz w:val="22"/>
          <w:szCs w:val="22"/>
        </w:rPr>
        <w:t xml:space="preserve">учебных ситуациях, а способность использовать эти знания при решении учебно­познавательных и учебно­практических </w:t>
      </w:r>
      <w:r w:rsidRPr="00727FF6">
        <w:rPr>
          <w:rFonts w:ascii="Times New Roman" w:hAnsi="Times New Roman"/>
          <w:color w:val="auto"/>
          <w:spacing w:val="2"/>
          <w:sz w:val="22"/>
          <w:szCs w:val="22"/>
        </w:rPr>
        <w:t>задач. Иными словами, объектом оценки предметных результатов я</w:t>
      </w:r>
      <w:r w:rsidR="001E2041" w:rsidRPr="00727FF6">
        <w:rPr>
          <w:rFonts w:ascii="Times New Roman" w:hAnsi="Times New Roman"/>
          <w:color w:val="auto"/>
          <w:spacing w:val="2"/>
          <w:sz w:val="22"/>
          <w:szCs w:val="22"/>
        </w:rPr>
        <w:t>вляются действия, выполняемые уча</w:t>
      </w:r>
      <w:r w:rsidRPr="00727FF6">
        <w:rPr>
          <w:rFonts w:ascii="Times New Roman" w:hAnsi="Times New Roman"/>
          <w:color w:val="auto"/>
          <w:spacing w:val="2"/>
          <w:sz w:val="22"/>
          <w:szCs w:val="22"/>
        </w:rPr>
        <w:t xml:space="preserve">щимися, </w:t>
      </w:r>
      <w:r w:rsidRPr="00727FF6">
        <w:rPr>
          <w:rFonts w:ascii="Times New Roman" w:hAnsi="Times New Roman"/>
          <w:color w:val="auto"/>
          <w:sz w:val="22"/>
          <w:szCs w:val="22"/>
        </w:rPr>
        <w:t>с предметным содержанием.</w:t>
      </w:r>
    </w:p>
    <w:p w:rsidR="00653A76" w:rsidRPr="00727FF6" w:rsidRDefault="00653A76" w:rsidP="00727FF6">
      <w:pPr>
        <w:pStyle w:val="a3"/>
        <w:spacing w:line="240" w:lineRule="auto"/>
        <w:ind w:firstLine="454"/>
        <w:rPr>
          <w:rFonts w:ascii="Times New Roman" w:hAnsi="Times New Roman"/>
          <w:color w:val="auto"/>
          <w:sz w:val="22"/>
          <w:szCs w:val="22"/>
        </w:rPr>
      </w:pPr>
      <w:r w:rsidRPr="00727FF6">
        <w:rPr>
          <w:rFonts w:ascii="Times New Roman" w:hAnsi="Times New Roman"/>
          <w:b/>
          <w:bCs/>
          <w:iCs/>
          <w:color w:val="auto"/>
          <w:sz w:val="22"/>
          <w:szCs w:val="22"/>
        </w:rPr>
        <w:t>Действия с предметным содержанием (или предметные действия)</w:t>
      </w:r>
      <w:r w:rsidRPr="00727FF6">
        <w:rPr>
          <w:rFonts w:ascii="Times New Roman" w:hAnsi="Times New Roman"/>
          <w:color w:val="auto"/>
          <w:sz w:val="22"/>
          <w:szCs w:val="22"/>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w:t>
      </w:r>
      <w:r w:rsidRPr="00727FF6">
        <w:rPr>
          <w:rFonts w:ascii="Times New Roman" w:hAnsi="Times New Roman"/>
          <w:color w:val="auto"/>
          <w:spacing w:val="2"/>
          <w:sz w:val="22"/>
          <w:szCs w:val="22"/>
        </w:rPr>
        <w:t xml:space="preserve">связей (в том числе причинно­следственных) и аналогий; </w:t>
      </w:r>
      <w:r w:rsidRPr="00727FF6">
        <w:rPr>
          <w:rFonts w:ascii="Times New Roman" w:hAnsi="Times New Roman"/>
          <w:color w:val="auto"/>
          <w:sz w:val="22"/>
          <w:szCs w:val="22"/>
        </w:rPr>
        <w:t>поиск, преобразование, представление и интерпретация информации, рассуждения и</w:t>
      </w:r>
      <w:r w:rsidRPr="00727FF6">
        <w:rPr>
          <w:rFonts w:ascii="Times New Roman" w:hAnsi="Times New Roman"/>
          <w:color w:val="auto"/>
          <w:sz w:val="22"/>
          <w:szCs w:val="22"/>
        </w:rPr>
        <w:t> </w:t>
      </w:r>
      <w:r w:rsidRPr="00727FF6">
        <w:rPr>
          <w:rFonts w:ascii="Times New Roman" w:hAnsi="Times New Roman"/>
          <w:color w:val="auto"/>
          <w:sz w:val="22"/>
          <w:szCs w:val="22"/>
        </w:rPr>
        <w:t>т.</w:t>
      </w:r>
      <w:r w:rsidRPr="00727FF6">
        <w:rPr>
          <w:rFonts w:ascii="Times New Roman" w:hAnsi="Times New Roman"/>
          <w:color w:val="auto"/>
          <w:sz w:val="22"/>
          <w:szCs w:val="22"/>
        </w:rPr>
        <w:t> </w:t>
      </w:r>
      <w:r w:rsidRPr="00727FF6">
        <w:rPr>
          <w:rFonts w:ascii="Times New Roman" w:hAnsi="Times New Roman"/>
          <w:color w:val="auto"/>
          <w:sz w:val="22"/>
          <w:szCs w:val="22"/>
        </w:rPr>
        <w:t>д. Однако на разных предметах эти действия преломляются через специфику предмета, например</w:t>
      </w:r>
      <w:r w:rsidR="0020573C" w:rsidRPr="00727FF6">
        <w:rPr>
          <w:rFonts w:ascii="Times New Roman" w:hAnsi="Times New Roman"/>
          <w:color w:val="auto"/>
          <w:sz w:val="22"/>
          <w:szCs w:val="22"/>
        </w:rPr>
        <w:t>,</w:t>
      </w:r>
      <w:r w:rsidRPr="00727FF6">
        <w:rPr>
          <w:rFonts w:ascii="Times New Roman" w:hAnsi="Times New Roman"/>
          <w:color w:val="auto"/>
          <w:sz w:val="22"/>
          <w:szCs w:val="22"/>
        </w:rPr>
        <w:t xml:space="preserve">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w:t>
      </w:r>
      <w:r w:rsidRPr="00727FF6">
        <w:rPr>
          <w:rFonts w:ascii="Times New Roman" w:hAnsi="Times New Roman"/>
          <w:color w:val="auto"/>
          <w:spacing w:val="2"/>
          <w:sz w:val="22"/>
          <w:szCs w:val="22"/>
        </w:rPr>
        <w:t>музыкальными и художественными произведениями и</w:t>
      </w:r>
      <w:r w:rsidRPr="00727FF6">
        <w:rPr>
          <w:rFonts w:ascii="Times New Roman" w:hAnsi="Times New Roman"/>
          <w:color w:val="auto"/>
          <w:spacing w:val="2"/>
          <w:sz w:val="22"/>
          <w:szCs w:val="22"/>
        </w:rPr>
        <w:t> </w:t>
      </w:r>
      <w:r w:rsidRPr="00727FF6">
        <w:rPr>
          <w:rFonts w:ascii="Times New Roman" w:hAnsi="Times New Roman"/>
          <w:color w:val="auto"/>
          <w:spacing w:val="2"/>
          <w:sz w:val="22"/>
          <w:szCs w:val="22"/>
        </w:rPr>
        <w:t>т.</w:t>
      </w:r>
      <w:r w:rsidRPr="00727FF6">
        <w:rPr>
          <w:rFonts w:ascii="Times New Roman" w:hAnsi="Times New Roman"/>
          <w:color w:val="auto"/>
          <w:spacing w:val="2"/>
          <w:sz w:val="22"/>
          <w:szCs w:val="22"/>
        </w:rPr>
        <w:t> </w:t>
      </w:r>
      <w:r w:rsidRPr="00727FF6">
        <w:rPr>
          <w:rFonts w:ascii="Times New Roman" w:hAnsi="Times New Roman"/>
          <w:color w:val="auto"/>
          <w:spacing w:val="2"/>
          <w:sz w:val="22"/>
          <w:szCs w:val="22"/>
        </w:rPr>
        <w:t xml:space="preserve">п. </w:t>
      </w:r>
      <w:r w:rsidRPr="00727FF6">
        <w:rPr>
          <w:rFonts w:ascii="Times New Roman" w:hAnsi="Times New Roman"/>
          <w:color w:val="auto"/>
          <w:sz w:val="22"/>
          <w:szCs w:val="22"/>
        </w:rPr>
        <w:t xml:space="preserve">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w:t>
      </w:r>
    </w:p>
    <w:p w:rsidR="00653A76" w:rsidRPr="00727FF6" w:rsidRDefault="00653A76" w:rsidP="00727FF6">
      <w:pPr>
        <w:pStyle w:val="a3"/>
        <w:spacing w:line="240" w:lineRule="auto"/>
        <w:ind w:firstLine="454"/>
        <w:rPr>
          <w:rFonts w:ascii="Times New Roman" w:hAnsi="Times New Roman"/>
          <w:color w:val="auto"/>
          <w:sz w:val="22"/>
          <w:szCs w:val="22"/>
        </w:rPr>
      </w:pPr>
      <w:r w:rsidRPr="00727FF6">
        <w:rPr>
          <w:rFonts w:ascii="Times New Roman" w:hAnsi="Times New Roman"/>
          <w:color w:val="auto"/>
          <w:spacing w:val="2"/>
          <w:sz w:val="22"/>
          <w:szCs w:val="22"/>
        </w:rPr>
        <w:t xml:space="preserve">Совокупность же всех учебных предметов обеспечивает </w:t>
      </w:r>
      <w:r w:rsidRPr="00727FF6">
        <w:rPr>
          <w:rFonts w:ascii="Times New Roman" w:hAnsi="Times New Roman"/>
          <w:color w:val="auto"/>
          <w:spacing w:val="-2"/>
          <w:sz w:val="22"/>
          <w:szCs w:val="22"/>
        </w:rPr>
        <w:t>возможность формирования всех универсальных учебных дей</w:t>
      </w:r>
      <w:r w:rsidRPr="00727FF6">
        <w:rPr>
          <w:rFonts w:ascii="Times New Roman" w:hAnsi="Times New Roman"/>
          <w:color w:val="auto"/>
          <w:sz w:val="22"/>
          <w:szCs w:val="22"/>
        </w:rPr>
        <w:t>ствий при условии, что образовательн</w:t>
      </w:r>
      <w:r w:rsidR="007E3D6D" w:rsidRPr="00727FF6">
        <w:rPr>
          <w:rFonts w:ascii="Times New Roman" w:hAnsi="Times New Roman"/>
          <w:color w:val="auto"/>
          <w:sz w:val="22"/>
          <w:szCs w:val="22"/>
        </w:rPr>
        <w:t xml:space="preserve">аядеятельность </w:t>
      </w:r>
      <w:r w:rsidRPr="00727FF6">
        <w:rPr>
          <w:rFonts w:ascii="Times New Roman" w:hAnsi="Times New Roman"/>
          <w:color w:val="auto"/>
          <w:sz w:val="22"/>
          <w:szCs w:val="22"/>
        </w:rPr>
        <w:t>ориентирован</w:t>
      </w:r>
      <w:r w:rsidR="007E3D6D" w:rsidRPr="00727FF6">
        <w:rPr>
          <w:rFonts w:ascii="Times New Roman" w:hAnsi="Times New Roman"/>
          <w:color w:val="auto"/>
          <w:sz w:val="22"/>
          <w:szCs w:val="22"/>
        </w:rPr>
        <w:t>а</w:t>
      </w:r>
      <w:r w:rsidRPr="00727FF6">
        <w:rPr>
          <w:rFonts w:ascii="Times New Roman" w:hAnsi="Times New Roman"/>
          <w:color w:val="auto"/>
          <w:sz w:val="22"/>
          <w:szCs w:val="22"/>
        </w:rPr>
        <w:t xml:space="preserve"> на достижение планируемых результатов.</w:t>
      </w:r>
    </w:p>
    <w:p w:rsidR="00653A76" w:rsidRPr="00727FF6" w:rsidRDefault="00653A76" w:rsidP="00727FF6">
      <w:pPr>
        <w:pStyle w:val="a3"/>
        <w:spacing w:line="240" w:lineRule="auto"/>
        <w:ind w:firstLine="454"/>
        <w:rPr>
          <w:rFonts w:ascii="Times New Roman" w:hAnsi="Times New Roman"/>
          <w:color w:val="auto"/>
          <w:sz w:val="22"/>
          <w:szCs w:val="22"/>
        </w:rPr>
      </w:pPr>
      <w:r w:rsidRPr="00727FF6">
        <w:rPr>
          <w:rFonts w:ascii="Times New Roman" w:hAnsi="Times New Roman"/>
          <w:color w:val="auto"/>
          <w:sz w:val="22"/>
          <w:szCs w:val="22"/>
        </w:rPr>
        <w:t xml:space="preserve">К предметным действиям следует отнести также действия, </w:t>
      </w:r>
      <w:r w:rsidRPr="00727FF6">
        <w:rPr>
          <w:rFonts w:ascii="Times New Roman" w:hAnsi="Times New Roman"/>
          <w:color w:val="auto"/>
          <w:spacing w:val="-2"/>
          <w:sz w:val="22"/>
          <w:szCs w:val="22"/>
        </w:rPr>
        <w:t>которые присущи главным образом только конкретному пред</w:t>
      </w:r>
      <w:r w:rsidRPr="00727FF6">
        <w:rPr>
          <w:rFonts w:ascii="Times New Roman" w:hAnsi="Times New Roman"/>
          <w:color w:val="auto"/>
          <w:spacing w:val="2"/>
          <w:sz w:val="22"/>
          <w:szCs w:val="22"/>
        </w:rPr>
        <w:t>мету и овладение которыми необходимо для полноценного личностного развития или дальнейшего изучения предмета</w:t>
      </w:r>
      <w:r w:rsidRPr="00727FF6">
        <w:rPr>
          <w:rFonts w:ascii="Times New Roman" w:hAnsi="Times New Roman"/>
          <w:color w:val="auto"/>
          <w:sz w:val="22"/>
          <w:szCs w:val="22"/>
        </w:rPr>
        <w:t>(в частности, способы двигательной деятельности, осваиваемые в курсе физической культуры, или способы обработки материалов, при</w:t>
      </w:r>
      <w:r w:rsidR="00D30361" w:rsidRPr="00727FF6">
        <w:rPr>
          <w:rFonts w:ascii="Times New Roman" w:hAnsi="Times New Roman"/>
          <w:color w:val="auto"/>
          <w:sz w:val="22"/>
          <w:szCs w:val="22"/>
        </w:rPr>
        <w:t>е</w:t>
      </w:r>
      <w:r w:rsidRPr="00727FF6">
        <w:rPr>
          <w:rFonts w:ascii="Times New Roman" w:hAnsi="Times New Roman"/>
          <w:color w:val="auto"/>
          <w:sz w:val="22"/>
          <w:szCs w:val="22"/>
        </w:rPr>
        <w:t>мы лепки, рисования, способы музыкальной исполнительской деятельности и</w:t>
      </w:r>
      <w:r w:rsidRPr="00727FF6">
        <w:rPr>
          <w:rFonts w:ascii="Times New Roman" w:hAnsi="Times New Roman"/>
          <w:color w:val="auto"/>
          <w:sz w:val="22"/>
          <w:szCs w:val="22"/>
        </w:rPr>
        <w:t> </w:t>
      </w:r>
      <w:r w:rsidRPr="00727FF6">
        <w:rPr>
          <w:rFonts w:ascii="Times New Roman" w:hAnsi="Times New Roman"/>
          <w:color w:val="auto"/>
          <w:sz w:val="22"/>
          <w:szCs w:val="22"/>
        </w:rPr>
        <w:t>др.).</w:t>
      </w:r>
    </w:p>
    <w:p w:rsidR="00653A76" w:rsidRPr="00727FF6" w:rsidRDefault="00653A76" w:rsidP="00727FF6">
      <w:pPr>
        <w:pStyle w:val="a3"/>
        <w:spacing w:line="240" w:lineRule="auto"/>
        <w:ind w:firstLine="454"/>
        <w:rPr>
          <w:rFonts w:ascii="Times New Roman" w:hAnsi="Times New Roman"/>
          <w:color w:val="auto"/>
          <w:sz w:val="22"/>
          <w:szCs w:val="22"/>
        </w:rPr>
      </w:pPr>
      <w:r w:rsidRPr="00727FF6">
        <w:rPr>
          <w:rFonts w:ascii="Times New Roman" w:hAnsi="Times New Roman"/>
          <w:color w:val="auto"/>
          <w:spacing w:val="2"/>
          <w:sz w:val="22"/>
          <w:szCs w:val="22"/>
        </w:rPr>
        <w:t xml:space="preserve">Формирование одних и тех же действий на материале </w:t>
      </w:r>
      <w:r w:rsidRPr="00727FF6">
        <w:rPr>
          <w:rFonts w:ascii="Times New Roman" w:hAnsi="Times New Roman"/>
          <w:color w:val="auto"/>
          <w:sz w:val="22"/>
          <w:szCs w:val="22"/>
        </w:rPr>
        <w:t xml:space="preserve">разных предметов способствует сначала правильному их выполнению в рамках заданного предметом диапазона (круга) </w:t>
      </w:r>
      <w:r w:rsidRPr="00727FF6">
        <w:rPr>
          <w:rFonts w:ascii="Times New Roman" w:hAnsi="Times New Roman"/>
          <w:color w:val="auto"/>
          <w:spacing w:val="2"/>
          <w:sz w:val="22"/>
          <w:szCs w:val="22"/>
        </w:rPr>
        <w:t xml:space="preserve">задач, а затем и </w:t>
      </w:r>
      <w:r w:rsidRPr="00727FF6">
        <w:rPr>
          <w:rFonts w:ascii="Times New Roman" w:hAnsi="Times New Roman"/>
          <w:iCs/>
          <w:color w:val="auto"/>
          <w:spacing w:val="2"/>
          <w:sz w:val="22"/>
          <w:szCs w:val="22"/>
        </w:rPr>
        <w:t>осознанному и произвольному их выполнению</w:t>
      </w:r>
      <w:r w:rsidRPr="00727FF6">
        <w:rPr>
          <w:rFonts w:ascii="Times New Roman" w:hAnsi="Times New Roman"/>
          <w:color w:val="auto"/>
          <w:spacing w:val="2"/>
          <w:sz w:val="22"/>
          <w:szCs w:val="22"/>
        </w:rPr>
        <w:t>, переносу на новые классы объектов. Это проявля</w:t>
      </w:r>
      <w:r w:rsidR="001E2041" w:rsidRPr="00727FF6">
        <w:rPr>
          <w:rFonts w:ascii="Times New Roman" w:hAnsi="Times New Roman"/>
          <w:color w:val="auto"/>
          <w:sz w:val="22"/>
          <w:szCs w:val="22"/>
        </w:rPr>
        <w:t>ется в способности уча</w:t>
      </w:r>
      <w:r w:rsidRPr="00727FF6">
        <w:rPr>
          <w:rFonts w:ascii="Times New Roman" w:hAnsi="Times New Roman"/>
          <w:color w:val="auto"/>
          <w:sz w:val="22"/>
          <w:szCs w:val="22"/>
        </w:rPr>
        <w:t xml:space="preserve">щихся решать разнообразные по </w:t>
      </w:r>
      <w:r w:rsidRPr="00727FF6">
        <w:rPr>
          <w:rFonts w:ascii="Times New Roman" w:hAnsi="Times New Roman"/>
          <w:color w:val="auto"/>
          <w:spacing w:val="2"/>
          <w:sz w:val="22"/>
          <w:szCs w:val="22"/>
        </w:rPr>
        <w:t xml:space="preserve">содержанию и сложности классы учебно­познавательных и </w:t>
      </w:r>
      <w:r w:rsidRPr="00727FF6">
        <w:rPr>
          <w:rFonts w:ascii="Times New Roman" w:hAnsi="Times New Roman"/>
          <w:color w:val="auto"/>
          <w:sz w:val="22"/>
          <w:szCs w:val="22"/>
        </w:rPr>
        <w:t>учебно­практических задач.</w:t>
      </w:r>
    </w:p>
    <w:p w:rsidR="00653A76" w:rsidRPr="00727FF6" w:rsidRDefault="00653A76" w:rsidP="00727FF6">
      <w:pPr>
        <w:pStyle w:val="a3"/>
        <w:spacing w:line="240" w:lineRule="auto"/>
        <w:ind w:firstLine="454"/>
        <w:rPr>
          <w:rFonts w:ascii="Times New Roman" w:hAnsi="Times New Roman"/>
          <w:color w:val="auto"/>
          <w:spacing w:val="-2"/>
          <w:sz w:val="22"/>
          <w:szCs w:val="22"/>
        </w:rPr>
      </w:pPr>
      <w:r w:rsidRPr="00727FF6">
        <w:rPr>
          <w:rFonts w:ascii="Times New Roman" w:hAnsi="Times New Roman"/>
          <w:color w:val="auto"/>
          <w:spacing w:val="-2"/>
          <w:sz w:val="22"/>
          <w:szCs w:val="22"/>
        </w:rPr>
        <w:t xml:space="preserve">Поэтому </w:t>
      </w:r>
      <w:r w:rsidRPr="00727FF6">
        <w:rPr>
          <w:rFonts w:ascii="Times New Roman" w:hAnsi="Times New Roman"/>
          <w:b/>
          <w:bCs/>
          <w:color w:val="auto"/>
          <w:spacing w:val="-2"/>
          <w:sz w:val="22"/>
          <w:szCs w:val="22"/>
        </w:rPr>
        <w:t>объектом оценки предметных результатов</w:t>
      </w:r>
      <w:r w:rsidRPr="00727FF6">
        <w:rPr>
          <w:rFonts w:ascii="Times New Roman" w:hAnsi="Times New Roman"/>
          <w:color w:val="auto"/>
          <w:spacing w:val="-2"/>
          <w:sz w:val="22"/>
          <w:szCs w:val="22"/>
        </w:rPr>
        <w:t xml:space="preserve"> служит в полном соответствии с требованиями </w:t>
      </w:r>
      <w:r w:rsidR="00C11324" w:rsidRPr="00727FF6">
        <w:rPr>
          <w:rFonts w:ascii="Times New Roman" w:hAnsi="Times New Roman"/>
          <w:color w:val="auto"/>
          <w:spacing w:val="-2"/>
          <w:sz w:val="22"/>
          <w:szCs w:val="22"/>
        </w:rPr>
        <w:t>ФГОС НОО</w:t>
      </w:r>
      <w:r w:rsidR="001E2041" w:rsidRPr="00727FF6">
        <w:rPr>
          <w:rFonts w:ascii="Times New Roman" w:hAnsi="Times New Roman"/>
          <w:color w:val="auto"/>
          <w:spacing w:val="-2"/>
          <w:sz w:val="22"/>
          <w:szCs w:val="22"/>
        </w:rPr>
        <w:t xml:space="preserve"> способность уча</w:t>
      </w:r>
      <w:r w:rsidRPr="00727FF6">
        <w:rPr>
          <w:rFonts w:ascii="Times New Roman" w:hAnsi="Times New Roman"/>
          <w:color w:val="auto"/>
          <w:spacing w:val="-2"/>
          <w:sz w:val="22"/>
          <w:szCs w:val="22"/>
        </w:rPr>
        <w:t>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653A76" w:rsidRPr="00727FF6" w:rsidRDefault="00653A76" w:rsidP="00727FF6">
      <w:pPr>
        <w:pStyle w:val="a3"/>
        <w:spacing w:line="240" w:lineRule="auto"/>
        <w:ind w:firstLine="454"/>
        <w:rPr>
          <w:rFonts w:ascii="Times New Roman" w:hAnsi="Times New Roman"/>
          <w:color w:val="auto"/>
          <w:sz w:val="22"/>
          <w:szCs w:val="22"/>
        </w:rPr>
      </w:pPr>
      <w:r w:rsidRPr="00727FF6">
        <w:rPr>
          <w:rFonts w:ascii="Times New Roman" w:hAnsi="Times New Roman"/>
          <w:color w:val="auto"/>
          <w:sz w:val="22"/>
          <w:szCs w:val="22"/>
        </w:rPr>
        <w:t>Оценка достижения этих предметных результатов вед</w:t>
      </w:r>
      <w:r w:rsidR="00D30361" w:rsidRPr="00727FF6">
        <w:rPr>
          <w:rFonts w:ascii="Times New Roman" w:hAnsi="Times New Roman"/>
          <w:color w:val="auto"/>
          <w:sz w:val="22"/>
          <w:szCs w:val="22"/>
        </w:rPr>
        <w:t>е</w:t>
      </w:r>
      <w:r w:rsidRPr="00727FF6">
        <w:rPr>
          <w:rFonts w:ascii="Times New Roman" w:hAnsi="Times New Roman"/>
          <w:color w:val="auto"/>
          <w:sz w:val="22"/>
          <w:szCs w:val="22"/>
        </w:rPr>
        <w:t xml:space="preserve">тся </w:t>
      </w:r>
      <w:r w:rsidRPr="00727FF6">
        <w:rPr>
          <w:rFonts w:ascii="Times New Roman" w:hAnsi="Times New Roman"/>
          <w:color w:val="auto"/>
          <w:spacing w:val="2"/>
          <w:sz w:val="22"/>
          <w:szCs w:val="22"/>
        </w:rPr>
        <w:t xml:space="preserve">как в ходе текущего и промежуточного оценивания, так и </w:t>
      </w:r>
      <w:r w:rsidRPr="00727FF6">
        <w:rPr>
          <w:rFonts w:ascii="Times New Roman" w:hAnsi="Times New Roman"/>
          <w:color w:val="auto"/>
          <w:sz w:val="22"/>
          <w:szCs w:val="22"/>
        </w:rPr>
        <w:t>в ходе выполнения итоговых проверочных работ. При этом итоговая оценка ограничивается контролем успешности о</w:t>
      </w:r>
      <w:r w:rsidR="001E2041" w:rsidRPr="00727FF6">
        <w:rPr>
          <w:rFonts w:ascii="Times New Roman" w:hAnsi="Times New Roman"/>
          <w:color w:val="auto"/>
          <w:sz w:val="22"/>
          <w:szCs w:val="22"/>
        </w:rPr>
        <w:t>своения действий, выполняемых уча</w:t>
      </w:r>
      <w:r w:rsidRPr="00727FF6">
        <w:rPr>
          <w:rFonts w:ascii="Times New Roman" w:hAnsi="Times New Roman"/>
          <w:color w:val="auto"/>
          <w:sz w:val="22"/>
          <w:szCs w:val="22"/>
        </w:rPr>
        <w:t>щимися, с предметным содержанием, отражающим опорную систему знаний данного учебного курса.</w:t>
      </w:r>
    </w:p>
    <w:p w:rsidR="001A7163" w:rsidRPr="00727FF6" w:rsidRDefault="001A7163" w:rsidP="00727FF6">
      <w:pPr>
        <w:rPr>
          <w:color w:val="9BBB59" w:themeColor="accent3"/>
          <w:sz w:val="22"/>
          <w:szCs w:val="22"/>
        </w:rPr>
      </w:pPr>
    </w:p>
    <w:p w:rsidR="00653A76" w:rsidRPr="00727FF6" w:rsidRDefault="00653A76" w:rsidP="0032160B">
      <w:pPr>
        <w:pStyle w:val="afe"/>
        <w:numPr>
          <w:ilvl w:val="2"/>
          <w:numId w:val="117"/>
        </w:numPr>
        <w:spacing w:line="240" w:lineRule="auto"/>
        <w:ind w:left="142" w:firstLine="709"/>
        <w:rPr>
          <w:sz w:val="22"/>
          <w:szCs w:val="22"/>
        </w:rPr>
      </w:pPr>
      <w:bookmarkStart w:id="80" w:name="_Toc288394073"/>
      <w:bookmarkStart w:id="81" w:name="_Toc288410540"/>
      <w:bookmarkStart w:id="82" w:name="_Toc288410669"/>
      <w:bookmarkStart w:id="83" w:name="_Toc288410734"/>
      <w:bookmarkStart w:id="84" w:name="_Toc294246085"/>
      <w:bookmarkStart w:id="85" w:name="_Toc424564316"/>
      <w:r w:rsidRPr="00727FF6">
        <w:rPr>
          <w:sz w:val="22"/>
          <w:szCs w:val="22"/>
        </w:rPr>
        <w:t>Портфель достижений как инструмент оценки динамики индивидуальных образовательных достижений</w:t>
      </w:r>
      <w:bookmarkEnd w:id="80"/>
      <w:bookmarkEnd w:id="81"/>
      <w:bookmarkEnd w:id="82"/>
      <w:bookmarkEnd w:id="83"/>
      <w:bookmarkEnd w:id="84"/>
      <w:bookmarkEnd w:id="85"/>
    </w:p>
    <w:p w:rsidR="00AD441B" w:rsidRPr="00727FF6" w:rsidRDefault="00AD441B" w:rsidP="00443797">
      <w:pPr>
        <w:ind w:left="142" w:firstLine="709"/>
        <w:jc w:val="both"/>
        <w:rPr>
          <w:rFonts w:cs="Times"/>
          <w:sz w:val="22"/>
          <w:szCs w:val="22"/>
        </w:rPr>
      </w:pPr>
      <w:r w:rsidRPr="00727FF6">
        <w:rPr>
          <w:rFonts w:cs="Times"/>
          <w:sz w:val="22"/>
          <w:szCs w:val="22"/>
        </w:rPr>
        <w:t>Рабочий Портфолио ученика:</w:t>
      </w:r>
    </w:p>
    <w:p w:rsidR="00AD441B" w:rsidRPr="00727FF6" w:rsidRDefault="00AD441B" w:rsidP="00443797">
      <w:pPr>
        <w:ind w:left="142" w:firstLine="709"/>
        <w:jc w:val="both"/>
        <w:rPr>
          <w:rFonts w:cs="Times"/>
          <w:sz w:val="22"/>
          <w:szCs w:val="22"/>
        </w:rPr>
      </w:pPr>
      <w:r w:rsidRPr="00727FF6">
        <w:rPr>
          <w:rFonts w:cs="Times"/>
          <w:sz w:val="22"/>
          <w:szCs w:val="22"/>
        </w:rPr>
        <w:t>-является современным педагогическим инструментом сопровождения развития  и оценки достижений учащихся, ориентированным на обновление и совершенствование качества образования.</w:t>
      </w:r>
    </w:p>
    <w:p w:rsidR="00AD441B" w:rsidRPr="00727FF6" w:rsidRDefault="00AD441B" w:rsidP="00443797">
      <w:pPr>
        <w:ind w:left="142" w:firstLine="709"/>
        <w:jc w:val="both"/>
        <w:rPr>
          <w:rFonts w:cs="Times"/>
          <w:sz w:val="22"/>
          <w:szCs w:val="22"/>
        </w:rPr>
      </w:pPr>
      <w:r w:rsidRPr="00727FF6">
        <w:rPr>
          <w:rFonts w:cs="Times"/>
          <w:sz w:val="22"/>
          <w:szCs w:val="22"/>
        </w:rPr>
        <w:lastRenderedPageBreak/>
        <w:t>- реализует одно из основных положений Федеральных государственных образовательных стандартов общего образования второго поколения – формирование универсальных учебных действий.</w:t>
      </w:r>
    </w:p>
    <w:p w:rsidR="00AD441B" w:rsidRPr="00727FF6" w:rsidRDefault="00AD441B" w:rsidP="00443797">
      <w:pPr>
        <w:ind w:left="142" w:firstLine="709"/>
        <w:jc w:val="both"/>
        <w:rPr>
          <w:rFonts w:cs="Times"/>
          <w:sz w:val="22"/>
          <w:szCs w:val="22"/>
        </w:rPr>
      </w:pPr>
      <w:r w:rsidRPr="00727FF6">
        <w:rPr>
          <w:rFonts w:cs="Times"/>
          <w:sz w:val="22"/>
          <w:szCs w:val="22"/>
        </w:rPr>
        <w:t>-позволяет учитывать возрастные особенности развития универсальных учебных действий учащихся младших классов; лучшие достижения Российской школы на этапе начального общего образования; а также педагогические ресурсы учебных предметов образовательного плана.</w:t>
      </w:r>
    </w:p>
    <w:p w:rsidR="00AD441B" w:rsidRPr="00727FF6" w:rsidRDefault="00AD441B" w:rsidP="00443797">
      <w:pPr>
        <w:ind w:left="142" w:firstLine="709"/>
        <w:jc w:val="both"/>
        <w:rPr>
          <w:rFonts w:cs="Times"/>
          <w:sz w:val="22"/>
          <w:szCs w:val="22"/>
        </w:rPr>
      </w:pPr>
      <w:r w:rsidRPr="00727FF6">
        <w:rPr>
          <w:rFonts w:cs="Times"/>
          <w:sz w:val="22"/>
          <w:szCs w:val="22"/>
        </w:rPr>
        <w:t>-предполагает активное вовлечение учащихся и их родителей в оценочную деятельность на основе проблемного анализа, рефлексии и оп</w:t>
      </w:r>
      <w:r w:rsidR="00443797">
        <w:rPr>
          <w:rFonts w:cs="Times"/>
          <w:sz w:val="22"/>
          <w:szCs w:val="22"/>
        </w:rPr>
        <w:t>тимистического прогнозирования.</w:t>
      </w:r>
    </w:p>
    <w:p w:rsidR="00137CDF" w:rsidRPr="00727FF6" w:rsidRDefault="00AD441B" w:rsidP="00443797">
      <w:pPr>
        <w:ind w:left="142" w:firstLine="709"/>
        <w:jc w:val="both"/>
        <w:rPr>
          <w:rFonts w:cs="Times"/>
          <w:sz w:val="22"/>
          <w:szCs w:val="22"/>
        </w:rPr>
      </w:pPr>
      <w:r w:rsidRPr="00727FF6">
        <w:rPr>
          <w:rFonts w:cs="Times"/>
          <w:sz w:val="22"/>
          <w:szCs w:val="22"/>
        </w:rPr>
        <w:t xml:space="preserve">-рабочий Портфолио как инновационный продукт  носит системный характер. </w:t>
      </w:r>
    </w:p>
    <w:p w:rsidR="00AD441B" w:rsidRPr="00443797" w:rsidRDefault="00AD441B" w:rsidP="00443797">
      <w:pPr>
        <w:jc w:val="both"/>
        <w:rPr>
          <w:rFonts w:cs="Times"/>
          <w:sz w:val="22"/>
          <w:szCs w:val="22"/>
        </w:rPr>
      </w:pPr>
      <w:r w:rsidRPr="00727FF6">
        <w:rPr>
          <w:rFonts w:cs="Times"/>
          <w:sz w:val="22"/>
          <w:szCs w:val="22"/>
        </w:rPr>
        <w:t>В образовате</w:t>
      </w:r>
      <w:r w:rsidR="00991BE0" w:rsidRPr="00727FF6">
        <w:rPr>
          <w:rFonts w:cs="Times"/>
          <w:sz w:val="22"/>
          <w:szCs w:val="22"/>
        </w:rPr>
        <w:t xml:space="preserve">льной деятельности </w:t>
      </w:r>
      <w:r w:rsidRPr="00727FF6">
        <w:rPr>
          <w:rFonts w:cs="Times"/>
          <w:sz w:val="22"/>
          <w:szCs w:val="22"/>
        </w:rPr>
        <w:t xml:space="preserve"> начальной школы он используется как: процессуальный способ фиксирования достижений учащихся; копилка полезной информации; наглядные доказательства образовательной деятельности ученика;  повод  для «встречи» школьника, учителя и родителя.</w:t>
      </w:r>
    </w:p>
    <w:p w:rsidR="00AD441B" w:rsidRPr="00727FF6" w:rsidRDefault="00AD441B" w:rsidP="00727FF6">
      <w:pPr>
        <w:jc w:val="both"/>
        <w:rPr>
          <w:sz w:val="22"/>
          <w:szCs w:val="22"/>
        </w:rPr>
      </w:pPr>
      <w:r w:rsidRPr="00727FF6">
        <w:rPr>
          <w:sz w:val="22"/>
          <w:szCs w:val="22"/>
        </w:rPr>
        <w:t>-портфолио – это комплекс документов, представляющих совокупность сертифицированных или несертифицированных индивидуальных учебных достижений, выполняющих роль индив</w:t>
      </w:r>
      <w:r w:rsidR="001B79F5" w:rsidRPr="00727FF6">
        <w:rPr>
          <w:sz w:val="22"/>
          <w:szCs w:val="22"/>
        </w:rPr>
        <w:t>идуальной накопительной оценки.</w:t>
      </w:r>
    </w:p>
    <w:p w:rsidR="00AD441B" w:rsidRPr="00443797" w:rsidRDefault="00AD441B" w:rsidP="00443797">
      <w:pPr>
        <w:ind w:left="284" w:firstLine="425"/>
        <w:rPr>
          <w:b/>
          <w:sz w:val="22"/>
          <w:szCs w:val="22"/>
        </w:rPr>
      </w:pPr>
      <w:r w:rsidRPr="00727FF6">
        <w:rPr>
          <w:b/>
          <w:sz w:val="22"/>
          <w:szCs w:val="22"/>
        </w:rPr>
        <w:t>Задачи составления Портфолио.</w:t>
      </w:r>
    </w:p>
    <w:p w:rsidR="00AD441B" w:rsidRPr="00727FF6" w:rsidRDefault="00AD441B" w:rsidP="00443797">
      <w:pPr>
        <w:ind w:left="284" w:firstLine="425"/>
        <w:jc w:val="both"/>
        <w:rPr>
          <w:sz w:val="22"/>
          <w:szCs w:val="22"/>
        </w:rPr>
      </w:pPr>
      <w:r w:rsidRPr="00727FF6">
        <w:rPr>
          <w:sz w:val="22"/>
          <w:szCs w:val="22"/>
        </w:rPr>
        <w:t xml:space="preserve">              Основными задачами ведения Портфолио являются:</w:t>
      </w:r>
    </w:p>
    <w:p w:rsidR="00AD441B" w:rsidRPr="00727FF6" w:rsidRDefault="00AD441B" w:rsidP="0032160B">
      <w:pPr>
        <w:numPr>
          <w:ilvl w:val="0"/>
          <w:numId w:val="31"/>
        </w:numPr>
        <w:ind w:left="284" w:firstLine="425"/>
        <w:jc w:val="both"/>
        <w:rPr>
          <w:sz w:val="22"/>
          <w:szCs w:val="22"/>
        </w:rPr>
      </w:pPr>
      <w:r w:rsidRPr="00727FF6">
        <w:rPr>
          <w:sz w:val="22"/>
          <w:szCs w:val="22"/>
        </w:rPr>
        <w:t>повышение качества образования в школе;</w:t>
      </w:r>
    </w:p>
    <w:p w:rsidR="00AD441B" w:rsidRPr="00727FF6" w:rsidRDefault="00AD441B" w:rsidP="0032160B">
      <w:pPr>
        <w:numPr>
          <w:ilvl w:val="0"/>
          <w:numId w:val="31"/>
        </w:numPr>
        <w:ind w:left="284" w:firstLine="425"/>
        <w:jc w:val="both"/>
        <w:rPr>
          <w:sz w:val="22"/>
          <w:szCs w:val="22"/>
        </w:rPr>
      </w:pPr>
      <w:r w:rsidRPr="00727FF6">
        <w:rPr>
          <w:sz w:val="22"/>
          <w:szCs w:val="22"/>
        </w:rPr>
        <w:t>поддержание и поощрение высокой учебной мотивации учащегося, его активности и самостоятельности;</w:t>
      </w:r>
    </w:p>
    <w:p w:rsidR="00AD441B" w:rsidRPr="00727FF6" w:rsidRDefault="00AD441B" w:rsidP="0032160B">
      <w:pPr>
        <w:numPr>
          <w:ilvl w:val="0"/>
          <w:numId w:val="31"/>
        </w:numPr>
        <w:ind w:left="284" w:firstLine="425"/>
        <w:jc w:val="both"/>
        <w:rPr>
          <w:sz w:val="22"/>
          <w:szCs w:val="22"/>
        </w:rPr>
      </w:pPr>
      <w:r w:rsidRPr="00727FF6">
        <w:rPr>
          <w:sz w:val="22"/>
          <w:szCs w:val="22"/>
        </w:rPr>
        <w:t>систематизация контроля за различными видами деятельности учащихся, включая учебную, внеурочную, научную, творческую, спортивную деятельность;</w:t>
      </w:r>
    </w:p>
    <w:p w:rsidR="00AD441B" w:rsidRPr="00727FF6" w:rsidRDefault="00AD441B" w:rsidP="0032160B">
      <w:pPr>
        <w:numPr>
          <w:ilvl w:val="0"/>
          <w:numId w:val="31"/>
        </w:numPr>
        <w:ind w:left="284" w:firstLine="425"/>
        <w:jc w:val="both"/>
        <w:rPr>
          <w:sz w:val="22"/>
          <w:szCs w:val="22"/>
        </w:rPr>
      </w:pPr>
      <w:r w:rsidRPr="00727FF6">
        <w:rPr>
          <w:sz w:val="22"/>
          <w:szCs w:val="22"/>
        </w:rPr>
        <w:t>развитие навыков рефлексивной и оценочной деятельности учащихся, формирование адекватной самооценки;</w:t>
      </w:r>
    </w:p>
    <w:p w:rsidR="00AD441B" w:rsidRPr="00727FF6" w:rsidRDefault="00AD441B" w:rsidP="0032160B">
      <w:pPr>
        <w:numPr>
          <w:ilvl w:val="0"/>
          <w:numId w:val="31"/>
        </w:numPr>
        <w:ind w:left="284" w:firstLine="425"/>
        <w:jc w:val="both"/>
        <w:rPr>
          <w:sz w:val="22"/>
          <w:szCs w:val="22"/>
        </w:rPr>
      </w:pPr>
      <w:r w:rsidRPr="00727FF6">
        <w:rPr>
          <w:sz w:val="22"/>
          <w:szCs w:val="22"/>
        </w:rPr>
        <w:t>формирование у учащегося умения учиться – ставить цели, планировать и организовывать собственную учебную деятельность;</w:t>
      </w:r>
    </w:p>
    <w:p w:rsidR="00AD441B" w:rsidRPr="00727FF6" w:rsidRDefault="00AD441B" w:rsidP="0032160B">
      <w:pPr>
        <w:numPr>
          <w:ilvl w:val="0"/>
          <w:numId w:val="31"/>
        </w:numPr>
        <w:ind w:left="284" w:firstLine="425"/>
        <w:jc w:val="both"/>
        <w:rPr>
          <w:sz w:val="22"/>
          <w:szCs w:val="22"/>
        </w:rPr>
      </w:pPr>
      <w:r w:rsidRPr="00727FF6">
        <w:rPr>
          <w:sz w:val="22"/>
          <w:szCs w:val="22"/>
        </w:rPr>
        <w:t>создание ситуации успеха для каждого ученика;</w:t>
      </w:r>
    </w:p>
    <w:p w:rsidR="00AD441B" w:rsidRPr="00727FF6" w:rsidRDefault="00AD441B" w:rsidP="0032160B">
      <w:pPr>
        <w:numPr>
          <w:ilvl w:val="0"/>
          <w:numId w:val="31"/>
        </w:numPr>
        <w:ind w:left="284" w:firstLine="425"/>
        <w:jc w:val="both"/>
        <w:rPr>
          <w:sz w:val="22"/>
          <w:szCs w:val="22"/>
        </w:rPr>
      </w:pPr>
      <w:r w:rsidRPr="00727FF6">
        <w:rPr>
          <w:sz w:val="22"/>
          <w:szCs w:val="22"/>
        </w:rPr>
        <w:t>содействие дальнейшей успешной социализации учащегося.</w:t>
      </w:r>
    </w:p>
    <w:p w:rsidR="00AD441B" w:rsidRPr="00727FF6" w:rsidRDefault="00AD441B" w:rsidP="00443797">
      <w:pPr>
        <w:ind w:left="284" w:firstLine="425"/>
        <w:jc w:val="both"/>
        <w:rPr>
          <w:sz w:val="22"/>
          <w:szCs w:val="22"/>
        </w:rPr>
      </w:pPr>
    </w:p>
    <w:p w:rsidR="00AD441B" w:rsidRPr="00727FF6" w:rsidRDefault="00AD441B" w:rsidP="00443797">
      <w:pPr>
        <w:ind w:left="284" w:firstLine="425"/>
        <w:rPr>
          <w:rFonts w:cs="Times"/>
          <w:b/>
          <w:sz w:val="22"/>
          <w:szCs w:val="22"/>
        </w:rPr>
      </w:pPr>
      <w:r w:rsidRPr="00727FF6">
        <w:rPr>
          <w:rFonts w:cs="Times"/>
          <w:b/>
          <w:sz w:val="22"/>
          <w:szCs w:val="22"/>
        </w:rPr>
        <w:t>Преимущества рабочего Портфолио как метода оценивания достижений учащихся.</w:t>
      </w:r>
    </w:p>
    <w:p w:rsidR="00AD441B" w:rsidRPr="00727FF6" w:rsidRDefault="00AD441B" w:rsidP="00443797">
      <w:pPr>
        <w:ind w:left="284" w:firstLine="425"/>
        <w:jc w:val="both"/>
        <w:rPr>
          <w:rFonts w:cs="Times"/>
          <w:sz w:val="22"/>
          <w:szCs w:val="22"/>
        </w:rPr>
      </w:pPr>
      <w:r w:rsidRPr="00727FF6">
        <w:rPr>
          <w:rFonts w:cs="Times"/>
          <w:sz w:val="22"/>
          <w:szCs w:val="22"/>
        </w:rPr>
        <w:t>Метод рабочего Портфолио фокусирован на процессуальном контроле новых приоритетов современного образования, которыми являются УУД (универсальные учебные действия).</w:t>
      </w:r>
    </w:p>
    <w:p w:rsidR="00AD441B" w:rsidRPr="00727FF6" w:rsidRDefault="00AD441B" w:rsidP="00727FF6">
      <w:pPr>
        <w:jc w:val="both"/>
        <w:rPr>
          <w:rFonts w:cs="Times"/>
          <w:sz w:val="22"/>
          <w:szCs w:val="22"/>
        </w:rPr>
      </w:pPr>
      <w:r w:rsidRPr="00727FF6">
        <w:rPr>
          <w:rFonts w:cs="Times"/>
          <w:sz w:val="22"/>
          <w:szCs w:val="22"/>
        </w:rPr>
        <w:t xml:space="preserve">           Разделы Портфолио являются общепринятой моделью в  педагогической практике.</w:t>
      </w:r>
    </w:p>
    <w:p w:rsidR="00AD441B" w:rsidRPr="00727FF6" w:rsidRDefault="00AD441B" w:rsidP="00727FF6">
      <w:pPr>
        <w:ind w:left="750"/>
        <w:jc w:val="both"/>
        <w:rPr>
          <w:rFonts w:cs="Times"/>
          <w:sz w:val="22"/>
          <w:szCs w:val="22"/>
        </w:rPr>
      </w:pPr>
      <w:r w:rsidRPr="00727FF6">
        <w:rPr>
          <w:rFonts w:cs="Times"/>
          <w:sz w:val="22"/>
          <w:szCs w:val="22"/>
        </w:rPr>
        <w:t>Портфолио учитывает особенности развития критического мышления учащихся путем  использования трех стадий: вызов (проблемная ситуация) – осмысление – рефлексия.</w:t>
      </w:r>
    </w:p>
    <w:p w:rsidR="00AD441B" w:rsidRPr="00727FF6" w:rsidRDefault="00AD441B" w:rsidP="00727FF6">
      <w:pPr>
        <w:ind w:left="750"/>
        <w:jc w:val="both"/>
        <w:rPr>
          <w:rFonts w:cs="Times"/>
          <w:sz w:val="22"/>
          <w:szCs w:val="22"/>
        </w:rPr>
      </w:pPr>
      <w:r w:rsidRPr="00727FF6">
        <w:rPr>
          <w:rFonts w:cs="Times"/>
          <w:sz w:val="22"/>
          <w:szCs w:val="22"/>
        </w:rPr>
        <w:t>Портфолио позволяет помочь учащимся самим определять цели обучения, осуществлять активное присвоение  информации и размышлять о том, что они узнали.</w:t>
      </w:r>
    </w:p>
    <w:p w:rsidR="00AD441B" w:rsidRPr="00727FF6" w:rsidRDefault="00AD441B" w:rsidP="00727FF6">
      <w:pPr>
        <w:jc w:val="both"/>
        <w:rPr>
          <w:sz w:val="22"/>
          <w:szCs w:val="22"/>
        </w:rPr>
      </w:pPr>
    </w:p>
    <w:p w:rsidR="00AD441B" w:rsidRPr="00727FF6" w:rsidRDefault="00AD441B" w:rsidP="00727FF6">
      <w:pPr>
        <w:ind w:left="720"/>
        <w:rPr>
          <w:b/>
          <w:sz w:val="22"/>
          <w:szCs w:val="22"/>
        </w:rPr>
      </w:pPr>
      <w:r w:rsidRPr="00727FF6">
        <w:rPr>
          <w:b/>
          <w:sz w:val="22"/>
          <w:szCs w:val="22"/>
        </w:rPr>
        <w:t>Структура и содержание Портфолио.</w:t>
      </w:r>
    </w:p>
    <w:p w:rsidR="00AD441B" w:rsidRPr="00727FF6" w:rsidRDefault="00AD441B" w:rsidP="00727FF6">
      <w:pPr>
        <w:jc w:val="both"/>
        <w:rPr>
          <w:sz w:val="22"/>
          <w:szCs w:val="22"/>
        </w:rPr>
      </w:pPr>
    </w:p>
    <w:p w:rsidR="00AD441B" w:rsidRPr="00727FF6" w:rsidRDefault="00AD441B" w:rsidP="00727FF6">
      <w:pPr>
        <w:ind w:left="851" w:hanging="425"/>
        <w:jc w:val="both"/>
        <w:rPr>
          <w:rFonts w:cs="Times"/>
          <w:sz w:val="22"/>
          <w:szCs w:val="22"/>
        </w:rPr>
      </w:pPr>
      <w:r w:rsidRPr="00727FF6">
        <w:rPr>
          <w:rFonts w:cs="Times"/>
          <w:sz w:val="22"/>
          <w:szCs w:val="22"/>
        </w:rPr>
        <w:t>Содержание рабочего  Портфолио  представляет собой комплект печатных материалов  формата А4, в который входят: листы-разделители с названиями разделов; тексты заданий и инструкций; шаблоны для выполнения заданий; основные типы задач для оценки сформированности универсальных учебных действий.</w:t>
      </w:r>
    </w:p>
    <w:p w:rsidR="00AD441B" w:rsidRPr="00727FF6" w:rsidRDefault="00AD441B" w:rsidP="00727FF6">
      <w:pPr>
        <w:ind w:left="658"/>
        <w:jc w:val="both"/>
        <w:rPr>
          <w:sz w:val="22"/>
          <w:szCs w:val="22"/>
        </w:rPr>
      </w:pPr>
      <w:r w:rsidRPr="00727FF6">
        <w:rPr>
          <w:sz w:val="22"/>
          <w:szCs w:val="22"/>
        </w:rPr>
        <w:t xml:space="preserve"> Портфолио достижений ученика может формироваться из следующих разделов:</w:t>
      </w:r>
    </w:p>
    <w:p w:rsidR="00AD441B" w:rsidRPr="00727FF6" w:rsidRDefault="00AD441B" w:rsidP="0032160B">
      <w:pPr>
        <w:numPr>
          <w:ilvl w:val="0"/>
          <w:numId w:val="32"/>
        </w:numPr>
        <w:jc w:val="both"/>
        <w:rPr>
          <w:sz w:val="22"/>
          <w:szCs w:val="22"/>
        </w:rPr>
      </w:pPr>
      <w:r w:rsidRPr="00727FF6">
        <w:rPr>
          <w:sz w:val="22"/>
          <w:szCs w:val="22"/>
        </w:rPr>
        <w:t>«Мой мир (портрет)»;</w:t>
      </w:r>
    </w:p>
    <w:p w:rsidR="00AD441B" w:rsidRPr="00727FF6" w:rsidRDefault="00AD441B" w:rsidP="0032160B">
      <w:pPr>
        <w:numPr>
          <w:ilvl w:val="0"/>
          <w:numId w:val="32"/>
        </w:numPr>
        <w:jc w:val="both"/>
        <w:rPr>
          <w:sz w:val="22"/>
          <w:szCs w:val="22"/>
        </w:rPr>
      </w:pPr>
      <w:r w:rsidRPr="00727FF6">
        <w:rPr>
          <w:sz w:val="22"/>
          <w:szCs w:val="22"/>
        </w:rPr>
        <w:t xml:space="preserve"> «Копилка достижений»;</w:t>
      </w:r>
    </w:p>
    <w:p w:rsidR="00AD441B" w:rsidRPr="00727FF6" w:rsidRDefault="00AD441B" w:rsidP="0032160B">
      <w:pPr>
        <w:numPr>
          <w:ilvl w:val="0"/>
          <w:numId w:val="32"/>
        </w:numPr>
        <w:jc w:val="both"/>
        <w:rPr>
          <w:sz w:val="22"/>
          <w:szCs w:val="22"/>
        </w:rPr>
      </w:pPr>
      <w:r w:rsidRPr="00727FF6">
        <w:rPr>
          <w:sz w:val="22"/>
          <w:szCs w:val="22"/>
        </w:rPr>
        <w:t>«Копилка творческих работ»;</w:t>
      </w:r>
    </w:p>
    <w:p w:rsidR="00AD441B" w:rsidRPr="00727FF6" w:rsidRDefault="00AD441B" w:rsidP="00727FF6">
      <w:pPr>
        <w:ind w:left="658"/>
        <w:jc w:val="both"/>
        <w:rPr>
          <w:sz w:val="22"/>
          <w:szCs w:val="22"/>
        </w:rPr>
      </w:pPr>
      <w:r w:rsidRPr="00727FF6">
        <w:rPr>
          <w:sz w:val="22"/>
          <w:szCs w:val="22"/>
        </w:rPr>
        <w:t>В раздел «Мой мир (портрет)» входят личные сведения учащегося, его семьи и социума, безопасный маршрут «Дом-Школа» и т.д.</w:t>
      </w:r>
    </w:p>
    <w:p w:rsidR="00AD441B" w:rsidRPr="00727FF6" w:rsidRDefault="00AD441B" w:rsidP="00443797">
      <w:pPr>
        <w:ind w:left="142" w:firstLine="567"/>
        <w:jc w:val="both"/>
        <w:rPr>
          <w:sz w:val="22"/>
          <w:szCs w:val="22"/>
        </w:rPr>
      </w:pPr>
      <w:r w:rsidRPr="00727FF6">
        <w:rPr>
          <w:sz w:val="22"/>
          <w:szCs w:val="22"/>
        </w:rPr>
        <w:t xml:space="preserve"> «Копилка достижений» -  может включать в себя материалы стартовой диагностики, промежуточных и итоговых стандартизированных работ по отдельным предметам, собрание творческих, исследовательских и проектных работ ученика, описание основных форм и направлений его учебной и творческой активности. Раздел оформляется в виде дневника достижений с приложениями самих работ: текстов, бумажных или электронных документов, фотографий и т.д. </w:t>
      </w:r>
    </w:p>
    <w:p w:rsidR="00FD6352" w:rsidRPr="00727FF6" w:rsidRDefault="00AD441B" w:rsidP="00443797">
      <w:pPr>
        <w:ind w:left="142" w:firstLine="567"/>
        <w:jc w:val="both"/>
        <w:rPr>
          <w:sz w:val="22"/>
          <w:szCs w:val="22"/>
        </w:rPr>
      </w:pPr>
      <w:r w:rsidRPr="00727FF6">
        <w:rPr>
          <w:sz w:val="22"/>
          <w:szCs w:val="22"/>
        </w:rPr>
        <w:t xml:space="preserve">В «Копилку творческих работ» входят сертифицированные (документированные) индивидуальные образовательные достижения школьника: копии документов об участии в </w:t>
      </w:r>
      <w:r w:rsidRPr="00727FF6">
        <w:rPr>
          <w:sz w:val="22"/>
          <w:szCs w:val="22"/>
        </w:rPr>
        <w:lastRenderedPageBreak/>
        <w:t>олимпиадах, конкурсах, социальных проектах и др. мероприятиях (копии выписок, грамот, сви</w:t>
      </w:r>
      <w:r w:rsidR="001B79F5" w:rsidRPr="00727FF6">
        <w:rPr>
          <w:sz w:val="22"/>
          <w:szCs w:val="22"/>
        </w:rPr>
        <w:t>детельств, сертификатов и т.п.)</w:t>
      </w:r>
    </w:p>
    <w:p w:rsidR="001B79F5" w:rsidRPr="00727FF6" w:rsidRDefault="001B79F5" w:rsidP="00443797">
      <w:pPr>
        <w:ind w:left="142" w:firstLine="567"/>
        <w:jc w:val="both"/>
        <w:rPr>
          <w:sz w:val="22"/>
          <w:szCs w:val="22"/>
        </w:rPr>
      </w:pPr>
    </w:p>
    <w:p w:rsidR="00653A76" w:rsidRPr="00727FF6" w:rsidRDefault="00653A76" w:rsidP="0032160B">
      <w:pPr>
        <w:pStyle w:val="afe"/>
        <w:numPr>
          <w:ilvl w:val="2"/>
          <w:numId w:val="117"/>
        </w:numPr>
        <w:spacing w:line="240" w:lineRule="auto"/>
        <w:ind w:left="142" w:firstLine="567"/>
        <w:rPr>
          <w:sz w:val="22"/>
          <w:szCs w:val="22"/>
        </w:rPr>
      </w:pPr>
      <w:bookmarkStart w:id="86" w:name="_Toc288394074"/>
      <w:bookmarkStart w:id="87" w:name="_Toc288410541"/>
      <w:bookmarkStart w:id="88" w:name="_Toc288410670"/>
      <w:bookmarkStart w:id="89" w:name="_Toc288410735"/>
      <w:bookmarkStart w:id="90" w:name="_Toc294246086"/>
      <w:bookmarkStart w:id="91" w:name="_Toc424564317"/>
      <w:r w:rsidRPr="00727FF6">
        <w:rPr>
          <w:sz w:val="22"/>
          <w:szCs w:val="22"/>
        </w:rPr>
        <w:t>Итоговая оценка выпускника</w:t>
      </w:r>
      <w:bookmarkEnd w:id="86"/>
      <w:bookmarkEnd w:id="87"/>
      <w:bookmarkEnd w:id="88"/>
      <w:bookmarkEnd w:id="89"/>
      <w:bookmarkEnd w:id="90"/>
      <w:bookmarkEnd w:id="91"/>
    </w:p>
    <w:p w:rsidR="00653A76" w:rsidRPr="00727FF6" w:rsidRDefault="00B364BF" w:rsidP="00443797">
      <w:pPr>
        <w:pStyle w:val="a3"/>
        <w:spacing w:line="240" w:lineRule="auto"/>
        <w:ind w:left="142" w:firstLine="567"/>
        <w:rPr>
          <w:rFonts w:ascii="Times New Roman" w:hAnsi="Times New Roman"/>
          <w:color w:val="auto"/>
          <w:sz w:val="22"/>
          <w:szCs w:val="22"/>
        </w:rPr>
      </w:pPr>
      <w:r w:rsidRPr="00727FF6">
        <w:rPr>
          <w:rFonts w:ascii="Times New Roman" w:hAnsi="Times New Roman"/>
          <w:color w:val="auto"/>
          <w:spacing w:val="2"/>
          <w:sz w:val="22"/>
          <w:szCs w:val="22"/>
        </w:rPr>
        <w:t xml:space="preserve">На итоговую оценку </w:t>
      </w:r>
      <w:r w:rsidR="00264924" w:rsidRPr="00727FF6">
        <w:rPr>
          <w:rFonts w:ascii="Times New Roman" w:hAnsi="Times New Roman"/>
          <w:color w:val="auto"/>
          <w:spacing w:val="2"/>
          <w:sz w:val="22"/>
          <w:szCs w:val="22"/>
        </w:rPr>
        <w:t>на уровне</w:t>
      </w:r>
      <w:r w:rsidR="00653A76" w:rsidRPr="00727FF6">
        <w:rPr>
          <w:rFonts w:ascii="Times New Roman" w:hAnsi="Times New Roman"/>
          <w:color w:val="auto"/>
          <w:spacing w:val="2"/>
          <w:sz w:val="22"/>
          <w:szCs w:val="22"/>
        </w:rPr>
        <w:t xml:space="preserve"> начального общего об</w:t>
      </w:r>
      <w:r w:rsidR="00653A76" w:rsidRPr="00727FF6">
        <w:rPr>
          <w:rFonts w:ascii="Times New Roman" w:hAnsi="Times New Roman"/>
          <w:color w:val="auto"/>
          <w:sz w:val="22"/>
          <w:szCs w:val="22"/>
        </w:rPr>
        <w:t xml:space="preserve">разования, результаты которой используются при принятии решения о возможности (или невозможности) продолжения </w:t>
      </w:r>
      <w:r w:rsidR="00653A76" w:rsidRPr="00727FF6">
        <w:rPr>
          <w:rFonts w:ascii="Times New Roman" w:hAnsi="Times New Roman"/>
          <w:color w:val="auto"/>
          <w:spacing w:val="2"/>
          <w:sz w:val="22"/>
          <w:szCs w:val="22"/>
        </w:rPr>
        <w:t>обучения на следующе</w:t>
      </w:r>
      <w:r w:rsidR="00775DA5" w:rsidRPr="00727FF6">
        <w:rPr>
          <w:rFonts w:ascii="Times New Roman" w:hAnsi="Times New Roman"/>
          <w:color w:val="auto"/>
          <w:spacing w:val="2"/>
          <w:sz w:val="22"/>
          <w:szCs w:val="22"/>
        </w:rPr>
        <w:t>муровне</w:t>
      </w:r>
      <w:r w:rsidR="00653A76" w:rsidRPr="00727FF6">
        <w:rPr>
          <w:rFonts w:ascii="Times New Roman" w:hAnsi="Times New Roman"/>
          <w:color w:val="auto"/>
          <w:spacing w:val="2"/>
          <w:sz w:val="22"/>
          <w:szCs w:val="22"/>
        </w:rPr>
        <w:t xml:space="preserve">, выносятся </w:t>
      </w:r>
      <w:r w:rsidR="00653A76" w:rsidRPr="00727FF6">
        <w:rPr>
          <w:rFonts w:ascii="Times New Roman" w:hAnsi="Times New Roman"/>
          <w:iCs/>
          <w:color w:val="auto"/>
          <w:spacing w:val="2"/>
          <w:sz w:val="22"/>
          <w:szCs w:val="22"/>
        </w:rPr>
        <w:t>только пред</w:t>
      </w:r>
      <w:r w:rsidR="00653A76" w:rsidRPr="00727FF6">
        <w:rPr>
          <w:rFonts w:ascii="Times New Roman" w:hAnsi="Times New Roman"/>
          <w:iCs/>
          <w:color w:val="auto"/>
          <w:sz w:val="22"/>
          <w:szCs w:val="22"/>
        </w:rPr>
        <w:t>метные и метапредметные результаты</w:t>
      </w:r>
      <w:r w:rsidR="00653A76" w:rsidRPr="00727FF6">
        <w:rPr>
          <w:rFonts w:ascii="Times New Roman" w:hAnsi="Times New Roman"/>
          <w:color w:val="auto"/>
          <w:sz w:val="22"/>
          <w:szCs w:val="22"/>
        </w:rPr>
        <w:t>, описанные в разделе «Выпускник научится» планируемых результатов начального</w:t>
      </w:r>
      <w:r w:rsidR="005D66BB" w:rsidRPr="00727FF6">
        <w:rPr>
          <w:rFonts w:ascii="Times New Roman" w:hAnsi="Times New Roman"/>
          <w:color w:val="auto"/>
          <w:sz w:val="22"/>
          <w:szCs w:val="22"/>
        </w:rPr>
        <w:t xml:space="preserve"> общего</w:t>
      </w:r>
      <w:r w:rsidR="00653A76" w:rsidRPr="00727FF6">
        <w:rPr>
          <w:rFonts w:ascii="Times New Roman" w:hAnsi="Times New Roman"/>
          <w:color w:val="auto"/>
          <w:sz w:val="22"/>
          <w:szCs w:val="22"/>
        </w:rPr>
        <w:t xml:space="preserve"> образования.</w:t>
      </w:r>
    </w:p>
    <w:p w:rsidR="00653A76" w:rsidRPr="00727FF6" w:rsidRDefault="00653A76" w:rsidP="00443797">
      <w:pPr>
        <w:pStyle w:val="a3"/>
        <w:spacing w:line="240" w:lineRule="auto"/>
        <w:ind w:left="142" w:firstLine="567"/>
        <w:rPr>
          <w:rFonts w:ascii="Times New Roman" w:hAnsi="Times New Roman"/>
          <w:color w:val="auto"/>
          <w:sz w:val="22"/>
          <w:szCs w:val="22"/>
        </w:rPr>
      </w:pPr>
      <w:r w:rsidRPr="00727FF6">
        <w:rPr>
          <w:rFonts w:ascii="Times New Roman" w:hAnsi="Times New Roman"/>
          <w:color w:val="auto"/>
          <w:spacing w:val="2"/>
          <w:sz w:val="22"/>
          <w:szCs w:val="22"/>
        </w:rPr>
        <w:t xml:space="preserve">Предметом итоговой оценки является </w:t>
      </w:r>
      <w:r w:rsidR="00AD441B" w:rsidRPr="00727FF6">
        <w:rPr>
          <w:rFonts w:ascii="Times New Roman" w:hAnsi="Times New Roman"/>
          <w:iCs/>
          <w:color w:val="auto"/>
          <w:spacing w:val="2"/>
          <w:sz w:val="22"/>
          <w:szCs w:val="22"/>
        </w:rPr>
        <w:t xml:space="preserve">способность </w:t>
      </w:r>
      <w:r w:rsidRPr="00727FF6">
        <w:rPr>
          <w:rFonts w:ascii="Times New Roman" w:hAnsi="Times New Roman"/>
          <w:iCs/>
          <w:color w:val="auto"/>
          <w:spacing w:val="2"/>
          <w:sz w:val="22"/>
          <w:szCs w:val="22"/>
        </w:rPr>
        <w:t>у</w:t>
      </w:r>
      <w:r w:rsidR="00AD441B" w:rsidRPr="00727FF6">
        <w:rPr>
          <w:rFonts w:ascii="Times New Roman" w:hAnsi="Times New Roman"/>
          <w:iCs/>
          <w:color w:val="auto"/>
          <w:sz w:val="22"/>
          <w:szCs w:val="22"/>
        </w:rPr>
        <w:t>ча</w:t>
      </w:r>
      <w:r w:rsidRPr="00727FF6">
        <w:rPr>
          <w:rFonts w:ascii="Times New Roman" w:hAnsi="Times New Roman"/>
          <w:iCs/>
          <w:color w:val="auto"/>
          <w:sz w:val="22"/>
          <w:szCs w:val="22"/>
        </w:rPr>
        <w:t>щихся решать учебно­познавательные и учебно­прак</w:t>
      </w:r>
      <w:r w:rsidRPr="00727FF6">
        <w:rPr>
          <w:rFonts w:ascii="Times New Roman" w:hAnsi="Times New Roman"/>
          <w:iCs/>
          <w:color w:val="auto"/>
          <w:spacing w:val="2"/>
          <w:sz w:val="22"/>
          <w:szCs w:val="22"/>
        </w:rPr>
        <w:t>тические задачи, построенные на материале опорной системы знаний с использованием средств, релевантных содержанию учебных предметов</w:t>
      </w:r>
      <w:r w:rsidRPr="00727FF6">
        <w:rPr>
          <w:rFonts w:ascii="Times New Roman" w:hAnsi="Times New Roman"/>
          <w:color w:val="auto"/>
          <w:spacing w:val="2"/>
          <w:sz w:val="22"/>
          <w:szCs w:val="22"/>
        </w:rPr>
        <w:t xml:space="preserve">, в том числе на основе метапредметных действий. Способность к решению иного </w:t>
      </w:r>
      <w:r w:rsidRPr="00727FF6">
        <w:rPr>
          <w:rFonts w:ascii="Times New Roman" w:hAnsi="Times New Roman"/>
          <w:color w:val="auto"/>
          <w:sz w:val="22"/>
          <w:szCs w:val="22"/>
        </w:rPr>
        <w:t>класса задач является предметом различного рода неперсонифицированных обследований.</w:t>
      </w:r>
    </w:p>
    <w:p w:rsidR="00653A76" w:rsidRPr="00727FF6" w:rsidRDefault="004B4CC7" w:rsidP="00443797">
      <w:pPr>
        <w:pStyle w:val="a3"/>
        <w:spacing w:line="240" w:lineRule="auto"/>
        <w:ind w:left="142" w:firstLine="567"/>
        <w:rPr>
          <w:rFonts w:ascii="Times New Roman" w:hAnsi="Times New Roman"/>
          <w:color w:val="auto"/>
          <w:sz w:val="22"/>
          <w:szCs w:val="22"/>
        </w:rPr>
      </w:pPr>
      <w:r w:rsidRPr="00727FF6">
        <w:rPr>
          <w:rFonts w:ascii="Times New Roman" w:hAnsi="Times New Roman"/>
          <w:color w:val="auto"/>
          <w:sz w:val="22"/>
          <w:szCs w:val="22"/>
        </w:rPr>
        <w:t xml:space="preserve">При получении </w:t>
      </w:r>
      <w:r w:rsidR="00653A76" w:rsidRPr="00727FF6">
        <w:rPr>
          <w:rFonts w:ascii="Times New Roman" w:hAnsi="Times New Roman"/>
          <w:color w:val="auto"/>
          <w:sz w:val="22"/>
          <w:szCs w:val="22"/>
        </w:rPr>
        <w:t>начального общего образования особое зна</w:t>
      </w:r>
      <w:r w:rsidR="00653A76" w:rsidRPr="00727FF6">
        <w:rPr>
          <w:rFonts w:ascii="Times New Roman" w:hAnsi="Times New Roman"/>
          <w:color w:val="auto"/>
          <w:spacing w:val="2"/>
          <w:sz w:val="22"/>
          <w:szCs w:val="22"/>
        </w:rPr>
        <w:t>чение для продолжен</w:t>
      </w:r>
      <w:r w:rsidR="00AD441B" w:rsidRPr="00727FF6">
        <w:rPr>
          <w:rFonts w:ascii="Times New Roman" w:hAnsi="Times New Roman"/>
          <w:color w:val="auto"/>
          <w:spacing w:val="2"/>
          <w:sz w:val="22"/>
          <w:szCs w:val="22"/>
        </w:rPr>
        <w:t>ия образования имеет усвоение уча</w:t>
      </w:r>
      <w:r w:rsidR="00653A76" w:rsidRPr="00727FF6">
        <w:rPr>
          <w:rFonts w:ascii="Times New Roman" w:hAnsi="Times New Roman"/>
          <w:color w:val="auto"/>
          <w:spacing w:val="2"/>
          <w:sz w:val="22"/>
          <w:szCs w:val="22"/>
        </w:rPr>
        <w:t xml:space="preserve">щимися </w:t>
      </w:r>
      <w:r w:rsidR="00653A76" w:rsidRPr="00727FF6">
        <w:rPr>
          <w:rFonts w:ascii="Times New Roman" w:hAnsi="Times New Roman"/>
          <w:iCs/>
          <w:color w:val="auto"/>
          <w:spacing w:val="2"/>
          <w:sz w:val="22"/>
          <w:szCs w:val="22"/>
        </w:rPr>
        <w:t>опорной системы знаний по русскому языку,</w:t>
      </w:r>
      <w:r w:rsidR="00F908FE" w:rsidRPr="00727FF6">
        <w:rPr>
          <w:rFonts w:ascii="Times New Roman" w:hAnsi="Times New Roman"/>
          <w:iCs/>
          <w:color w:val="auto"/>
          <w:sz w:val="22"/>
          <w:szCs w:val="22"/>
        </w:rPr>
        <w:t xml:space="preserve"> татарскому  языку </w:t>
      </w:r>
      <w:r w:rsidR="00653A76" w:rsidRPr="00727FF6">
        <w:rPr>
          <w:rFonts w:ascii="Times New Roman" w:hAnsi="Times New Roman"/>
          <w:iCs/>
          <w:color w:val="auto"/>
          <w:sz w:val="22"/>
          <w:szCs w:val="22"/>
        </w:rPr>
        <w:t>и математике</w:t>
      </w:r>
      <w:r w:rsidR="00653A76" w:rsidRPr="00727FF6">
        <w:rPr>
          <w:rFonts w:ascii="Times New Roman" w:hAnsi="Times New Roman"/>
          <w:color w:val="auto"/>
          <w:sz w:val="22"/>
          <w:szCs w:val="22"/>
        </w:rPr>
        <w:t xml:space="preserve"> и овладение следующими метапредметными действиями:</w:t>
      </w:r>
    </w:p>
    <w:p w:rsidR="00653A76" w:rsidRPr="00727FF6" w:rsidRDefault="00653A76" w:rsidP="00443797">
      <w:pPr>
        <w:pStyle w:val="21"/>
        <w:spacing w:line="240" w:lineRule="auto"/>
        <w:ind w:left="142" w:firstLine="567"/>
        <w:rPr>
          <w:sz w:val="22"/>
          <w:szCs w:val="22"/>
        </w:rPr>
      </w:pPr>
      <w:r w:rsidRPr="00727FF6">
        <w:rPr>
          <w:sz w:val="22"/>
          <w:szCs w:val="22"/>
        </w:rPr>
        <w:t>речевыми, среди которых следует выделить навыки осознанного чтения и работы с информацией;</w:t>
      </w:r>
    </w:p>
    <w:p w:rsidR="00653A76" w:rsidRPr="00727FF6" w:rsidRDefault="00653A76" w:rsidP="00443797">
      <w:pPr>
        <w:pStyle w:val="21"/>
        <w:spacing w:line="240" w:lineRule="auto"/>
        <w:ind w:left="142" w:firstLine="567"/>
        <w:rPr>
          <w:sz w:val="22"/>
          <w:szCs w:val="22"/>
        </w:rPr>
      </w:pPr>
      <w:r w:rsidRPr="00727FF6">
        <w:rPr>
          <w:spacing w:val="2"/>
          <w:sz w:val="22"/>
          <w:szCs w:val="22"/>
        </w:rPr>
        <w:t>коммуникативными, необходимыми для учебного со</w:t>
      </w:r>
      <w:r w:rsidRPr="00727FF6">
        <w:rPr>
          <w:sz w:val="22"/>
          <w:szCs w:val="22"/>
        </w:rPr>
        <w:t>трудничества с учителем и сверстниками.</w:t>
      </w:r>
    </w:p>
    <w:p w:rsidR="00653A76" w:rsidRPr="00727FF6" w:rsidRDefault="00653A76" w:rsidP="00443797">
      <w:pPr>
        <w:pStyle w:val="a3"/>
        <w:spacing w:line="240" w:lineRule="auto"/>
        <w:ind w:left="142" w:firstLine="567"/>
        <w:rPr>
          <w:rFonts w:ascii="Times New Roman" w:hAnsi="Times New Roman"/>
          <w:color w:val="auto"/>
          <w:sz w:val="22"/>
          <w:szCs w:val="22"/>
        </w:rPr>
      </w:pPr>
      <w:r w:rsidRPr="00727FF6">
        <w:rPr>
          <w:rFonts w:ascii="Times New Roman" w:hAnsi="Times New Roman"/>
          <w:color w:val="auto"/>
          <w:sz w:val="22"/>
          <w:szCs w:val="22"/>
        </w:rPr>
        <w:t>Итоговая оценка выпускника формируется на основе на</w:t>
      </w:r>
      <w:r w:rsidRPr="00727FF6">
        <w:rPr>
          <w:rFonts w:ascii="Times New Roman" w:hAnsi="Times New Roman"/>
          <w:color w:val="auto"/>
          <w:spacing w:val="2"/>
          <w:sz w:val="22"/>
          <w:szCs w:val="22"/>
        </w:rPr>
        <w:t>копленной оценки, зафиксированной в портфеле достиже</w:t>
      </w:r>
      <w:r w:rsidRPr="00727FF6">
        <w:rPr>
          <w:rFonts w:ascii="Times New Roman" w:hAnsi="Times New Roman"/>
          <w:color w:val="auto"/>
          <w:sz w:val="22"/>
          <w:szCs w:val="22"/>
        </w:rPr>
        <w:t xml:space="preserve">ний, по всем учебным предметам и оценок за выполнение, </w:t>
      </w:r>
      <w:r w:rsidRPr="00727FF6">
        <w:rPr>
          <w:rFonts w:ascii="Times New Roman" w:hAnsi="Times New Roman"/>
          <w:color w:val="auto"/>
          <w:spacing w:val="2"/>
          <w:sz w:val="22"/>
          <w:szCs w:val="22"/>
        </w:rPr>
        <w:t>как минимум, тр</w:t>
      </w:r>
      <w:r w:rsidR="00D30361" w:rsidRPr="00727FF6">
        <w:rPr>
          <w:rFonts w:ascii="Times New Roman" w:hAnsi="Times New Roman"/>
          <w:color w:val="auto"/>
          <w:spacing w:val="2"/>
          <w:sz w:val="22"/>
          <w:szCs w:val="22"/>
        </w:rPr>
        <w:t>е</w:t>
      </w:r>
      <w:r w:rsidRPr="00727FF6">
        <w:rPr>
          <w:rFonts w:ascii="Times New Roman" w:hAnsi="Times New Roman"/>
          <w:color w:val="auto"/>
          <w:spacing w:val="2"/>
          <w:sz w:val="22"/>
          <w:szCs w:val="22"/>
        </w:rPr>
        <w:t>х (четыр</w:t>
      </w:r>
      <w:r w:rsidR="00D30361" w:rsidRPr="00727FF6">
        <w:rPr>
          <w:rFonts w:ascii="Times New Roman" w:hAnsi="Times New Roman"/>
          <w:color w:val="auto"/>
          <w:spacing w:val="2"/>
          <w:sz w:val="22"/>
          <w:szCs w:val="22"/>
        </w:rPr>
        <w:t>е</w:t>
      </w:r>
      <w:r w:rsidRPr="00727FF6">
        <w:rPr>
          <w:rFonts w:ascii="Times New Roman" w:hAnsi="Times New Roman"/>
          <w:color w:val="auto"/>
          <w:spacing w:val="2"/>
          <w:sz w:val="22"/>
          <w:szCs w:val="22"/>
        </w:rPr>
        <w:t xml:space="preserve">х) итоговых работ (по русскому </w:t>
      </w:r>
      <w:r w:rsidR="00137CDF" w:rsidRPr="00727FF6">
        <w:rPr>
          <w:rFonts w:ascii="Times New Roman" w:hAnsi="Times New Roman"/>
          <w:color w:val="auto"/>
          <w:sz w:val="22"/>
          <w:szCs w:val="22"/>
        </w:rPr>
        <w:t>языку, татарскому</w:t>
      </w:r>
      <w:r w:rsidRPr="00727FF6">
        <w:rPr>
          <w:rFonts w:ascii="Times New Roman" w:hAnsi="Times New Roman"/>
          <w:color w:val="auto"/>
          <w:sz w:val="22"/>
          <w:szCs w:val="22"/>
        </w:rPr>
        <w:t xml:space="preserve"> языку, математике и комплексной работы на межпредметной основе).</w:t>
      </w:r>
    </w:p>
    <w:p w:rsidR="00653A76" w:rsidRPr="00727FF6" w:rsidRDefault="00653A76" w:rsidP="00443797">
      <w:pPr>
        <w:pStyle w:val="a3"/>
        <w:spacing w:line="240" w:lineRule="auto"/>
        <w:ind w:left="142" w:firstLine="567"/>
        <w:rPr>
          <w:rFonts w:ascii="Times New Roman" w:hAnsi="Times New Roman"/>
          <w:color w:val="auto"/>
          <w:sz w:val="22"/>
          <w:szCs w:val="22"/>
        </w:rPr>
      </w:pPr>
      <w:r w:rsidRPr="00727FF6">
        <w:rPr>
          <w:rFonts w:ascii="Times New Roman" w:hAnsi="Times New Roman"/>
          <w:color w:val="auto"/>
          <w:sz w:val="22"/>
          <w:szCs w:val="22"/>
        </w:rPr>
        <w:t>При этом накопленная оценка характеризует выполнение всей совокупности планируемых результатов, а также дина</w:t>
      </w:r>
      <w:r w:rsidRPr="00727FF6">
        <w:rPr>
          <w:rFonts w:ascii="Times New Roman" w:hAnsi="Times New Roman"/>
          <w:color w:val="auto"/>
          <w:spacing w:val="2"/>
          <w:sz w:val="22"/>
          <w:szCs w:val="22"/>
        </w:rPr>
        <w:t>ми</w:t>
      </w:r>
      <w:r w:rsidR="00AD441B" w:rsidRPr="00727FF6">
        <w:rPr>
          <w:rFonts w:ascii="Times New Roman" w:hAnsi="Times New Roman"/>
          <w:color w:val="auto"/>
          <w:spacing w:val="2"/>
          <w:sz w:val="22"/>
          <w:szCs w:val="22"/>
        </w:rPr>
        <w:t>ку образовательных достижений уча</w:t>
      </w:r>
      <w:r w:rsidRPr="00727FF6">
        <w:rPr>
          <w:rFonts w:ascii="Times New Roman" w:hAnsi="Times New Roman"/>
          <w:color w:val="auto"/>
          <w:spacing w:val="2"/>
          <w:sz w:val="22"/>
          <w:szCs w:val="22"/>
        </w:rPr>
        <w:t xml:space="preserve">щихся за период </w:t>
      </w:r>
      <w:r w:rsidRPr="00727FF6">
        <w:rPr>
          <w:rFonts w:ascii="Times New Roman" w:hAnsi="Times New Roman"/>
          <w:color w:val="auto"/>
          <w:sz w:val="22"/>
          <w:szCs w:val="22"/>
        </w:rPr>
        <w:t xml:space="preserve">обучения. А оценки за итоговые работы характеризуют, </w:t>
      </w:r>
      <w:r w:rsidR="00AD441B" w:rsidRPr="00727FF6">
        <w:rPr>
          <w:rFonts w:ascii="Times New Roman" w:hAnsi="Times New Roman"/>
          <w:color w:val="auto"/>
          <w:sz w:val="22"/>
          <w:szCs w:val="22"/>
        </w:rPr>
        <w:t>как минимум, уровень усвоения уча</w:t>
      </w:r>
      <w:r w:rsidRPr="00727FF6">
        <w:rPr>
          <w:rFonts w:ascii="Times New Roman" w:hAnsi="Times New Roman"/>
          <w:color w:val="auto"/>
          <w:sz w:val="22"/>
          <w:szCs w:val="22"/>
        </w:rPr>
        <w:t>щимися опорной системы з</w:t>
      </w:r>
      <w:r w:rsidR="00137CDF" w:rsidRPr="00727FF6">
        <w:rPr>
          <w:rFonts w:ascii="Times New Roman" w:hAnsi="Times New Roman"/>
          <w:color w:val="auto"/>
          <w:sz w:val="22"/>
          <w:szCs w:val="22"/>
        </w:rPr>
        <w:t>наний по русскому языку, татарскому</w:t>
      </w:r>
      <w:r w:rsidRPr="00727FF6">
        <w:rPr>
          <w:rFonts w:ascii="Times New Roman" w:hAnsi="Times New Roman"/>
          <w:color w:val="auto"/>
          <w:sz w:val="22"/>
          <w:szCs w:val="22"/>
        </w:rPr>
        <w:t xml:space="preserve"> языку и математике,а также уровень овладения метапредметными действиями.</w:t>
      </w:r>
    </w:p>
    <w:p w:rsidR="00653A76" w:rsidRPr="00727FF6" w:rsidRDefault="00653A76" w:rsidP="00443797">
      <w:pPr>
        <w:pStyle w:val="a3"/>
        <w:spacing w:line="240" w:lineRule="auto"/>
        <w:ind w:left="142" w:firstLine="567"/>
        <w:rPr>
          <w:rFonts w:ascii="Times New Roman" w:hAnsi="Times New Roman"/>
          <w:color w:val="auto"/>
          <w:sz w:val="22"/>
          <w:szCs w:val="22"/>
        </w:rPr>
      </w:pPr>
      <w:r w:rsidRPr="00727FF6">
        <w:rPr>
          <w:rFonts w:ascii="Times New Roman" w:hAnsi="Times New Roman"/>
          <w:color w:val="auto"/>
          <w:spacing w:val="2"/>
          <w:sz w:val="22"/>
          <w:szCs w:val="22"/>
        </w:rPr>
        <w:t xml:space="preserve">На основании этих оценок по каждому предмету и по </w:t>
      </w:r>
      <w:r w:rsidRPr="00727FF6">
        <w:rPr>
          <w:rFonts w:ascii="Times New Roman" w:hAnsi="Times New Roman"/>
          <w:color w:val="auto"/>
          <w:sz w:val="22"/>
          <w:szCs w:val="22"/>
        </w:rPr>
        <w:t>программе формирования универсальных учебных действий делаются следующие выводы о достижении планируемых результатов.</w:t>
      </w:r>
    </w:p>
    <w:p w:rsidR="00653A76" w:rsidRPr="00727FF6" w:rsidRDefault="00653A76" w:rsidP="00443797">
      <w:pPr>
        <w:pStyle w:val="a3"/>
        <w:spacing w:line="240" w:lineRule="auto"/>
        <w:ind w:left="142" w:firstLine="567"/>
        <w:rPr>
          <w:rFonts w:ascii="Times New Roman" w:hAnsi="Times New Roman"/>
          <w:color w:val="auto"/>
          <w:sz w:val="22"/>
          <w:szCs w:val="22"/>
        </w:rPr>
      </w:pPr>
      <w:r w:rsidRPr="00727FF6">
        <w:rPr>
          <w:rFonts w:ascii="Times New Roman" w:hAnsi="Times New Roman"/>
          <w:color w:val="auto"/>
          <w:sz w:val="22"/>
          <w:szCs w:val="22"/>
        </w:rPr>
        <w:t>1)</w:t>
      </w:r>
      <w:r w:rsidRPr="00727FF6">
        <w:rPr>
          <w:rFonts w:ascii="Times New Roman" w:hAnsi="Times New Roman"/>
          <w:color w:val="auto"/>
          <w:sz w:val="22"/>
          <w:szCs w:val="22"/>
        </w:rPr>
        <w:t> </w:t>
      </w:r>
      <w:r w:rsidRPr="00727FF6">
        <w:rPr>
          <w:rFonts w:ascii="Times New Roman" w:hAnsi="Times New Roman"/>
          <w:color w:val="auto"/>
          <w:sz w:val="22"/>
          <w:szCs w:val="22"/>
        </w:rPr>
        <w:t>Выпускник овладел опорной системой знаний и учебными действиями, необходимыми для продолжения образования на следующе</w:t>
      </w:r>
      <w:r w:rsidR="00775DA5" w:rsidRPr="00727FF6">
        <w:rPr>
          <w:rFonts w:ascii="Times New Roman" w:hAnsi="Times New Roman"/>
          <w:color w:val="auto"/>
          <w:sz w:val="22"/>
          <w:szCs w:val="22"/>
        </w:rPr>
        <w:t>муровне</w:t>
      </w:r>
      <w:r w:rsidRPr="00727FF6">
        <w:rPr>
          <w:rFonts w:ascii="Times New Roman" w:hAnsi="Times New Roman"/>
          <w:color w:val="auto"/>
          <w:sz w:val="22"/>
          <w:szCs w:val="22"/>
        </w:rPr>
        <w:t>, и способен использовать их для решения простых учебно­познавательных и учебно­практических задач средствами данного предмета.</w:t>
      </w:r>
    </w:p>
    <w:p w:rsidR="00653A76" w:rsidRPr="00727FF6" w:rsidRDefault="00653A76" w:rsidP="00443797">
      <w:pPr>
        <w:pStyle w:val="a3"/>
        <w:spacing w:line="240" w:lineRule="auto"/>
        <w:ind w:left="142" w:firstLine="567"/>
        <w:rPr>
          <w:rFonts w:ascii="Times New Roman" w:hAnsi="Times New Roman"/>
          <w:color w:val="auto"/>
          <w:sz w:val="22"/>
          <w:szCs w:val="22"/>
        </w:rPr>
      </w:pPr>
      <w:r w:rsidRPr="00727FF6">
        <w:rPr>
          <w:rFonts w:ascii="Times New Roman" w:hAnsi="Times New Roman"/>
          <w:color w:val="auto"/>
          <w:sz w:val="22"/>
          <w:szCs w:val="22"/>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w:t>
      </w:r>
      <w:r w:rsidRPr="00727FF6">
        <w:rPr>
          <w:rFonts w:ascii="Times New Roman" w:hAnsi="Times New Roman"/>
          <w:color w:val="auto"/>
          <w:spacing w:val="2"/>
          <w:sz w:val="22"/>
          <w:szCs w:val="22"/>
        </w:rPr>
        <w:t>как минимум, с оценкой «зачтено» (или «удовлетворитель</w:t>
      </w:r>
      <w:r w:rsidRPr="00727FF6">
        <w:rPr>
          <w:rFonts w:ascii="Times New Roman" w:hAnsi="Times New Roman"/>
          <w:color w:val="auto"/>
          <w:sz w:val="22"/>
          <w:szCs w:val="22"/>
        </w:rPr>
        <w:t>но»), а результаты выполнения итоговых работ свидетельствуют о правильном выполнении не менее 50% заданий базового уровня.</w:t>
      </w:r>
    </w:p>
    <w:p w:rsidR="00653A76" w:rsidRPr="00727FF6" w:rsidRDefault="00653A76" w:rsidP="00443797">
      <w:pPr>
        <w:pStyle w:val="a3"/>
        <w:spacing w:line="240" w:lineRule="auto"/>
        <w:ind w:left="142" w:firstLine="567"/>
        <w:rPr>
          <w:rFonts w:ascii="Times New Roman" w:hAnsi="Times New Roman"/>
          <w:color w:val="auto"/>
          <w:sz w:val="22"/>
          <w:szCs w:val="22"/>
        </w:rPr>
      </w:pPr>
      <w:r w:rsidRPr="00727FF6">
        <w:rPr>
          <w:rFonts w:ascii="Times New Roman" w:hAnsi="Times New Roman"/>
          <w:color w:val="auto"/>
          <w:spacing w:val="4"/>
          <w:sz w:val="22"/>
          <w:szCs w:val="22"/>
        </w:rPr>
        <w:t>2)</w:t>
      </w:r>
      <w:r w:rsidRPr="00727FF6">
        <w:rPr>
          <w:rFonts w:ascii="Times New Roman" w:hAnsi="Times New Roman"/>
          <w:color w:val="auto"/>
          <w:spacing w:val="4"/>
          <w:sz w:val="22"/>
          <w:szCs w:val="22"/>
        </w:rPr>
        <w:t> </w:t>
      </w:r>
      <w:r w:rsidRPr="00727FF6">
        <w:rPr>
          <w:rFonts w:ascii="Times New Roman" w:hAnsi="Times New Roman"/>
          <w:color w:val="auto"/>
          <w:spacing w:val="4"/>
          <w:sz w:val="22"/>
          <w:szCs w:val="22"/>
        </w:rPr>
        <w:t>Выпускник овладел опорной системой знаний, необходимой для продолжения образования на следующе</w:t>
      </w:r>
      <w:r w:rsidR="00775DA5" w:rsidRPr="00727FF6">
        <w:rPr>
          <w:rFonts w:ascii="Times New Roman" w:hAnsi="Times New Roman"/>
          <w:color w:val="auto"/>
          <w:spacing w:val="4"/>
          <w:sz w:val="22"/>
          <w:szCs w:val="22"/>
        </w:rPr>
        <w:t>м</w:t>
      </w:r>
      <w:r w:rsidR="00775DA5" w:rsidRPr="00727FF6">
        <w:rPr>
          <w:rFonts w:ascii="Times New Roman" w:hAnsi="Times New Roman"/>
          <w:color w:val="auto"/>
          <w:sz w:val="22"/>
          <w:szCs w:val="22"/>
        </w:rPr>
        <w:t>уровне образования</w:t>
      </w:r>
      <w:r w:rsidRPr="00727FF6">
        <w:rPr>
          <w:rFonts w:ascii="Times New Roman" w:hAnsi="Times New Roman"/>
          <w:color w:val="auto"/>
          <w:sz w:val="22"/>
          <w:szCs w:val="22"/>
        </w:rPr>
        <w:t>, на уровне осознанного произвольного овладения учебными действиями.</w:t>
      </w:r>
    </w:p>
    <w:p w:rsidR="00653A76" w:rsidRPr="00727FF6" w:rsidRDefault="00653A76" w:rsidP="00443797">
      <w:pPr>
        <w:pStyle w:val="a3"/>
        <w:spacing w:line="240" w:lineRule="auto"/>
        <w:ind w:left="142" w:firstLine="567"/>
        <w:rPr>
          <w:rFonts w:ascii="Times New Roman" w:hAnsi="Times New Roman"/>
          <w:color w:val="auto"/>
          <w:sz w:val="22"/>
          <w:szCs w:val="22"/>
        </w:rPr>
      </w:pPr>
      <w:r w:rsidRPr="00727FF6">
        <w:rPr>
          <w:rFonts w:ascii="Times New Roman" w:hAnsi="Times New Roman"/>
          <w:color w:val="auto"/>
          <w:sz w:val="22"/>
          <w:szCs w:val="22"/>
        </w:rPr>
        <w:t xml:space="preserve">Такой вывод делается, если в материалах накопительной </w:t>
      </w:r>
      <w:r w:rsidRPr="00727FF6">
        <w:rPr>
          <w:rFonts w:ascii="Times New Roman" w:hAnsi="Times New Roman"/>
          <w:color w:val="auto"/>
          <w:spacing w:val="2"/>
          <w:sz w:val="22"/>
          <w:szCs w:val="22"/>
        </w:rPr>
        <w:t>системы оценки зафиксировано достижение планируемых результатов по всем основным разделам учебной програм</w:t>
      </w:r>
      <w:r w:rsidRPr="00727FF6">
        <w:rPr>
          <w:rFonts w:ascii="Times New Roman" w:hAnsi="Times New Roman"/>
          <w:color w:val="auto"/>
          <w:sz w:val="22"/>
          <w:szCs w:val="22"/>
        </w:rPr>
        <w:t>мы, прич</w:t>
      </w:r>
      <w:r w:rsidR="00D30361" w:rsidRPr="00727FF6">
        <w:rPr>
          <w:rFonts w:ascii="Times New Roman" w:hAnsi="Times New Roman"/>
          <w:color w:val="auto"/>
          <w:sz w:val="22"/>
          <w:szCs w:val="22"/>
        </w:rPr>
        <w:t>е</w:t>
      </w:r>
      <w:r w:rsidRPr="00727FF6">
        <w:rPr>
          <w:rFonts w:ascii="Times New Roman" w:hAnsi="Times New Roman"/>
          <w:color w:val="auto"/>
          <w:sz w:val="22"/>
          <w:szCs w:val="22"/>
        </w:rPr>
        <w:t xml:space="preserve">м не менее чем по половине разделов выставлена </w:t>
      </w:r>
      <w:r w:rsidRPr="00727FF6">
        <w:rPr>
          <w:rFonts w:ascii="Times New Roman" w:hAnsi="Times New Roman"/>
          <w:color w:val="auto"/>
          <w:spacing w:val="2"/>
          <w:sz w:val="22"/>
          <w:szCs w:val="22"/>
        </w:rPr>
        <w:t xml:space="preserve">оценка «хорошо» или «отлично», а результаты выполнения </w:t>
      </w:r>
      <w:r w:rsidRPr="00727FF6">
        <w:rPr>
          <w:rFonts w:ascii="Times New Roman" w:hAnsi="Times New Roman"/>
          <w:color w:val="auto"/>
          <w:sz w:val="22"/>
          <w:szCs w:val="22"/>
        </w:rPr>
        <w:t>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653A76" w:rsidRPr="00727FF6" w:rsidRDefault="00653A76" w:rsidP="00443797">
      <w:pPr>
        <w:pStyle w:val="a3"/>
        <w:spacing w:line="240" w:lineRule="auto"/>
        <w:ind w:left="142" w:firstLine="567"/>
        <w:rPr>
          <w:rFonts w:ascii="Times New Roman" w:hAnsi="Times New Roman"/>
          <w:color w:val="auto"/>
          <w:sz w:val="22"/>
          <w:szCs w:val="22"/>
        </w:rPr>
      </w:pPr>
      <w:r w:rsidRPr="00727FF6">
        <w:rPr>
          <w:rFonts w:ascii="Times New Roman" w:hAnsi="Times New Roman"/>
          <w:color w:val="auto"/>
          <w:spacing w:val="2"/>
          <w:sz w:val="22"/>
          <w:szCs w:val="22"/>
        </w:rPr>
        <w:t>3)</w:t>
      </w:r>
      <w:r w:rsidRPr="00727FF6">
        <w:rPr>
          <w:rFonts w:ascii="Times New Roman" w:hAnsi="Times New Roman"/>
          <w:color w:val="auto"/>
          <w:spacing w:val="2"/>
          <w:sz w:val="22"/>
          <w:szCs w:val="22"/>
        </w:rPr>
        <w:t> </w:t>
      </w:r>
      <w:r w:rsidRPr="00727FF6">
        <w:rPr>
          <w:rFonts w:ascii="Times New Roman" w:hAnsi="Times New Roman"/>
          <w:color w:val="auto"/>
          <w:spacing w:val="2"/>
          <w:sz w:val="22"/>
          <w:szCs w:val="22"/>
        </w:rPr>
        <w:t xml:space="preserve">Выпускник не овладел опорной системой знаний и </w:t>
      </w:r>
      <w:r w:rsidRPr="00727FF6">
        <w:rPr>
          <w:rFonts w:ascii="Times New Roman" w:hAnsi="Times New Roman"/>
          <w:color w:val="auto"/>
          <w:sz w:val="22"/>
          <w:szCs w:val="22"/>
        </w:rPr>
        <w:t>учебными действиями, необходимыми для продолжения образования на следующе</w:t>
      </w:r>
      <w:r w:rsidR="002412B9" w:rsidRPr="00727FF6">
        <w:rPr>
          <w:rFonts w:ascii="Times New Roman" w:hAnsi="Times New Roman"/>
          <w:color w:val="auto"/>
          <w:sz w:val="22"/>
          <w:szCs w:val="22"/>
        </w:rPr>
        <w:t>муровне образования</w:t>
      </w:r>
      <w:r w:rsidRPr="00727FF6">
        <w:rPr>
          <w:rFonts w:ascii="Times New Roman" w:hAnsi="Times New Roman"/>
          <w:color w:val="auto"/>
          <w:sz w:val="22"/>
          <w:szCs w:val="22"/>
        </w:rPr>
        <w:t>.</w:t>
      </w:r>
    </w:p>
    <w:p w:rsidR="00653A76" w:rsidRPr="00727FF6" w:rsidRDefault="00653A76" w:rsidP="00443797">
      <w:pPr>
        <w:pStyle w:val="a3"/>
        <w:spacing w:line="240" w:lineRule="auto"/>
        <w:ind w:left="142" w:firstLine="567"/>
        <w:rPr>
          <w:rFonts w:ascii="Times New Roman" w:hAnsi="Times New Roman"/>
          <w:color w:val="auto"/>
          <w:sz w:val="22"/>
          <w:szCs w:val="22"/>
        </w:rPr>
      </w:pPr>
      <w:r w:rsidRPr="00727FF6">
        <w:rPr>
          <w:rFonts w:ascii="Times New Roman" w:hAnsi="Times New Roman"/>
          <w:color w:val="auto"/>
          <w:sz w:val="22"/>
          <w:szCs w:val="22"/>
        </w:rPr>
        <w:t xml:space="preserve">Такой вывод делается, если в материалах накопительной системы оценки не зафиксировано достижение планируемых </w:t>
      </w:r>
      <w:r w:rsidRPr="00727FF6">
        <w:rPr>
          <w:rFonts w:ascii="Times New Roman" w:hAnsi="Times New Roman"/>
          <w:color w:val="auto"/>
          <w:spacing w:val="-2"/>
          <w:sz w:val="22"/>
          <w:szCs w:val="22"/>
        </w:rPr>
        <w:t xml:space="preserve">результатов по </w:t>
      </w:r>
      <w:r w:rsidRPr="00727FF6">
        <w:rPr>
          <w:rFonts w:ascii="Times New Roman" w:hAnsi="Times New Roman"/>
          <w:b/>
          <w:color w:val="auto"/>
          <w:spacing w:val="-2"/>
          <w:sz w:val="22"/>
          <w:szCs w:val="22"/>
        </w:rPr>
        <w:t>всем</w:t>
      </w:r>
      <w:r w:rsidRPr="00727FF6">
        <w:rPr>
          <w:rFonts w:ascii="Times New Roman" w:hAnsi="Times New Roman"/>
          <w:color w:val="auto"/>
          <w:spacing w:val="-2"/>
          <w:sz w:val="22"/>
          <w:szCs w:val="22"/>
        </w:rPr>
        <w:t xml:space="preserve"> основным разделам учебной программы, а результаты выполнения итоговых работ свидетельствуют о пра</w:t>
      </w:r>
      <w:r w:rsidRPr="00727FF6">
        <w:rPr>
          <w:rFonts w:ascii="Times New Roman" w:hAnsi="Times New Roman"/>
          <w:color w:val="auto"/>
          <w:sz w:val="22"/>
          <w:szCs w:val="22"/>
        </w:rPr>
        <w:t>вильном выполнении менее 50% заданий базового уровня.</w:t>
      </w:r>
    </w:p>
    <w:p w:rsidR="00653A76" w:rsidRPr="00727FF6" w:rsidRDefault="00653A76" w:rsidP="00443797">
      <w:pPr>
        <w:pStyle w:val="a3"/>
        <w:spacing w:line="240" w:lineRule="auto"/>
        <w:ind w:left="142" w:firstLine="567"/>
        <w:rPr>
          <w:rFonts w:ascii="Times New Roman" w:hAnsi="Times New Roman"/>
          <w:color w:val="auto"/>
          <w:spacing w:val="-2"/>
          <w:sz w:val="22"/>
          <w:szCs w:val="22"/>
        </w:rPr>
      </w:pPr>
      <w:r w:rsidRPr="00727FF6">
        <w:rPr>
          <w:rFonts w:ascii="Times New Roman" w:hAnsi="Times New Roman"/>
          <w:color w:val="auto"/>
          <w:spacing w:val="-4"/>
          <w:sz w:val="22"/>
          <w:szCs w:val="22"/>
        </w:rPr>
        <w:t xml:space="preserve">Педагогический совет </w:t>
      </w:r>
      <w:r w:rsidR="00137CDF" w:rsidRPr="00727FF6">
        <w:rPr>
          <w:rFonts w:ascii="Times New Roman" w:hAnsi="Times New Roman"/>
          <w:color w:val="auto"/>
          <w:spacing w:val="-4"/>
          <w:sz w:val="22"/>
          <w:szCs w:val="22"/>
        </w:rPr>
        <w:t xml:space="preserve">Школы </w:t>
      </w:r>
      <w:r w:rsidRPr="00727FF6">
        <w:rPr>
          <w:rFonts w:ascii="Times New Roman" w:hAnsi="Times New Roman"/>
          <w:color w:val="auto"/>
          <w:spacing w:val="-4"/>
          <w:sz w:val="22"/>
          <w:szCs w:val="22"/>
        </w:rPr>
        <w:t>на осно</w:t>
      </w:r>
      <w:r w:rsidRPr="00727FF6">
        <w:rPr>
          <w:rFonts w:ascii="Times New Roman" w:hAnsi="Times New Roman"/>
          <w:color w:val="auto"/>
          <w:sz w:val="22"/>
          <w:szCs w:val="22"/>
        </w:rPr>
        <w:t xml:space="preserve">ве </w:t>
      </w:r>
      <w:r w:rsidR="00137CDF" w:rsidRPr="00727FF6">
        <w:rPr>
          <w:rFonts w:ascii="Times New Roman" w:hAnsi="Times New Roman"/>
          <w:color w:val="auto"/>
          <w:sz w:val="22"/>
          <w:szCs w:val="22"/>
        </w:rPr>
        <w:t>выводов, сделанных по каждому уча</w:t>
      </w:r>
      <w:r w:rsidRPr="00727FF6">
        <w:rPr>
          <w:rFonts w:ascii="Times New Roman" w:hAnsi="Times New Roman"/>
          <w:color w:val="auto"/>
          <w:sz w:val="22"/>
          <w:szCs w:val="22"/>
        </w:rPr>
        <w:t>щемуся, рассма</w:t>
      </w:r>
      <w:r w:rsidRPr="00727FF6">
        <w:rPr>
          <w:rFonts w:ascii="Times New Roman" w:hAnsi="Times New Roman"/>
          <w:color w:val="auto"/>
          <w:spacing w:val="2"/>
          <w:sz w:val="22"/>
          <w:szCs w:val="22"/>
        </w:rPr>
        <w:t xml:space="preserve">тривает вопрос об </w:t>
      </w:r>
      <w:r w:rsidRPr="00727FF6">
        <w:rPr>
          <w:rFonts w:ascii="Times New Roman" w:hAnsi="Times New Roman"/>
          <w:b/>
          <w:bCs/>
          <w:color w:val="auto"/>
          <w:spacing w:val="2"/>
          <w:sz w:val="22"/>
          <w:szCs w:val="22"/>
        </w:rPr>
        <w:t>успешном</w:t>
      </w:r>
      <w:r w:rsidR="00AD441B" w:rsidRPr="00727FF6">
        <w:rPr>
          <w:rFonts w:ascii="Times New Roman" w:hAnsi="Times New Roman"/>
          <w:b/>
          <w:bCs/>
          <w:color w:val="auto"/>
          <w:spacing w:val="2"/>
          <w:sz w:val="22"/>
          <w:szCs w:val="22"/>
        </w:rPr>
        <w:t xml:space="preserve"> освоении данным уча</w:t>
      </w:r>
      <w:r w:rsidRPr="00727FF6">
        <w:rPr>
          <w:rFonts w:ascii="Times New Roman" w:hAnsi="Times New Roman"/>
          <w:b/>
          <w:bCs/>
          <w:color w:val="auto"/>
          <w:spacing w:val="2"/>
          <w:sz w:val="22"/>
          <w:szCs w:val="22"/>
        </w:rPr>
        <w:t xml:space="preserve">щимся </w:t>
      </w:r>
      <w:r w:rsidR="00137CDF" w:rsidRPr="00727FF6">
        <w:rPr>
          <w:rFonts w:ascii="Times New Roman" w:hAnsi="Times New Roman"/>
          <w:b/>
          <w:bCs/>
          <w:color w:val="auto"/>
          <w:spacing w:val="2"/>
          <w:sz w:val="22"/>
          <w:szCs w:val="22"/>
        </w:rPr>
        <w:t xml:space="preserve">ООП НОО </w:t>
      </w:r>
      <w:r w:rsidRPr="00727FF6">
        <w:rPr>
          <w:rFonts w:ascii="Times New Roman" w:hAnsi="Times New Roman"/>
          <w:b/>
          <w:bCs/>
          <w:color w:val="auto"/>
          <w:spacing w:val="-2"/>
          <w:sz w:val="22"/>
          <w:szCs w:val="22"/>
        </w:rPr>
        <w:t xml:space="preserve">и переводе его на </w:t>
      </w:r>
      <w:r w:rsidR="002412B9" w:rsidRPr="00727FF6">
        <w:rPr>
          <w:rFonts w:ascii="Times New Roman" w:hAnsi="Times New Roman"/>
          <w:b/>
          <w:bCs/>
          <w:color w:val="auto"/>
          <w:spacing w:val="-2"/>
          <w:sz w:val="22"/>
          <w:szCs w:val="22"/>
        </w:rPr>
        <w:t xml:space="preserve">следующий уровень </w:t>
      </w:r>
      <w:r w:rsidRPr="00727FF6">
        <w:rPr>
          <w:rFonts w:ascii="Times New Roman" w:hAnsi="Times New Roman"/>
          <w:b/>
          <w:bCs/>
          <w:color w:val="auto"/>
          <w:spacing w:val="-2"/>
          <w:sz w:val="22"/>
          <w:szCs w:val="22"/>
        </w:rPr>
        <w:t>общего образования</w:t>
      </w:r>
      <w:r w:rsidRPr="00727FF6">
        <w:rPr>
          <w:rFonts w:ascii="Times New Roman" w:hAnsi="Times New Roman"/>
          <w:color w:val="auto"/>
          <w:spacing w:val="-2"/>
          <w:sz w:val="22"/>
          <w:szCs w:val="22"/>
        </w:rPr>
        <w:t>.</w:t>
      </w:r>
    </w:p>
    <w:p w:rsidR="00653A76" w:rsidRPr="00727FF6" w:rsidRDefault="00137CDF" w:rsidP="00443797">
      <w:pPr>
        <w:pStyle w:val="a3"/>
        <w:spacing w:line="240" w:lineRule="auto"/>
        <w:ind w:left="142" w:firstLine="567"/>
        <w:rPr>
          <w:rFonts w:ascii="Times New Roman" w:hAnsi="Times New Roman"/>
          <w:color w:val="auto"/>
          <w:sz w:val="22"/>
          <w:szCs w:val="22"/>
        </w:rPr>
      </w:pPr>
      <w:r w:rsidRPr="00727FF6">
        <w:rPr>
          <w:rFonts w:ascii="Times New Roman" w:hAnsi="Times New Roman"/>
          <w:color w:val="auto"/>
          <w:sz w:val="22"/>
          <w:szCs w:val="22"/>
        </w:rPr>
        <w:lastRenderedPageBreak/>
        <w:t>В случае если полученные уча</w:t>
      </w:r>
      <w:r w:rsidR="00653A76" w:rsidRPr="00727FF6">
        <w:rPr>
          <w:rFonts w:ascii="Times New Roman" w:hAnsi="Times New Roman"/>
          <w:color w:val="auto"/>
          <w:sz w:val="22"/>
          <w:szCs w:val="22"/>
        </w:rPr>
        <w:t xml:space="preserve">щимся итоговые оценки не позволяют сделать однозначного вывода о достижении </w:t>
      </w:r>
      <w:r w:rsidR="00653A76" w:rsidRPr="00727FF6">
        <w:rPr>
          <w:rFonts w:ascii="Times New Roman" w:hAnsi="Times New Roman"/>
          <w:color w:val="auto"/>
          <w:spacing w:val="2"/>
          <w:sz w:val="22"/>
          <w:szCs w:val="22"/>
        </w:rPr>
        <w:t xml:space="preserve">планируемых результатов, решение о переводе на </w:t>
      </w:r>
      <w:r w:rsidR="002412B9" w:rsidRPr="00727FF6">
        <w:rPr>
          <w:rFonts w:ascii="Times New Roman" w:hAnsi="Times New Roman"/>
          <w:color w:val="auto"/>
          <w:spacing w:val="2"/>
          <w:sz w:val="22"/>
          <w:szCs w:val="22"/>
        </w:rPr>
        <w:t>следую</w:t>
      </w:r>
      <w:r w:rsidR="002412B9" w:rsidRPr="00727FF6">
        <w:rPr>
          <w:rFonts w:ascii="Times New Roman" w:hAnsi="Times New Roman"/>
          <w:color w:val="auto"/>
          <w:sz w:val="22"/>
          <w:szCs w:val="22"/>
        </w:rPr>
        <w:t xml:space="preserve">щий уровень </w:t>
      </w:r>
      <w:r w:rsidR="00653A76" w:rsidRPr="00727FF6">
        <w:rPr>
          <w:rFonts w:ascii="Times New Roman" w:hAnsi="Times New Roman"/>
          <w:color w:val="auto"/>
          <w:sz w:val="22"/>
          <w:szCs w:val="22"/>
        </w:rPr>
        <w:t>общего образования принимается педагогическим советом с уч</w:t>
      </w:r>
      <w:r w:rsidR="00D30361" w:rsidRPr="00727FF6">
        <w:rPr>
          <w:rFonts w:ascii="Times New Roman" w:hAnsi="Times New Roman"/>
          <w:color w:val="auto"/>
          <w:sz w:val="22"/>
          <w:szCs w:val="22"/>
        </w:rPr>
        <w:t>е</w:t>
      </w:r>
      <w:r w:rsidR="00653A76" w:rsidRPr="00727FF6">
        <w:rPr>
          <w:rFonts w:ascii="Times New Roman" w:hAnsi="Times New Roman"/>
          <w:color w:val="auto"/>
          <w:sz w:val="22"/>
          <w:szCs w:val="22"/>
        </w:rPr>
        <w:t>том динами</w:t>
      </w:r>
      <w:r w:rsidR="00AD441B" w:rsidRPr="00727FF6">
        <w:rPr>
          <w:rFonts w:ascii="Times New Roman" w:hAnsi="Times New Roman"/>
          <w:color w:val="auto"/>
          <w:sz w:val="22"/>
          <w:szCs w:val="22"/>
        </w:rPr>
        <w:t>ки образовательных достижений уча</w:t>
      </w:r>
      <w:r w:rsidR="00653A76" w:rsidRPr="00727FF6">
        <w:rPr>
          <w:rFonts w:ascii="Times New Roman" w:hAnsi="Times New Roman"/>
          <w:color w:val="auto"/>
          <w:sz w:val="22"/>
          <w:szCs w:val="22"/>
        </w:rPr>
        <w:t>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rsidR="00653A76" w:rsidRPr="00727FF6" w:rsidRDefault="00653A76" w:rsidP="00443797">
      <w:pPr>
        <w:pStyle w:val="a3"/>
        <w:spacing w:line="240" w:lineRule="auto"/>
        <w:ind w:left="142" w:firstLine="567"/>
        <w:rPr>
          <w:rFonts w:ascii="Times New Roman" w:hAnsi="Times New Roman"/>
          <w:color w:val="auto"/>
          <w:sz w:val="22"/>
          <w:szCs w:val="22"/>
        </w:rPr>
      </w:pPr>
      <w:r w:rsidRPr="00727FF6">
        <w:rPr>
          <w:rFonts w:ascii="Times New Roman" w:hAnsi="Times New Roman"/>
          <w:color w:val="auto"/>
          <w:sz w:val="22"/>
          <w:szCs w:val="22"/>
        </w:rPr>
        <w:t>Решение</w:t>
      </w:r>
      <w:r w:rsidRPr="00727FF6">
        <w:rPr>
          <w:rFonts w:ascii="Times New Roman" w:hAnsi="Times New Roman"/>
          <w:b/>
          <w:bCs/>
          <w:color w:val="auto"/>
          <w:sz w:val="22"/>
          <w:szCs w:val="22"/>
        </w:rPr>
        <w:t xml:space="preserve"> о переводе</w:t>
      </w:r>
      <w:r w:rsidR="00AD441B" w:rsidRPr="00727FF6">
        <w:rPr>
          <w:rFonts w:ascii="Times New Roman" w:hAnsi="Times New Roman"/>
          <w:color w:val="auto"/>
          <w:sz w:val="22"/>
          <w:szCs w:val="22"/>
        </w:rPr>
        <w:t xml:space="preserve"> уча</w:t>
      </w:r>
      <w:r w:rsidRPr="00727FF6">
        <w:rPr>
          <w:rFonts w:ascii="Times New Roman" w:hAnsi="Times New Roman"/>
          <w:color w:val="auto"/>
          <w:sz w:val="22"/>
          <w:szCs w:val="22"/>
        </w:rPr>
        <w:t xml:space="preserve">щегося на </w:t>
      </w:r>
      <w:r w:rsidR="002412B9" w:rsidRPr="00727FF6">
        <w:rPr>
          <w:rFonts w:ascii="Times New Roman" w:hAnsi="Times New Roman"/>
          <w:color w:val="auto"/>
          <w:sz w:val="22"/>
          <w:szCs w:val="22"/>
        </w:rPr>
        <w:t xml:space="preserve">следующий уровень </w:t>
      </w:r>
      <w:r w:rsidRPr="00727FF6">
        <w:rPr>
          <w:rFonts w:ascii="Times New Roman" w:hAnsi="Times New Roman"/>
          <w:color w:val="auto"/>
          <w:sz w:val="22"/>
          <w:szCs w:val="22"/>
        </w:rPr>
        <w:t xml:space="preserve">общего образования принимается одновременно с рассмотрением и утверждением </w:t>
      </w:r>
      <w:r w:rsidR="00AD441B" w:rsidRPr="00727FF6">
        <w:rPr>
          <w:rFonts w:ascii="Times New Roman" w:hAnsi="Times New Roman"/>
          <w:b/>
          <w:bCs/>
          <w:color w:val="auto"/>
          <w:sz w:val="22"/>
          <w:szCs w:val="22"/>
        </w:rPr>
        <w:t>характеристики уча</w:t>
      </w:r>
      <w:r w:rsidRPr="00727FF6">
        <w:rPr>
          <w:rFonts w:ascii="Times New Roman" w:hAnsi="Times New Roman"/>
          <w:b/>
          <w:bCs/>
          <w:color w:val="auto"/>
          <w:sz w:val="22"/>
          <w:szCs w:val="22"/>
        </w:rPr>
        <w:t>щегося</w:t>
      </w:r>
      <w:r w:rsidRPr="00727FF6">
        <w:rPr>
          <w:rFonts w:ascii="Times New Roman" w:hAnsi="Times New Roman"/>
          <w:color w:val="auto"/>
          <w:sz w:val="22"/>
          <w:szCs w:val="22"/>
        </w:rPr>
        <w:t>, в которой:</w:t>
      </w:r>
    </w:p>
    <w:p w:rsidR="00653A76" w:rsidRPr="00727FF6" w:rsidRDefault="00653A76" w:rsidP="00443797">
      <w:pPr>
        <w:pStyle w:val="21"/>
        <w:spacing w:line="240" w:lineRule="auto"/>
        <w:ind w:left="142" w:firstLine="567"/>
        <w:rPr>
          <w:sz w:val="22"/>
          <w:szCs w:val="22"/>
        </w:rPr>
      </w:pPr>
      <w:r w:rsidRPr="00727FF6">
        <w:rPr>
          <w:sz w:val="22"/>
          <w:szCs w:val="22"/>
        </w:rPr>
        <w:t>отмечаются образовательные достиж</w:t>
      </w:r>
      <w:r w:rsidR="00AD441B" w:rsidRPr="00727FF6">
        <w:rPr>
          <w:sz w:val="22"/>
          <w:szCs w:val="22"/>
        </w:rPr>
        <w:t>ения и положительные качества уча</w:t>
      </w:r>
      <w:r w:rsidRPr="00727FF6">
        <w:rPr>
          <w:sz w:val="22"/>
          <w:szCs w:val="22"/>
        </w:rPr>
        <w:t>щегося;</w:t>
      </w:r>
    </w:p>
    <w:p w:rsidR="00653A76" w:rsidRPr="00727FF6" w:rsidRDefault="00653A76" w:rsidP="00443797">
      <w:pPr>
        <w:pStyle w:val="21"/>
        <w:spacing w:line="240" w:lineRule="auto"/>
        <w:ind w:left="142" w:firstLine="567"/>
        <w:rPr>
          <w:sz w:val="22"/>
          <w:szCs w:val="22"/>
        </w:rPr>
      </w:pPr>
      <w:r w:rsidRPr="00727FF6">
        <w:rPr>
          <w:sz w:val="22"/>
          <w:szCs w:val="22"/>
        </w:rPr>
        <w:t>определяются приоритетные задачи и направления личностного развития с уч</w:t>
      </w:r>
      <w:r w:rsidR="00D30361" w:rsidRPr="00727FF6">
        <w:rPr>
          <w:sz w:val="22"/>
          <w:szCs w:val="22"/>
        </w:rPr>
        <w:t>е</w:t>
      </w:r>
      <w:r w:rsidRPr="00727FF6">
        <w:rPr>
          <w:sz w:val="22"/>
          <w:szCs w:val="22"/>
        </w:rPr>
        <w:t>том как достижений, так и психологических проблем развития реб</w:t>
      </w:r>
      <w:r w:rsidR="00D30361" w:rsidRPr="00727FF6">
        <w:rPr>
          <w:sz w:val="22"/>
          <w:szCs w:val="22"/>
        </w:rPr>
        <w:t>е</w:t>
      </w:r>
      <w:r w:rsidRPr="00727FF6">
        <w:rPr>
          <w:sz w:val="22"/>
          <w:szCs w:val="22"/>
        </w:rPr>
        <w:t>нка;</w:t>
      </w:r>
    </w:p>
    <w:p w:rsidR="00653A76" w:rsidRPr="00727FF6" w:rsidRDefault="00653A76" w:rsidP="00443797">
      <w:pPr>
        <w:pStyle w:val="21"/>
        <w:spacing w:line="240" w:lineRule="auto"/>
        <w:ind w:left="142" w:firstLine="567"/>
        <w:rPr>
          <w:sz w:val="22"/>
          <w:szCs w:val="22"/>
        </w:rPr>
      </w:pPr>
      <w:r w:rsidRPr="00727FF6">
        <w:rPr>
          <w:spacing w:val="-2"/>
          <w:sz w:val="22"/>
          <w:szCs w:val="22"/>
        </w:rPr>
        <w:t>даются психолого</w:t>
      </w:r>
      <w:r w:rsidRPr="00727FF6">
        <w:rPr>
          <w:spacing w:val="-2"/>
          <w:sz w:val="22"/>
          <w:szCs w:val="22"/>
        </w:rPr>
        <w:noBreakHyphen/>
        <w:t>педагогические рекомендации, призван</w:t>
      </w:r>
      <w:r w:rsidRPr="00727FF6">
        <w:rPr>
          <w:sz w:val="22"/>
          <w:szCs w:val="22"/>
        </w:rPr>
        <w:t xml:space="preserve">ные обеспечить успешную реализацию намеченных задач на </w:t>
      </w:r>
      <w:r w:rsidR="002412B9" w:rsidRPr="00727FF6">
        <w:rPr>
          <w:sz w:val="22"/>
          <w:szCs w:val="22"/>
        </w:rPr>
        <w:t xml:space="preserve">следующем уровне </w:t>
      </w:r>
      <w:r w:rsidRPr="00727FF6">
        <w:rPr>
          <w:sz w:val="22"/>
          <w:szCs w:val="22"/>
        </w:rPr>
        <w:t>обучения.</w:t>
      </w:r>
    </w:p>
    <w:p w:rsidR="00653A76" w:rsidRPr="00727FF6" w:rsidRDefault="00653A76" w:rsidP="00443797">
      <w:pPr>
        <w:pStyle w:val="a3"/>
        <w:spacing w:line="240" w:lineRule="auto"/>
        <w:ind w:left="142" w:firstLine="567"/>
        <w:rPr>
          <w:rFonts w:ascii="Times New Roman" w:hAnsi="Times New Roman"/>
          <w:color w:val="auto"/>
          <w:sz w:val="22"/>
          <w:szCs w:val="22"/>
        </w:rPr>
      </w:pPr>
      <w:r w:rsidRPr="00727FF6">
        <w:rPr>
          <w:rFonts w:ascii="Times New Roman" w:hAnsi="Times New Roman"/>
          <w:b/>
          <w:bCs/>
          <w:color w:val="auto"/>
          <w:sz w:val="22"/>
          <w:szCs w:val="22"/>
        </w:rPr>
        <w:t xml:space="preserve">Оценка результатов </w:t>
      </w:r>
      <w:r w:rsidR="00F908FE" w:rsidRPr="00727FF6">
        <w:rPr>
          <w:rFonts w:ascii="Times New Roman" w:hAnsi="Times New Roman"/>
          <w:b/>
          <w:bCs/>
          <w:color w:val="auto"/>
          <w:sz w:val="22"/>
          <w:szCs w:val="22"/>
        </w:rPr>
        <w:t xml:space="preserve">школы </w:t>
      </w:r>
      <w:r w:rsidRPr="00727FF6">
        <w:rPr>
          <w:rFonts w:ascii="Times New Roman" w:hAnsi="Times New Roman"/>
          <w:color w:val="auto"/>
          <w:spacing w:val="2"/>
          <w:sz w:val="22"/>
          <w:szCs w:val="22"/>
        </w:rPr>
        <w:t xml:space="preserve">проводится на основе результатов итоговой оценки достижения планируемых результатов </w:t>
      </w:r>
      <w:r w:rsidRPr="00727FF6">
        <w:rPr>
          <w:rFonts w:ascii="Times New Roman" w:hAnsi="Times New Roman"/>
          <w:color w:val="auto"/>
          <w:sz w:val="22"/>
          <w:szCs w:val="22"/>
        </w:rPr>
        <w:t>освоения</w:t>
      </w:r>
      <w:r w:rsidR="00137CDF" w:rsidRPr="00727FF6">
        <w:rPr>
          <w:rFonts w:ascii="Times New Roman" w:hAnsi="Times New Roman"/>
          <w:color w:val="auto"/>
          <w:sz w:val="22"/>
          <w:szCs w:val="22"/>
        </w:rPr>
        <w:t xml:space="preserve">ООП НОО </w:t>
      </w:r>
      <w:r w:rsidRPr="00727FF6">
        <w:rPr>
          <w:rFonts w:ascii="Times New Roman" w:hAnsi="Times New Roman"/>
          <w:color w:val="auto"/>
          <w:sz w:val="22"/>
          <w:szCs w:val="22"/>
        </w:rPr>
        <w:t>с уч</w:t>
      </w:r>
      <w:r w:rsidR="00D30361" w:rsidRPr="00727FF6">
        <w:rPr>
          <w:rFonts w:ascii="Times New Roman" w:hAnsi="Times New Roman"/>
          <w:color w:val="auto"/>
          <w:sz w:val="22"/>
          <w:szCs w:val="22"/>
        </w:rPr>
        <w:t>е</w:t>
      </w:r>
      <w:r w:rsidRPr="00727FF6">
        <w:rPr>
          <w:rFonts w:ascii="Times New Roman" w:hAnsi="Times New Roman"/>
          <w:color w:val="auto"/>
          <w:sz w:val="22"/>
          <w:szCs w:val="22"/>
        </w:rPr>
        <w:t>том:</w:t>
      </w:r>
    </w:p>
    <w:p w:rsidR="00653A76" w:rsidRPr="00727FF6" w:rsidRDefault="00653A76" w:rsidP="00443797">
      <w:pPr>
        <w:pStyle w:val="21"/>
        <w:spacing w:line="240" w:lineRule="auto"/>
        <w:ind w:left="142" w:firstLine="567"/>
        <w:rPr>
          <w:sz w:val="22"/>
          <w:szCs w:val="22"/>
        </w:rPr>
      </w:pPr>
      <w:r w:rsidRPr="00727FF6">
        <w:rPr>
          <w:sz w:val="22"/>
          <w:szCs w:val="22"/>
        </w:rPr>
        <w:t>результатов мониторинговых исследований разного уровня (федерального, регионального, муниципального);</w:t>
      </w:r>
    </w:p>
    <w:p w:rsidR="00653A76" w:rsidRPr="00727FF6" w:rsidRDefault="00653A76" w:rsidP="00443797">
      <w:pPr>
        <w:pStyle w:val="21"/>
        <w:spacing w:line="240" w:lineRule="auto"/>
        <w:ind w:left="142" w:firstLine="567"/>
        <w:rPr>
          <w:sz w:val="22"/>
          <w:szCs w:val="22"/>
        </w:rPr>
      </w:pPr>
      <w:r w:rsidRPr="00727FF6">
        <w:rPr>
          <w:sz w:val="22"/>
          <w:szCs w:val="22"/>
        </w:rPr>
        <w:t>условий реализации</w:t>
      </w:r>
      <w:r w:rsidR="00137CDF" w:rsidRPr="00727FF6">
        <w:rPr>
          <w:sz w:val="22"/>
          <w:szCs w:val="22"/>
        </w:rPr>
        <w:t xml:space="preserve"> ООП НОО</w:t>
      </w:r>
      <w:r w:rsidRPr="00727FF6">
        <w:rPr>
          <w:sz w:val="22"/>
          <w:szCs w:val="22"/>
        </w:rPr>
        <w:t>;</w:t>
      </w:r>
    </w:p>
    <w:p w:rsidR="00653A76" w:rsidRPr="00727FF6" w:rsidRDefault="00AD441B" w:rsidP="00443797">
      <w:pPr>
        <w:pStyle w:val="21"/>
        <w:spacing w:line="240" w:lineRule="auto"/>
        <w:ind w:left="142" w:firstLine="567"/>
        <w:rPr>
          <w:sz w:val="22"/>
          <w:szCs w:val="22"/>
        </w:rPr>
      </w:pPr>
      <w:r w:rsidRPr="00727FF6">
        <w:rPr>
          <w:sz w:val="22"/>
          <w:szCs w:val="22"/>
        </w:rPr>
        <w:t>особенностей контингента уча</w:t>
      </w:r>
      <w:r w:rsidR="00653A76" w:rsidRPr="00727FF6">
        <w:rPr>
          <w:sz w:val="22"/>
          <w:szCs w:val="22"/>
        </w:rPr>
        <w:t>щихся.</w:t>
      </w:r>
    </w:p>
    <w:p w:rsidR="00653A76" w:rsidRPr="00727FF6" w:rsidRDefault="00653A76" w:rsidP="00443797">
      <w:pPr>
        <w:pStyle w:val="a3"/>
        <w:spacing w:line="240" w:lineRule="auto"/>
        <w:ind w:left="142" w:firstLine="567"/>
        <w:rPr>
          <w:rFonts w:ascii="Times New Roman" w:hAnsi="Times New Roman"/>
          <w:color w:val="auto"/>
          <w:sz w:val="22"/>
          <w:szCs w:val="22"/>
        </w:rPr>
      </w:pPr>
      <w:r w:rsidRPr="00727FF6">
        <w:rPr>
          <w:rFonts w:ascii="Times New Roman" w:hAnsi="Times New Roman"/>
          <w:color w:val="auto"/>
          <w:sz w:val="22"/>
          <w:szCs w:val="22"/>
        </w:rPr>
        <w:t>Предметом оценки в ходе данных процедур является также</w:t>
      </w:r>
      <w:r w:rsidRPr="00727FF6">
        <w:rPr>
          <w:rFonts w:ascii="Times New Roman" w:hAnsi="Times New Roman"/>
          <w:iCs/>
          <w:color w:val="auto"/>
          <w:sz w:val="22"/>
          <w:szCs w:val="22"/>
        </w:rPr>
        <w:t xml:space="preserve"> текущая оценочная деятельность</w:t>
      </w:r>
      <w:r w:rsidR="00F908FE" w:rsidRPr="00727FF6">
        <w:rPr>
          <w:rFonts w:ascii="Times New Roman" w:hAnsi="Times New Roman"/>
          <w:color w:val="auto"/>
          <w:sz w:val="22"/>
          <w:szCs w:val="22"/>
        </w:rPr>
        <w:t xml:space="preserve">школы, </w:t>
      </w:r>
      <w:r w:rsidRPr="00727FF6">
        <w:rPr>
          <w:rFonts w:ascii="Times New Roman" w:hAnsi="Times New Roman"/>
          <w:color w:val="auto"/>
          <w:spacing w:val="2"/>
          <w:sz w:val="22"/>
          <w:szCs w:val="22"/>
        </w:rPr>
        <w:t xml:space="preserve">педагогов, и в частности отслеживание динамики </w:t>
      </w:r>
      <w:r w:rsidRPr="00727FF6">
        <w:rPr>
          <w:rFonts w:ascii="Times New Roman" w:hAnsi="Times New Roman"/>
          <w:color w:val="auto"/>
          <w:sz w:val="22"/>
          <w:szCs w:val="22"/>
        </w:rPr>
        <w:t>образовательных достижений в</w:t>
      </w:r>
      <w:r w:rsidR="00F908FE" w:rsidRPr="00727FF6">
        <w:rPr>
          <w:rFonts w:ascii="Times New Roman" w:hAnsi="Times New Roman"/>
          <w:color w:val="auto"/>
          <w:sz w:val="22"/>
          <w:szCs w:val="22"/>
        </w:rPr>
        <w:t>ыпускников начальной школы.</w:t>
      </w:r>
    </w:p>
    <w:p w:rsidR="00653A76" w:rsidRPr="00727FF6" w:rsidRDefault="00653A76" w:rsidP="00443797">
      <w:pPr>
        <w:pStyle w:val="a3"/>
        <w:spacing w:line="240" w:lineRule="auto"/>
        <w:ind w:left="142" w:firstLine="567"/>
        <w:rPr>
          <w:rFonts w:ascii="Times New Roman" w:hAnsi="Times New Roman"/>
          <w:color w:val="auto"/>
          <w:sz w:val="22"/>
          <w:szCs w:val="22"/>
        </w:rPr>
      </w:pPr>
      <w:r w:rsidRPr="00727FF6">
        <w:rPr>
          <w:rFonts w:ascii="Times New Roman" w:hAnsi="Times New Roman"/>
          <w:color w:val="auto"/>
          <w:sz w:val="22"/>
          <w:szCs w:val="22"/>
        </w:rPr>
        <w:t xml:space="preserve">В случае если для проведения итоговых работ используется единый, централизованно разработанный инструментарий, формой оценки деятельности </w:t>
      </w:r>
      <w:r w:rsidR="00F908FE" w:rsidRPr="00727FF6">
        <w:rPr>
          <w:rFonts w:ascii="Times New Roman" w:hAnsi="Times New Roman"/>
          <w:color w:val="auto"/>
          <w:sz w:val="22"/>
          <w:szCs w:val="22"/>
        </w:rPr>
        <w:t xml:space="preserve">школы </w:t>
      </w:r>
      <w:r w:rsidRPr="00727FF6">
        <w:rPr>
          <w:rFonts w:ascii="Times New Roman" w:hAnsi="Times New Roman"/>
          <w:color w:val="auto"/>
          <w:sz w:val="22"/>
          <w:szCs w:val="22"/>
        </w:rPr>
        <w:t xml:space="preserve">является </w:t>
      </w:r>
      <w:r w:rsidRPr="00727FF6">
        <w:rPr>
          <w:rFonts w:ascii="Times New Roman" w:hAnsi="Times New Roman"/>
          <w:b/>
          <w:bCs/>
          <w:iCs/>
          <w:color w:val="auto"/>
          <w:sz w:val="22"/>
          <w:szCs w:val="22"/>
        </w:rPr>
        <w:t xml:space="preserve">регулярный мониторинг результатов выполнения </w:t>
      </w:r>
      <w:r w:rsidRPr="00727FF6">
        <w:rPr>
          <w:rFonts w:ascii="Times New Roman" w:hAnsi="Times New Roman"/>
          <w:b/>
          <w:bCs/>
          <w:iCs/>
          <w:color w:val="auto"/>
          <w:spacing w:val="2"/>
          <w:sz w:val="22"/>
          <w:szCs w:val="22"/>
        </w:rPr>
        <w:t>итоговых работ</w:t>
      </w:r>
      <w:r w:rsidRPr="00727FF6">
        <w:rPr>
          <w:rFonts w:ascii="Times New Roman" w:hAnsi="Times New Roman"/>
          <w:color w:val="auto"/>
          <w:sz w:val="22"/>
          <w:szCs w:val="22"/>
        </w:rPr>
        <w:t>.</w:t>
      </w:r>
    </w:p>
    <w:p w:rsidR="00570376" w:rsidRDefault="00570376" w:rsidP="00570376">
      <w:pPr>
        <w:pStyle w:val="1"/>
        <w:spacing w:line="240" w:lineRule="auto"/>
        <w:ind w:left="851"/>
        <w:rPr>
          <w:sz w:val="22"/>
          <w:szCs w:val="22"/>
        </w:rPr>
      </w:pPr>
    </w:p>
    <w:p w:rsidR="00570376" w:rsidRDefault="00570376" w:rsidP="00570376"/>
    <w:p w:rsidR="00570376" w:rsidRPr="00570376" w:rsidRDefault="00570376" w:rsidP="00570376"/>
    <w:p w:rsidR="00653A76" w:rsidRPr="00727FF6" w:rsidRDefault="003D4204" w:rsidP="0032160B">
      <w:pPr>
        <w:pStyle w:val="1"/>
        <w:numPr>
          <w:ilvl w:val="0"/>
          <w:numId w:val="78"/>
        </w:numPr>
        <w:spacing w:line="240" w:lineRule="auto"/>
        <w:ind w:left="284" w:firstLine="567"/>
        <w:rPr>
          <w:sz w:val="22"/>
          <w:szCs w:val="22"/>
        </w:rPr>
      </w:pPr>
      <w:r w:rsidRPr="00727FF6">
        <w:rPr>
          <w:sz w:val="22"/>
          <w:szCs w:val="22"/>
        </w:rPr>
        <w:br w:type="page"/>
      </w:r>
      <w:bookmarkStart w:id="92" w:name="_Toc288394075"/>
      <w:bookmarkStart w:id="93" w:name="_Toc288410542"/>
      <w:bookmarkStart w:id="94" w:name="_Toc288410671"/>
      <w:bookmarkStart w:id="95" w:name="_Toc424564318"/>
      <w:r w:rsidR="00653A76" w:rsidRPr="00727FF6">
        <w:rPr>
          <w:sz w:val="22"/>
          <w:szCs w:val="22"/>
        </w:rPr>
        <w:lastRenderedPageBreak/>
        <w:t>Содержательный раздел</w:t>
      </w:r>
      <w:bookmarkEnd w:id="92"/>
      <w:bookmarkEnd w:id="93"/>
      <w:bookmarkEnd w:id="94"/>
      <w:bookmarkEnd w:id="95"/>
    </w:p>
    <w:p w:rsidR="00653A76" w:rsidRPr="00727FF6" w:rsidRDefault="00653A76" w:rsidP="0032160B">
      <w:pPr>
        <w:pStyle w:val="afe"/>
        <w:numPr>
          <w:ilvl w:val="1"/>
          <w:numId w:val="78"/>
        </w:numPr>
        <w:spacing w:line="240" w:lineRule="auto"/>
        <w:rPr>
          <w:sz w:val="22"/>
          <w:szCs w:val="22"/>
        </w:rPr>
      </w:pPr>
      <w:bookmarkStart w:id="96" w:name="_Toc288394076"/>
      <w:bookmarkStart w:id="97" w:name="_Toc288410543"/>
      <w:bookmarkStart w:id="98" w:name="_Toc288410672"/>
      <w:bookmarkStart w:id="99" w:name="_Toc424564319"/>
      <w:r w:rsidRPr="00727FF6">
        <w:rPr>
          <w:sz w:val="22"/>
          <w:szCs w:val="22"/>
        </w:rPr>
        <w:t>Программа формирова</w:t>
      </w:r>
      <w:r w:rsidR="009C048E" w:rsidRPr="00727FF6">
        <w:rPr>
          <w:sz w:val="22"/>
          <w:szCs w:val="22"/>
        </w:rPr>
        <w:t>ния у уча</w:t>
      </w:r>
      <w:r w:rsidR="00B364BF" w:rsidRPr="00727FF6">
        <w:rPr>
          <w:sz w:val="22"/>
          <w:szCs w:val="22"/>
        </w:rPr>
        <w:t xml:space="preserve">щихся универсальных </w:t>
      </w:r>
      <w:r w:rsidRPr="00727FF6">
        <w:rPr>
          <w:sz w:val="22"/>
          <w:szCs w:val="22"/>
        </w:rPr>
        <w:t>учебных действий</w:t>
      </w:r>
      <w:bookmarkEnd w:id="96"/>
      <w:bookmarkEnd w:id="97"/>
      <w:bookmarkEnd w:id="98"/>
      <w:bookmarkEnd w:id="99"/>
    </w:p>
    <w:p w:rsidR="004C416B" w:rsidRPr="00727FF6" w:rsidRDefault="004C416B" w:rsidP="00727FF6">
      <w:pPr>
        <w:ind w:firstLine="709"/>
        <w:jc w:val="both"/>
        <w:rPr>
          <w:sz w:val="22"/>
          <w:szCs w:val="22"/>
        </w:rPr>
      </w:pPr>
      <w:r w:rsidRPr="00727FF6">
        <w:rPr>
          <w:sz w:val="22"/>
          <w:szCs w:val="22"/>
        </w:rPr>
        <w:t xml:space="preserve">Программа формирования универсальных учебных действий (УУД) является основой разработки рабочих программ отдельных учебных предметов. Как и программы по отдельным учебным предметам, программа формирования универсальных учебных действий конкретизирует соответствующий раздел Фундаментального ядра содержания общего образования. </w:t>
      </w:r>
    </w:p>
    <w:p w:rsidR="004C416B" w:rsidRPr="00727FF6" w:rsidRDefault="004C416B" w:rsidP="00727FF6">
      <w:pPr>
        <w:ind w:firstLine="709"/>
        <w:jc w:val="both"/>
        <w:rPr>
          <w:sz w:val="22"/>
          <w:szCs w:val="22"/>
        </w:rPr>
      </w:pPr>
      <w:r w:rsidRPr="00727FF6">
        <w:rPr>
          <w:b/>
          <w:bCs/>
          <w:sz w:val="22"/>
          <w:szCs w:val="22"/>
        </w:rPr>
        <w:t>Цель программы:</w:t>
      </w:r>
      <w:r w:rsidRPr="00727FF6">
        <w:rPr>
          <w:bCs/>
          <w:sz w:val="22"/>
          <w:szCs w:val="22"/>
        </w:rPr>
        <w:t xml:space="preserve"> обеспечить </w:t>
      </w:r>
      <w:r w:rsidRPr="00727FF6">
        <w:rPr>
          <w:sz w:val="22"/>
          <w:szCs w:val="22"/>
        </w:rPr>
        <w:t>регулирование различных аспектов освоения метапредметных умений средствами УМК «</w:t>
      </w:r>
      <w:r w:rsidR="00570376">
        <w:rPr>
          <w:sz w:val="22"/>
          <w:szCs w:val="22"/>
        </w:rPr>
        <w:t>Перспективная начальная школа</w:t>
      </w:r>
      <w:r w:rsidR="009C048E" w:rsidRPr="00727FF6">
        <w:rPr>
          <w:sz w:val="22"/>
          <w:szCs w:val="22"/>
        </w:rPr>
        <w:t>»</w:t>
      </w:r>
      <w:r w:rsidRPr="00727FF6">
        <w:rPr>
          <w:sz w:val="22"/>
          <w:szCs w:val="22"/>
        </w:rPr>
        <w:t>.</w:t>
      </w:r>
    </w:p>
    <w:p w:rsidR="004C416B" w:rsidRPr="00727FF6" w:rsidRDefault="004C416B" w:rsidP="00727FF6">
      <w:pPr>
        <w:ind w:firstLine="709"/>
        <w:jc w:val="both"/>
        <w:rPr>
          <w:b/>
          <w:sz w:val="22"/>
          <w:szCs w:val="22"/>
        </w:rPr>
      </w:pPr>
      <w:r w:rsidRPr="00727FF6">
        <w:rPr>
          <w:b/>
          <w:sz w:val="22"/>
          <w:szCs w:val="22"/>
        </w:rPr>
        <w:t xml:space="preserve">Задачи программы: </w:t>
      </w:r>
    </w:p>
    <w:p w:rsidR="004C416B" w:rsidRPr="00727FF6" w:rsidRDefault="004C416B" w:rsidP="0032160B">
      <w:pPr>
        <w:widowControl w:val="0"/>
        <w:numPr>
          <w:ilvl w:val="0"/>
          <w:numId w:val="33"/>
        </w:numPr>
        <w:suppressAutoHyphens/>
        <w:ind w:left="0" w:firstLine="709"/>
        <w:jc w:val="both"/>
        <w:rPr>
          <w:sz w:val="22"/>
          <w:szCs w:val="22"/>
        </w:rPr>
      </w:pPr>
      <w:r w:rsidRPr="00727FF6">
        <w:rPr>
          <w:sz w:val="22"/>
          <w:szCs w:val="22"/>
        </w:rPr>
        <w:t>установить ценностные ориентиры начального общего образования;</w:t>
      </w:r>
    </w:p>
    <w:p w:rsidR="004C416B" w:rsidRPr="00727FF6" w:rsidRDefault="004C416B" w:rsidP="0032160B">
      <w:pPr>
        <w:widowControl w:val="0"/>
        <w:numPr>
          <w:ilvl w:val="0"/>
          <w:numId w:val="33"/>
        </w:numPr>
        <w:suppressAutoHyphens/>
        <w:ind w:left="0" w:firstLine="709"/>
        <w:jc w:val="both"/>
        <w:rPr>
          <w:sz w:val="22"/>
          <w:szCs w:val="22"/>
        </w:rPr>
      </w:pPr>
      <w:r w:rsidRPr="00727FF6">
        <w:rPr>
          <w:sz w:val="22"/>
          <w:szCs w:val="22"/>
        </w:rPr>
        <w:t>определить состав и характеристику универсальных учебных действий;</w:t>
      </w:r>
    </w:p>
    <w:p w:rsidR="004C416B" w:rsidRPr="00727FF6" w:rsidRDefault="004C416B" w:rsidP="00570376">
      <w:pPr>
        <w:ind w:firstLine="709"/>
        <w:jc w:val="both"/>
        <w:rPr>
          <w:sz w:val="22"/>
          <w:szCs w:val="22"/>
        </w:rPr>
      </w:pPr>
      <w:r w:rsidRPr="00727FF6">
        <w:rPr>
          <w:sz w:val="22"/>
          <w:szCs w:val="22"/>
        </w:rPr>
        <w:t>выявить связь универсальных учебных действий с содержанием за</w:t>
      </w:r>
      <w:r w:rsidR="00570376">
        <w:rPr>
          <w:sz w:val="22"/>
          <w:szCs w:val="22"/>
        </w:rPr>
        <w:t xml:space="preserve">вершённых предметных линий УМК </w:t>
      </w:r>
      <w:r w:rsidR="00570376" w:rsidRPr="00727FF6">
        <w:rPr>
          <w:sz w:val="22"/>
          <w:szCs w:val="22"/>
        </w:rPr>
        <w:t>«</w:t>
      </w:r>
      <w:r w:rsidR="00570376">
        <w:rPr>
          <w:sz w:val="22"/>
          <w:szCs w:val="22"/>
        </w:rPr>
        <w:t>Перспективная начальная школа</w:t>
      </w:r>
      <w:r w:rsidR="00570376" w:rsidRPr="00727FF6">
        <w:rPr>
          <w:sz w:val="22"/>
          <w:szCs w:val="22"/>
        </w:rPr>
        <w:t>».</w:t>
      </w:r>
    </w:p>
    <w:p w:rsidR="004C416B" w:rsidRPr="00727FF6" w:rsidRDefault="004C416B" w:rsidP="00570376">
      <w:pPr>
        <w:ind w:firstLine="709"/>
        <w:jc w:val="both"/>
        <w:rPr>
          <w:sz w:val="22"/>
          <w:szCs w:val="22"/>
        </w:rPr>
      </w:pPr>
      <w:r w:rsidRPr="00727FF6">
        <w:rPr>
          <w:sz w:val="22"/>
          <w:szCs w:val="22"/>
        </w:rPr>
        <w:t>определить условия формирования универсальных учебных дей</w:t>
      </w:r>
      <w:r w:rsidR="000268F2" w:rsidRPr="00727FF6">
        <w:rPr>
          <w:sz w:val="22"/>
          <w:szCs w:val="22"/>
        </w:rPr>
        <w:t xml:space="preserve">ствий в образовательной деятельности </w:t>
      </w:r>
      <w:r w:rsidRPr="00727FF6">
        <w:rPr>
          <w:sz w:val="22"/>
          <w:szCs w:val="22"/>
        </w:rPr>
        <w:t xml:space="preserve"> и жизненно важных ситуациях при работе по УМК </w:t>
      </w:r>
      <w:r w:rsidR="00570376">
        <w:rPr>
          <w:sz w:val="22"/>
          <w:szCs w:val="22"/>
        </w:rPr>
        <w:t xml:space="preserve"> </w:t>
      </w:r>
      <w:r w:rsidR="00570376" w:rsidRPr="00727FF6">
        <w:rPr>
          <w:sz w:val="22"/>
          <w:szCs w:val="22"/>
        </w:rPr>
        <w:t>«</w:t>
      </w:r>
      <w:r w:rsidR="00570376">
        <w:rPr>
          <w:sz w:val="22"/>
          <w:szCs w:val="22"/>
        </w:rPr>
        <w:t>Перспективная начальная школа</w:t>
      </w:r>
      <w:r w:rsidR="00570376" w:rsidRPr="00727FF6">
        <w:rPr>
          <w:sz w:val="22"/>
          <w:szCs w:val="22"/>
        </w:rPr>
        <w:t>»</w:t>
      </w:r>
    </w:p>
    <w:p w:rsidR="004C416B" w:rsidRPr="00727FF6" w:rsidRDefault="004C416B" w:rsidP="00727FF6">
      <w:pPr>
        <w:ind w:firstLine="709"/>
        <w:jc w:val="both"/>
        <w:rPr>
          <w:b/>
          <w:sz w:val="22"/>
          <w:szCs w:val="22"/>
        </w:rPr>
      </w:pPr>
      <w:r w:rsidRPr="00727FF6">
        <w:rPr>
          <w:b/>
          <w:sz w:val="22"/>
          <w:szCs w:val="22"/>
        </w:rPr>
        <w:t xml:space="preserve">Содержание программы </w:t>
      </w:r>
      <w:r w:rsidRPr="00727FF6">
        <w:rPr>
          <w:b/>
          <w:bCs/>
          <w:sz w:val="22"/>
          <w:szCs w:val="22"/>
        </w:rPr>
        <w:t>формирования универсальных учебных действий включает</w:t>
      </w:r>
      <w:r w:rsidRPr="00727FF6">
        <w:rPr>
          <w:b/>
          <w:sz w:val="22"/>
          <w:szCs w:val="22"/>
        </w:rPr>
        <w:t>:</w:t>
      </w:r>
    </w:p>
    <w:p w:rsidR="004C416B" w:rsidRPr="00727FF6" w:rsidRDefault="004C416B" w:rsidP="0032160B">
      <w:pPr>
        <w:numPr>
          <w:ilvl w:val="0"/>
          <w:numId w:val="34"/>
        </w:numPr>
        <w:jc w:val="both"/>
        <w:rPr>
          <w:sz w:val="22"/>
          <w:szCs w:val="22"/>
        </w:rPr>
      </w:pPr>
      <w:r w:rsidRPr="00727FF6">
        <w:rPr>
          <w:sz w:val="22"/>
          <w:szCs w:val="22"/>
        </w:rPr>
        <w:t xml:space="preserve">описание </w:t>
      </w:r>
      <w:r w:rsidR="000268F2" w:rsidRPr="00727FF6">
        <w:rPr>
          <w:sz w:val="22"/>
          <w:szCs w:val="22"/>
        </w:rPr>
        <w:t xml:space="preserve">ценностных ориентиров на уровне </w:t>
      </w:r>
      <w:r w:rsidRPr="00727FF6">
        <w:rPr>
          <w:sz w:val="22"/>
          <w:szCs w:val="22"/>
        </w:rPr>
        <w:t xml:space="preserve"> начального образования; </w:t>
      </w:r>
    </w:p>
    <w:p w:rsidR="004C416B" w:rsidRPr="00727FF6" w:rsidRDefault="004C416B" w:rsidP="0032160B">
      <w:pPr>
        <w:numPr>
          <w:ilvl w:val="0"/>
          <w:numId w:val="34"/>
        </w:numPr>
        <w:jc w:val="both"/>
        <w:rPr>
          <w:sz w:val="22"/>
          <w:szCs w:val="22"/>
        </w:rPr>
      </w:pPr>
      <w:r w:rsidRPr="00727FF6">
        <w:rPr>
          <w:sz w:val="22"/>
          <w:szCs w:val="22"/>
        </w:rPr>
        <w:t>характеристики личностных, регулятивных, познавательных, коммуникативных универсал</w:t>
      </w:r>
      <w:r w:rsidR="000268F2" w:rsidRPr="00727FF6">
        <w:rPr>
          <w:sz w:val="22"/>
          <w:szCs w:val="22"/>
        </w:rPr>
        <w:t xml:space="preserve">ьных учебных действий на уровне </w:t>
      </w:r>
      <w:r w:rsidRPr="00727FF6">
        <w:rPr>
          <w:sz w:val="22"/>
          <w:szCs w:val="22"/>
        </w:rPr>
        <w:t xml:space="preserve"> начального образования;</w:t>
      </w:r>
    </w:p>
    <w:p w:rsidR="004C416B" w:rsidRPr="00727FF6" w:rsidRDefault="004C416B" w:rsidP="00570376">
      <w:pPr>
        <w:ind w:firstLine="709"/>
        <w:jc w:val="both"/>
        <w:rPr>
          <w:sz w:val="22"/>
          <w:szCs w:val="22"/>
        </w:rPr>
      </w:pPr>
      <w:r w:rsidRPr="00727FF6">
        <w:rPr>
          <w:sz w:val="22"/>
          <w:szCs w:val="22"/>
        </w:rPr>
        <w:t xml:space="preserve">связь универсальных учебных действий с содержанием завершённых предметных линий УМК </w:t>
      </w:r>
      <w:r w:rsidR="00570376" w:rsidRPr="00727FF6">
        <w:rPr>
          <w:sz w:val="22"/>
          <w:szCs w:val="22"/>
        </w:rPr>
        <w:t>«</w:t>
      </w:r>
      <w:r w:rsidR="00570376">
        <w:rPr>
          <w:sz w:val="22"/>
          <w:szCs w:val="22"/>
        </w:rPr>
        <w:t>Перспективная начальная школа</w:t>
      </w:r>
      <w:r w:rsidR="00570376" w:rsidRPr="00727FF6">
        <w:rPr>
          <w:sz w:val="22"/>
          <w:szCs w:val="22"/>
        </w:rPr>
        <w:t>».</w:t>
      </w:r>
    </w:p>
    <w:p w:rsidR="00570376" w:rsidRDefault="004C416B" w:rsidP="00570376">
      <w:pPr>
        <w:ind w:firstLine="709"/>
        <w:jc w:val="both"/>
        <w:rPr>
          <w:sz w:val="22"/>
          <w:szCs w:val="22"/>
        </w:rPr>
      </w:pPr>
      <w:r w:rsidRPr="00727FF6">
        <w:rPr>
          <w:sz w:val="22"/>
          <w:szCs w:val="22"/>
        </w:rPr>
        <w:t>типовые задачи формирования личностных, регулятивных, познавательных, коммуникативных универсальных учебных действий при работе по УМК</w:t>
      </w:r>
      <w:r w:rsidR="00570376" w:rsidRPr="00727FF6">
        <w:rPr>
          <w:sz w:val="22"/>
          <w:szCs w:val="22"/>
        </w:rPr>
        <w:t>«</w:t>
      </w:r>
      <w:r w:rsidR="00570376">
        <w:rPr>
          <w:sz w:val="22"/>
          <w:szCs w:val="22"/>
        </w:rPr>
        <w:t>Перспективная начальная школа</w:t>
      </w:r>
      <w:r w:rsidR="00570376" w:rsidRPr="00727FF6">
        <w:rPr>
          <w:sz w:val="22"/>
          <w:szCs w:val="22"/>
        </w:rPr>
        <w:t>».</w:t>
      </w:r>
    </w:p>
    <w:p w:rsidR="004C416B" w:rsidRPr="00570376" w:rsidRDefault="004C416B" w:rsidP="0032160B">
      <w:pPr>
        <w:pStyle w:val="affe"/>
        <w:numPr>
          <w:ilvl w:val="0"/>
          <w:numId w:val="81"/>
        </w:numPr>
        <w:spacing w:after="0" w:line="240" w:lineRule="auto"/>
        <w:ind w:hanging="357"/>
        <w:jc w:val="both"/>
        <w:rPr>
          <w:rFonts w:ascii="Times New Roman" w:hAnsi="Times New Roman"/>
        </w:rPr>
      </w:pPr>
      <w:r w:rsidRPr="00570376">
        <w:rPr>
          <w:rFonts w:ascii="Times New Roman" w:hAnsi="Times New Roman"/>
        </w:rPr>
        <w:t>описание преемственности программы формирования уни</w:t>
      </w:r>
      <w:r w:rsidR="000268F2" w:rsidRPr="00570376">
        <w:rPr>
          <w:rFonts w:ascii="Times New Roman" w:hAnsi="Times New Roman"/>
        </w:rPr>
        <w:t>версальных учебных действий по уровням</w:t>
      </w:r>
      <w:r w:rsidRPr="00570376">
        <w:rPr>
          <w:rFonts w:ascii="Times New Roman" w:hAnsi="Times New Roman"/>
        </w:rPr>
        <w:t xml:space="preserve"> общего образования; </w:t>
      </w:r>
    </w:p>
    <w:p w:rsidR="004C416B" w:rsidRPr="00570376" w:rsidRDefault="004C416B" w:rsidP="0032160B">
      <w:pPr>
        <w:numPr>
          <w:ilvl w:val="0"/>
          <w:numId w:val="34"/>
        </w:numPr>
        <w:ind w:hanging="357"/>
        <w:jc w:val="both"/>
        <w:rPr>
          <w:sz w:val="22"/>
          <w:szCs w:val="22"/>
        </w:rPr>
      </w:pPr>
      <w:r w:rsidRPr="00570376">
        <w:rPr>
          <w:sz w:val="22"/>
          <w:szCs w:val="22"/>
        </w:rPr>
        <w:t>планируемые результаты сформированности УУД.</w:t>
      </w:r>
    </w:p>
    <w:p w:rsidR="00A64E13" w:rsidRPr="00727FF6" w:rsidRDefault="00A64E13" w:rsidP="00727FF6">
      <w:pPr>
        <w:pStyle w:val="21"/>
        <w:numPr>
          <w:ilvl w:val="0"/>
          <w:numId w:val="0"/>
        </w:numPr>
        <w:spacing w:line="240" w:lineRule="auto"/>
        <w:ind w:left="680"/>
        <w:rPr>
          <w:color w:val="C0504D" w:themeColor="accent2"/>
          <w:sz w:val="22"/>
          <w:szCs w:val="22"/>
        </w:rPr>
      </w:pPr>
    </w:p>
    <w:p w:rsidR="00653A76" w:rsidRPr="00727FF6" w:rsidRDefault="00B364BF" w:rsidP="0032160B">
      <w:pPr>
        <w:pStyle w:val="afe"/>
        <w:numPr>
          <w:ilvl w:val="2"/>
          <w:numId w:val="78"/>
        </w:numPr>
        <w:spacing w:line="240" w:lineRule="auto"/>
        <w:ind w:left="142" w:firstLine="567"/>
        <w:rPr>
          <w:sz w:val="22"/>
          <w:szCs w:val="22"/>
        </w:rPr>
      </w:pPr>
      <w:bookmarkStart w:id="100" w:name="_Toc288394077"/>
      <w:bookmarkStart w:id="101" w:name="_Toc288410544"/>
      <w:bookmarkStart w:id="102" w:name="_Toc288410673"/>
      <w:bookmarkStart w:id="103" w:name="_Toc288410738"/>
      <w:bookmarkStart w:id="104" w:name="_Toc294246089"/>
      <w:bookmarkStart w:id="105" w:name="_Toc424564320"/>
      <w:r w:rsidRPr="00727FF6">
        <w:rPr>
          <w:sz w:val="22"/>
          <w:szCs w:val="22"/>
        </w:rPr>
        <w:t xml:space="preserve">Ценностные ориентиры </w:t>
      </w:r>
      <w:r w:rsidR="00653A76" w:rsidRPr="00727FF6">
        <w:rPr>
          <w:sz w:val="22"/>
          <w:szCs w:val="22"/>
        </w:rPr>
        <w:t>начального общего образования</w:t>
      </w:r>
      <w:bookmarkEnd w:id="100"/>
      <w:bookmarkEnd w:id="101"/>
      <w:bookmarkEnd w:id="102"/>
      <w:bookmarkEnd w:id="103"/>
      <w:bookmarkEnd w:id="104"/>
      <w:bookmarkEnd w:id="105"/>
    </w:p>
    <w:p w:rsidR="004C416B" w:rsidRPr="00727FF6" w:rsidRDefault="004C416B" w:rsidP="00443797">
      <w:pPr>
        <w:ind w:left="142" w:firstLine="567"/>
        <w:jc w:val="both"/>
        <w:rPr>
          <w:sz w:val="22"/>
          <w:szCs w:val="22"/>
        </w:rPr>
      </w:pPr>
      <w:r w:rsidRPr="00727FF6">
        <w:rPr>
          <w:sz w:val="22"/>
          <w:szCs w:val="22"/>
        </w:rPr>
        <w:t>ФГОС начального общего образования определяет ценностные ориентиры содержания образования на ступени начального общего образования следующим образом:</w:t>
      </w:r>
    </w:p>
    <w:p w:rsidR="004C416B" w:rsidRPr="00727FF6" w:rsidRDefault="004C416B" w:rsidP="00443797">
      <w:pPr>
        <w:ind w:left="142" w:firstLine="567"/>
        <w:jc w:val="both"/>
        <w:rPr>
          <w:sz w:val="22"/>
          <w:szCs w:val="22"/>
        </w:rPr>
      </w:pPr>
      <w:r w:rsidRPr="00727FF6">
        <w:rPr>
          <w:sz w:val="22"/>
          <w:szCs w:val="22"/>
        </w:rPr>
        <w:t xml:space="preserve">1. </w:t>
      </w:r>
      <w:r w:rsidRPr="00727FF6">
        <w:rPr>
          <w:b/>
          <w:i/>
          <w:sz w:val="22"/>
          <w:szCs w:val="22"/>
        </w:rPr>
        <w:t>Формирование основ гражданской идентичности личности</w:t>
      </w:r>
      <w:r w:rsidRPr="00727FF6">
        <w:rPr>
          <w:sz w:val="22"/>
          <w:szCs w:val="22"/>
        </w:rPr>
        <w:t xml:space="preserve"> на базе:</w:t>
      </w:r>
    </w:p>
    <w:p w:rsidR="004C416B" w:rsidRPr="00727FF6" w:rsidRDefault="004C416B" w:rsidP="00443797">
      <w:pPr>
        <w:ind w:left="142" w:firstLine="567"/>
        <w:jc w:val="both"/>
        <w:rPr>
          <w:sz w:val="22"/>
          <w:szCs w:val="22"/>
        </w:rPr>
      </w:pPr>
      <w:r w:rsidRPr="00727FF6">
        <w:rPr>
          <w:sz w:val="22"/>
          <w:szCs w:val="22"/>
        </w:rPr>
        <w:t>- чувства сопричастности и гордости за свою Родину, народ и историю;</w:t>
      </w:r>
    </w:p>
    <w:p w:rsidR="004C416B" w:rsidRPr="00727FF6" w:rsidRDefault="004C416B" w:rsidP="00443797">
      <w:pPr>
        <w:ind w:left="142" w:firstLine="567"/>
        <w:jc w:val="both"/>
        <w:rPr>
          <w:sz w:val="22"/>
          <w:szCs w:val="22"/>
        </w:rPr>
      </w:pPr>
      <w:r w:rsidRPr="00727FF6">
        <w:rPr>
          <w:sz w:val="22"/>
          <w:szCs w:val="22"/>
        </w:rPr>
        <w:t>- осознания ответственности человека за благосостояние общества;</w:t>
      </w:r>
    </w:p>
    <w:p w:rsidR="004C416B" w:rsidRPr="00727FF6" w:rsidRDefault="004C416B" w:rsidP="00443797">
      <w:pPr>
        <w:ind w:left="142" w:firstLine="567"/>
        <w:jc w:val="both"/>
        <w:rPr>
          <w:sz w:val="22"/>
          <w:szCs w:val="22"/>
        </w:rPr>
      </w:pPr>
      <w:r w:rsidRPr="00727FF6">
        <w:rPr>
          <w:sz w:val="22"/>
          <w:szCs w:val="22"/>
        </w:rPr>
        <w:t>- восприятия мира как единого и целостного при разнообразии культур, национальностей, религий;</w:t>
      </w:r>
    </w:p>
    <w:p w:rsidR="004C416B" w:rsidRPr="00727FF6" w:rsidRDefault="004C416B" w:rsidP="00443797">
      <w:pPr>
        <w:ind w:left="142" w:firstLine="567"/>
        <w:jc w:val="both"/>
        <w:rPr>
          <w:sz w:val="22"/>
          <w:szCs w:val="22"/>
        </w:rPr>
      </w:pPr>
      <w:r w:rsidRPr="00727FF6">
        <w:rPr>
          <w:sz w:val="22"/>
          <w:szCs w:val="22"/>
        </w:rPr>
        <w:t>- уважение истории и культуры каждого народа.</w:t>
      </w:r>
    </w:p>
    <w:p w:rsidR="004C416B" w:rsidRPr="00727FF6" w:rsidRDefault="004C416B" w:rsidP="00443797">
      <w:pPr>
        <w:ind w:left="142" w:firstLine="567"/>
        <w:jc w:val="both"/>
        <w:rPr>
          <w:sz w:val="22"/>
          <w:szCs w:val="22"/>
        </w:rPr>
      </w:pPr>
      <w:r w:rsidRPr="00727FF6">
        <w:rPr>
          <w:sz w:val="22"/>
          <w:szCs w:val="22"/>
        </w:rPr>
        <w:t xml:space="preserve">2. </w:t>
      </w:r>
      <w:r w:rsidRPr="00727FF6">
        <w:rPr>
          <w:b/>
          <w:i/>
          <w:sz w:val="22"/>
          <w:szCs w:val="22"/>
        </w:rPr>
        <w:t>Формирование психологических условий развития общения, сотрудничества</w:t>
      </w:r>
      <w:r w:rsidRPr="00727FF6">
        <w:rPr>
          <w:sz w:val="22"/>
          <w:szCs w:val="22"/>
        </w:rPr>
        <w:t xml:space="preserve"> на основе:</w:t>
      </w:r>
    </w:p>
    <w:p w:rsidR="004C416B" w:rsidRPr="00727FF6" w:rsidRDefault="004C416B" w:rsidP="00443797">
      <w:pPr>
        <w:ind w:left="142" w:firstLine="567"/>
        <w:jc w:val="both"/>
        <w:rPr>
          <w:sz w:val="22"/>
          <w:szCs w:val="22"/>
        </w:rPr>
      </w:pPr>
      <w:r w:rsidRPr="00727FF6">
        <w:rPr>
          <w:sz w:val="22"/>
          <w:szCs w:val="22"/>
        </w:rPr>
        <w:t xml:space="preserve">- доброжелательности, доверия и внимания к людям; </w:t>
      </w:r>
    </w:p>
    <w:p w:rsidR="004C416B" w:rsidRPr="00727FF6" w:rsidRDefault="004C416B" w:rsidP="00443797">
      <w:pPr>
        <w:ind w:left="142" w:firstLine="567"/>
        <w:jc w:val="both"/>
        <w:rPr>
          <w:sz w:val="22"/>
          <w:szCs w:val="22"/>
        </w:rPr>
      </w:pPr>
      <w:r w:rsidRPr="00727FF6">
        <w:rPr>
          <w:sz w:val="22"/>
          <w:szCs w:val="22"/>
        </w:rPr>
        <w:t>- готовности к сотрудничеству и дружбе, оказанию помощи тем, кто в ней нуждается;</w:t>
      </w:r>
    </w:p>
    <w:p w:rsidR="004C416B" w:rsidRPr="00727FF6" w:rsidRDefault="004C416B" w:rsidP="00443797">
      <w:pPr>
        <w:ind w:left="142" w:firstLine="567"/>
        <w:jc w:val="both"/>
        <w:rPr>
          <w:sz w:val="22"/>
          <w:szCs w:val="22"/>
        </w:rPr>
      </w:pPr>
      <w:r w:rsidRPr="00727FF6">
        <w:rPr>
          <w:sz w:val="22"/>
          <w:szCs w:val="22"/>
        </w:rPr>
        <w:t>- уважения к окружающим – умения слушать и слышать партнера, признавать право каждого на собственное мнение и принимать решения с учетом позиций всех участников.</w:t>
      </w:r>
    </w:p>
    <w:p w:rsidR="004C416B" w:rsidRPr="00727FF6" w:rsidRDefault="004C416B" w:rsidP="00727FF6">
      <w:pPr>
        <w:ind w:firstLine="709"/>
        <w:jc w:val="both"/>
        <w:rPr>
          <w:sz w:val="22"/>
          <w:szCs w:val="22"/>
        </w:rPr>
      </w:pPr>
      <w:r w:rsidRPr="00727FF6">
        <w:rPr>
          <w:sz w:val="22"/>
          <w:szCs w:val="22"/>
        </w:rPr>
        <w:t xml:space="preserve">3. </w:t>
      </w:r>
      <w:r w:rsidRPr="00727FF6">
        <w:rPr>
          <w:b/>
          <w:i/>
          <w:sz w:val="22"/>
          <w:szCs w:val="22"/>
        </w:rPr>
        <w:t xml:space="preserve">Развитие ценностно-смысловой сферы личности </w:t>
      </w:r>
      <w:r w:rsidRPr="00727FF6">
        <w:rPr>
          <w:sz w:val="22"/>
          <w:szCs w:val="22"/>
        </w:rPr>
        <w:t>на основе общечеловеческой нравственности и гуманизма:</w:t>
      </w:r>
    </w:p>
    <w:p w:rsidR="004C416B" w:rsidRPr="00727FF6" w:rsidRDefault="004C416B" w:rsidP="00727FF6">
      <w:pPr>
        <w:ind w:firstLine="709"/>
        <w:jc w:val="both"/>
        <w:rPr>
          <w:sz w:val="22"/>
          <w:szCs w:val="22"/>
        </w:rPr>
      </w:pPr>
      <w:r w:rsidRPr="00727FF6">
        <w:rPr>
          <w:sz w:val="22"/>
          <w:szCs w:val="22"/>
        </w:rPr>
        <w:t>- принятия и уважения ценностей семьи и общества, школы и коллектива и стремление следовать им;</w:t>
      </w:r>
    </w:p>
    <w:p w:rsidR="004C416B" w:rsidRPr="00727FF6" w:rsidRDefault="004C416B" w:rsidP="00727FF6">
      <w:pPr>
        <w:ind w:firstLine="709"/>
        <w:jc w:val="both"/>
        <w:rPr>
          <w:sz w:val="22"/>
          <w:szCs w:val="22"/>
        </w:rPr>
      </w:pPr>
      <w:r w:rsidRPr="00727FF6">
        <w:rPr>
          <w:sz w:val="22"/>
          <w:szCs w:val="22"/>
        </w:rPr>
        <w:t>- ориентации в нравственном содержании и смысле поступков, как собственных, так и окружающих людей, развития этических чувств – стыда, вины, совести, как регуляторов морального поведения;</w:t>
      </w:r>
    </w:p>
    <w:p w:rsidR="004C416B" w:rsidRPr="00727FF6" w:rsidRDefault="004C416B" w:rsidP="00727FF6">
      <w:pPr>
        <w:ind w:firstLine="709"/>
        <w:jc w:val="both"/>
        <w:rPr>
          <w:sz w:val="22"/>
          <w:szCs w:val="22"/>
        </w:rPr>
      </w:pPr>
      <w:r w:rsidRPr="00727FF6">
        <w:rPr>
          <w:sz w:val="22"/>
          <w:szCs w:val="22"/>
        </w:rPr>
        <w:t>- формирования чувства прекрасного и эстетических чувств на основе знакомства с мировой и отечественной художественной культурой.</w:t>
      </w:r>
    </w:p>
    <w:p w:rsidR="004C416B" w:rsidRPr="00727FF6" w:rsidRDefault="004C416B" w:rsidP="00727FF6">
      <w:pPr>
        <w:ind w:firstLine="709"/>
        <w:jc w:val="both"/>
        <w:rPr>
          <w:sz w:val="22"/>
          <w:szCs w:val="22"/>
        </w:rPr>
      </w:pPr>
      <w:r w:rsidRPr="00727FF6">
        <w:rPr>
          <w:sz w:val="22"/>
          <w:szCs w:val="22"/>
        </w:rPr>
        <w:t xml:space="preserve">4. </w:t>
      </w:r>
      <w:r w:rsidRPr="00727FF6">
        <w:rPr>
          <w:b/>
          <w:i/>
          <w:sz w:val="22"/>
          <w:szCs w:val="22"/>
        </w:rPr>
        <w:t xml:space="preserve">Развитие умения учиться </w:t>
      </w:r>
      <w:r w:rsidRPr="00727FF6">
        <w:rPr>
          <w:sz w:val="22"/>
          <w:szCs w:val="22"/>
        </w:rPr>
        <w:t>как первого шага к самообразованию и самовоспитанию:</w:t>
      </w:r>
    </w:p>
    <w:p w:rsidR="004C416B" w:rsidRPr="00727FF6" w:rsidRDefault="004C416B" w:rsidP="00727FF6">
      <w:pPr>
        <w:ind w:firstLine="709"/>
        <w:jc w:val="both"/>
        <w:rPr>
          <w:sz w:val="22"/>
          <w:szCs w:val="22"/>
        </w:rPr>
      </w:pPr>
      <w:r w:rsidRPr="00727FF6">
        <w:rPr>
          <w:sz w:val="22"/>
          <w:szCs w:val="22"/>
        </w:rPr>
        <w:t>- развитие широких познавательных интересов, инициативы и любознательности, мотивов познания и творчества;</w:t>
      </w:r>
    </w:p>
    <w:p w:rsidR="004C416B" w:rsidRPr="00727FF6" w:rsidRDefault="004C416B" w:rsidP="00727FF6">
      <w:pPr>
        <w:ind w:firstLine="709"/>
        <w:jc w:val="both"/>
        <w:rPr>
          <w:sz w:val="22"/>
          <w:szCs w:val="22"/>
        </w:rPr>
      </w:pPr>
      <w:r w:rsidRPr="00727FF6">
        <w:rPr>
          <w:sz w:val="22"/>
          <w:szCs w:val="22"/>
        </w:rPr>
        <w:t>- формирование умения учиться и способности к организации своей деятельности (планированию, контролю, оценке).</w:t>
      </w:r>
    </w:p>
    <w:p w:rsidR="004C416B" w:rsidRPr="00727FF6" w:rsidRDefault="004C416B" w:rsidP="00727FF6">
      <w:pPr>
        <w:ind w:firstLine="709"/>
        <w:jc w:val="both"/>
        <w:rPr>
          <w:sz w:val="22"/>
          <w:szCs w:val="22"/>
        </w:rPr>
      </w:pPr>
      <w:r w:rsidRPr="00727FF6">
        <w:rPr>
          <w:sz w:val="22"/>
          <w:szCs w:val="22"/>
        </w:rPr>
        <w:t xml:space="preserve">5. </w:t>
      </w:r>
      <w:r w:rsidRPr="00727FF6">
        <w:rPr>
          <w:b/>
          <w:i/>
          <w:sz w:val="22"/>
          <w:szCs w:val="22"/>
        </w:rPr>
        <w:t>Развитие самостоятельности, инициативы и ответственности личности</w:t>
      </w:r>
      <w:r w:rsidRPr="00727FF6">
        <w:rPr>
          <w:sz w:val="22"/>
          <w:szCs w:val="22"/>
        </w:rPr>
        <w:t xml:space="preserve"> как условия ее самоактуализации:</w:t>
      </w:r>
    </w:p>
    <w:p w:rsidR="004C416B" w:rsidRPr="00727FF6" w:rsidRDefault="004C416B" w:rsidP="00727FF6">
      <w:pPr>
        <w:ind w:firstLine="709"/>
        <w:jc w:val="both"/>
        <w:rPr>
          <w:sz w:val="22"/>
          <w:szCs w:val="22"/>
        </w:rPr>
      </w:pPr>
      <w:r w:rsidRPr="00727FF6">
        <w:rPr>
          <w:sz w:val="22"/>
          <w:szCs w:val="22"/>
        </w:rPr>
        <w:lastRenderedPageBreak/>
        <w:t>- формирование самоуважения и эмоционально-положительного отношения к себе;</w:t>
      </w:r>
    </w:p>
    <w:p w:rsidR="004C416B" w:rsidRPr="00727FF6" w:rsidRDefault="004C416B" w:rsidP="00727FF6">
      <w:pPr>
        <w:ind w:firstLine="709"/>
        <w:jc w:val="both"/>
        <w:rPr>
          <w:sz w:val="22"/>
          <w:szCs w:val="22"/>
        </w:rPr>
      </w:pPr>
      <w:r w:rsidRPr="00727FF6">
        <w:rPr>
          <w:sz w:val="22"/>
          <w:szCs w:val="22"/>
        </w:rPr>
        <w:t>- готовность открыто выражать и отстаивать свою позицию;</w:t>
      </w:r>
    </w:p>
    <w:p w:rsidR="004C416B" w:rsidRPr="00727FF6" w:rsidRDefault="004C416B" w:rsidP="00727FF6">
      <w:pPr>
        <w:ind w:firstLine="709"/>
        <w:jc w:val="both"/>
        <w:rPr>
          <w:sz w:val="22"/>
          <w:szCs w:val="22"/>
        </w:rPr>
      </w:pPr>
      <w:r w:rsidRPr="00727FF6">
        <w:rPr>
          <w:sz w:val="22"/>
          <w:szCs w:val="22"/>
        </w:rPr>
        <w:t>- критичность к своим поступкам и умение адекватно их оценивать;</w:t>
      </w:r>
    </w:p>
    <w:p w:rsidR="004C416B" w:rsidRPr="00727FF6" w:rsidRDefault="004C416B" w:rsidP="00727FF6">
      <w:pPr>
        <w:ind w:firstLine="709"/>
        <w:jc w:val="both"/>
        <w:rPr>
          <w:sz w:val="22"/>
          <w:szCs w:val="22"/>
        </w:rPr>
      </w:pPr>
      <w:r w:rsidRPr="00727FF6">
        <w:rPr>
          <w:sz w:val="22"/>
          <w:szCs w:val="22"/>
        </w:rPr>
        <w:t>- готовность к самостоятельным действиям, ответственность за их результаты;</w:t>
      </w:r>
    </w:p>
    <w:p w:rsidR="004C416B" w:rsidRPr="00727FF6" w:rsidRDefault="004C416B" w:rsidP="00727FF6">
      <w:pPr>
        <w:ind w:firstLine="709"/>
        <w:jc w:val="both"/>
        <w:rPr>
          <w:sz w:val="22"/>
          <w:szCs w:val="22"/>
        </w:rPr>
      </w:pPr>
      <w:r w:rsidRPr="00727FF6">
        <w:rPr>
          <w:sz w:val="22"/>
          <w:szCs w:val="22"/>
        </w:rPr>
        <w:t>- целеустремленность и настойчивость в достижении целей;</w:t>
      </w:r>
    </w:p>
    <w:p w:rsidR="004C416B" w:rsidRPr="00727FF6" w:rsidRDefault="004C416B" w:rsidP="00727FF6">
      <w:pPr>
        <w:ind w:firstLine="709"/>
        <w:jc w:val="both"/>
        <w:rPr>
          <w:sz w:val="22"/>
          <w:szCs w:val="22"/>
        </w:rPr>
      </w:pPr>
      <w:r w:rsidRPr="00727FF6">
        <w:rPr>
          <w:sz w:val="22"/>
          <w:szCs w:val="22"/>
        </w:rPr>
        <w:t>- готовность к преодолению трудностей и жизненного оптимизма;</w:t>
      </w:r>
    </w:p>
    <w:p w:rsidR="004C416B" w:rsidRPr="00727FF6" w:rsidRDefault="004C416B" w:rsidP="00443797">
      <w:pPr>
        <w:ind w:firstLine="567"/>
        <w:jc w:val="both"/>
        <w:rPr>
          <w:sz w:val="22"/>
          <w:szCs w:val="22"/>
        </w:rPr>
      </w:pPr>
      <w:r w:rsidRPr="00727FF6">
        <w:rPr>
          <w:sz w:val="22"/>
          <w:szCs w:val="22"/>
        </w:rPr>
        <w:t xml:space="preserve">- умение противостоять действиям и влияниям, представляющим угрозу жизни, здоровью и безопасности  личности и общества в пределах своих возможностей. </w:t>
      </w:r>
    </w:p>
    <w:p w:rsidR="004C416B" w:rsidRPr="00727FF6" w:rsidRDefault="004C416B" w:rsidP="00570376">
      <w:pPr>
        <w:ind w:firstLine="709"/>
        <w:jc w:val="both"/>
        <w:rPr>
          <w:sz w:val="22"/>
          <w:szCs w:val="22"/>
        </w:rPr>
      </w:pPr>
      <w:r w:rsidRPr="00727FF6">
        <w:rPr>
          <w:sz w:val="22"/>
          <w:szCs w:val="22"/>
        </w:rPr>
        <w:t>В концепции УМК</w:t>
      </w:r>
      <w:r w:rsidR="00570376" w:rsidRPr="00727FF6">
        <w:rPr>
          <w:sz w:val="22"/>
          <w:szCs w:val="22"/>
        </w:rPr>
        <w:t>«</w:t>
      </w:r>
      <w:r w:rsidR="00570376">
        <w:rPr>
          <w:sz w:val="22"/>
          <w:szCs w:val="22"/>
        </w:rPr>
        <w:t>Перспективная начальная школа</w:t>
      </w:r>
      <w:r w:rsidR="00570376" w:rsidRPr="00727FF6">
        <w:rPr>
          <w:sz w:val="22"/>
          <w:szCs w:val="22"/>
        </w:rPr>
        <w:t>»</w:t>
      </w:r>
      <w:r w:rsidR="00570376">
        <w:rPr>
          <w:sz w:val="22"/>
          <w:szCs w:val="22"/>
        </w:rPr>
        <w:t xml:space="preserve"> </w:t>
      </w:r>
      <w:r w:rsidRPr="00727FF6">
        <w:rPr>
          <w:sz w:val="22"/>
          <w:szCs w:val="22"/>
        </w:rPr>
        <w:t xml:space="preserve">ценностные ориентиры формирования УУД определяются вышеперечисленными требованиями ФГОС и  общим представлением о современном выпускнике начальной школы: </w:t>
      </w:r>
    </w:p>
    <w:p w:rsidR="004C416B" w:rsidRPr="00727FF6" w:rsidRDefault="004C416B" w:rsidP="0032160B">
      <w:pPr>
        <w:numPr>
          <w:ilvl w:val="0"/>
          <w:numId w:val="35"/>
        </w:numPr>
        <w:tabs>
          <w:tab w:val="left" w:pos="993"/>
        </w:tabs>
        <w:autoSpaceDE w:val="0"/>
        <w:autoSpaceDN w:val="0"/>
        <w:adjustRightInd w:val="0"/>
        <w:ind w:firstLine="567"/>
        <w:jc w:val="both"/>
        <w:rPr>
          <w:sz w:val="22"/>
          <w:szCs w:val="22"/>
        </w:rPr>
      </w:pPr>
      <w:r w:rsidRPr="00727FF6">
        <w:rPr>
          <w:sz w:val="22"/>
          <w:szCs w:val="22"/>
        </w:rPr>
        <w:t xml:space="preserve">любящий свой народ, свой край и свою Родину; </w:t>
      </w:r>
    </w:p>
    <w:p w:rsidR="004C416B" w:rsidRPr="00727FF6" w:rsidRDefault="004C416B" w:rsidP="0032160B">
      <w:pPr>
        <w:numPr>
          <w:ilvl w:val="0"/>
          <w:numId w:val="35"/>
        </w:numPr>
        <w:tabs>
          <w:tab w:val="left" w:pos="993"/>
        </w:tabs>
        <w:autoSpaceDE w:val="0"/>
        <w:autoSpaceDN w:val="0"/>
        <w:adjustRightInd w:val="0"/>
        <w:ind w:firstLine="567"/>
        <w:jc w:val="both"/>
        <w:rPr>
          <w:sz w:val="22"/>
          <w:szCs w:val="22"/>
        </w:rPr>
      </w:pPr>
      <w:r w:rsidRPr="00727FF6">
        <w:rPr>
          <w:sz w:val="22"/>
          <w:szCs w:val="22"/>
        </w:rPr>
        <w:t>уважающий и принимающий ценности семьи и общества;</w:t>
      </w:r>
    </w:p>
    <w:p w:rsidR="004C416B" w:rsidRPr="00727FF6" w:rsidRDefault="004C416B" w:rsidP="0032160B">
      <w:pPr>
        <w:numPr>
          <w:ilvl w:val="0"/>
          <w:numId w:val="35"/>
        </w:numPr>
        <w:tabs>
          <w:tab w:val="left" w:pos="993"/>
        </w:tabs>
        <w:autoSpaceDE w:val="0"/>
        <w:autoSpaceDN w:val="0"/>
        <w:adjustRightInd w:val="0"/>
        <w:ind w:firstLine="567"/>
        <w:jc w:val="both"/>
        <w:rPr>
          <w:sz w:val="22"/>
          <w:szCs w:val="22"/>
        </w:rPr>
      </w:pPr>
      <w:r w:rsidRPr="00727FF6">
        <w:rPr>
          <w:sz w:val="22"/>
          <w:szCs w:val="22"/>
        </w:rPr>
        <w:t>любознательный, активно и заинтересованно познающий мир;</w:t>
      </w:r>
    </w:p>
    <w:p w:rsidR="004C416B" w:rsidRPr="00727FF6" w:rsidRDefault="004C416B" w:rsidP="0032160B">
      <w:pPr>
        <w:numPr>
          <w:ilvl w:val="0"/>
          <w:numId w:val="35"/>
        </w:numPr>
        <w:tabs>
          <w:tab w:val="left" w:pos="993"/>
        </w:tabs>
        <w:autoSpaceDE w:val="0"/>
        <w:autoSpaceDN w:val="0"/>
        <w:adjustRightInd w:val="0"/>
        <w:ind w:firstLine="567"/>
        <w:jc w:val="both"/>
        <w:rPr>
          <w:sz w:val="22"/>
          <w:szCs w:val="22"/>
        </w:rPr>
      </w:pPr>
      <w:r w:rsidRPr="00727FF6">
        <w:rPr>
          <w:sz w:val="22"/>
          <w:szCs w:val="22"/>
        </w:rPr>
        <w:t xml:space="preserve">владеющий основами умения учиться, способный к организации собственной деятельности; </w:t>
      </w:r>
    </w:p>
    <w:p w:rsidR="004C416B" w:rsidRPr="00727FF6" w:rsidRDefault="004C416B" w:rsidP="0032160B">
      <w:pPr>
        <w:numPr>
          <w:ilvl w:val="0"/>
          <w:numId w:val="35"/>
        </w:numPr>
        <w:tabs>
          <w:tab w:val="left" w:pos="993"/>
        </w:tabs>
        <w:autoSpaceDE w:val="0"/>
        <w:autoSpaceDN w:val="0"/>
        <w:adjustRightInd w:val="0"/>
        <w:ind w:firstLine="567"/>
        <w:jc w:val="both"/>
        <w:rPr>
          <w:sz w:val="22"/>
          <w:szCs w:val="22"/>
        </w:rPr>
      </w:pPr>
      <w:r w:rsidRPr="00727FF6">
        <w:rPr>
          <w:sz w:val="22"/>
          <w:szCs w:val="22"/>
        </w:rPr>
        <w:t xml:space="preserve">готовый самостоятельно действовать и отвечать за свои поступки перед семьей и обществом; </w:t>
      </w:r>
    </w:p>
    <w:p w:rsidR="004C416B" w:rsidRPr="00727FF6" w:rsidRDefault="004C416B" w:rsidP="0032160B">
      <w:pPr>
        <w:numPr>
          <w:ilvl w:val="0"/>
          <w:numId w:val="35"/>
        </w:numPr>
        <w:tabs>
          <w:tab w:val="left" w:pos="993"/>
        </w:tabs>
        <w:autoSpaceDE w:val="0"/>
        <w:autoSpaceDN w:val="0"/>
        <w:adjustRightInd w:val="0"/>
        <w:ind w:firstLine="567"/>
        <w:jc w:val="both"/>
        <w:rPr>
          <w:sz w:val="22"/>
          <w:szCs w:val="22"/>
        </w:rPr>
      </w:pPr>
      <w:r w:rsidRPr="00727FF6">
        <w:rPr>
          <w:sz w:val="22"/>
          <w:szCs w:val="22"/>
        </w:rPr>
        <w:t xml:space="preserve">доброжелательный, умеющий слушать и слышать собеседника, обосновывать  свою позицию, высказывать свое мнение; </w:t>
      </w:r>
    </w:p>
    <w:p w:rsidR="004C416B" w:rsidRPr="00727FF6" w:rsidRDefault="004C416B" w:rsidP="0032160B">
      <w:pPr>
        <w:numPr>
          <w:ilvl w:val="0"/>
          <w:numId w:val="35"/>
        </w:numPr>
        <w:tabs>
          <w:tab w:val="left" w:pos="993"/>
        </w:tabs>
        <w:autoSpaceDE w:val="0"/>
        <w:autoSpaceDN w:val="0"/>
        <w:adjustRightInd w:val="0"/>
        <w:ind w:firstLine="567"/>
        <w:jc w:val="both"/>
        <w:rPr>
          <w:sz w:val="22"/>
          <w:szCs w:val="22"/>
        </w:rPr>
      </w:pPr>
      <w:r w:rsidRPr="00727FF6">
        <w:rPr>
          <w:sz w:val="22"/>
          <w:szCs w:val="22"/>
        </w:rPr>
        <w:t xml:space="preserve">выполняющий правила здорового и безопасного для себя и окружающих образа жизни. </w:t>
      </w:r>
    </w:p>
    <w:p w:rsidR="004C416B" w:rsidRPr="00727FF6" w:rsidRDefault="004C416B" w:rsidP="00443797">
      <w:pPr>
        <w:ind w:firstLine="567"/>
        <w:jc w:val="both"/>
        <w:rPr>
          <w:sz w:val="22"/>
          <w:szCs w:val="22"/>
        </w:rPr>
      </w:pPr>
    </w:p>
    <w:p w:rsidR="004C416B" w:rsidRPr="00727FF6" w:rsidRDefault="004C416B" w:rsidP="00443797">
      <w:pPr>
        <w:ind w:firstLine="567"/>
        <w:jc w:val="both"/>
        <w:rPr>
          <w:sz w:val="22"/>
          <w:szCs w:val="22"/>
        </w:rPr>
      </w:pPr>
      <w:r w:rsidRPr="00727FF6">
        <w:rPr>
          <w:sz w:val="22"/>
          <w:szCs w:val="22"/>
        </w:rPr>
        <w:t xml:space="preserve">Во ФГОС НОО содержится характеристика личностных, регулятивных, познавательных, коммуникативных универсальных учебных действий: </w:t>
      </w:r>
    </w:p>
    <w:p w:rsidR="004C416B" w:rsidRPr="00727FF6" w:rsidRDefault="004C416B" w:rsidP="00443797">
      <w:pPr>
        <w:tabs>
          <w:tab w:val="left" w:pos="9180"/>
        </w:tabs>
        <w:autoSpaceDE w:val="0"/>
        <w:autoSpaceDN w:val="0"/>
        <w:adjustRightInd w:val="0"/>
        <w:ind w:firstLine="567"/>
        <w:jc w:val="both"/>
        <w:rPr>
          <w:bCs/>
          <w:sz w:val="22"/>
          <w:szCs w:val="22"/>
        </w:rPr>
      </w:pPr>
      <w:r w:rsidRPr="00727FF6">
        <w:rPr>
          <w:b/>
          <w:bCs/>
          <w:i/>
          <w:iCs/>
          <w:sz w:val="22"/>
          <w:szCs w:val="22"/>
        </w:rPr>
        <w:t>Личностные универсальные учебные действия</w:t>
      </w:r>
      <w:r w:rsidRPr="00727FF6">
        <w:rPr>
          <w:bCs/>
          <w:sz w:val="22"/>
          <w:szCs w:val="22"/>
        </w:rPr>
        <w:t>обеспечивают ц</w:t>
      </w:r>
      <w:r w:rsidR="00706DB3" w:rsidRPr="00727FF6">
        <w:rPr>
          <w:bCs/>
          <w:sz w:val="22"/>
          <w:szCs w:val="22"/>
        </w:rPr>
        <w:t>енностно-смысловую ориентацию уча</w:t>
      </w:r>
      <w:r w:rsidRPr="00727FF6">
        <w:rPr>
          <w:bCs/>
          <w:sz w:val="22"/>
          <w:szCs w:val="22"/>
        </w:rPr>
        <w:t xml:space="preserve">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4C416B" w:rsidRPr="00727FF6" w:rsidRDefault="004C416B" w:rsidP="00443797">
      <w:pPr>
        <w:tabs>
          <w:tab w:val="left" w:pos="9180"/>
        </w:tabs>
        <w:autoSpaceDE w:val="0"/>
        <w:autoSpaceDN w:val="0"/>
        <w:adjustRightInd w:val="0"/>
        <w:ind w:firstLine="567"/>
        <w:jc w:val="both"/>
        <w:rPr>
          <w:bCs/>
          <w:sz w:val="22"/>
          <w:szCs w:val="22"/>
        </w:rPr>
      </w:pPr>
      <w:r w:rsidRPr="00727FF6">
        <w:rPr>
          <w:bCs/>
          <w:sz w:val="22"/>
          <w:szCs w:val="22"/>
        </w:rPr>
        <w:t>Применительно к учебной деятельности следует выделить три вида личностных действий:</w:t>
      </w:r>
    </w:p>
    <w:p w:rsidR="004C416B" w:rsidRPr="00727FF6" w:rsidRDefault="004C416B" w:rsidP="00443797">
      <w:pPr>
        <w:tabs>
          <w:tab w:val="left" w:pos="9180"/>
        </w:tabs>
        <w:autoSpaceDE w:val="0"/>
        <w:autoSpaceDN w:val="0"/>
        <w:adjustRightInd w:val="0"/>
        <w:ind w:firstLine="567"/>
        <w:jc w:val="both"/>
        <w:rPr>
          <w:bCs/>
          <w:sz w:val="22"/>
          <w:szCs w:val="22"/>
        </w:rPr>
      </w:pPr>
      <w:r w:rsidRPr="00727FF6">
        <w:rPr>
          <w:bCs/>
          <w:sz w:val="22"/>
          <w:szCs w:val="22"/>
        </w:rPr>
        <w:t>• личностное, профессиональное, жизненное самоопределение;</w:t>
      </w:r>
    </w:p>
    <w:p w:rsidR="004C416B" w:rsidRPr="00727FF6" w:rsidRDefault="004C416B" w:rsidP="00443797">
      <w:pPr>
        <w:tabs>
          <w:tab w:val="left" w:pos="9180"/>
        </w:tabs>
        <w:autoSpaceDE w:val="0"/>
        <w:autoSpaceDN w:val="0"/>
        <w:adjustRightInd w:val="0"/>
        <w:ind w:firstLine="567"/>
        <w:jc w:val="both"/>
        <w:rPr>
          <w:bCs/>
          <w:sz w:val="22"/>
          <w:szCs w:val="22"/>
        </w:rPr>
      </w:pPr>
      <w:r w:rsidRPr="00727FF6">
        <w:rPr>
          <w:bCs/>
          <w:sz w:val="22"/>
          <w:szCs w:val="22"/>
        </w:rPr>
        <w:t>• смыслооб</w:t>
      </w:r>
      <w:r w:rsidR="00706DB3" w:rsidRPr="00727FF6">
        <w:rPr>
          <w:bCs/>
          <w:sz w:val="22"/>
          <w:szCs w:val="22"/>
        </w:rPr>
        <w:t>разование, т. е. установление уча</w:t>
      </w:r>
      <w:r w:rsidRPr="00727FF6">
        <w:rPr>
          <w:bCs/>
          <w:sz w:val="22"/>
          <w:szCs w:val="22"/>
        </w:rPr>
        <w:t xml:space="preserve">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вопросом: </w:t>
      </w:r>
      <w:r w:rsidRPr="00727FF6">
        <w:rPr>
          <w:bCs/>
          <w:i/>
          <w:iCs/>
          <w:sz w:val="22"/>
          <w:szCs w:val="22"/>
        </w:rPr>
        <w:t xml:space="preserve">какое значение и какой смысл имеет для меня учение? – </w:t>
      </w:r>
      <w:r w:rsidRPr="00727FF6">
        <w:rPr>
          <w:bCs/>
          <w:sz w:val="22"/>
          <w:szCs w:val="22"/>
        </w:rPr>
        <w:t xml:space="preserve">и уметь на него отвечать; </w:t>
      </w:r>
    </w:p>
    <w:p w:rsidR="004C416B" w:rsidRPr="00727FF6" w:rsidRDefault="004C416B" w:rsidP="00443797">
      <w:pPr>
        <w:tabs>
          <w:tab w:val="left" w:pos="9180"/>
        </w:tabs>
        <w:autoSpaceDE w:val="0"/>
        <w:autoSpaceDN w:val="0"/>
        <w:adjustRightInd w:val="0"/>
        <w:ind w:left="142" w:firstLine="567"/>
        <w:jc w:val="both"/>
        <w:rPr>
          <w:bCs/>
          <w:sz w:val="22"/>
          <w:szCs w:val="22"/>
        </w:rPr>
      </w:pPr>
      <w:r w:rsidRPr="00727FF6">
        <w:rPr>
          <w:bCs/>
          <w:sz w:val="22"/>
          <w:szCs w:val="22"/>
        </w:rPr>
        <w:t>•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4C416B" w:rsidRPr="00727FF6" w:rsidRDefault="004C416B" w:rsidP="00443797">
      <w:pPr>
        <w:tabs>
          <w:tab w:val="left" w:pos="9180"/>
        </w:tabs>
        <w:autoSpaceDE w:val="0"/>
        <w:autoSpaceDN w:val="0"/>
        <w:adjustRightInd w:val="0"/>
        <w:ind w:left="142" w:firstLine="567"/>
        <w:jc w:val="both"/>
        <w:rPr>
          <w:bCs/>
          <w:sz w:val="22"/>
          <w:szCs w:val="22"/>
        </w:rPr>
      </w:pPr>
      <w:r w:rsidRPr="00727FF6">
        <w:rPr>
          <w:b/>
          <w:bCs/>
          <w:i/>
          <w:iCs/>
          <w:sz w:val="22"/>
          <w:szCs w:val="22"/>
        </w:rPr>
        <w:t>Регулятивные универсальные учебные действия</w:t>
      </w:r>
      <w:r w:rsidR="009C048E" w:rsidRPr="00727FF6">
        <w:rPr>
          <w:bCs/>
          <w:sz w:val="22"/>
          <w:szCs w:val="22"/>
        </w:rPr>
        <w:t>обеспечивают уча</w:t>
      </w:r>
      <w:r w:rsidRPr="00727FF6">
        <w:rPr>
          <w:bCs/>
          <w:sz w:val="22"/>
          <w:szCs w:val="22"/>
        </w:rPr>
        <w:t xml:space="preserve">щимся организацию своей учебной деятельности. </w:t>
      </w:r>
    </w:p>
    <w:p w:rsidR="004C416B" w:rsidRPr="00727FF6" w:rsidRDefault="004C416B" w:rsidP="00443797">
      <w:pPr>
        <w:tabs>
          <w:tab w:val="left" w:pos="9180"/>
        </w:tabs>
        <w:autoSpaceDE w:val="0"/>
        <w:autoSpaceDN w:val="0"/>
        <w:adjustRightInd w:val="0"/>
        <w:ind w:left="142" w:firstLine="567"/>
        <w:jc w:val="both"/>
        <w:rPr>
          <w:bCs/>
          <w:sz w:val="22"/>
          <w:szCs w:val="22"/>
        </w:rPr>
      </w:pPr>
      <w:r w:rsidRPr="00727FF6">
        <w:rPr>
          <w:bCs/>
          <w:sz w:val="22"/>
          <w:szCs w:val="22"/>
        </w:rPr>
        <w:t>К ним относятся:</w:t>
      </w:r>
    </w:p>
    <w:p w:rsidR="004C416B" w:rsidRPr="00727FF6" w:rsidRDefault="004C416B" w:rsidP="00443797">
      <w:pPr>
        <w:tabs>
          <w:tab w:val="left" w:pos="9180"/>
        </w:tabs>
        <w:autoSpaceDE w:val="0"/>
        <w:autoSpaceDN w:val="0"/>
        <w:adjustRightInd w:val="0"/>
        <w:ind w:left="142" w:firstLine="567"/>
        <w:jc w:val="both"/>
        <w:rPr>
          <w:bCs/>
          <w:sz w:val="22"/>
          <w:szCs w:val="22"/>
        </w:rPr>
      </w:pPr>
      <w:r w:rsidRPr="00727FF6">
        <w:rPr>
          <w:bCs/>
          <w:sz w:val="22"/>
          <w:szCs w:val="22"/>
        </w:rPr>
        <w:t>• целеполагание как постановка учебной задачи на основе соотнесения того, что уже известно и усвоено учащимися, и того, что ещё неизвестно;</w:t>
      </w:r>
    </w:p>
    <w:p w:rsidR="004C416B" w:rsidRPr="00727FF6" w:rsidRDefault="004C416B" w:rsidP="00443797">
      <w:pPr>
        <w:tabs>
          <w:tab w:val="left" w:pos="9180"/>
        </w:tabs>
        <w:autoSpaceDE w:val="0"/>
        <w:autoSpaceDN w:val="0"/>
        <w:adjustRightInd w:val="0"/>
        <w:ind w:left="142" w:firstLine="567"/>
        <w:jc w:val="both"/>
        <w:rPr>
          <w:bCs/>
          <w:sz w:val="22"/>
          <w:szCs w:val="22"/>
        </w:rPr>
      </w:pPr>
      <w:r w:rsidRPr="00727FF6">
        <w:rPr>
          <w:bCs/>
          <w:sz w:val="22"/>
          <w:szCs w:val="22"/>
        </w:rPr>
        <w:t>• 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4C416B" w:rsidRPr="00727FF6" w:rsidRDefault="004C416B" w:rsidP="00443797">
      <w:pPr>
        <w:tabs>
          <w:tab w:val="left" w:pos="9180"/>
        </w:tabs>
        <w:autoSpaceDE w:val="0"/>
        <w:autoSpaceDN w:val="0"/>
        <w:adjustRightInd w:val="0"/>
        <w:ind w:left="142" w:firstLine="567"/>
        <w:jc w:val="both"/>
        <w:rPr>
          <w:bCs/>
          <w:sz w:val="22"/>
          <w:szCs w:val="22"/>
        </w:rPr>
      </w:pPr>
      <w:r w:rsidRPr="00727FF6">
        <w:rPr>
          <w:bCs/>
          <w:sz w:val="22"/>
          <w:szCs w:val="22"/>
        </w:rPr>
        <w:t>• прогнозирование – предвосхищение результата и уровня усвоения знаний, его временных характеристик;</w:t>
      </w:r>
    </w:p>
    <w:p w:rsidR="004C416B" w:rsidRPr="00727FF6" w:rsidRDefault="004C416B" w:rsidP="00443797">
      <w:pPr>
        <w:tabs>
          <w:tab w:val="left" w:pos="9180"/>
        </w:tabs>
        <w:autoSpaceDE w:val="0"/>
        <w:autoSpaceDN w:val="0"/>
        <w:adjustRightInd w:val="0"/>
        <w:ind w:left="142" w:firstLine="567"/>
        <w:jc w:val="both"/>
        <w:rPr>
          <w:bCs/>
          <w:sz w:val="22"/>
          <w:szCs w:val="22"/>
        </w:rPr>
      </w:pPr>
      <w:r w:rsidRPr="00727FF6">
        <w:rPr>
          <w:bCs/>
          <w:sz w:val="22"/>
          <w:szCs w:val="22"/>
        </w:rPr>
        <w:t>• контроль в форме сличения способа действия и его результата с заданным эталоном с целью обнаружения отклонений и отличий от эталона;</w:t>
      </w:r>
    </w:p>
    <w:p w:rsidR="004C416B" w:rsidRPr="00727FF6" w:rsidRDefault="004C416B" w:rsidP="00443797">
      <w:pPr>
        <w:tabs>
          <w:tab w:val="left" w:pos="9180"/>
        </w:tabs>
        <w:autoSpaceDE w:val="0"/>
        <w:autoSpaceDN w:val="0"/>
        <w:adjustRightInd w:val="0"/>
        <w:ind w:left="142" w:firstLine="567"/>
        <w:jc w:val="both"/>
        <w:rPr>
          <w:bCs/>
          <w:sz w:val="22"/>
          <w:szCs w:val="22"/>
        </w:rPr>
      </w:pPr>
      <w:r w:rsidRPr="00727FF6">
        <w:rPr>
          <w:bCs/>
          <w:sz w:val="22"/>
          <w:szCs w:val="22"/>
        </w:rPr>
        <w:t xml:space="preserve">• 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w:t>
      </w:r>
      <w:r w:rsidR="00706DB3" w:rsidRPr="00727FF6">
        <w:rPr>
          <w:bCs/>
          <w:sz w:val="22"/>
          <w:szCs w:val="22"/>
        </w:rPr>
        <w:t>оценки этого результата самим уча</w:t>
      </w:r>
      <w:r w:rsidRPr="00727FF6">
        <w:rPr>
          <w:bCs/>
          <w:sz w:val="22"/>
          <w:szCs w:val="22"/>
        </w:rPr>
        <w:t>щимся, учителем, товарищами;</w:t>
      </w:r>
    </w:p>
    <w:p w:rsidR="004C416B" w:rsidRPr="00727FF6" w:rsidRDefault="004C416B" w:rsidP="00443797">
      <w:pPr>
        <w:tabs>
          <w:tab w:val="left" w:pos="9180"/>
        </w:tabs>
        <w:autoSpaceDE w:val="0"/>
        <w:autoSpaceDN w:val="0"/>
        <w:adjustRightInd w:val="0"/>
        <w:ind w:left="142" w:firstLine="567"/>
        <w:jc w:val="both"/>
        <w:rPr>
          <w:bCs/>
          <w:sz w:val="22"/>
          <w:szCs w:val="22"/>
        </w:rPr>
      </w:pPr>
      <w:r w:rsidRPr="00727FF6">
        <w:rPr>
          <w:bCs/>
          <w:sz w:val="22"/>
          <w:szCs w:val="22"/>
        </w:rPr>
        <w:t>• о</w:t>
      </w:r>
      <w:r w:rsidR="00706DB3" w:rsidRPr="00727FF6">
        <w:rPr>
          <w:bCs/>
          <w:sz w:val="22"/>
          <w:szCs w:val="22"/>
        </w:rPr>
        <w:t>ценка – выделение и осознание уча</w:t>
      </w:r>
      <w:r w:rsidRPr="00727FF6">
        <w:rPr>
          <w:bCs/>
          <w:sz w:val="22"/>
          <w:szCs w:val="22"/>
        </w:rPr>
        <w:t>щимся того, что уже усвоено и что ещё нужно усвоить, осознание качества и уровня усвоения; оценка результатов работы;</w:t>
      </w:r>
    </w:p>
    <w:p w:rsidR="004C416B" w:rsidRPr="00727FF6" w:rsidRDefault="004C416B" w:rsidP="00443797">
      <w:pPr>
        <w:tabs>
          <w:tab w:val="left" w:pos="9180"/>
        </w:tabs>
        <w:autoSpaceDE w:val="0"/>
        <w:autoSpaceDN w:val="0"/>
        <w:adjustRightInd w:val="0"/>
        <w:ind w:left="142" w:firstLine="567"/>
        <w:jc w:val="both"/>
        <w:rPr>
          <w:bCs/>
          <w:sz w:val="22"/>
          <w:szCs w:val="22"/>
        </w:rPr>
      </w:pPr>
      <w:r w:rsidRPr="00727FF6">
        <w:rPr>
          <w:bCs/>
          <w:sz w:val="22"/>
          <w:szCs w:val="22"/>
        </w:rPr>
        <w:t>• саморегуляция как способность к мобилизации сил и энергии, к волевому усилию (к выбору в ситуации мотивационного конфликта) и преодолению препятствий.</w:t>
      </w:r>
    </w:p>
    <w:p w:rsidR="004C416B" w:rsidRPr="00727FF6" w:rsidRDefault="004C416B" w:rsidP="00443797">
      <w:pPr>
        <w:tabs>
          <w:tab w:val="left" w:pos="9180"/>
        </w:tabs>
        <w:autoSpaceDE w:val="0"/>
        <w:autoSpaceDN w:val="0"/>
        <w:adjustRightInd w:val="0"/>
        <w:ind w:left="142" w:firstLine="567"/>
        <w:jc w:val="both"/>
        <w:rPr>
          <w:bCs/>
          <w:sz w:val="22"/>
          <w:szCs w:val="22"/>
        </w:rPr>
      </w:pPr>
      <w:r w:rsidRPr="00727FF6">
        <w:rPr>
          <w:b/>
          <w:bCs/>
          <w:i/>
          <w:iCs/>
          <w:sz w:val="22"/>
          <w:szCs w:val="22"/>
        </w:rPr>
        <w:t>Познавательные универсальные учебные действия</w:t>
      </w:r>
      <w:r w:rsidRPr="00727FF6">
        <w:rPr>
          <w:bCs/>
          <w:sz w:val="22"/>
          <w:szCs w:val="22"/>
        </w:rPr>
        <w:t>включают: общеучебные, логические учебные действия, а также постановку и решение проблемы.</w:t>
      </w:r>
    </w:p>
    <w:p w:rsidR="004C416B" w:rsidRPr="00727FF6" w:rsidRDefault="004C416B" w:rsidP="00443797">
      <w:pPr>
        <w:tabs>
          <w:tab w:val="left" w:pos="9180"/>
        </w:tabs>
        <w:autoSpaceDE w:val="0"/>
        <w:autoSpaceDN w:val="0"/>
        <w:adjustRightInd w:val="0"/>
        <w:ind w:left="142" w:firstLine="567"/>
        <w:jc w:val="both"/>
        <w:rPr>
          <w:b/>
          <w:bCs/>
          <w:sz w:val="22"/>
          <w:szCs w:val="22"/>
        </w:rPr>
      </w:pPr>
      <w:r w:rsidRPr="00727FF6">
        <w:rPr>
          <w:b/>
          <w:bCs/>
          <w:i/>
          <w:iCs/>
          <w:sz w:val="22"/>
          <w:szCs w:val="22"/>
        </w:rPr>
        <w:t>Общеучебные универсальные действия</w:t>
      </w:r>
      <w:r w:rsidRPr="00727FF6">
        <w:rPr>
          <w:b/>
          <w:bCs/>
          <w:sz w:val="22"/>
          <w:szCs w:val="22"/>
        </w:rPr>
        <w:t>:</w:t>
      </w:r>
    </w:p>
    <w:p w:rsidR="004C416B" w:rsidRPr="00727FF6" w:rsidRDefault="004C416B" w:rsidP="00443797">
      <w:pPr>
        <w:tabs>
          <w:tab w:val="left" w:pos="9180"/>
        </w:tabs>
        <w:autoSpaceDE w:val="0"/>
        <w:autoSpaceDN w:val="0"/>
        <w:adjustRightInd w:val="0"/>
        <w:ind w:left="142" w:firstLine="567"/>
        <w:jc w:val="both"/>
        <w:rPr>
          <w:bCs/>
          <w:sz w:val="22"/>
          <w:szCs w:val="22"/>
        </w:rPr>
      </w:pPr>
      <w:r w:rsidRPr="00727FF6">
        <w:rPr>
          <w:bCs/>
          <w:sz w:val="22"/>
          <w:szCs w:val="22"/>
        </w:rPr>
        <w:lastRenderedPageBreak/>
        <w:t>• самостоятельное выделение и формулирование познавательной цели;</w:t>
      </w:r>
    </w:p>
    <w:p w:rsidR="004C416B" w:rsidRPr="00727FF6" w:rsidRDefault="004C416B" w:rsidP="00443797">
      <w:pPr>
        <w:tabs>
          <w:tab w:val="left" w:pos="9180"/>
        </w:tabs>
        <w:autoSpaceDE w:val="0"/>
        <w:autoSpaceDN w:val="0"/>
        <w:adjustRightInd w:val="0"/>
        <w:ind w:left="142" w:firstLine="567"/>
        <w:jc w:val="both"/>
        <w:rPr>
          <w:bCs/>
          <w:sz w:val="22"/>
          <w:szCs w:val="22"/>
        </w:rPr>
      </w:pPr>
      <w:r w:rsidRPr="00727FF6">
        <w:rPr>
          <w:bCs/>
          <w:sz w:val="22"/>
          <w:szCs w:val="22"/>
        </w:rPr>
        <w:t>• 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w:t>
      </w:r>
    </w:p>
    <w:p w:rsidR="004C416B" w:rsidRPr="00727FF6" w:rsidRDefault="004C416B" w:rsidP="00443797">
      <w:pPr>
        <w:tabs>
          <w:tab w:val="left" w:pos="9180"/>
        </w:tabs>
        <w:autoSpaceDE w:val="0"/>
        <w:autoSpaceDN w:val="0"/>
        <w:adjustRightInd w:val="0"/>
        <w:ind w:left="142" w:firstLine="567"/>
        <w:jc w:val="both"/>
        <w:rPr>
          <w:bCs/>
          <w:sz w:val="22"/>
          <w:szCs w:val="22"/>
        </w:rPr>
      </w:pPr>
      <w:r w:rsidRPr="00727FF6">
        <w:rPr>
          <w:bCs/>
          <w:sz w:val="22"/>
          <w:szCs w:val="22"/>
        </w:rPr>
        <w:t>• структурирование знаний;</w:t>
      </w:r>
    </w:p>
    <w:p w:rsidR="004C416B" w:rsidRPr="00727FF6" w:rsidRDefault="004C416B" w:rsidP="00443797">
      <w:pPr>
        <w:tabs>
          <w:tab w:val="left" w:pos="9180"/>
        </w:tabs>
        <w:autoSpaceDE w:val="0"/>
        <w:autoSpaceDN w:val="0"/>
        <w:adjustRightInd w:val="0"/>
        <w:ind w:left="142" w:firstLine="567"/>
        <w:jc w:val="both"/>
        <w:rPr>
          <w:bCs/>
          <w:sz w:val="22"/>
          <w:szCs w:val="22"/>
        </w:rPr>
      </w:pPr>
      <w:r w:rsidRPr="00727FF6">
        <w:rPr>
          <w:bCs/>
          <w:sz w:val="22"/>
          <w:szCs w:val="22"/>
        </w:rPr>
        <w:t>• осознанное и произвольное построение речевого высказывания в устной и письменной форме;</w:t>
      </w:r>
    </w:p>
    <w:p w:rsidR="004C416B" w:rsidRPr="00727FF6" w:rsidRDefault="004C416B" w:rsidP="00443797">
      <w:pPr>
        <w:tabs>
          <w:tab w:val="left" w:pos="9180"/>
        </w:tabs>
        <w:autoSpaceDE w:val="0"/>
        <w:autoSpaceDN w:val="0"/>
        <w:adjustRightInd w:val="0"/>
        <w:ind w:left="142" w:firstLine="567"/>
        <w:jc w:val="both"/>
        <w:rPr>
          <w:bCs/>
          <w:sz w:val="22"/>
          <w:szCs w:val="22"/>
        </w:rPr>
      </w:pPr>
      <w:r w:rsidRPr="00727FF6">
        <w:rPr>
          <w:bCs/>
          <w:sz w:val="22"/>
          <w:szCs w:val="22"/>
        </w:rPr>
        <w:t>• выбор наиболее эффективных способов решения задач в зависимости от конкретных условий;</w:t>
      </w:r>
    </w:p>
    <w:p w:rsidR="004C416B" w:rsidRPr="00727FF6" w:rsidRDefault="004C416B" w:rsidP="00443797">
      <w:pPr>
        <w:tabs>
          <w:tab w:val="left" w:pos="9180"/>
        </w:tabs>
        <w:autoSpaceDE w:val="0"/>
        <w:autoSpaceDN w:val="0"/>
        <w:adjustRightInd w:val="0"/>
        <w:ind w:left="142" w:firstLine="567"/>
        <w:jc w:val="both"/>
        <w:rPr>
          <w:bCs/>
          <w:sz w:val="22"/>
          <w:szCs w:val="22"/>
        </w:rPr>
      </w:pPr>
      <w:r w:rsidRPr="00727FF6">
        <w:rPr>
          <w:bCs/>
          <w:sz w:val="22"/>
          <w:szCs w:val="22"/>
        </w:rPr>
        <w:t>• рефлексия способов и условий действия, контроль и оценка процесса и результатов деятельности;</w:t>
      </w:r>
    </w:p>
    <w:p w:rsidR="004C416B" w:rsidRPr="00727FF6" w:rsidRDefault="004C416B" w:rsidP="00443797">
      <w:pPr>
        <w:tabs>
          <w:tab w:val="left" w:pos="9180"/>
        </w:tabs>
        <w:autoSpaceDE w:val="0"/>
        <w:autoSpaceDN w:val="0"/>
        <w:adjustRightInd w:val="0"/>
        <w:ind w:left="142" w:firstLine="567"/>
        <w:jc w:val="both"/>
        <w:rPr>
          <w:bCs/>
          <w:sz w:val="22"/>
          <w:szCs w:val="22"/>
        </w:rPr>
      </w:pPr>
      <w:r w:rsidRPr="00727FF6">
        <w:rPr>
          <w:bCs/>
          <w:sz w:val="22"/>
          <w:szCs w:val="22"/>
        </w:rPr>
        <w:t>• 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w:t>
      </w:r>
    </w:p>
    <w:p w:rsidR="004C416B" w:rsidRPr="00727FF6" w:rsidRDefault="004C416B" w:rsidP="00443797">
      <w:pPr>
        <w:tabs>
          <w:tab w:val="left" w:pos="9180"/>
        </w:tabs>
        <w:autoSpaceDE w:val="0"/>
        <w:autoSpaceDN w:val="0"/>
        <w:adjustRightInd w:val="0"/>
        <w:ind w:left="142" w:firstLine="567"/>
        <w:jc w:val="both"/>
        <w:rPr>
          <w:bCs/>
          <w:sz w:val="22"/>
          <w:szCs w:val="22"/>
        </w:rPr>
      </w:pPr>
      <w:r w:rsidRPr="00727FF6">
        <w:rPr>
          <w:bCs/>
          <w:sz w:val="22"/>
          <w:szCs w:val="22"/>
        </w:rPr>
        <w:t>•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4C416B" w:rsidRPr="00727FF6" w:rsidRDefault="004C416B" w:rsidP="00443797">
      <w:pPr>
        <w:tabs>
          <w:tab w:val="left" w:pos="9180"/>
        </w:tabs>
        <w:autoSpaceDE w:val="0"/>
        <w:autoSpaceDN w:val="0"/>
        <w:adjustRightInd w:val="0"/>
        <w:ind w:left="142" w:firstLine="567"/>
        <w:jc w:val="both"/>
        <w:rPr>
          <w:bCs/>
          <w:sz w:val="22"/>
          <w:szCs w:val="22"/>
        </w:rPr>
      </w:pPr>
      <w:r w:rsidRPr="00727FF6">
        <w:rPr>
          <w:bCs/>
          <w:sz w:val="22"/>
          <w:szCs w:val="22"/>
        </w:rPr>
        <w:t>• 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4C416B" w:rsidRPr="00727FF6" w:rsidRDefault="004C416B" w:rsidP="00443797">
      <w:pPr>
        <w:tabs>
          <w:tab w:val="left" w:pos="9180"/>
        </w:tabs>
        <w:autoSpaceDE w:val="0"/>
        <w:autoSpaceDN w:val="0"/>
        <w:adjustRightInd w:val="0"/>
        <w:ind w:left="142" w:firstLine="567"/>
        <w:jc w:val="both"/>
        <w:rPr>
          <w:b/>
          <w:bCs/>
          <w:sz w:val="22"/>
          <w:szCs w:val="22"/>
        </w:rPr>
      </w:pPr>
      <w:r w:rsidRPr="00727FF6">
        <w:rPr>
          <w:bCs/>
          <w:sz w:val="22"/>
          <w:szCs w:val="22"/>
        </w:rPr>
        <w:t xml:space="preserve">Особую группу общеучебных универсальных действий составляют </w:t>
      </w:r>
      <w:r w:rsidRPr="00727FF6">
        <w:rPr>
          <w:b/>
          <w:bCs/>
          <w:i/>
          <w:iCs/>
          <w:sz w:val="22"/>
          <w:szCs w:val="22"/>
        </w:rPr>
        <w:t>знаково-символические действия</w:t>
      </w:r>
      <w:r w:rsidRPr="00727FF6">
        <w:rPr>
          <w:b/>
          <w:bCs/>
          <w:sz w:val="22"/>
          <w:szCs w:val="22"/>
        </w:rPr>
        <w:t>:</w:t>
      </w:r>
    </w:p>
    <w:p w:rsidR="004C416B" w:rsidRPr="00727FF6" w:rsidRDefault="004C416B" w:rsidP="00727FF6">
      <w:pPr>
        <w:tabs>
          <w:tab w:val="left" w:pos="9180"/>
        </w:tabs>
        <w:autoSpaceDE w:val="0"/>
        <w:autoSpaceDN w:val="0"/>
        <w:adjustRightInd w:val="0"/>
        <w:ind w:firstLine="709"/>
        <w:jc w:val="both"/>
        <w:rPr>
          <w:bCs/>
          <w:sz w:val="22"/>
          <w:szCs w:val="22"/>
        </w:rPr>
      </w:pPr>
      <w:r w:rsidRPr="00727FF6">
        <w:rPr>
          <w:bCs/>
          <w:sz w:val="22"/>
          <w:szCs w:val="22"/>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
    <w:p w:rsidR="004C416B" w:rsidRPr="00727FF6" w:rsidRDefault="004C416B" w:rsidP="00727FF6">
      <w:pPr>
        <w:tabs>
          <w:tab w:val="left" w:pos="9180"/>
        </w:tabs>
        <w:autoSpaceDE w:val="0"/>
        <w:autoSpaceDN w:val="0"/>
        <w:adjustRightInd w:val="0"/>
        <w:ind w:firstLine="709"/>
        <w:jc w:val="both"/>
        <w:rPr>
          <w:bCs/>
          <w:sz w:val="22"/>
          <w:szCs w:val="22"/>
        </w:rPr>
      </w:pPr>
      <w:r w:rsidRPr="00727FF6">
        <w:rPr>
          <w:bCs/>
          <w:sz w:val="22"/>
          <w:szCs w:val="22"/>
        </w:rPr>
        <w:t>• преобразование модели с целью выявления общих законов, определяющих данную предметную область.</w:t>
      </w:r>
    </w:p>
    <w:p w:rsidR="004C416B" w:rsidRPr="00727FF6" w:rsidRDefault="004C416B" w:rsidP="00727FF6">
      <w:pPr>
        <w:tabs>
          <w:tab w:val="left" w:pos="9180"/>
        </w:tabs>
        <w:autoSpaceDE w:val="0"/>
        <w:autoSpaceDN w:val="0"/>
        <w:adjustRightInd w:val="0"/>
        <w:ind w:firstLine="709"/>
        <w:jc w:val="both"/>
        <w:rPr>
          <w:bCs/>
          <w:sz w:val="22"/>
          <w:szCs w:val="22"/>
        </w:rPr>
      </w:pPr>
      <w:r w:rsidRPr="00727FF6">
        <w:rPr>
          <w:b/>
          <w:bCs/>
          <w:i/>
          <w:iCs/>
          <w:sz w:val="22"/>
          <w:szCs w:val="22"/>
        </w:rPr>
        <w:t>Логические универсальные действия</w:t>
      </w:r>
      <w:r w:rsidRPr="00727FF6">
        <w:rPr>
          <w:bCs/>
          <w:sz w:val="22"/>
          <w:szCs w:val="22"/>
        </w:rPr>
        <w:t>:</w:t>
      </w:r>
    </w:p>
    <w:p w:rsidR="004C416B" w:rsidRPr="00727FF6" w:rsidRDefault="004C416B" w:rsidP="00727FF6">
      <w:pPr>
        <w:tabs>
          <w:tab w:val="left" w:pos="9180"/>
        </w:tabs>
        <w:autoSpaceDE w:val="0"/>
        <w:autoSpaceDN w:val="0"/>
        <w:adjustRightInd w:val="0"/>
        <w:ind w:firstLine="709"/>
        <w:jc w:val="both"/>
        <w:rPr>
          <w:bCs/>
          <w:sz w:val="22"/>
          <w:szCs w:val="22"/>
        </w:rPr>
      </w:pPr>
      <w:r w:rsidRPr="00727FF6">
        <w:rPr>
          <w:bCs/>
          <w:sz w:val="22"/>
          <w:szCs w:val="22"/>
        </w:rPr>
        <w:t>• анализ объектов с целью выделения признаков (существенных, несущественных);</w:t>
      </w:r>
    </w:p>
    <w:p w:rsidR="004C416B" w:rsidRPr="00727FF6" w:rsidRDefault="004C416B" w:rsidP="00727FF6">
      <w:pPr>
        <w:tabs>
          <w:tab w:val="left" w:pos="9180"/>
        </w:tabs>
        <w:autoSpaceDE w:val="0"/>
        <w:autoSpaceDN w:val="0"/>
        <w:adjustRightInd w:val="0"/>
        <w:ind w:firstLine="709"/>
        <w:jc w:val="both"/>
        <w:rPr>
          <w:bCs/>
          <w:sz w:val="22"/>
          <w:szCs w:val="22"/>
        </w:rPr>
      </w:pPr>
      <w:r w:rsidRPr="00727FF6">
        <w:rPr>
          <w:bCs/>
          <w:sz w:val="22"/>
          <w:szCs w:val="22"/>
        </w:rPr>
        <w:t>• синтез – составление целого из частей, в том числе самостоятельное достраивание с восполнением недостающих компонентов;</w:t>
      </w:r>
    </w:p>
    <w:p w:rsidR="004C416B" w:rsidRPr="00727FF6" w:rsidRDefault="004C416B" w:rsidP="00727FF6">
      <w:pPr>
        <w:tabs>
          <w:tab w:val="left" w:pos="9180"/>
        </w:tabs>
        <w:autoSpaceDE w:val="0"/>
        <w:autoSpaceDN w:val="0"/>
        <w:adjustRightInd w:val="0"/>
        <w:ind w:firstLine="709"/>
        <w:jc w:val="both"/>
        <w:rPr>
          <w:bCs/>
          <w:sz w:val="22"/>
          <w:szCs w:val="22"/>
        </w:rPr>
      </w:pPr>
      <w:r w:rsidRPr="00727FF6">
        <w:rPr>
          <w:bCs/>
          <w:sz w:val="22"/>
          <w:szCs w:val="22"/>
        </w:rPr>
        <w:t>• выбор оснований и критериев для сравнения, сериации, классификации объектов;</w:t>
      </w:r>
    </w:p>
    <w:p w:rsidR="004C416B" w:rsidRPr="00727FF6" w:rsidRDefault="004C416B" w:rsidP="00727FF6">
      <w:pPr>
        <w:tabs>
          <w:tab w:val="left" w:pos="9180"/>
        </w:tabs>
        <w:autoSpaceDE w:val="0"/>
        <w:autoSpaceDN w:val="0"/>
        <w:adjustRightInd w:val="0"/>
        <w:ind w:firstLine="709"/>
        <w:jc w:val="both"/>
        <w:rPr>
          <w:bCs/>
          <w:sz w:val="22"/>
          <w:szCs w:val="22"/>
        </w:rPr>
      </w:pPr>
      <w:r w:rsidRPr="00727FF6">
        <w:rPr>
          <w:bCs/>
          <w:sz w:val="22"/>
          <w:szCs w:val="22"/>
        </w:rPr>
        <w:t xml:space="preserve">• подведение под понятие, выведение следствий; </w:t>
      </w:r>
    </w:p>
    <w:p w:rsidR="004C416B" w:rsidRPr="00727FF6" w:rsidRDefault="004C416B" w:rsidP="00727FF6">
      <w:pPr>
        <w:tabs>
          <w:tab w:val="left" w:pos="9180"/>
        </w:tabs>
        <w:autoSpaceDE w:val="0"/>
        <w:autoSpaceDN w:val="0"/>
        <w:adjustRightInd w:val="0"/>
        <w:ind w:firstLine="709"/>
        <w:jc w:val="both"/>
        <w:rPr>
          <w:bCs/>
          <w:sz w:val="22"/>
          <w:szCs w:val="22"/>
        </w:rPr>
      </w:pPr>
      <w:r w:rsidRPr="00727FF6">
        <w:rPr>
          <w:bCs/>
          <w:sz w:val="22"/>
          <w:szCs w:val="22"/>
        </w:rPr>
        <w:t>• установление причинно-следственных связей, представление цепочек объектов и явлений;</w:t>
      </w:r>
    </w:p>
    <w:p w:rsidR="004C416B" w:rsidRPr="00727FF6" w:rsidRDefault="004C416B" w:rsidP="00727FF6">
      <w:pPr>
        <w:tabs>
          <w:tab w:val="left" w:pos="9180"/>
        </w:tabs>
        <w:autoSpaceDE w:val="0"/>
        <w:autoSpaceDN w:val="0"/>
        <w:adjustRightInd w:val="0"/>
        <w:ind w:firstLine="709"/>
        <w:jc w:val="both"/>
        <w:rPr>
          <w:bCs/>
          <w:sz w:val="22"/>
          <w:szCs w:val="22"/>
        </w:rPr>
      </w:pPr>
      <w:r w:rsidRPr="00727FF6">
        <w:rPr>
          <w:bCs/>
          <w:sz w:val="22"/>
          <w:szCs w:val="22"/>
        </w:rPr>
        <w:t>• построение логической цепочки рассуждений, анализ истинности утверждений;</w:t>
      </w:r>
    </w:p>
    <w:p w:rsidR="004C416B" w:rsidRPr="00727FF6" w:rsidRDefault="004C416B" w:rsidP="00727FF6">
      <w:pPr>
        <w:tabs>
          <w:tab w:val="left" w:pos="9180"/>
        </w:tabs>
        <w:autoSpaceDE w:val="0"/>
        <w:autoSpaceDN w:val="0"/>
        <w:adjustRightInd w:val="0"/>
        <w:ind w:firstLine="709"/>
        <w:jc w:val="both"/>
        <w:rPr>
          <w:bCs/>
          <w:sz w:val="22"/>
          <w:szCs w:val="22"/>
        </w:rPr>
      </w:pPr>
      <w:r w:rsidRPr="00727FF6">
        <w:rPr>
          <w:bCs/>
          <w:sz w:val="22"/>
          <w:szCs w:val="22"/>
        </w:rPr>
        <w:t>• доказательство;</w:t>
      </w:r>
    </w:p>
    <w:p w:rsidR="004C416B" w:rsidRPr="00727FF6" w:rsidRDefault="004C416B" w:rsidP="00727FF6">
      <w:pPr>
        <w:tabs>
          <w:tab w:val="left" w:pos="9180"/>
        </w:tabs>
        <w:autoSpaceDE w:val="0"/>
        <w:autoSpaceDN w:val="0"/>
        <w:adjustRightInd w:val="0"/>
        <w:ind w:firstLine="709"/>
        <w:jc w:val="both"/>
        <w:rPr>
          <w:bCs/>
          <w:sz w:val="22"/>
          <w:szCs w:val="22"/>
        </w:rPr>
      </w:pPr>
      <w:r w:rsidRPr="00727FF6">
        <w:rPr>
          <w:bCs/>
          <w:sz w:val="22"/>
          <w:szCs w:val="22"/>
        </w:rPr>
        <w:t>• выдвижение гипотез и их обоснование.</w:t>
      </w:r>
    </w:p>
    <w:p w:rsidR="004C416B" w:rsidRPr="00727FF6" w:rsidRDefault="004C416B" w:rsidP="00727FF6">
      <w:pPr>
        <w:tabs>
          <w:tab w:val="left" w:pos="9180"/>
        </w:tabs>
        <w:autoSpaceDE w:val="0"/>
        <w:autoSpaceDN w:val="0"/>
        <w:adjustRightInd w:val="0"/>
        <w:ind w:firstLine="709"/>
        <w:jc w:val="both"/>
        <w:rPr>
          <w:b/>
          <w:bCs/>
          <w:sz w:val="22"/>
          <w:szCs w:val="22"/>
        </w:rPr>
      </w:pPr>
      <w:r w:rsidRPr="00727FF6">
        <w:rPr>
          <w:b/>
          <w:bCs/>
          <w:i/>
          <w:iCs/>
          <w:sz w:val="22"/>
          <w:szCs w:val="22"/>
        </w:rPr>
        <w:t>Постановка и решение проблемы</w:t>
      </w:r>
      <w:r w:rsidRPr="00727FF6">
        <w:rPr>
          <w:b/>
          <w:bCs/>
          <w:sz w:val="22"/>
          <w:szCs w:val="22"/>
        </w:rPr>
        <w:t>:</w:t>
      </w:r>
    </w:p>
    <w:p w:rsidR="004C416B" w:rsidRPr="00727FF6" w:rsidRDefault="004C416B" w:rsidP="00727FF6">
      <w:pPr>
        <w:tabs>
          <w:tab w:val="left" w:pos="9180"/>
        </w:tabs>
        <w:autoSpaceDE w:val="0"/>
        <w:autoSpaceDN w:val="0"/>
        <w:adjustRightInd w:val="0"/>
        <w:ind w:firstLine="709"/>
        <w:jc w:val="both"/>
        <w:rPr>
          <w:bCs/>
          <w:sz w:val="22"/>
          <w:szCs w:val="22"/>
        </w:rPr>
      </w:pPr>
      <w:r w:rsidRPr="00727FF6">
        <w:rPr>
          <w:bCs/>
          <w:sz w:val="22"/>
          <w:szCs w:val="22"/>
        </w:rPr>
        <w:t>• формулирование проблемы;</w:t>
      </w:r>
    </w:p>
    <w:p w:rsidR="004C416B" w:rsidRPr="00727FF6" w:rsidRDefault="004C416B" w:rsidP="00727FF6">
      <w:pPr>
        <w:tabs>
          <w:tab w:val="left" w:pos="9180"/>
        </w:tabs>
        <w:autoSpaceDE w:val="0"/>
        <w:autoSpaceDN w:val="0"/>
        <w:adjustRightInd w:val="0"/>
        <w:ind w:firstLine="709"/>
        <w:jc w:val="both"/>
        <w:rPr>
          <w:bCs/>
          <w:sz w:val="22"/>
          <w:szCs w:val="22"/>
        </w:rPr>
      </w:pPr>
      <w:r w:rsidRPr="00727FF6">
        <w:rPr>
          <w:bCs/>
          <w:sz w:val="22"/>
          <w:szCs w:val="22"/>
        </w:rPr>
        <w:t>• самостоятельное создание способов решения проблем творческого и поискового характера.</w:t>
      </w:r>
    </w:p>
    <w:p w:rsidR="004C416B" w:rsidRPr="00727FF6" w:rsidRDefault="004C416B" w:rsidP="00727FF6">
      <w:pPr>
        <w:tabs>
          <w:tab w:val="left" w:pos="9180"/>
        </w:tabs>
        <w:autoSpaceDE w:val="0"/>
        <w:autoSpaceDN w:val="0"/>
        <w:adjustRightInd w:val="0"/>
        <w:ind w:firstLine="709"/>
        <w:jc w:val="both"/>
        <w:rPr>
          <w:bCs/>
          <w:iCs/>
          <w:sz w:val="22"/>
          <w:szCs w:val="22"/>
        </w:rPr>
      </w:pPr>
      <w:r w:rsidRPr="00727FF6">
        <w:rPr>
          <w:b/>
          <w:bCs/>
          <w:i/>
          <w:iCs/>
          <w:sz w:val="22"/>
          <w:szCs w:val="22"/>
        </w:rPr>
        <w:t>Коммуникативные универсальные учебные действия</w:t>
      </w:r>
      <w:r w:rsidRPr="00727FF6">
        <w:rPr>
          <w:bCs/>
          <w:iCs/>
          <w:sz w:val="22"/>
          <w:szCs w:val="22"/>
        </w:rPr>
        <w:t xml:space="preserve"> 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4C416B" w:rsidRPr="00727FF6" w:rsidRDefault="004C416B" w:rsidP="00727FF6">
      <w:pPr>
        <w:tabs>
          <w:tab w:val="left" w:pos="9180"/>
        </w:tabs>
        <w:autoSpaceDE w:val="0"/>
        <w:autoSpaceDN w:val="0"/>
        <w:adjustRightInd w:val="0"/>
        <w:ind w:firstLine="709"/>
        <w:jc w:val="both"/>
        <w:rPr>
          <w:bCs/>
          <w:iCs/>
          <w:sz w:val="22"/>
          <w:szCs w:val="22"/>
        </w:rPr>
      </w:pPr>
      <w:r w:rsidRPr="00727FF6">
        <w:rPr>
          <w:b/>
          <w:bCs/>
          <w:i/>
          <w:iCs/>
          <w:sz w:val="22"/>
          <w:szCs w:val="22"/>
        </w:rPr>
        <w:t>К коммуникативным действиям</w:t>
      </w:r>
      <w:r w:rsidRPr="00727FF6">
        <w:rPr>
          <w:bCs/>
          <w:iCs/>
          <w:sz w:val="22"/>
          <w:szCs w:val="22"/>
        </w:rPr>
        <w:t xml:space="preserve"> относятся:</w:t>
      </w:r>
    </w:p>
    <w:p w:rsidR="004C416B" w:rsidRPr="00727FF6" w:rsidRDefault="004C416B" w:rsidP="00727FF6">
      <w:pPr>
        <w:tabs>
          <w:tab w:val="left" w:pos="9180"/>
        </w:tabs>
        <w:autoSpaceDE w:val="0"/>
        <w:autoSpaceDN w:val="0"/>
        <w:adjustRightInd w:val="0"/>
        <w:ind w:firstLine="709"/>
        <w:jc w:val="both"/>
        <w:rPr>
          <w:bCs/>
          <w:iCs/>
          <w:sz w:val="22"/>
          <w:szCs w:val="22"/>
        </w:rPr>
      </w:pPr>
      <w:r w:rsidRPr="00727FF6">
        <w:rPr>
          <w:bCs/>
          <w:iCs/>
          <w:sz w:val="22"/>
          <w:szCs w:val="22"/>
        </w:rPr>
        <w:t>• планирование учебного сотрудничества с учителем и сверстниками</w:t>
      </w:r>
      <w:r w:rsidRPr="00727FF6">
        <w:rPr>
          <w:bCs/>
          <w:sz w:val="22"/>
          <w:szCs w:val="22"/>
        </w:rPr>
        <w:t xml:space="preserve"> – </w:t>
      </w:r>
      <w:r w:rsidRPr="00727FF6">
        <w:rPr>
          <w:bCs/>
          <w:iCs/>
          <w:sz w:val="22"/>
          <w:szCs w:val="22"/>
        </w:rPr>
        <w:t>определение цели, функций участников, способов взаимодействия;</w:t>
      </w:r>
    </w:p>
    <w:p w:rsidR="004C416B" w:rsidRPr="00727FF6" w:rsidRDefault="004C416B" w:rsidP="00727FF6">
      <w:pPr>
        <w:tabs>
          <w:tab w:val="left" w:pos="9180"/>
        </w:tabs>
        <w:autoSpaceDE w:val="0"/>
        <w:autoSpaceDN w:val="0"/>
        <w:adjustRightInd w:val="0"/>
        <w:ind w:firstLine="709"/>
        <w:jc w:val="both"/>
        <w:rPr>
          <w:bCs/>
          <w:iCs/>
          <w:sz w:val="22"/>
          <w:szCs w:val="22"/>
        </w:rPr>
      </w:pPr>
      <w:r w:rsidRPr="00727FF6">
        <w:rPr>
          <w:bCs/>
          <w:iCs/>
          <w:sz w:val="22"/>
          <w:szCs w:val="22"/>
        </w:rPr>
        <w:t>• постановка вопросов</w:t>
      </w:r>
      <w:r w:rsidRPr="00727FF6">
        <w:rPr>
          <w:bCs/>
          <w:sz w:val="22"/>
          <w:szCs w:val="22"/>
        </w:rPr>
        <w:t xml:space="preserve"> – </w:t>
      </w:r>
      <w:r w:rsidRPr="00727FF6">
        <w:rPr>
          <w:bCs/>
          <w:iCs/>
          <w:sz w:val="22"/>
          <w:szCs w:val="22"/>
        </w:rPr>
        <w:t>инициативное сотрудничество в поиске и сборе информации;</w:t>
      </w:r>
    </w:p>
    <w:p w:rsidR="004C416B" w:rsidRPr="00727FF6" w:rsidRDefault="004C416B" w:rsidP="00727FF6">
      <w:pPr>
        <w:tabs>
          <w:tab w:val="left" w:pos="9180"/>
        </w:tabs>
        <w:autoSpaceDE w:val="0"/>
        <w:autoSpaceDN w:val="0"/>
        <w:adjustRightInd w:val="0"/>
        <w:ind w:firstLine="709"/>
        <w:jc w:val="both"/>
        <w:rPr>
          <w:bCs/>
          <w:iCs/>
          <w:sz w:val="22"/>
          <w:szCs w:val="22"/>
        </w:rPr>
      </w:pPr>
      <w:r w:rsidRPr="00727FF6">
        <w:rPr>
          <w:bCs/>
          <w:iCs/>
          <w:sz w:val="22"/>
          <w:szCs w:val="22"/>
        </w:rPr>
        <w:t>• разрешение конфликтов</w:t>
      </w:r>
      <w:r w:rsidRPr="00727FF6">
        <w:rPr>
          <w:bCs/>
          <w:sz w:val="22"/>
          <w:szCs w:val="22"/>
        </w:rPr>
        <w:t xml:space="preserve"> – </w:t>
      </w:r>
      <w:r w:rsidRPr="00727FF6">
        <w:rPr>
          <w:bCs/>
          <w:iCs/>
          <w:sz w:val="22"/>
          <w:szCs w:val="22"/>
        </w:rPr>
        <w:t>выявление, идентификация проблемы, поиск и оценка альтернативных способов разрешения конфликта, принятие решения и его реализация;</w:t>
      </w:r>
    </w:p>
    <w:p w:rsidR="004C416B" w:rsidRPr="00727FF6" w:rsidRDefault="004C416B" w:rsidP="00727FF6">
      <w:pPr>
        <w:tabs>
          <w:tab w:val="left" w:pos="9180"/>
        </w:tabs>
        <w:autoSpaceDE w:val="0"/>
        <w:autoSpaceDN w:val="0"/>
        <w:adjustRightInd w:val="0"/>
        <w:ind w:firstLine="709"/>
        <w:jc w:val="both"/>
        <w:rPr>
          <w:bCs/>
          <w:iCs/>
          <w:sz w:val="22"/>
          <w:szCs w:val="22"/>
        </w:rPr>
      </w:pPr>
      <w:r w:rsidRPr="00727FF6">
        <w:rPr>
          <w:bCs/>
          <w:iCs/>
          <w:sz w:val="22"/>
          <w:szCs w:val="22"/>
        </w:rPr>
        <w:t>• управление поведением партнёра</w:t>
      </w:r>
      <w:r w:rsidRPr="00727FF6">
        <w:rPr>
          <w:bCs/>
          <w:sz w:val="22"/>
          <w:szCs w:val="22"/>
        </w:rPr>
        <w:t xml:space="preserve"> – </w:t>
      </w:r>
      <w:r w:rsidRPr="00727FF6">
        <w:rPr>
          <w:bCs/>
          <w:iCs/>
          <w:sz w:val="22"/>
          <w:szCs w:val="22"/>
        </w:rPr>
        <w:t>контроль, коррекция, оценка его действий;</w:t>
      </w:r>
    </w:p>
    <w:p w:rsidR="004C416B" w:rsidRPr="00727FF6" w:rsidRDefault="004C416B" w:rsidP="00727FF6">
      <w:pPr>
        <w:tabs>
          <w:tab w:val="left" w:pos="9180"/>
        </w:tabs>
        <w:autoSpaceDE w:val="0"/>
        <w:autoSpaceDN w:val="0"/>
        <w:adjustRightInd w:val="0"/>
        <w:ind w:firstLine="709"/>
        <w:jc w:val="both"/>
        <w:rPr>
          <w:bCs/>
          <w:iCs/>
          <w:sz w:val="22"/>
          <w:szCs w:val="22"/>
        </w:rPr>
      </w:pPr>
      <w:r w:rsidRPr="00727FF6">
        <w:rPr>
          <w:bCs/>
          <w:iCs/>
          <w:sz w:val="22"/>
          <w:szCs w:val="22"/>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4C416B" w:rsidRPr="00727FF6" w:rsidRDefault="004C416B" w:rsidP="00727FF6">
      <w:pPr>
        <w:tabs>
          <w:tab w:val="left" w:pos="9180"/>
        </w:tabs>
        <w:autoSpaceDE w:val="0"/>
        <w:autoSpaceDN w:val="0"/>
        <w:adjustRightInd w:val="0"/>
        <w:ind w:firstLine="709"/>
        <w:jc w:val="both"/>
        <w:rPr>
          <w:bCs/>
          <w:iCs/>
          <w:sz w:val="22"/>
          <w:szCs w:val="22"/>
        </w:rPr>
      </w:pPr>
      <w:r w:rsidRPr="00727FF6">
        <w:rPr>
          <w:bCs/>
          <w:iCs/>
          <w:sz w:val="22"/>
          <w:szCs w:val="22"/>
        </w:rPr>
        <w:t xml:space="preserve">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w:t>
      </w:r>
    </w:p>
    <w:p w:rsidR="004C416B" w:rsidRPr="00443797" w:rsidRDefault="004C416B" w:rsidP="00443797">
      <w:pPr>
        <w:tabs>
          <w:tab w:val="left" w:pos="9180"/>
        </w:tabs>
        <w:autoSpaceDE w:val="0"/>
        <w:autoSpaceDN w:val="0"/>
        <w:adjustRightInd w:val="0"/>
        <w:ind w:firstLine="709"/>
        <w:jc w:val="both"/>
        <w:rPr>
          <w:bCs/>
          <w:iCs/>
          <w:sz w:val="22"/>
          <w:szCs w:val="22"/>
        </w:rPr>
      </w:pPr>
      <w:r w:rsidRPr="00727FF6">
        <w:rPr>
          <w:bCs/>
          <w:iCs/>
          <w:sz w:val="22"/>
          <w:szCs w:val="22"/>
        </w:rPr>
        <w:t>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отношения к себе.</w:t>
      </w:r>
    </w:p>
    <w:p w:rsidR="00754B1F" w:rsidRPr="00727FF6" w:rsidRDefault="00754B1F" w:rsidP="00727FF6">
      <w:pPr>
        <w:pStyle w:val="a3"/>
        <w:spacing w:line="240" w:lineRule="auto"/>
        <w:ind w:firstLine="454"/>
        <w:rPr>
          <w:rFonts w:ascii="Times New Roman" w:hAnsi="Times New Roman"/>
          <w:color w:val="auto"/>
          <w:sz w:val="22"/>
          <w:szCs w:val="22"/>
        </w:rPr>
      </w:pPr>
    </w:p>
    <w:p w:rsidR="00653A76" w:rsidRPr="00727FF6" w:rsidRDefault="00B364BF" w:rsidP="0032160B">
      <w:pPr>
        <w:pStyle w:val="afe"/>
        <w:numPr>
          <w:ilvl w:val="2"/>
          <w:numId w:val="78"/>
        </w:numPr>
        <w:spacing w:line="240" w:lineRule="auto"/>
        <w:ind w:left="142" w:firstLine="567"/>
        <w:rPr>
          <w:sz w:val="22"/>
          <w:szCs w:val="22"/>
        </w:rPr>
      </w:pPr>
      <w:bookmarkStart w:id="106" w:name="_Toc288394078"/>
      <w:bookmarkStart w:id="107" w:name="_Toc288410545"/>
      <w:bookmarkStart w:id="108" w:name="_Toc288410674"/>
      <w:bookmarkStart w:id="109" w:name="_Toc288410739"/>
      <w:bookmarkStart w:id="110" w:name="_Toc294246090"/>
      <w:bookmarkStart w:id="111" w:name="_Toc424564321"/>
      <w:r w:rsidRPr="00727FF6">
        <w:rPr>
          <w:sz w:val="22"/>
          <w:szCs w:val="22"/>
        </w:rPr>
        <w:t xml:space="preserve">Характеристика универсальных </w:t>
      </w:r>
      <w:r w:rsidR="00653A76" w:rsidRPr="00727FF6">
        <w:rPr>
          <w:sz w:val="22"/>
          <w:szCs w:val="22"/>
        </w:rPr>
        <w:t xml:space="preserve">учебных действий </w:t>
      </w:r>
      <w:r w:rsidR="00C27132" w:rsidRPr="00727FF6">
        <w:rPr>
          <w:sz w:val="22"/>
          <w:szCs w:val="22"/>
        </w:rPr>
        <w:t xml:space="preserve">при получении </w:t>
      </w:r>
      <w:r w:rsidR="00653A76" w:rsidRPr="00727FF6">
        <w:rPr>
          <w:sz w:val="22"/>
          <w:szCs w:val="22"/>
        </w:rPr>
        <w:t>начального общего образования</w:t>
      </w:r>
      <w:bookmarkEnd w:id="106"/>
      <w:bookmarkEnd w:id="107"/>
      <w:bookmarkEnd w:id="108"/>
      <w:bookmarkEnd w:id="109"/>
      <w:bookmarkEnd w:id="110"/>
      <w:bookmarkEnd w:id="111"/>
    </w:p>
    <w:p w:rsidR="00443797" w:rsidRDefault="00443797" w:rsidP="00443797">
      <w:pPr>
        <w:pStyle w:val="affe"/>
        <w:spacing w:line="240" w:lineRule="auto"/>
        <w:ind w:left="142" w:firstLine="567"/>
        <w:jc w:val="center"/>
        <w:rPr>
          <w:rFonts w:ascii="Times New Roman" w:hAnsi="Times New Roman"/>
          <w:b/>
          <w:bCs/>
        </w:rPr>
      </w:pPr>
    </w:p>
    <w:p w:rsidR="004C416B" w:rsidRPr="00727FF6" w:rsidRDefault="004C416B" w:rsidP="00637D3C">
      <w:pPr>
        <w:pStyle w:val="affe"/>
        <w:spacing w:after="0" w:line="240" w:lineRule="auto"/>
        <w:ind w:left="142" w:firstLine="567"/>
        <w:jc w:val="center"/>
        <w:rPr>
          <w:rFonts w:ascii="Times New Roman" w:hAnsi="Times New Roman"/>
          <w:b/>
          <w:bCs/>
        </w:rPr>
      </w:pPr>
      <w:r w:rsidRPr="00727FF6">
        <w:rPr>
          <w:rFonts w:ascii="Times New Roman" w:hAnsi="Times New Roman"/>
          <w:b/>
          <w:bCs/>
        </w:rPr>
        <w:t>Характеристика результатов формирования универсальных учебных действий</w:t>
      </w:r>
    </w:p>
    <w:p w:rsidR="00570376" w:rsidRDefault="004C416B" w:rsidP="00637D3C">
      <w:pPr>
        <w:ind w:firstLine="709"/>
        <w:jc w:val="both"/>
        <w:rPr>
          <w:b/>
          <w:sz w:val="22"/>
          <w:szCs w:val="22"/>
        </w:rPr>
      </w:pPr>
      <w:r w:rsidRPr="00727FF6">
        <w:rPr>
          <w:b/>
          <w:bCs/>
        </w:rPr>
        <w:t xml:space="preserve">на разных этапах обучения по </w:t>
      </w:r>
      <w:r w:rsidRPr="00570376">
        <w:rPr>
          <w:b/>
          <w:bCs/>
        </w:rPr>
        <w:t xml:space="preserve">УМК </w:t>
      </w:r>
      <w:r w:rsidR="00570376" w:rsidRPr="00570376">
        <w:rPr>
          <w:b/>
          <w:sz w:val="22"/>
          <w:szCs w:val="22"/>
        </w:rPr>
        <w:t xml:space="preserve">«Перспективная начальная школа» </w:t>
      </w:r>
    </w:p>
    <w:p w:rsidR="004C416B" w:rsidRDefault="004C416B" w:rsidP="00637D3C">
      <w:pPr>
        <w:ind w:firstLine="709"/>
        <w:jc w:val="center"/>
        <w:rPr>
          <w:b/>
          <w:bCs/>
        </w:rPr>
      </w:pPr>
      <w:r w:rsidRPr="00570376">
        <w:rPr>
          <w:b/>
          <w:bCs/>
        </w:rPr>
        <w:t>в начальной школе</w:t>
      </w:r>
    </w:p>
    <w:p w:rsidR="001F0B8C" w:rsidRDefault="001F0B8C" w:rsidP="001F0B8C">
      <w:pPr>
        <w:ind w:firstLine="709"/>
        <w:jc w:val="both"/>
        <w:rPr>
          <w:b/>
          <w:bCs/>
        </w:rPr>
      </w:pPr>
      <w:r>
        <w:rPr>
          <w:b/>
          <w:bCs/>
        </w:rPr>
        <w:t>1 класс</w:t>
      </w:r>
    </w:p>
    <w:p w:rsidR="001F0B8C" w:rsidRDefault="001F0B8C" w:rsidP="001F0B8C">
      <w:pPr>
        <w:jc w:val="both"/>
        <w:rPr>
          <w:b/>
          <w:bCs/>
        </w:rPr>
      </w:pPr>
      <w:r>
        <w:rPr>
          <w:b/>
          <w:bCs/>
        </w:rPr>
        <w:t>Личностные УУД</w:t>
      </w:r>
    </w:p>
    <w:p w:rsidR="001F0B8C" w:rsidRPr="00727FF6" w:rsidRDefault="001F0B8C" w:rsidP="001F0B8C">
      <w:pPr>
        <w:jc w:val="both"/>
        <w:rPr>
          <w:bCs/>
          <w:sz w:val="22"/>
          <w:szCs w:val="22"/>
        </w:rPr>
      </w:pPr>
      <w:r w:rsidRPr="00727FF6">
        <w:rPr>
          <w:bCs/>
          <w:sz w:val="22"/>
          <w:szCs w:val="22"/>
        </w:rPr>
        <w:t>1. Ценить и принимать следующие базовые ценности: «добро», «терпение», «родина», «природа», «семья».</w:t>
      </w:r>
    </w:p>
    <w:p w:rsidR="001F0B8C" w:rsidRPr="00727FF6" w:rsidRDefault="001F0B8C" w:rsidP="001F0B8C">
      <w:pPr>
        <w:jc w:val="both"/>
        <w:rPr>
          <w:bCs/>
          <w:sz w:val="22"/>
          <w:szCs w:val="22"/>
        </w:rPr>
      </w:pPr>
      <w:r w:rsidRPr="00727FF6">
        <w:rPr>
          <w:bCs/>
          <w:sz w:val="22"/>
          <w:szCs w:val="22"/>
        </w:rPr>
        <w:t xml:space="preserve">2. Уважать свою семью, своих родственников, ценить родителей. </w:t>
      </w:r>
    </w:p>
    <w:p w:rsidR="001F0B8C" w:rsidRPr="00727FF6" w:rsidRDefault="001F0B8C" w:rsidP="001F0B8C">
      <w:pPr>
        <w:jc w:val="both"/>
        <w:rPr>
          <w:bCs/>
          <w:sz w:val="22"/>
          <w:szCs w:val="22"/>
        </w:rPr>
      </w:pPr>
      <w:r w:rsidRPr="00727FF6">
        <w:rPr>
          <w:bCs/>
          <w:sz w:val="22"/>
          <w:szCs w:val="22"/>
        </w:rPr>
        <w:t>3. Освоить  роль  ученика; формирование интереса (мотивации) к учению.</w:t>
      </w:r>
    </w:p>
    <w:p w:rsidR="001F0B8C" w:rsidRDefault="001F0B8C" w:rsidP="001F0B8C">
      <w:pPr>
        <w:jc w:val="both"/>
        <w:rPr>
          <w:bCs/>
          <w:sz w:val="22"/>
          <w:szCs w:val="22"/>
        </w:rPr>
      </w:pPr>
      <w:r w:rsidRPr="00727FF6">
        <w:rPr>
          <w:bCs/>
          <w:sz w:val="22"/>
          <w:szCs w:val="22"/>
        </w:rPr>
        <w:t>4. Оценивать  жизненные ситуации  и поступки героев художественных текстов с точки зрения общечеловеческих норм.</w:t>
      </w:r>
    </w:p>
    <w:p w:rsidR="001F0B8C" w:rsidRDefault="001F0B8C" w:rsidP="001F0B8C">
      <w:pPr>
        <w:jc w:val="both"/>
        <w:rPr>
          <w:b/>
          <w:bCs/>
          <w:sz w:val="22"/>
          <w:szCs w:val="22"/>
        </w:rPr>
      </w:pPr>
      <w:r w:rsidRPr="00727FF6">
        <w:rPr>
          <w:b/>
          <w:bCs/>
          <w:sz w:val="22"/>
          <w:szCs w:val="22"/>
        </w:rPr>
        <w:t>Регулятивные УУД</w:t>
      </w:r>
    </w:p>
    <w:p w:rsidR="001F0B8C" w:rsidRPr="00727FF6" w:rsidRDefault="001F0B8C" w:rsidP="001F0B8C">
      <w:pPr>
        <w:pStyle w:val="afff4"/>
        <w:jc w:val="left"/>
        <w:rPr>
          <w:b w:val="0"/>
          <w:sz w:val="22"/>
          <w:szCs w:val="22"/>
        </w:rPr>
      </w:pPr>
      <w:r w:rsidRPr="00727FF6">
        <w:rPr>
          <w:b w:val="0"/>
          <w:sz w:val="22"/>
          <w:szCs w:val="22"/>
        </w:rPr>
        <w:t xml:space="preserve">1. Организовывать свое рабочее место под руководством учителя. </w:t>
      </w:r>
    </w:p>
    <w:p w:rsidR="001F0B8C" w:rsidRPr="00727FF6" w:rsidRDefault="001F0B8C" w:rsidP="001F0B8C">
      <w:pPr>
        <w:pStyle w:val="afff4"/>
        <w:jc w:val="left"/>
        <w:rPr>
          <w:b w:val="0"/>
          <w:sz w:val="22"/>
          <w:szCs w:val="22"/>
        </w:rPr>
      </w:pPr>
      <w:r w:rsidRPr="00727FF6">
        <w:rPr>
          <w:b w:val="0"/>
          <w:sz w:val="22"/>
          <w:szCs w:val="22"/>
        </w:rPr>
        <w:t xml:space="preserve">2. Определять цель выполнения заданий на уроке, во внеурочной деятельности, в жизненных ситуациях под руководством учителя. </w:t>
      </w:r>
    </w:p>
    <w:p w:rsidR="001F0B8C" w:rsidRPr="00727FF6" w:rsidRDefault="001F0B8C" w:rsidP="001F0B8C">
      <w:pPr>
        <w:pStyle w:val="afff4"/>
        <w:jc w:val="left"/>
        <w:rPr>
          <w:b w:val="0"/>
          <w:sz w:val="22"/>
          <w:szCs w:val="22"/>
        </w:rPr>
      </w:pPr>
      <w:r w:rsidRPr="00727FF6">
        <w:rPr>
          <w:b w:val="0"/>
          <w:sz w:val="22"/>
          <w:szCs w:val="22"/>
        </w:rPr>
        <w:t>3. Определять план выполнения заданий на уроках, внеурочной деятельности, жизненных ситуациях под руководством учителя.</w:t>
      </w:r>
    </w:p>
    <w:p w:rsidR="001F0B8C" w:rsidRPr="001F0B8C" w:rsidRDefault="001F0B8C" w:rsidP="001F0B8C">
      <w:pPr>
        <w:jc w:val="both"/>
        <w:rPr>
          <w:bCs/>
        </w:rPr>
      </w:pPr>
      <w:r w:rsidRPr="001F0B8C">
        <w:rPr>
          <w:sz w:val="22"/>
          <w:szCs w:val="22"/>
        </w:rPr>
        <w:t>4. Использовать в своей деятельности простейшие приборы: линейку, треугольник и т.д.</w:t>
      </w:r>
    </w:p>
    <w:p w:rsidR="001F0B8C" w:rsidRDefault="001F0B8C" w:rsidP="001F0B8C">
      <w:pPr>
        <w:rPr>
          <w:b/>
          <w:bCs/>
          <w:sz w:val="22"/>
          <w:szCs w:val="22"/>
        </w:rPr>
      </w:pPr>
      <w:r w:rsidRPr="00727FF6">
        <w:rPr>
          <w:b/>
          <w:bCs/>
          <w:sz w:val="22"/>
          <w:szCs w:val="22"/>
        </w:rPr>
        <w:t>Познавательные УУД</w:t>
      </w:r>
    </w:p>
    <w:p w:rsidR="001F0B8C" w:rsidRPr="00727FF6" w:rsidRDefault="001F0B8C" w:rsidP="001F0B8C">
      <w:pPr>
        <w:pStyle w:val="afff4"/>
        <w:jc w:val="left"/>
        <w:rPr>
          <w:b w:val="0"/>
          <w:sz w:val="22"/>
          <w:szCs w:val="22"/>
        </w:rPr>
      </w:pPr>
      <w:r w:rsidRPr="00727FF6">
        <w:rPr>
          <w:b w:val="0"/>
          <w:sz w:val="22"/>
          <w:szCs w:val="22"/>
        </w:rPr>
        <w:t xml:space="preserve">1. Ориентироваться в учебнике: определять умения, которые будут сформированы на основе изучения данного раздела. </w:t>
      </w:r>
    </w:p>
    <w:p w:rsidR="001F0B8C" w:rsidRPr="00727FF6" w:rsidRDefault="001F0B8C" w:rsidP="001F0B8C">
      <w:pPr>
        <w:pStyle w:val="afff4"/>
        <w:jc w:val="left"/>
        <w:rPr>
          <w:b w:val="0"/>
          <w:sz w:val="22"/>
          <w:szCs w:val="22"/>
        </w:rPr>
      </w:pPr>
      <w:r w:rsidRPr="00727FF6">
        <w:rPr>
          <w:b w:val="0"/>
          <w:sz w:val="22"/>
          <w:szCs w:val="22"/>
        </w:rPr>
        <w:t>2. Отвечать на простые вопросы учителя, находить нужную информацию в учебнике.</w:t>
      </w:r>
    </w:p>
    <w:p w:rsidR="001F0B8C" w:rsidRPr="00727FF6" w:rsidRDefault="001F0B8C" w:rsidP="001F0B8C">
      <w:pPr>
        <w:pStyle w:val="afff4"/>
        <w:jc w:val="left"/>
        <w:rPr>
          <w:b w:val="0"/>
          <w:sz w:val="22"/>
          <w:szCs w:val="22"/>
        </w:rPr>
      </w:pPr>
      <w:r w:rsidRPr="00727FF6">
        <w:rPr>
          <w:b w:val="0"/>
          <w:sz w:val="22"/>
          <w:szCs w:val="22"/>
        </w:rPr>
        <w:t>3. Сравнивать предметы, объекты: находить общее и различное.</w:t>
      </w:r>
    </w:p>
    <w:p w:rsidR="001F0B8C" w:rsidRPr="00727FF6" w:rsidRDefault="001F0B8C" w:rsidP="001F0B8C">
      <w:pPr>
        <w:pStyle w:val="afff4"/>
        <w:jc w:val="left"/>
        <w:rPr>
          <w:b w:val="0"/>
          <w:sz w:val="22"/>
          <w:szCs w:val="22"/>
        </w:rPr>
      </w:pPr>
      <w:r w:rsidRPr="00727FF6">
        <w:rPr>
          <w:b w:val="0"/>
          <w:sz w:val="22"/>
          <w:szCs w:val="22"/>
        </w:rPr>
        <w:t>4. Группировать предметы, объекты на основе существенных признаков.</w:t>
      </w:r>
    </w:p>
    <w:p w:rsidR="001F0B8C" w:rsidRPr="001F0B8C" w:rsidRDefault="001F0B8C" w:rsidP="001F0B8C">
      <w:pPr>
        <w:rPr>
          <w:sz w:val="22"/>
          <w:szCs w:val="22"/>
        </w:rPr>
      </w:pPr>
      <w:r w:rsidRPr="001F0B8C">
        <w:rPr>
          <w:sz w:val="22"/>
          <w:szCs w:val="22"/>
        </w:rPr>
        <w:t>5. Подробно пересказывать прочитанное или прослушанное; определять тему.</w:t>
      </w:r>
    </w:p>
    <w:p w:rsidR="001F0B8C" w:rsidRDefault="001F0B8C" w:rsidP="001F0B8C">
      <w:pPr>
        <w:rPr>
          <w:b/>
          <w:bCs/>
          <w:sz w:val="22"/>
          <w:szCs w:val="22"/>
        </w:rPr>
      </w:pPr>
      <w:r w:rsidRPr="00727FF6">
        <w:rPr>
          <w:b/>
          <w:bCs/>
          <w:sz w:val="22"/>
          <w:szCs w:val="22"/>
        </w:rPr>
        <w:t>Коммуникативные УУД</w:t>
      </w:r>
    </w:p>
    <w:p w:rsidR="001F0B8C" w:rsidRPr="00727FF6" w:rsidRDefault="001F0B8C" w:rsidP="001F0B8C">
      <w:pPr>
        <w:pStyle w:val="afff4"/>
        <w:jc w:val="left"/>
        <w:rPr>
          <w:b w:val="0"/>
          <w:sz w:val="22"/>
          <w:szCs w:val="22"/>
        </w:rPr>
      </w:pPr>
      <w:r w:rsidRPr="00727FF6">
        <w:rPr>
          <w:b w:val="0"/>
          <w:sz w:val="22"/>
          <w:szCs w:val="22"/>
        </w:rPr>
        <w:t>1. Участвовать в диалоге на уроке и в жизненных ситуациях.</w:t>
      </w:r>
    </w:p>
    <w:p w:rsidR="001F0B8C" w:rsidRPr="00727FF6" w:rsidRDefault="001F0B8C" w:rsidP="001F0B8C">
      <w:pPr>
        <w:pStyle w:val="afff4"/>
        <w:jc w:val="left"/>
        <w:rPr>
          <w:b w:val="0"/>
          <w:sz w:val="22"/>
          <w:szCs w:val="22"/>
        </w:rPr>
      </w:pPr>
      <w:r w:rsidRPr="00727FF6">
        <w:rPr>
          <w:b w:val="0"/>
          <w:sz w:val="22"/>
          <w:szCs w:val="22"/>
        </w:rPr>
        <w:t xml:space="preserve">2. Отвечать на вопросы учителя, товарищей по классу. </w:t>
      </w:r>
    </w:p>
    <w:p w:rsidR="001F0B8C" w:rsidRPr="00727FF6" w:rsidRDefault="001F0B8C" w:rsidP="001F0B8C">
      <w:pPr>
        <w:pStyle w:val="afff4"/>
        <w:jc w:val="left"/>
        <w:rPr>
          <w:b w:val="0"/>
          <w:sz w:val="22"/>
          <w:szCs w:val="22"/>
        </w:rPr>
      </w:pPr>
      <w:r w:rsidRPr="00727FF6">
        <w:rPr>
          <w:b w:val="0"/>
          <w:sz w:val="22"/>
          <w:szCs w:val="22"/>
        </w:rPr>
        <w:t>2. Соблюдать простейшие нормы речевого этикета: здороваться, прощаться, благодарить.</w:t>
      </w:r>
    </w:p>
    <w:p w:rsidR="001F0B8C" w:rsidRPr="00727FF6" w:rsidRDefault="001F0B8C" w:rsidP="001F0B8C">
      <w:pPr>
        <w:pStyle w:val="afff4"/>
        <w:jc w:val="left"/>
        <w:rPr>
          <w:b w:val="0"/>
          <w:sz w:val="22"/>
          <w:szCs w:val="22"/>
        </w:rPr>
      </w:pPr>
      <w:r w:rsidRPr="00727FF6">
        <w:rPr>
          <w:b w:val="0"/>
          <w:sz w:val="22"/>
          <w:szCs w:val="22"/>
        </w:rPr>
        <w:t>3. Слушать и понимать речь других.</w:t>
      </w:r>
    </w:p>
    <w:p w:rsidR="001F0B8C" w:rsidRDefault="001F0B8C" w:rsidP="001F0B8C">
      <w:pPr>
        <w:pStyle w:val="afff4"/>
        <w:jc w:val="left"/>
        <w:rPr>
          <w:b w:val="0"/>
          <w:sz w:val="22"/>
          <w:szCs w:val="22"/>
        </w:rPr>
      </w:pPr>
      <w:r w:rsidRPr="00727FF6">
        <w:rPr>
          <w:b w:val="0"/>
          <w:sz w:val="22"/>
          <w:szCs w:val="22"/>
        </w:rPr>
        <w:t xml:space="preserve">4. Участвовать в парной работе. </w:t>
      </w:r>
    </w:p>
    <w:p w:rsidR="001F0B8C" w:rsidRDefault="001F0B8C" w:rsidP="001F0B8C">
      <w:pPr>
        <w:pStyle w:val="afff4"/>
        <w:jc w:val="left"/>
        <w:rPr>
          <w:sz w:val="22"/>
          <w:szCs w:val="22"/>
        </w:rPr>
      </w:pPr>
      <w:r w:rsidRPr="001F0B8C">
        <w:rPr>
          <w:sz w:val="22"/>
          <w:szCs w:val="22"/>
        </w:rPr>
        <w:t>2 класс</w:t>
      </w:r>
    </w:p>
    <w:p w:rsidR="001F0B8C" w:rsidRDefault="001F0B8C" w:rsidP="001F0B8C">
      <w:pPr>
        <w:jc w:val="both"/>
        <w:rPr>
          <w:b/>
          <w:bCs/>
        </w:rPr>
      </w:pPr>
      <w:r>
        <w:rPr>
          <w:b/>
          <w:bCs/>
        </w:rPr>
        <w:t>Личностные УУД</w:t>
      </w:r>
    </w:p>
    <w:p w:rsidR="001F0B8C" w:rsidRPr="00727FF6" w:rsidRDefault="001F0B8C" w:rsidP="001F0B8C">
      <w:pPr>
        <w:jc w:val="both"/>
        <w:rPr>
          <w:bCs/>
          <w:sz w:val="22"/>
          <w:szCs w:val="22"/>
        </w:rPr>
      </w:pPr>
      <w:r w:rsidRPr="00727FF6">
        <w:rPr>
          <w:bCs/>
          <w:sz w:val="22"/>
          <w:szCs w:val="22"/>
        </w:rPr>
        <w:t>1. Ценить и принимать следующие базовые ценности:  «добро», «терпение», «родина», «природа», «семья», «мир», «настоящий друг».</w:t>
      </w:r>
    </w:p>
    <w:p w:rsidR="001F0B8C" w:rsidRPr="00727FF6" w:rsidRDefault="001F0B8C" w:rsidP="001F0B8C">
      <w:pPr>
        <w:jc w:val="both"/>
        <w:rPr>
          <w:bCs/>
          <w:sz w:val="22"/>
          <w:szCs w:val="22"/>
        </w:rPr>
      </w:pPr>
      <w:r w:rsidRPr="00727FF6">
        <w:rPr>
          <w:bCs/>
          <w:sz w:val="22"/>
          <w:szCs w:val="22"/>
        </w:rPr>
        <w:t xml:space="preserve">2. Уважение к своему народу, к своей родине.  </w:t>
      </w:r>
    </w:p>
    <w:p w:rsidR="001F0B8C" w:rsidRPr="00727FF6" w:rsidRDefault="001F0B8C" w:rsidP="001F0B8C">
      <w:pPr>
        <w:jc w:val="both"/>
        <w:rPr>
          <w:bCs/>
          <w:sz w:val="22"/>
          <w:szCs w:val="22"/>
        </w:rPr>
      </w:pPr>
      <w:r w:rsidRPr="00727FF6">
        <w:rPr>
          <w:bCs/>
          <w:sz w:val="22"/>
          <w:szCs w:val="22"/>
        </w:rPr>
        <w:t xml:space="preserve">3. Освоение личностного смысла учения, желания учиться. </w:t>
      </w:r>
    </w:p>
    <w:p w:rsidR="001F0B8C" w:rsidRPr="00727FF6" w:rsidRDefault="001F0B8C" w:rsidP="001F0B8C">
      <w:pPr>
        <w:jc w:val="both"/>
        <w:rPr>
          <w:bCs/>
          <w:sz w:val="22"/>
          <w:szCs w:val="22"/>
        </w:rPr>
      </w:pPr>
      <w:r w:rsidRPr="00727FF6">
        <w:rPr>
          <w:bCs/>
          <w:sz w:val="22"/>
          <w:szCs w:val="22"/>
        </w:rPr>
        <w:t>4. Оценивать  жизненные ситуации  и поступки героев художественных текстов с точки зрения общечеловеческих норм.</w:t>
      </w:r>
    </w:p>
    <w:p w:rsidR="001F0B8C" w:rsidRDefault="001F0B8C" w:rsidP="001F0B8C">
      <w:pPr>
        <w:jc w:val="both"/>
        <w:rPr>
          <w:b/>
          <w:bCs/>
          <w:sz w:val="22"/>
          <w:szCs w:val="22"/>
        </w:rPr>
      </w:pPr>
      <w:r w:rsidRPr="00727FF6">
        <w:rPr>
          <w:b/>
          <w:bCs/>
          <w:sz w:val="22"/>
          <w:szCs w:val="22"/>
        </w:rPr>
        <w:t>Регулятивные УУД</w:t>
      </w:r>
    </w:p>
    <w:p w:rsidR="001F0B8C" w:rsidRPr="00727FF6" w:rsidRDefault="001F0B8C" w:rsidP="001F0B8C">
      <w:pPr>
        <w:pStyle w:val="afff4"/>
        <w:jc w:val="both"/>
        <w:rPr>
          <w:b w:val="0"/>
          <w:sz w:val="22"/>
          <w:szCs w:val="22"/>
        </w:rPr>
      </w:pPr>
      <w:r w:rsidRPr="00727FF6">
        <w:rPr>
          <w:b w:val="0"/>
          <w:sz w:val="22"/>
          <w:szCs w:val="22"/>
        </w:rPr>
        <w:t>1. Самостоятельно организовывать свое рабочее место.</w:t>
      </w:r>
    </w:p>
    <w:p w:rsidR="001F0B8C" w:rsidRPr="00727FF6" w:rsidRDefault="001F0B8C" w:rsidP="001F0B8C">
      <w:pPr>
        <w:pStyle w:val="afff4"/>
        <w:jc w:val="both"/>
        <w:rPr>
          <w:b w:val="0"/>
          <w:sz w:val="22"/>
          <w:szCs w:val="22"/>
        </w:rPr>
      </w:pPr>
      <w:r w:rsidRPr="00727FF6">
        <w:rPr>
          <w:b w:val="0"/>
          <w:sz w:val="22"/>
          <w:szCs w:val="22"/>
        </w:rPr>
        <w:t>2. Следовать режиму организации учебной и внеучебной деятельности.</w:t>
      </w:r>
    </w:p>
    <w:p w:rsidR="001F0B8C" w:rsidRPr="00727FF6" w:rsidRDefault="001F0B8C" w:rsidP="001F0B8C">
      <w:pPr>
        <w:pStyle w:val="afff4"/>
        <w:jc w:val="both"/>
        <w:rPr>
          <w:b w:val="0"/>
          <w:sz w:val="22"/>
          <w:szCs w:val="22"/>
        </w:rPr>
      </w:pPr>
      <w:r w:rsidRPr="00727FF6">
        <w:rPr>
          <w:b w:val="0"/>
          <w:sz w:val="22"/>
          <w:szCs w:val="22"/>
        </w:rPr>
        <w:t xml:space="preserve">3. Определять цель учебной деятельности с помощью учителя и самостоятельно. </w:t>
      </w:r>
    </w:p>
    <w:p w:rsidR="001F0B8C" w:rsidRPr="00727FF6" w:rsidRDefault="001F0B8C" w:rsidP="001F0B8C">
      <w:pPr>
        <w:pStyle w:val="afff4"/>
        <w:jc w:val="both"/>
        <w:rPr>
          <w:b w:val="0"/>
          <w:sz w:val="22"/>
          <w:szCs w:val="22"/>
        </w:rPr>
      </w:pPr>
      <w:r w:rsidRPr="00727FF6">
        <w:rPr>
          <w:b w:val="0"/>
          <w:sz w:val="22"/>
          <w:szCs w:val="22"/>
        </w:rPr>
        <w:t>4. Определять план выполнения заданий на уроках, во внеурочной деятельности, жизненных ситуациях под руководством учителя.</w:t>
      </w:r>
    </w:p>
    <w:p w:rsidR="001F0B8C" w:rsidRPr="00727FF6" w:rsidRDefault="001F0B8C" w:rsidP="001F0B8C">
      <w:pPr>
        <w:pStyle w:val="afff4"/>
        <w:jc w:val="both"/>
        <w:rPr>
          <w:b w:val="0"/>
          <w:sz w:val="22"/>
          <w:szCs w:val="22"/>
        </w:rPr>
      </w:pPr>
      <w:r w:rsidRPr="00727FF6">
        <w:rPr>
          <w:b w:val="0"/>
          <w:sz w:val="22"/>
          <w:szCs w:val="22"/>
        </w:rPr>
        <w:t>5. Соотносить выполненное задание  с образцом, предложенным учителем.</w:t>
      </w:r>
    </w:p>
    <w:p w:rsidR="001F0B8C" w:rsidRPr="00727FF6" w:rsidRDefault="001F0B8C" w:rsidP="001F0B8C">
      <w:pPr>
        <w:pStyle w:val="afff4"/>
        <w:jc w:val="both"/>
        <w:rPr>
          <w:b w:val="0"/>
          <w:sz w:val="22"/>
          <w:szCs w:val="22"/>
        </w:rPr>
      </w:pPr>
      <w:r w:rsidRPr="00727FF6">
        <w:rPr>
          <w:b w:val="0"/>
          <w:sz w:val="22"/>
          <w:szCs w:val="22"/>
        </w:rPr>
        <w:t xml:space="preserve">6. Использовать в работе простейшие  инструменты и более сложные приборы (циркуль). </w:t>
      </w:r>
    </w:p>
    <w:p w:rsidR="001F0B8C" w:rsidRPr="00727FF6" w:rsidRDefault="001F0B8C" w:rsidP="001F0B8C">
      <w:pPr>
        <w:pStyle w:val="afff4"/>
        <w:jc w:val="both"/>
        <w:rPr>
          <w:b w:val="0"/>
          <w:sz w:val="22"/>
          <w:szCs w:val="22"/>
        </w:rPr>
      </w:pPr>
      <w:r w:rsidRPr="00727FF6">
        <w:rPr>
          <w:b w:val="0"/>
          <w:sz w:val="22"/>
          <w:szCs w:val="22"/>
        </w:rPr>
        <w:t>6. Корректировать выполнение задания в дальнейшем.</w:t>
      </w:r>
    </w:p>
    <w:p w:rsidR="001F0B8C" w:rsidRPr="00727FF6" w:rsidRDefault="001F0B8C" w:rsidP="001F0B8C">
      <w:pPr>
        <w:pStyle w:val="afff4"/>
        <w:jc w:val="both"/>
        <w:rPr>
          <w:b w:val="0"/>
          <w:sz w:val="22"/>
          <w:szCs w:val="22"/>
        </w:rPr>
      </w:pPr>
      <w:r w:rsidRPr="00727FF6">
        <w:rPr>
          <w:b w:val="0"/>
          <w:sz w:val="22"/>
          <w:szCs w:val="22"/>
        </w:rPr>
        <w:t xml:space="preserve">7. Оценивать выполнение своего задания по следующим критериям: легко выполнять, возникли сложности при выполнении. </w:t>
      </w:r>
    </w:p>
    <w:p w:rsidR="001F0B8C" w:rsidRDefault="001F0B8C" w:rsidP="001F0B8C">
      <w:pPr>
        <w:jc w:val="both"/>
        <w:rPr>
          <w:b/>
          <w:bCs/>
          <w:sz w:val="22"/>
          <w:szCs w:val="22"/>
        </w:rPr>
      </w:pPr>
      <w:r w:rsidRPr="00727FF6">
        <w:rPr>
          <w:b/>
          <w:bCs/>
          <w:sz w:val="22"/>
          <w:szCs w:val="22"/>
        </w:rPr>
        <w:t>Познавательные УУД</w:t>
      </w:r>
    </w:p>
    <w:p w:rsidR="001F0B8C" w:rsidRPr="00727FF6" w:rsidRDefault="001F0B8C" w:rsidP="001F0B8C">
      <w:pPr>
        <w:pStyle w:val="afff4"/>
        <w:jc w:val="left"/>
        <w:rPr>
          <w:b w:val="0"/>
          <w:sz w:val="22"/>
          <w:szCs w:val="22"/>
        </w:rPr>
      </w:pPr>
      <w:r w:rsidRPr="00727FF6">
        <w:rPr>
          <w:b w:val="0"/>
          <w:sz w:val="22"/>
          <w:szCs w:val="22"/>
        </w:rPr>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w:t>
      </w:r>
    </w:p>
    <w:p w:rsidR="001F0B8C" w:rsidRPr="00727FF6" w:rsidRDefault="001F0B8C" w:rsidP="001F0B8C">
      <w:pPr>
        <w:pStyle w:val="afff4"/>
        <w:jc w:val="left"/>
        <w:rPr>
          <w:b w:val="0"/>
          <w:sz w:val="22"/>
          <w:szCs w:val="22"/>
        </w:rPr>
      </w:pPr>
      <w:r w:rsidRPr="00727FF6">
        <w:rPr>
          <w:b w:val="0"/>
          <w:sz w:val="22"/>
          <w:szCs w:val="22"/>
        </w:rPr>
        <w:lastRenderedPageBreak/>
        <w:t>2. Отвечать на простые  и сложные вопросы учителя, самим задавать вопросы, находить нужную информацию в учебнике.</w:t>
      </w:r>
    </w:p>
    <w:p w:rsidR="001F0B8C" w:rsidRPr="00727FF6" w:rsidRDefault="001F0B8C" w:rsidP="001F0B8C">
      <w:pPr>
        <w:pStyle w:val="afff4"/>
        <w:jc w:val="left"/>
        <w:rPr>
          <w:b w:val="0"/>
          <w:sz w:val="22"/>
          <w:szCs w:val="22"/>
        </w:rPr>
      </w:pPr>
      <w:r w:rsidRPr="00727FF6">
        <w:rPr>
          <w:b w:val="0"/>
          <w:sz w:val="22"/>
          <w:szCs w:val="22"/>
        </w:rPr>
        <w:t xml:space="preserve">3. Сравнивать  и группировать предметы, объекты  по нескольким основаниям; находить закономерности; самостоятельно продолжать их по установленном правилу. </w:t>
      </w:r>
    </w:p>
    <w:p w:rsidR="001F0B8C" w:rsidRPr="00727FF6" w:rsidRDefault="001F0B8C" w:rsidP="001F0B8C">
      <w:pPr>
        <w:pStyle w:val="afff4"/>
        <w:jc w:val="left"/>
        <w:rPr>
          <w:b w:val="0"/>
          <w:sz w:val="22"/>
          <w:szCs w:val="22"/>
        </w:rPr>
      </w:pPr>
      <w:r w:rsidRPr="00727FF6">
        <w:rPr>
          <w:b w:val="0"/>
          <w:sz w:val="22"/>
          <w:szCs w:val="22"/>
        </w:rPr>
        <w:t xml:space="preserve"> 4. Подробно пересказывать прочитанное или прослушанное;  составлять простой план.</w:t>
      </w:r>
    </w:p>
    <w:p w:rsidR="001F0B8C" w:rsidRPr="00727FF6" w:rsidRDefault="001F0B8C" w:rsidP="001F0B8C">
      <w:pPr>
        <w:pStyle w:val="afff4"/>
        <w:jc w:val="left"/>
        <w:rPr>
          <w:b w:val="0"/>
          <w:sz w:val="22"/>
          <w:szCs w:val="22"/>
        </w:rPr>
      </w:pPr>
      <w:r w:rsidRPr="00727FF6">
        <w:rPr>
          <w:b w:val="0"/>
          <w:sz w:val="22"/>
          <w:szCs w:val="22"/>
        </w:rPr>
        <w:t xml:space="preserve">5. Определять,  в каких источниках  можно  найти  необходимую информацию для  выполнения задания. </w:t>
      </w:r>
    </w:p>
    <w:p w:rsidR="001F0B8C" w:rsidRPr="00727FF6" w:rsidRDefault="001F0B8C" w:rsidP="001F0B8C">
      <w:pPr>
        <w:rPr>
          <w:sz w:val="22"/>
          <w:szCs w:val="22"/>
        </w:rPr>
      </w:pPr>
      <w:r w:rsidRPr="00727FF6">
        <w:rPr>
          <w:sz w:val="22"/>
          <w:szCs w:val="22"/>
        </w:rPr>
        <w:t>6. Находить необходимую информацию,  как в учебнике, так и в  словарях в учебнике.</w:t>
      </w:r>
    </w:p>
    <w:p w:rsidR="001F0B8C" w:rsidRPr="001F0B8C" w:rsidRDefault="001F0B8C" w:rsidP="001F0B8C">
      <w:pPr>
        <w:jc w:val="both"/>
        <w:rPr>
          <w:bCs/>
        </w:rPr>
      </w:pPr>
      <w:r w:rsidRPr="00727FF6">
        <w:rPr>
          <w:sz w:val="22"/>
          <w:szCs w:val="22"/>
        </w:rPr>
        <w:t>7. Наблюдать и делать самостоятельные   простые выводы</w:t>
      </w:r>
    </w:p>
    <w:p w:rsidR="001F0B8C" w:rsidRDefault="001F0B8C" w:rsidP="001F0B8C">
      <w:pPr>
        <w:rPr>
          <w:b/>
          <w:bCs/>
          <w:sz w:val="22"/>
          <w:szCs w:val="22"/>
        </w:rPr>
      </w:pPr>
      <w:r>
        <w:rPr>
          <w:sz w:val="22"/>
          <w:szCs w:val="22"/>
        </w:rPr>
        <w:t xml:space="preserve"> </w:t>
      </w:r>
      <w:r w:rsidRPr="00727FF6">
        <w:rPr>
          <w:b/>
          <w:bCs/>
          <w:sz w:val="22"/>
          <w:szCs w:val="22"/>
        </w:rPr>
        <w:t>Коммуникативные УУД</w:t>
      </w:r>
    </w:p>
    <w:p w:rsidR="001F0B8C" w:rsidRPr="00727FF6" w:rsidRDefault="001F0B8C" w:rsidP="001F0B8C">
      <w:pPr>
        <w:pStyle w:val="afff4"/>
        <w:jc w:val="left"/>
        <w:rPr>
          <w:b w:val="0"/>
          <w:sz w:val="22"/>
          <w:szCs w:val="22"/>
        </w:rPr>
      </w:pPr>
      <w:r w:rsidRPr="00727FF6">
        <w:rPr>
          <w:b w:val="0"/>
          <w:sz w:val="22"/>
          <w:szCs w:val="22"/>
        </w:rPr>
        <w:t>1.Участвовать в диалоге; слушать и понимать других, высказывать свою точку зрения на события, поступки.</w:t>
      </w:r>
    </w:p>
    <w:p w:rsidR="001F0B8C" w:rsidRPr="00727FF6" w:rsidRDefault="001F0B8C" w:rsidP="001F0B8C">
      <w:pPr>
        <w:rPr>
          <w:sz w:val="22"/>
          <w:szCs w:val="22"/>
        </w:rPr>
      </w:pPr>
      <w:r w:rsidRPr="00727FF6">
        <w:rPr>
          <w:sz w:val="22"/>
          <w:szCs w:val="22"/>
        </w:rPr>
        <w:t xml:space="preserve">2.Оформлять свои мысли в устной и письменной речи с учетом своих учебных и жизненных речевых ситуациях. </w:t>
      </w:r>
    </w:p>
    <w:p w:rsidR="001F0B8C" w:rsidRPr="00727FF6" w:rsidRDefault="001F0B8C" w:rsidP="001F0B8C">
      <w:pPr>
        <w:rPr>
          <w:sz w:val="22"/>
          <w:szCs w:val="22"/>
        </w:rPr>
      </w:pPr>
      <w:r w:rsidRPr="00727FF6">
        <w:rPr>
          <w:sz w:val="22"/>
          <w:szCs w:val="22"/>
        </w:rPr>
        <w:t xml:space="preserve">3.Читать вслух и про себя тексты учебников, других художественных и научно-популярных книг, понимать прочитанное. </w:t>
      </w:r>
    </w:p>
    <w:p w:rsidR="001F0B8C" w:rsidRPr="001F0B8C" w:rsidRDefault="001F0B8C" w:rsidP="001F0B8C">
      <w:pPr>
        <w:pStyle w:val="afff4"/>
        <w:jc w:val="left"/>
        <w:rPr>
          <w:b w:val="0"/>
          <w:sz w:val="22"/>
          <w:szCs w:val="22"/>
        </w:rPr>
      </w:pPr>
      <w:r w:rsidRPr="00727FF6">
        <w:rPr>
          <w:b w:val="0"/>
          <w:sz w:val="22"/>
          <w:szCs w:val="22"/>
        </w:rPr>
        <w:t>4. Выполняя различные роли в группе, сотрудничать в совместном решении проблемы (задачи).</w:t>
      </w:r>
    </w:p>
    <w:p w:rsidR="001F0B8C" w:rsidRDefault="001F0B8C" w:rsidP="001F0B8C">
      <w:pPr>
        <w:pStyle w:val="afff4"/>
        <w:jc w:val="left"/>
        <w:rPr>
          <w:sz w:val="22"/>
          <w:szCs w:val="22"/>
        </w:rPr>
      </w:pPr>
      <w:r>
        <w:rPr>
          <w:sz w:val="22"/>
          <w:szCs w:val="22"/>
        </w:rPr>
        <w:t>3</w:t>
      </w:r>
      <w:r w:rsidRPr="001F0B8C">
        <w:rPr>
          <w:sz w:val="22"/>
          <w:szCs w:val="22"/>
        </w:rPr>
        <w:t xml:space="preserve"> класс</w:t>
      </w:r>
    </w:p>
    <w:p w:rsidR="001F0B8C" w:rsidRDefault="001F0B8C" w:rsidP="001F0B8C">
      <w:pPr>
        <w:jc w:val="both"/>
        <w:rPr>
          <w:b/>
          <w:bCs/>
        </w:rPr>
      </w:pPr>
      <w:r>
        <w:rPr>
          <w:b/>
          <w:bCs/>
        </w:rPr>
        <w:t>Личностные УУД</w:t>
      </w:r>
    </w:p>
    <w:p w:rsidR="001F0B8C" w:rsidRPr="00727FF6" w:rsidRDefault="001F0B8C" w:rsidP="001F0B8C">
      <w:pPr>
        <w:rPr>
          <w:bCs/>
          <w:sz w:val="22"/>
          <w:szCs w:val="22"/>
        </w:rPr>
      </w:pPr>
      <w:r w:rsidRPr="00727FF6">
        <w:rPr>
          <w:bCs/>
          <w:sz w:val="22"/>
          <w:szCs w:val="22"/>
        </w:rPr>
        <w:t>1. 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w:t>
      </w:r>
    </w:p>
    <w:p w:rsidR="001F0B8C" w:rsidRPr="00727FF6" w:rsidRDefault="001F0B8C" w:rsidP="001F0B8C">
      <w:pPr>
        <w:rPr>
          <w:bCs/>
          <w:sz w:val="22"/>
          <w:szCs w:val="22"/>
        </w:rPr>
      </w:pPr>
      <w:r w:rsidRPr="00727FF6">
        <w:rPr>
          <w:bCs/>
          <w:sz w:val="22"/>
          <w:szCs w:val="22"/>
        </w:rPr>
        <w:t>2. Уважение к своему народу, к другим народам, терпимость к обычаям и традициям других народов.</w:t>
      </w:r>
    </w:p>
    <w:p w:rsidR="001F0B8C" w:rsidRPr="00727FF6" w:rsidRDefault="001F0B8C" w:rsidP="001F0B8C">
      <w:pPr>
        <w:rPr>
          <w:bCs/>
          <w:sz w:val="22"/>
          <w:szCs w:val="22"/>
        </w:rPr>
      </w:pPr>
      <w:r w:rsidRPr="00727FF6">
        <w:rPr>
          <w:bCs/>
          <w:sz w:val="22"/>
          <w:szCs w:val="22"/>
        </w:rPr>
        <w:t>3. Освоение личностного смысла учения; желание продолжать свою учебу.</w:t>
      </w:r>
    </w:p>
    <w:p w:rsidR="001F0B8C" w:rsidRPr="001F0B8C" w:rsidRDefault="001F0B8C" w:rsidP="001F0B8C">
      <w:pPr>
        <w:rPr>
          <w:bCs/>
          <w:sz w:val="22"/>
          <w:szCs w:val="22"/>
        </w:rPr>
      </w:pPr>
      <w:r w:rsidRPr="00727FF6">
        <w:rPr>
          <w:bCs/>
          <w:sz w:val="22"/>
          <w:szCs w:val="22"/>
        </w:rPr>
        <w:t>4. Оценивать  жизненные ситуации  и поступки героев художественных текстов с точки зрения общечеловеческих норм.</w:t>
      </w:r>
    </w:p>
    <w:p w:rsidR="001F0B8C" w:rsidRDefault="001F0B8C" w:rsidP="001F0B8C">
      <w:pPr>
        <w:jc w:val="both"/>
        <w:rPr>
          <w:b/>
          <w:bCs/>
          <w:sz w:val="22"/>
          <w:szCs w:val="22"/>
        </w:rPr>
      </w:pPr>
      <w:r>
        <w:rPr>
          <w:bCs/>
          <w:sz w:val="22"/>
          <w:szCs w:val="22"/>
        </w:rPr>
        <w:t xml:space="preserve"> </w:t>
      </w:r>
      <w:r w:rsidRPr="00727FF6">
        <w:rPr>
          <w:b/>
          <w:bCs/>
          <w:sz w:val="22"/>
          <w:szCs w:val="22"/>
        </w:rPr>
        <w:t>Регулятивные УУД</w:t>
      </w:r>
    </w:p>
    <w:p w:rsidR="001F0B8C" w:rsidRPr="00727FF6" w:rsidRDefault="001F0B8C" w:rsidP="001F0B8C">
      <w:pPr>
        <w:pStyle w:val="afff4"/>
        <w:jc w:val="left"/>
        <w:rPr>
          <w:b w:val="0"/>
          <w:sz w:val="22"/>
          <w:szCs w:val="22"/>
        </w:rPr>
      </w:pPr>
      <w:r w:rsidRPr="00727FF6">
        <w:rPr>
          <w:b w:val="0"/>
          <w:sz w:val="22"/>
          <w:szCs w:val="22"/>
        </w:rPr>
        <w:t>1. Самостоятельно организовывать свое рабочее место в соответствии с целью выполнения заданий.</w:t>
      </w:r>
    </w:p>
    <w:p w:rsidR="001F0B8C" w:rsidRPr="00727FF6" w:rsidRDefault="001F0B8C" w:rsidP="001F0B8C">
      <w:pPr>
        <w:pStyle w:val="afff4"/>
        <w:jc w:val="left"/>
        <w:rPr>
          <w:b w:val="0"/>
          <w:sz w:val="22"/>
          <w:szCs w:val="22"/>
        </w:rPr>
      </w:pPr>
      <w:r w:rsidRPr="00727FF6">
        <w:rPr>
          <w:b w:val="0"/>
          <w:sz w:val="22"/>
          <w:szCs w:val="22"/>
        </w:rPr>
        <w:t>2. Самостоятельно определять важность или  необходимость выполнения различных задания в учебном  процессе и жизненных ситуациях.</w:t>
      </w:r>
    </w:p>
    <w:p w:rsidR="001F0B8C" w:rsidRPr="00727FF6" w:rsidRDefault="001F0B8C" w:rsidP="001F0B8C">
      <w:pPr>
        <w:pStyle w:val="afff4"/>
        <w:jc w:val="left"/>
        <w:rPr>
          <w:b w:val="0"/>
          <w:sz w:val="22"/>
          <w:szCs w:val="22"/>
        </w:rPr>
      </w:pPr>
      <w:r w:rsidRPr="00727FF6">
        <w:rPr>
          <w:b w:val="0"/>
          <w:sz w:val="22"/>
          <w:szCs w:val="22"/>
        </w:rPr>
        <w:t xml:space="preserve">3. Определять цель учебной деятельности самостоятельно. </w:t>
      </w:r>
    </w:p>
    <w:p w:rsidR="001F0B8C" w:rsidRPr="00727FF6" w:rsidRDefault="001F0B8C" w:rsidP="001F0B8C">
      <w:pPr>
        <w:pStyle w:val="afff4"/>
        <w:jc w:val="left"/>
        <w:rPr>
          <w:b w:val="0"/>
          <w:sz w:val="22"/>
          <w:szCs w:val="22"/>
        </w:rPr>
      </w:pPr>
      <w:r w:rsidRPr="00727FF6">
        <w:rPr>
          <w:b w:val="0"/>
          <w:sz w:val="22"/>
          <w:szCs w:val="22"/>
        </w:rPr>
        <w:t>4. Определять план выполнения заданий на уроках, во внеурочной деятельности, жизненных ситуациях под руководством учителя.</w:t>
      </w:r>
    </w:p>
    <w:p w:rsidR="001F0B8C" w:rsidRPr="00727FF6" w:rsidRDefault="001F0B8C" w:rsidP="001F0B8C">
      <w:pPr>
        <w:pStyle w:val="afff4"/>
        <w:jc w:val="left"/>
        <w:rPr>
          <w:b w:val="0"/>
          <w:sz w:val="22"/>
          <w:szCs w:val="22"/>
        </w:rPr>
      </w:pPr>
      <w:r w:rsidRPr="00727FF6">
        <w:rPr>
          <w:b w:val="0"/>
          <w:sz w:val="22"/>
          <w:szCs w:val="22"/>
        </w:rPr>
        <w:t xml:space="preserve">5. Определять правильность выполненного задания  на основе сравнения с предыдущими заданиями, или на основе различных образцов. </w:t>
      </w:r>
    </w:p>
    <w:p w:rsidR="001F0B8C" w:rsidRPr="001F0B8C" w:rsidRDefault="001F0B8C" w:rsidP="001F0B8C">
      <w:pPr>
        <w:jc w:val="both"/>
        <w:rPr>
          <w:sz w:val="22"/>
          <w:szCs w:val="22"/>
        </w:rPr>
      </w:pPr>
      <w:r w:rsidRPr="001F0B8C">
        <w:rPr>
          <w:sz w:val="22"/>
          <w:szCs w:val="22"/>
        </w:rPr>
        <w:t>6. Корректировать выполнение задания в соответствии с планом, условиями выполнения, результатом действий на определенном этапе.</w:t>
      </w:r>
    </w:p>
    <w:p w:rsidR="001F0B8C" w:rsidRPr="00727FF6" w:rsidRDefault="001F0B8C" w:rsidP="001F0B8C">
      <w:pPr>
        <w:pStyle w:val="afff4"/>
        <w:jc w:val="left"/>
        <w:rPr>
          <w:b w:val="0"/>
          <w:sz w:val="22"/>
          <w:szCs w:val="22"/>
        </w:rPr>
      </w:pPr>
      <w:r w:rsidRPr="00727FF6">
        <w:rPr>
          <w:b w:val="0"/>
          <w:sz w:val="22"/>
          <w:szCs w:val="22"/>
        </w:rPr>
        <w:t xml:space="preserve">7. Использовать в работе литературу, инструменты, приборы. </w:t>
      </w:r>
    </w:p>
    <w:p w:rsidR="001F0B8C" w:rsidRPr="001F0B8C" w:rsidRDefault="001F0B8C" w:rsidP="001F0B8C">
      <w:pPr>
        <w:jc w:val="both"/>
        <w:rPr>
          <w:bCs/>
          <w:sz w:val="22"/>
          <w:szCs w:val="22"/>
        </w:rPr>
      </w:pPr>
      <w:r w:rsidRPr="001F0B8C">
        <w:rPr>
          <w:sz w:val="22"/>
          <w:szCs w:val="22"/>
        </w:rPr>
        <w:t>8. Оценивать выполнение задания по  заранее известным критериям.</w:t>
      </w:r>
    </w:p>
    <w:p w:rsidR="001F0B8C" w:rsidRPr="001F0B8C" w:rsidRDefault="001F0B8C" w:rsidP="001F0B8C">
      <w:pPr>
        <w:jc w:val="both"/>
        <w:rPr>
          <w:bCs/>
        </w:rPr>
      </w:pPr>
      <w:r>
        <w:rPr>
          <w:bCs/>
        </w:rPr>
        <w:t xml:space="preserve"> </w:t>
      </w:r>
      <w:r w:rsidRPr="00727FF6">
        <w:rPr>
          <w:b/>
          <w:bCs/>
          <w:sz w:val="22"/>
          <w:szCs w:val="22"/>
        </w:rPr>
        <w:t>Познавательные УУД</w:t>
      </w:r>
    </w:p>
    <w:p w:rsidR="001F0B8C" w:rsidRPr="00727FF6" w:rsidRDefault="001F0B8C" w:rsidP="00752680">
      <w:pPr>
        <w:pStyle w:val="afff4"/>
        <w:jc w:val="both"/>
        <w:rPr>
          <w:b w:val="0"/>
          <w:sz w:val="22"/>
          <w:szCs w:val="22"/>
        </w:rPr>
      </w:pPr>
      <w:r>
        <w:rPr>
          <w:sz w:val="22"/>
          <w:szCs w:val="22"/>
        </w:rPr>
        <w:t xml:space="preserve"> </w:t>
      </w:r>
      <w:r w:rsidRPr="00727FF6">
        <w:rPr>
          <w:b w:val="0"/>
          <w:sz w:val="22"/>
          <w:szCs w:val="22"/>
        </w:rPr>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  </w:t>
      </w:r>
    </w:p>
    <w:p w:rsidR="001F0B8C" w:rsidRPr="00727FF6" w:rsidRDefault="001F0B8C" w:rsidP="00752680">
      <w:pPr>
        <w:pStyle w:val="afff4"/>
        <w:jc w:val="both"/>
        <w:rPr>
          <w:b w:val="0"/>
          <w:sz w:val="22"/>
          <w:szCs w:val="22"/>
        </w:rPr>
      </w:pPr>
      <w:r w:rsidRPr="00727FF6">
        <w:rPr>
          <w:b w:val="0"/>
          <w:sz w:val="22"/>
          <w:szCs w:val="22"/>
        </w:rPr>
        <w:t>2. Самостоятельно предполагать, какая  дополнительная информация будет нужна для изучения незнакомого материала;</w:t>
      </w:r>
    </w:p>
    <w:p w:rsidR="001F0B8C" w:rsidRPr="00727FF6" w:rsidRDefault="001F0B8C" w:rsidP="00752680">
      <w:pPr>
        <w:pStyle w:val="afff4"/>
        <w:jc w:val="both"/>
        <w:rPr>
          <w:b w:val="0"/>
          <w:sz w:val="22"/>
          <w:szCs w:val="22"/>
        </w:rPr>
      </w:pPr>
      <w:r w:rsidRPr="00727FF6">
        <w:rPr>
          <w:b w:val="0"/>
          <w:sz w:val="22"/>
          <w:szCs w:val="22"/>
        </w:rPr>
        <w:t>отбирать необходимые  источники информации среди предложенных учителем словарей, энциклопедий, справочников.</w:t>
      </w:r>
    </w:p>
    <w:p w:rsidR="001F0B8C" w:rsidRPr="00727FF6" w:rsidRDefault="001F0B8C" w:rsidP="00752680">
      <w:pPr>
        <w:jc w:val="both"/>
        <w:rPr>
          <w:sz w:val="22"/>
          <w:szCs w:val="22"/>
        </w:rPr>
      </w:pPr>
      <w:r w:rsidRPr="00727FF6">
        <w:rPr>
          <w:sz w:val="22"/>
          <w:szCs w:val="22"/>
        </w:rPr>
        <w:t>3. Извлекать информацию, представленную в разных формах (текст, таблица, схема, экспонат, модель, иллюстрация и др.)</w:t>
      </w:r>
    </w:p>
    <w:p w:rsidR="001F0B8C" w:rsidRPr="00727FF6" w:rsidRDefault="001F0B8C" w:rsidP="00752680">
      <w:pPr>
        <w:jc w:val="both"/>
        <w:rPr>
          <w:sz w:val="22"/>
          <w:szCs w:val="22"/>
        </w:rPr>
      </w:pPr>
      <w:r w:rsidRPr="00727FF6">
        <w:rPr>
          <w:sz w:val="22"/>
          <w:szCs w:val="22"/>
        </w:rPr>
        <w:t>4. Представлять информацию в виде текста, таблицы, схемы, в том числе с помощью ИКТ.</w:t>
      </w:r>
    </w:p>
    <w:p w:rsidR="001F0B8C" w:rsidRPr="001F0B8C" w:rsidRDefault="001F0B8C" w:rsidP="00752680">
      <w:pPr>
        <w:jc w:val="both"/>
        <w:rPr>
          <w:sz w:val="22"/>
          <w:szCs w:val="22"/>
        </w:rPr>
      </w:pPr>
      <w:r w:rsidRPr="00727FF6">
        <w:rPr>
          <w:sz w:val="22"/>
          <w:szCs w:val="22"/>
        </w:rPr>
        <w:t>5. Анализировать, сравнивать, группировать различные объекты, явления, факты.</w:t>
      </w:r>
    </w:p>
    <w:p w:rsidR="001F0B8C" w:rsidRDefault="001F0B8C" w:rsidP="00752680">
      <w:pPr>
        <w:jc w:val="both"/>
        <w:rPr>
          <w:b/>
          <w:bCs/>
          <w:sz w:val="22"/>
          <w:szCs w:val="22"/>
        </w:rPr>
      </w:pPr>
      <w:r w:rsidRPr="00727FF6">
        <w:rPr>
          <w:b/>
          <w:bCs/>
          <w:sz w:val="22"/>
          <w:szCs w:val="22"/>
        </w:rPr>
        <w:t>Коммуникативные УУД</w:t>
      </w:r>
    </w:p>
    <w:p w:rsidR="001F0B8C" w:rsidRPr="00727FF6" w:rsidRDefault="001F0B8C" w:rsidP="00752680">
      <w:pPr>
        <w:pStyle w:val="afff4"/>
        <w:jc w:val="both"/>
        <w:rPr>
          <w:b w:val="0"/>
          <w:sz w:val="22"/>
          <w:szCs w:val="22"/>
        </w:rPr>
      </w:pPr>
      <w:r w:rsidRPr="00727FF6">
        <w:rPr>
          <w:b w:val="0"/>
          <w:sz w:val="22"/>
          <w:szCs w:val="22"/>
        </w:rPr>
        <w:t>1. Участвовать в диалоге; слушать и понимать других, высказывать свою точку зрения на события, поступки.</w:t>
      </w:r>
    </w:p>
    <w:p w:rsidR="001F0B8C" w:rsidRPr="00727FF6" w:rsidRDefault="001F0B8C" w:rsidP="00752680">
      <w:pPr>
        <w:jc w:val="both"/>
        <w:rPr>
          <w:sz w:val="22"/>
          <w:szCs w:val="22"/>
        </w:rPr>
      </w:pPr>
      <w:r w:rsidRPr="00727FF6">
        <w:rPr>
          <w:sz w:val="22"/>
          <w:szCs w:val="22"/>
        </w:rPr>
        <w:t xml:space="preserve">2.Оформлять свои мысли в устной и письменной речи с учетом своих учебных и жизненных речевых ситуаций. </w:t>
      </w:r>
    </w:p>
    <w:p w:rsidR="001F0B8C" w:rsidRPr="00727FF6" w:rsidRDefault="001F0B8C" w:rsidP="00752680">
      <w:pPr>
        <w:jc w:val="both"/>
        <w:rPr>
          <w:sz w:val="22"/>
          <w:szCs w:val="22"/>
        </w:rPr>
      </w:pPr>
      <w:r w:rsidRPr="00727FF6">
        <w:rPr>
          <w:sz w:val="22"/>
          <w:szCs w:val="22"/>
        </w:rPr>
        <w:t xml:space="preserve">3.Читать вслух и про себя тексты учебников, других художественных и научно-популярных книг, понимать прочитанное. </w:t>
      </w:r>
    </w:p>
    <w:p w:rsidR="001F0B8C" w:rsidRPr="00727FF6" w:rsidRDefault="001F0B8C" w:rsidP="001F0B8C">
      <w:pPr>
        <w:pStyle w:val="afff4"/>
        <w:jc w:val="left"/>
        <w:rPr>
          <w:b w:val="0"/>
          <w:sz w:val="22"/>
          <w:szCs w:val="22"/>
        </w:rPr>
      </w:pPr>
      <w:r w:rsidRPr="00727FF6">
        <w:rPr>
          <w:b w:val="0"/>
          <w:sz w:val="22"/>
          <w:szCs w:val="22"/>
        </w:rPr>
        <w:lastRenderedPageBreak/>
        <w:t>4. Выполняя различные роли в группе, сотрудничать в совместном решении проблемы (задачи).</w:t>
      </w:r>
    </w:p>
    <w:p w:rsidR="001F0B8C" w:rsidRPr="00727FF6" w:rsidRDefault="001F0B8C" w:rsidP="001F0B8C">
      <w:pPr>
        <w:pStyle w:val="afff4"/>
        <w:jc w:val="left"/>
        <w:rPr>
          <w:b w:val="0"/>
          <w:sz w:val="22"/>
          <w:szCs w:val="22"/>
        </w:rPr>
      </w:pPr>
      <w:r w:rsidRPr="00727FF6">
        <w:rPr>
          <w:b w:val="0"/>
          <w:sz w:val="22"/>
          <w:szCs w:val="22"/>
        </w:rPr>
        <w:t xml:space="preserve">5. Отстаивать свою точку зрения, соблюдая правила речевого этикета. </w:t>
      </w:r>
    </w:p>
    <w:p w:rsidR="001F0B8C" w:rsidRPr="00727FF6" w:rsidRDefault="001F0B8C" w:rsidP="001F0B8C">
      <w:pPr>
        <w:rPr>
          <w:bCs/>
          <w:sz w:val="22"/>
          <w:szCs w:val="22"/>
        </w:rPr>
      </w:pPr>
      <w:r w:rsidRPr="00727FF6">
        <w:rPr>
          <w:bCs/>
          <w:sz w:val="22"/>
          <w:szCs w:val="22"/>
        </w:rPr>
        <w:t>6. Критично относиться к своему мнению.</w:t>
      </w:r>
    </w:p>
    <w:p w:rsidR="001F0B8C" w:rsidRPr="00727FF6" w:rsidRDefault="001F0B8C" w:rsidP="001F0B8C">
      <w:pPr>
        <w:pStyle w:val="afff4"/>
        <w:jc w:val="left"/>
        <w:rPr>
          <w:b w:val="0"/>
          <w:sz w:val="22"/>
          <w:szCs w:val="22"/>
        </w:rPr>
      </w:pPr>
      <w:r w:rsidRPr="00727FF6">
        <w:rPr>
          <w:b w:val="0"/>
          <w:sz w:val="22"/>
          <w:szCs w:val="22"/>
        </w:rPr>
        <w:t>7. Понимать точку зрения другого.</w:t>
      </w:r>
    </w:p>
    <w:p w:rsidR="001F0B8C" w:rsidRPr="00727FF6" w:rsidRDefault="001F0B8C" w:rsidP="001F0B8C">
      <w:pPr>
        <w:pStyle w:val="afff4"/>
        <w:jc w:val="left"/>
        <w:rPr>
          <w:b w:val="0"/>
          <w:sz w:val="22"/>
          <w:szCs w:val="22"/>
        </w:rPr>
      </w:pPr>
      <w:r w:rsidRPr="00727FF6">
        <w:rPr>
          <w:b w:val="0"/>
          <w:sz w:val="22"/>
          <w:szCs w:val="22"/>
        </w:rPr>
        <w:t xml:space="preserve">8. Участвовать в работе группы, распределять роли, договариваться друг с другом. </w:t>
      </w:r>
    </w:p>
    <w:p w:rsidR="001F0B8C" w:rsidRDefault="001F0B8C" w:rsidP="001F0B8C">
      <w:pPr>
        <w:pStyle w:val="afff4"/>
        <w:jc w:val="left"/>
        <w:rPr>
          <w:sz w:val="22"/>
          <w:szCs w:val="22"/>
        </w:rPr>
      </w:pPr>
      <w:r>
        <w:rPr>
          <w:sz w:val="22"/>
          <w:szCs w:val="22"/>
        </w:rPr>
        <w:t>4</w:t>
      </w:r>
      <w:r w:rsidRPr="001F0B8C">
        <w:rPr>
          <w:sz w:val="22"/>
          <w:szCs w:val="22"/>
        </w:rPr>
        <w:t xml:space="preserve"> класс</w:t>
      </w:r>
    </w:p>
    <w:p w:rsidR="001F0B8C" w:rsidRDefault="001F0B8C" w:rsidP="001F0B8C">
      <w:pPr>
        <w:jc w:val="both"/>
        <w:rPr>
          <w:b/>
          <w:bCs/>
        </w:rPr>
      </w:pPr>
      <w:r>
        <w:rPr>
          <w:b/>
          <w:bCs/>
        </w:rPr>
        <w:t>Личностные УУД</w:t>
      </w:r>
    </w:p>
    <w:p w:rsidR="001F0B8C" w:rsidRPr="001F0B8C" w:rsidRDefault="001F0B8C" w:rsidP="001F0B8C">
      <w:pPr>
        <w:jc w:val="both"/>
        <w:rPr>
          <w:b/>
          <w:bCs/>
        </w:rPr>
      </w:pPr>
      <w:r w:rsidRPr="00727FF6">
        <w:rPr>
          <w:bCs/>
          <w:sz w:val="22"/>
          <w:szCs w:val="22"/>
        </w:rPr>
        <w:t>1. 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 «народ», «национальность» и т.д.</w:t>
      </w:r>
    </w:p>
    <w:p w:rsidR="001F0B8C" w:rsidRPr="00727FF6" w:rsidRDefault="001F0B8C" w:rsidP="001F0B8C">
      <w:pPr>
        <w:rPr>
          <w:bCs/>
          <w:sz w:val="22"/>
          <w:szCs w:val="22"/>
        </w:rPr>
      </w:pPr>
      <w:r w:rsidRPr="00727FF6">
        <w:rPr>
          <w:bCs/>
          <w:sz w:val="22"/>
          <w:szCs w:val="22"/>
        </w:rPr>
        <w:t>2. Уважение  к своему народу, к другим народам, принятие ценностей других народов.</w:t>
      </w:r>
    </w:p>
    <w:p w:rsidR="001F0B8C" w:rsidRPr="00727FF6" w:rsidRDefault="001F0B8C" w:rsidP="001F0B8C">
      <w:pPr>
        <w:rPr>
          <w:bCs/>
          <w:sz w:val="22"/>
          <w:szCs w:val="22"/>
        </w:rPr>
      </w:pPr>
      <w:r w:rsidRPr="00727FF6">
        <w:rPr>
          <w:bCs/>
          <w:sz w:val="22"/>
          <w:szCs w:val="22"/>
        </w:rPr>
        <w:t>3. Освоение личностного смысла учения;  выбор дальнейшего образовательного маршрута.</w:t>
      </w:r>
    </w:p>
    <w:p w:rsidR="001F0B8C" w:rsidRPr="00727FF6" w:rsidRDefault="001F0B8C" w:rsidP="001F0B8C">
      <w:pPr>
        <w:rPr>
          <w:bCs/>
          <w:sz w:val="22"/>
          <w:szCs w:val="22"/>
        </w:rPr>
      </w:pPr>
      <w:r w:rsidRPr="00727FF6">
        <w:rPr>
          <w:bCs/>
          <w:sz w:val="22"/>
          <w:szCs w:val="22"/>
        </w:rPr>
        <w:t>4. Оценивать  жизненные ситуации  и поступки героев художественных текстов с точки зрения общечеловеческих норм.</w:t>
      </w:r>
    </w:p>
    <w:p w:rsidR="001F0B8C" w:rsidRDefault="001F0B8C" w:rsidP="001F0B8C">
      <w:pPr>
        <w:jc w:val="both"/>
        <w:rPr>
          <w:b/>
          <w:bCs/>
          <w:sz w:val="22"/>
          <w:szCs w:val="22"/>
        </w:rPr>
      </w:pPr>
      <w:r w:rsidRPr="00727FF6">
        <w:rPr>
          <w:b/>
          <w:bCs/>
          <w:sz w:val="22"/>
          <w:szCs w:val="22"/>
        </w:rPr>
        <w:t>Регулятивные УУД</w:t>
      </w:r>
    </w:p>
    <w:p w:rsidR="001F0B8C" w:rsidRPr="00727FF6" w:rsidRDefault="001F0B8C" w:rsidP="001F0B8C">
      <w:pPr>
        <w:pStyle w:val="afff4"/>
        <w:jc w:val="both"/>
        <w:rPr>
          <w:b w:val="0"/>
          <w:sz w:val="22"/>
          <w:szCs w:val="22"/>
        </w:rPr>
      </w:pPr>
      <w:r w:rsidRPr="00727FF6">
        <w:rPr>
          <w:b w:val="0"/>
          <w:sz w:val="22"/>
          <w:szCs w:val="22"/>
        </w:rPr>
        <w:t>1. Самостоятельно  формулировать задание: определять его цель, планировать алгоритм его выполнения, корректировать работу по ходу его выполнения, самостоятельно оценивать.</w:t>
      </w:r>
    </w:p>
    <w:p w:rsidR="001F0B8C" w:rsidRPr="00727FF6" w:rsidRDefault="001F0B8C" w:rsidP="001F0B8C">
      <w:pPr>
        <w:pStyle w:val="afff4"/>
        <w:jc w:val="both"/>
        <w:rPr>
          <w:b w:val="0"/>
          <w:sz w:val="22"/>
          <w:szCs w:val="22"/>
        </w:rPr>
      </w:pPr>
      <w:r w:rsidRPr="00727FF6">
        <w:rPr>
          <w:b w:val="0"/>
          <w:sz w:val="22"/>
          <w:szCs w:val="22"/>
        </w:rPr>
        <w:t xml:space="preserve">2. Использовать  при выполнения задания различные средства: справочную литературу, ИКТ, инструменты и приборы. </w:t>
      </w:r>
    </w:p>
    <w:p w:rsidR="001F0B8C" w:rsidRDefault="001F0B8C" w:rsidP="001F0B8C">
      <w:pPr>
        <w:jc w:val="both"/>
        <w:rPr>
          <w:bCs/>
          <w:sz w:val="22"/>
          <w:szCs w:val="22"/>
        </w:rPr>
      </w:pPr>
      <w:r w:rsidRPr="001F0B8C">
        <w:rPr>
          <w:sz w:val="22"/>
          <w:szCs w:val="22"/>
        </w:rPr>
        <w:t xml:space="preserve">3. Определять самостоятельно критерии оценивания, давать самооценку. </w:t>
      </w:r>
    </w:p>
    <w:p w:rsidR="001F0B8C" w:rsidRDefault="001F0B8C" w:rsidP="001F0B8C">
      <w:pPr>
        <w:jc w:val="both"/>
        <w:rPr>
          <w:b/>
          <w:bCs/>
          <w:sz w:val="22"/>
          <w:szCs w:val="22"/>
        </w:rPr>
      </w:pPr>
      <w:r w:rsidRPr="00727FF6">
        <w:rPr>
          <w:b/>
          <w:bCs/>
          <w:sz w:val="22"/>
          <w:szCs w:val="22"/>
        </w:rPr>
        <w:t>Познавательные УУД</w:t>
      </w:r>
    </w:p>
    <w:p w:rsidR="001F0B8C" w:rsidRPr="00727FF6" w:rsidRDefault="001F0B8C" w:rsidP="001F0B8C">
      <w:pPr>
        <w:pStyle w:val="afff4"/>
        <w:jc w:val="both"/>
        <w:rPr>
          <w:b w:val="0"/>
          <w:sz w:val="22"/>
          <w:szCs w:val="22"/>
        </w:rPr>
      </w:pPr>
      <w:r w:rsidRPr="00727FF6">
        <w:rPr>
          <w:b w:val="0"/>
          <w:sz w:val="22"/>
          <w:szCs w:val="22"/>
        </w:rPr>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  </w:t>
      </w:r>
    </w:p>
    <w:p w:rsidR="001F0B8C" w:rsidRPr="00727FF6" w:rsidRDefault="001F0B8C" w:rsidP="001F0B8C">
      <w:pPr>
        <w:pStyle w:val="afff4"/>
        <w:jc w:val="both"/>
        <w:rPr>
          <w:b w:val="0"/>
          <w:sz w:val="22"/>
          <w:szCs w:val="22"/>
        </w:rPr>
      </w:pPr>
      <w:r w:rsidRPr="00727FF6">
        <w:rPr>
          <w:b w:val="0"/>
          <w:sz w:val="22"/>
          <w:szCs w:val="22"/>
        </w:rPr>
        <w:t>2. Самостоятельно предполагать, какая  дополнительная информация будет нужна для изучения незнакомого материала;</w:t>
      </w:r>
    </w:p>
    <w:p w:rsidR="001F0B8C" w:rsidRPr="00727FF6" w:rsidRDefault="001F0B8C" w:rsidP="001F0B8C">
      <w:pPr>
        <w:pStyle w:val="afff4"/>
        <w:jc w:val="both"/>
        <w:rPr>
          <w:b w:val="0"/>
          <w:sz w:val="22"/>
          <w:szCs w:val="22"/>
        </w:rPr>
      </w:pPr>
      <w:r w:rsidRPr="00727FF6">
        <w:rPr>
          <w:b w:val="0"/>
          <w:sz w:val="22"/>
          <w:szCs w:val="22"/>
        </w:rPr>
        <w:t>отбирать необходимые  источники информации среди предложенных учителем словарей, энциклопедий, справочников, электронных дисков.</w:t>
      </w:r>
    </w:p>
    <w:p w:rsidR="001F0B8C" w:rsidRPr="00727FF6" w:rsidRDefault="001F0B8C" w:rsidP="001F0B8C">
      <w:pPr>
        <w:pStyle w:val="afff4"/>
        <w:jc w:val="both"/>
        <w:rPr>
          <w:b w:val="0"/>
          <w:sz w:val="22"/>
          <w:szCs w:val="22"/>
        </w:rPr>
      </w:pPr>
      <w:r w:rsidRPr="00727FF6">
        <w:rPr>
          <w:b w:val="0"/>
          <w:sz w:val="22"/>
          <w:szCs w:val="22"/>
        </w:rPr>
        <w:t xml:space="preserve">3. Сопоставлять  и отбирать информацию, полученную из  различных источников (словари, энциклопедии, справочники, электронные диски, сеть Интернет). </w:t>
      </w:r>
    </w:p>
    <w:p w:rsidR="001F0B8C" w:rsidRPr="00727FF6" w:rsidRDefault="001F0B8C" w:rsidP="001F0B8C">
      <w:pPr>
        <w:pStyle w:val="afff4"/>
        <w:jc w:val="both"/>
        <w:rPr>
          <w:b w:val="0"/>
          <w:sz w:val="22"/>
          <w:szCs w:val="22"/>
        </w:rPr>
      </w:pPr>
      <w:r w:rsidRPr="00727FF6">
        <w:rPr>
          <w:b w:val="0"/>
          <w:sz w:val="22"/>
          <w:szCs w:val="22"/>
        </w:rPr>
        <w:t xml:space="preserve">4. Анализировать, сравнивать, группировать различные объекты, явления, факты. </w:t>
      </w:r>
    </w:p>
    <w:p w:rsidR="001F0B8C" w:rsidRPr="00727FF6" w:rsidRDefault="001F0B8C" w:rsidP="001F0B8C">
      <w:pPr>
        <w:pStyle w:val="afff4"/>
        <w:jc w:val="both"/>
        <w:rPr>
          <w:b w:val="0"/>
          <w:sz w:val="22"/>
          <w:szCs w:val="22"/>
        </w:rPr>
      </w:pPr>
      <w:r w:rsidRPr="00727FF6">
        <w:rPr>
          <w:b w:val="0"/>
          <w:sz w:val="22"/>
          <w:szCs w:val="22"/>
        </w:rPr>
        <w:t>5. Самостоятельно делать выводы, перерабатывать информацию, преобразовывать её,  представлять информацию на основе схем, моделей, сообщений.</w:t>
      </w:r>
    </w:p>
    <w:p w:rsidR="001F0B8C" w:rsidRPr="00727FF6" w:rsidRDefault="001F0B8C" w:rsidP="001F0B8C">
      <w:pPr>
        <w:pStyle w:val="afff4"/>
        <w:jc w:val="both"/>
        <w:rPr>
          <w:b w:val="0"/>
          <w:sz w:val="22"/>
          <w:szCs w:val="22"/>
        </w:rPr>
      </w:pPr>
      <w:r w:rsidRPr="00727FF6">
        <w:rPr>
          <w:b w:val="0"/>
          <w:sz w:val="22"/>
          <w:szCs w:val="22"/>
        </w:rPr>
        <w:t>6. Составлять сложный план текста.</w:t>
      </w:r>
    </w:p>
    <w:p w:rsidR="001F0B8C" w:rsidRPr="001F0B8C" w:rsidRDefault="001F0B8C" w:rsidP="001F0B8C">
      <w:pPr>
        <w:jc w:val="both"/>
        <w:rPr>
          <w:bCs/>
          <w:sz w:val="22"/>
          <w:szCs w:val="22"/>
        </w:rPr>
      </w:pPr>
      <w:r w:rsidRPr="001F0B8C">
        <w:rPr>
          <w:sz w:val="22"/>
          <w:szCs w:val="22"/>
        </w:rPr>
        <w:t>7. Уметь передавать содержание в сжатом, выборочном или развёрнутом виде.</w:t>
      </w:r>
    </w:p>
    <w:p w:rsidR="001F0B8C" w:rsidRDefault="001F0B8C" w:rsidP="001F0B8C">
      <w:pPr>
        <w:rPr>
          <w:b/>
          <w:bCs/>
          <w:sz w:val="22"/>
          <w:szCs w:val="22"/>
        </w:rPr>
      </w:pPr>
      <w:r>
        <w:rPr>
          <w:sz w:val="22"/>
          <w:szCs w:val="22"/>
        </w:rPr>
        <w:t xml:space="preserve"> </w:t>
      </w:r>
      <w:r w:rsidRPr="00727FF6">
        <w:rPr>
          <w:b/>
          <w:bCs/>
          <w:sz w:val="22"/>
          <w:szCs w:val="22"/>
        </w:rPr>
        <w:t>Коммуникативные УУД</w:t>
      </w:r>
    </w:p>
    <w:p w:rsidR="001F0B8C" w:rsidRPr="00727FF6" w:rsidRDefault="001F0B8C" w:rsidP="00752680">
      <w:pPr>
        <w:pStyle w:val="afff4"/>
        <w:jc w:val="both"/>
        <w:rPr>
          <w:b w:val="0"/>
          <w:sz w:val="22"/>
          <w:szCs w:val="22"/>
        </w:rPr>
      </w:pPr>
      <w:r w:rsidRPr="00727FF6">
        <w:rPr>
          <w:b w:val="0"/>
          <w:sz w:val="22"/>
          <w:szCs w:val="22"/>
        </w:rPr>
        <w:t>Участвовать в диалоге; слушать и понимать других, высказывать свою точку зрения на события, поступки.</w:t>
      </w:r>
    </w:p>
    <w:p w:rsidR="001F0B8C" w:rsidRPr="00727FF6" w:rsidRDefault="001F0B8C" w:rsidP="00752680">
      <w:pPr>
        <w:jc w:val="both"/>
        <w:rPr>
          <w:sz w:val="22"/>
          <w:szCs w:val="22"/>
        </w:rPr>
      </w:pPr>
      <w:r w:rsidRPr="00727FF6">
        <w:rPr>
          <w:sz w:val="22"/>
          <w:szCs w:val="22"/>
        </w:rPr>
        <w:t xml:space="preserve">2.Оформлять свои мысли в устной и письменной речи с учетом своих учебных и жизненных речевых ситуаций. </w:t>
      </w:r>
    </w:p>
    <w:p w:rsidR="001F0B8C" w:rsidRPr="00727FF6" w:rsidRDefault="001F0B8C" w:rsidP="00752680">
      <w:pPr>
        <w:jc w:val="both"/>
        <w:rPr>
          <w:sz w:val="22"/>
          <w:szCs w:val="22"/>
        </w:rPr>
      </w:pPr>
      <w:r w:rsidRPr="00727FF6">
        <w:rPr>
          <w:sz w:val="22"/>
          <w:szCs w:val="22"/>
        </w:rPr>
        <w:t xml:space="preserve">3.Читать вслух и про себя тексты учебников, других художественных и научно-популярных книг, понимать прочитанное. </w:t>
      </w:r>
    </w:p>
    <w:p w:rsidR="001F0B8C" w:rsidRPr="00727FF6" w:rsidRDefault="001F0B8C" w:rsidP="00752680">
      <w:pPr>
        <w:pStyle w:val="afff4"/>
        <w:jc w:val="both"/>
        <w:rPr>
          <w:b w:val="0"/>
          <w:sz w:val="22"/>
          <w:szCs w:val="22"/>
        </w:rPr>
      </w:pPr>
      <w:r w:rsidRPr="00727FF6">
        <w:rPr>
          <w:b w:val="0"/>
          <w:sz w:val="22"/>
          <w:szCs w:val="22"/>
        </w:rPr>
        <w:t>4. Выполняя различные роли в группе, сотрудничать в совместном решении проблемы (задачи).</w:t>
      </w:r>
    </w:p>
    <w:p w:rsidR="001F0B8C" w:rsidRPr="00727FF6" w:rsidRDefault="001F0B8C" w:rsidP="00752680">
      <w:pPr>
        <w:pStyle w:val="afff4"/>
        <w:jc w:val="both"/>
        <w:rPr>
          <w:b w:val="0"/>
          <w:sz w:val="22"/>
          <w:szCs w:val="22"/>
        </w:rPr>
      </w:pPr>
      <w:r w:rsidRPr="00727FF6">
        <w:rPr>
          <w:b w:val="0"/>
          <w:sz w:val="22"/>
          <w:szCs w:val="22"/>
        </w:rPr>
        <w:t xml:space="preserve">5. Отстаивать свою точку зрения, соблюдая правила речевого этикета; аргументировать свою точку зрения с помощью фактов и дополнительных сведений.  </w:t>
      </w:r>
    </w:p>
    <w:p w:rsidR="001F0B8C" w:rsidRPr="00727FF6" w:rsidRDefault="001F0B8C" w:rsidP="00752680">
      <w:pPr>
        <w:jc w:val="both"/>
        <w:rPr>
          <w:bCs/>
          <w:sz w:val="22"/>
          <w:szCs w:val="22"/>
        </w:rPr>
      </w:pPr>
      <w:r w:rsidRPr="00727FF6">
        <w:rPr>
          <w:bCs/>
          <w:sz w:val="22"/>
          <w:szCs w:val="22"/>
        </w:rPr>
        <w:t>6. Критично относиться к своему мнению.</w:t>
      </w:r>
      <w:r w:rsidRPr="00727FF6">
        <w:rPr>
          <w:sz w:val="22"/>
          <w:szCs w:val="22"/>
        </w:rPr>
        <w:t xml:space="preserve"> Уметь взглянуть на ситуацию с иной позиции и договариваться с людьми иных позиций</w:t>
      </w:r>
      <w:r w:rsidRPr="00727FF6">
        <w:rPr>
          <w:bCs/>
          <w:sz w:val="22"/>
          <w:szCs w:val="22"/>
        </w:rPr>
        <w:t>.</w:t>
      </w:r>
    </w:p>
    <w:p w:rsidR="001F0B8C" w:rsidRPr="00727FF6" w:rsidRDefault="001F0B8C" w:rsidP="00752680">
      <w:pPr>
        <w:pStyle w:val="afff4"/>
        <w:jc w:val="both"/>
        <w:rPr>
          <w:b w:val="0"/>
          <w:sz w:val="22"/>
          <w:szCs w:val="22"/>
        </w:rPr>
      </w:pPr>
      <w:r w:rsidRPr="00727FF6">
        <w:rPr>
          <w:b w:val="0"/>
          <w:sz w:val="22"/>
          <w:szCs w:val="22"/>
        </w:rPr>
        <w:t xml:space="preserve">7. Понимать точку зрения другого. </w:t>
      </w:r>
    </w:p>
    <w:p w:rsidR="001F0B8C" w:rsidRPr="001F0B8C" w:rsidRDefault="001F0B8C" w:rsidP="00752680">
      <w:pPr>
        <w:jc w:val="both"/>
        <w:rPr>
          <w:sz w:val="22"/>
          <w:szCs w:val="22"/>
        </w:rPr>
      </w:pPr>
      <w:r w:rsidRPr="001F0B8C">
        <w:rPr>
          <w:sz w:val="22"/>
          <w:szCs w:val="22"/>
        </w:rPr>
        <w:t>8. Участвовать в работе группы, распределять роли, договариваться друг с другом. Предвидеть  последствия коллективных решений.</w:t>
      </w:r>
    </w:p>
    <w:p w:rsidR="004C416B" w:rsidRPr="00727FF6" w:rsidRDefault="004C416B" w:rsidP="00752680">
      <w:pPr>
        <w:jc w:val="both"/>
        <w:rPr>
          <w:color w:val="C0504D" w:themeColor="accent2"/>
          <w:sz w:val="22"/>
          <w:szCs w:val="22"/>
        </w:rPr>
      </w:pPr>
    </w:p>
    <w:p w:rsidR="00653A76" w:rsidRPr="00727FF6" w:rsidRDefault="00653A76" w:rsidP="0032160B">
      <w:pPr>
        <w:pStyle w:val="afe"/>
        <w:numPr>
          <w:ilvl w:val="2"/>
          <w:numId w:val="78"/>
        </w:numPr>
        <w:spacing w:line="240" w:lineRule="auto"/>
        <w:ind w:left="142" w:firstLine="709"/>
        <w:rPr>
          <w:sz w:val="22"/>
          <w:szCs w:val="22"/>
        </w:rPr>
      </w:pPr>
      <w:bookmarkStart w:id="112" w:name="_Toc288394079"/>
      <w:bookmarkStart w:id="113" w:name="_Toc288410546"/>
      <w:bookmarkStart w:id="114" w:name="_Toc288410675"/>
      <w:bookmarkStart w:id="115" w:name="_Toc288410740"/>
      <w:bookmarkStart w:id="116" w:name="_Toc294246091"/>
      <w:bookmarkStart w:id="117" w:name="_Toc424564322"/>
      <w:r w:rsidRPr="00727FF6">
        <w:rPr>
          <w:sz w:val="22"/>
          <w:szCs w:val="22"/>
        </w:rPr>
        <w:t>Связь универсальных учебных действийс содержанием учебных предметов</w:t>
      </w:r>
      <w:bookmarkEnd w:id="112"/>
      <w:bookmarkEnd w:id="113"/>
      <w:bookmarkEnd w:id="114"/>
      <w:bookmarkEnd w:id="115"/>
      <w:bookmarkEnd w:id="116"/>
      <w:bookmarkEnd w:id="117"/>
    </w:p>
    <w:p w:rsidR="004C416B" w:rsidRPr="00727FF6" w:rsidRDefault="004C416B" w:rsidP="00727FF6">
      <w:pPr>
        <w:pStyle w:val="afff1"/>
        <w:spacing w:after="0"/>
        <w:ind w:left="0" w:firstLine="709"/>
        <w:jc w:val="both"/>
        <w:rPr>
          <w:sz w:val="22"/>
          <w:szCs w:val="22"/>
        </w:rPr>
      </w:pPr>
      <w:r w:rsidRPr="00727FF6">
        <w:rPr>
          <w:sz w:val="22"/>
          <w:szCs w:val="22"/>
        </w:rPr>
        <w:t>Формирование универсальных уч</w:t>
      </w:r>
      <w:r w:rsidR="00706DB3" w:rsidRPr="00727FF6">
        <w:rPr>
          <w:sz w:val="22"/>
          <w:szCs w:val="22"/>
        </w:rPr>
        <w:t>ебных действий в образовательной деятельности</w:t>
      </w:r>
      <w:r w:rsidRPr="00727FF6">
        <w:rPr>
          <w:sz w:val="22"/>
          <w:szCs w:val="22"/>
        </w:rPr>
        <w:t xml:space="preserve"> осуществляется в контексте усвоения разных предметных дисциплин. Требования к формированию универсальных учебных действий находят отражение в планируемых результатах освоения программ учебных предметов «Русский язык», «Литературное чтение», «Математика», «Окружающий мир», «Технология», «Иностранный язык», «Изобразительное искусство», «Физическая культура» в отношении  ценностно-смыслового, личностного, познавательного и коммуникативного развития </w:t>
      </w:r>
      <w:r w:rsidRPr="00727FF6">
        <w:rPr>
          <w:sz w:val="22"/>
          <w:szCs w:val="22"/>
        </w:rPr>
        <w:lastRenderedPageBreak/>
        <w:t xml:space="preserve">учащихся. </w:t>
      </w:r>
    </w:p>
    <w:p w:rsidR="004C416B" w:rsidRPr="00727FF6" w:rsidRDefault="004C416B" w:rsidP="00727FF6">
      <w:pPr>
        <w:ind w:firstLine="709"/>
        <w:jc w:val="both"/>
        <w:rPr>
          <w:sz w:val="22"/>
          <w:szCs w:val="22"/>
        </w:rPr>
      </w:pPr>
      <w:r w:rsidRPr="00727FF6">
        <w:rPr>
          <w:sz w:val="22"/>
          <w:szCs w:val="22"/>
        </w:rPr>
        <w:t>Каждый из предметов УМК «Школа России»</w:t>
      </w:r>
      <w:r w:rsidR="009C048E" w:rsidRPr="00727FF6">
        <w:rPr>
          <w:sz w:val="22"/>
          <w:szCs w:val="22"/>
        </w:rPr>
        <w:t>, «Планета Знаний</w:t>
      </w:r>
      <w:r w:rsidRPr="00727FF6">
        <w:rPr>
          <w:sz w:val="22"/>
          <w:szCs w:val="22"/>
        </w:rPr>
        <w:t>, помимо прямого эффекта обучения – приобретения определенных знаний, умений, навыков, вносит свой вклад в формирование универсальных учебных умений:</w:t>
      </w:r>
    </w:p>
    <w:p w:rsidR="004C416B" w:rsidRPr="00727FF6" w:rsidRDefault="004C416B" w:rsidP="0032160B">
      <w:pPr>
        <w:numPr>
          <w:ilvl w:val="0"/>
          <w:numId w:val="37"/>
        </w:numPr>
        <w:ind w:left="0" w:firstLine="709"/>
        <w:jc w:val="both"/>
        <w:rPr>
          <w:sz w:val="22"/>
          <w:szCs w:val="22"/>
        </w:rPr>
      </w:pPr>
      <w:r w:rsidRPr="00727FF6">
        <w:rPr>
          <w:sz w:val="22"/>
          <w:szCs w:val="22"/>
        </w:rPr>
        <w:t>Коммуникативных умений, в том числе умения ориентироваться в ситуации общения, адекватно понимать речь партнера и строить свое речевое высказывание; контролировать и корректировать речь в зависимость от задач и ситуации общения; извлекать из текста информацию в соответствии с коммуникативной задачей;</w:t>
      </w:r>
    </w:p>
    <w:p w:rsidR="004C416B" w:rsidRPr="00727FF6" w:rsidRDefault="004C416B" w:rsidP="0032160B">
      <w:pPr>
        <w:numPr>
          <w:ilvl w:val="0"/>
          <w:numId w:val="37"/>
        </w:numPr>
        <w:ind w:left="0" w:firstLine="709"/>
        <w:jc w:val="both"/>
        <w:rPr>
          <w:sz w:val="22"/>
          <w:szCs w:val="22"/>
        </w:rPr>
      </w:pPr>
      <w:r w:rsidRPr="00727FF6">
        <w:rPr>
          <w:sz w:val="22"/>
          <w:szCs w:val="22"/>
        </w:rPr>
        <w:t>Умения использовать знаковые системы и символы для моделирования объектов и отношений между ними;</w:t>
      </w:r>
    </w:p>
    <w:p w:rsidR="004C416B" w:rsidRPr="00727FF6" w:rsidRDefault="004C416B" w:rsidP="0032160B">
      <w:pPr>
        <w:numPr>
          <w:ilvl w:val="0"/>
          <w:numId w:val="37"/>
        </w:numPr>
        <w:ind w:left="0" w:firstLine="709"/>
        <w:jc w:val="both"/>
        <w:rPr>
          <w:sz w:val="22"/>
          <w:szCs w:val="22"/>
        </w:rPr>
      </w:pPr>
      <w:r w:rsidRPr="00727FF6">
        <w:rPr>
          <w:sz w:val="22"/>
          <w:szCs w:val="22"/>
        </w:rPr>
        <w:t>Умений выполнять логические действия абстрагирования, сравнения, нахождения общих закономерностей, анализа, синтеза; осуществлять эвристические действия; выбирать стратегию решения; строить и проверять элементарные гипотезы.</w:t>
      </w:r>
    </w:p>
    <w:p w:rsidR="004C416B" w:rsidRPr="00727FF6" w:rsidRDefault="004C416B" w:rsidP="00727FF6">
      <w:pPr>
        <w:shd w:val="clear" w:color="auto" w:fill="FFFFFF"/>
        <w:ind w:firstLine="709"/>
        <w:contextualSpacing/>
        <w:jc w:val="both"/>
        <w:rPr>
          <w:spacing w:val="-8"/>
          <w:w w:val="103"/>
          <w:sz w:val="22"/>
          <w:szCs w:val="22"/>
        </w:rPr>
      </w:pPr>
      <w:r w:rsidRPr="00727FF6">
        <w:rPr>
          <w:w w:val="103"/>
          <w:sz w:val="22"/>
          <w:szCs w:val="22"/>
        </w:rPr>
        <w:t xml:space="preserve">Каждый учебный предмет в зависимости от его содержания и способов организации учебной деятельности учащихся раскрывает определенные </w:t>
      </w:r>
      <w:r w:rsidRPr="00727FF6">
        <w:rPr>
          <w:spacing w:val="-2"/>
          <w:w w:val="103"/>
          <w:sz w:val="22"/>
          <w:szCs w:val="22"/>
        </w:rPr>
        <w:t xml:space="preserve">возможности для формирования универсальных учебных </w:t>
      </w:r>
      <w:r w:rsidRPr="00727FF6">
        <w:rPr>
          <w:spacing w:val="-8"/>
          <w:w w:val="103"/>
          <w:sz w:val="22"/>
          <w:szCs w:val="22"/>
        </w:rPr>
        <w:t>действий.</w:t>
      </w:r>
    </w:p>
    <w:p w:rsidR="004C416B" w:rsidRPr="00727FF6" w:rsidRDefault="004C416B" w:rsidP="00727FF6">
      <w:pPr>
        <w:shd w:val="clear" w:color="auto" w:fill="FFFFFF"/>
        <w:ind w:firstLine="709"/>
        <w:contextualSpacing/>
        <w:jc w:val="both"/>
        <w:rPr>
          <w:spacing w:val="-8"/>
          <w:w w:val="103"/>
          <w:sz w:val="22"/>
          <w:szCs w:val="22"/>
        </w:rPr>
      </w:pP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03"/>
        <w:gridCol w:w="1801"/>
        <w:gridCol w:w="2123"/>
        <w:gridCol w:w="1716"/>
        <w:gridCol w:w="2001"/>
      </w:tblGrid>
      <w:tr w:rsidR="00E04429" w:rsidRPr="00727FF6" w:rsidTr="00E85D65">
        <w:tc>
          <w:tcPr>
            <w:tcW w:w="1021" w:type="pct"/>
            <w:shd w:val="clear" w:color="auto" w:fill="00B0F0"/>
            <w:vAlign w:val="center"/>
          </w:tcPr>
          <w:p w:rsidR="004C416B" w:rsidRPr="00727FF6" w:rsidRDefault="004C416B" w:rsidP="00727FF6">
            <w:pPr>
              <w:contextualSpacing/>
              <w:jc w:val="center"/>
              <w:rPr>
                <w:b/>
                <w:sz w:val="22"/>
                <w:szCs w:val="22"/>
              </w:rPr>
            </w:pPr>
            <w:r w:rsidRPr="00727FF6">
              <w:rPr>
                <w:b/>
                <w:sz w:val="22"/>
                <w:szCs w:val="22"/>
              </w:rPr>
              <w:t>Смысловые</w:t>
            </w:r>
          </w:p>
          <w:p w:rsidR="004C416B" w:rsidRPr="00727FF6" w:rsidRDefault="004C416B" w:rsidP="00727FF6">
            <w:pPr>
              <w:contextualSpacing/>
              <w:jc w:val="center"/>
              <w:rPr>
                <w:b/>
                <w:sz w:val="22"/>
                <w:szCs w:val="22"/>
              </w:rPr>
            </w:pPr>
            <w:r w:rsidRPr="00727FF6">
              <w:rPr>
                <w:b/>
                <w:sz w:val="22"/>
                <w:szCs w:val="22"/>
              </w:rPr>
              <w:t>акценты УУД</w:t>
            </w:r>
          </w:p>
        </w:tc>
        <w:tc>
          <w:tcPr>
            <w:tcW w:w="939" w:type="pct"/>
            <w:shd w:val="clear" w:color="auto" w:fill="00B0F0"/>
            <w:vAlign w:val="center"/>
          </w:tcPr>
          <w:p w:rsidR="004C416B" w:rsidRPr="00727FF6" w:rsidRDefault="004C416B" w:rsidP="00727FF6">
            <w:pPr>
              <w:contextualSpacing/>
              <w:jc w:val="center"/>
              <w:rPr>
                <w:b/>
                <w:sz w:val="22"/>
                <w:szCs w:val="22"/>
              </w:rPr>
            </w:pPr>
            <w:r w:rsidRPr="00727FF6">
              <w:rPr>
                <w:b/>
                <w:sz w:val="22"/>
                <w:szCs w:val="22"/>
              </w:rPr>
              <w:t>Русский язык</w:t>
            </w:r>
          </w:p>
        </w:tc>
        <w:tc>
          <w:tcPr>
            <w:tcW w:w="1104" w:type="pct"/>
            <w:shd w:val="clear" w:color="auto" w:fill="00B0F0"/>
            <w:vAlign w:val="center"/>
          </w:tcPr>
          <w:p w:rsidR="004C416B" w:rsidRPr="00727FF6" w:rsidRDefault="004C416B" w:rsidP="00727FF6">
            <w:pPr>
              <w:contextualSpacing/>
              <w:jc w:val="center"/>
              <w:rPr>
                <w:b/>
                <w:sz w:val="22"/>
                <w:szCs w:val="22"/>
              </w:rPr>
            </w:pPr>
            <w:r w:rsidRPr="00727FF6">
              <w:rPr>
                <w:b/>
                <w:sz w:val="22"/>
                <w:szCs w:val="22"/>
              </w:rPr>
              <w:t>Литературное чтение</w:t>
            </w:r>
          </w:p>
        </w:tc>
        <w:tc>
          <w:tcPr>
            <w:tcW w:w="895" w:type="pct"/>
            <w:shd w:val="clear" w:color="auto" w:fill="00B0F0"/>
            <w:vAlign w:val="center"/>
          </w:tcPr>
          <w:p w:rsidR="004C416B" w:rsidRPr="00727FF6" w:rsidRDefault="004C416B" w:rsidP="00727FF6">
            <w:pPr>
              <w:contextualSpacing/>
              <w:jc w:val="center"/>
              <w:rPr>
                <w:b/>
                <w:sz w:val="22"/>
                <w:szCs w:val="22"/>
              </w:rPr>
            </w:pPr>
            <w:r w:rsidRPr="00727FF6">
              <w:rPr>
                <w:b/>
                <w:sz w:val="22"/>
                <w:szCs w:val="22"/>
              </w:rPr>
              <w:t>Математика</w:t>
            </w:r>
          </w:p>
        </w:tc>
        <w:tc>
          <w:tcPr>
            <w:tcW w:w="1041" w:type="pct"/>
            <w:shd w:val="clear" w:color="auto" w:fill="00B0F0"/>
            <w:vAlign w:val="center"/>
          </w:tcPr>
          <w:p w:rsidR="004C416B" w:rsidRPr="00727FF6" w:rsidRDefault="004C416B" w:rsidP="00727FF6">
            <w:pPr>
              <w:contextualSpacing/>
              <w:jc w:val="center"/>
              <w:rPr>
                <w:b/>
                <w:sz w:val="22"/>
                <w:szCs w:val="22"/>
              </w:rPr>
            </w:pPr>
            <w:r w:rsidRPr="00727FF6">
              <w:rPr>
                <w:b/>
                <w:sz w:val="22"/>
                <w:szCs w:val="22"/>
              </w:rPr>
              <w:t>Окружающий мир</w:t>
            </w:r>
          </w:p>
        </w:tc>
      </w:tr>
      <w:tr w:rsidR="00E04429" w:rsidRPr="00727FF6" w:rsidTr="00E85D65">
        <w:trPr>
          <w:trHeight w:val="685"/>
        </w:trPr>
        <w:tc>
          <w:tcPr>
            <w:tcW w:w="1021" w:type="pct"/>
            <w:vAlign w:val="center"/>
          </w:tcPr>
          <w:p w:rsidR="004C416B" w:rsidRPr="00727FF6" w:rsidRDefault="004C416B" w:rsidP="00727FF6">
            <w:pPr>
              <w:contextualSpacing/>
              <w:jc w:val="center"/>
              <w:rPr>
                <w:b/>
                <w:sz w:val="22"/>
                <w:szCs w:val="22"/>
              </w:rPr>
            </w:pPr>
            <w:r w:rsidRPr="00727FF6">
              <w:rPr>
                <w:b/>
                <w:sz w:val="22"/>
                <w:szCs w:val="22"/>
              </w:rPr>
              <w:t>личностные</w:t>
            </w:r>
          </w:p>
        </w:tc>
        <w:tc>
          <w:tcPr>
            <w:tcW w:w="939" w:type="pct"/>
          </w:tcPr>
          <w:p w:rsidR="004C416B" w:rsidRPr="00727FF6" w:rsidRDefault="004C416B" w:rsidP="00727FF6">
            <w:pPr>
              <w:contextualSpacing/>
              <w:rPr>
                <w:sz w:val="22"/>
                <w:szCs w:val="22"/>
              </w:rPr>
            </w:pPr>
            <w:r w:rsidRPr="00727FF6">
              <w:rPr>
                <w:sz w:val="22"/>
                <w:szCs w:val="22"/>
              </w:rPr>
              <w:t>жизненное само-</w:t>
            </w:r>
          </w:p>
          <w:p w:rsidR="004C416B" w:rsidRPr="00727FF6" w:rsidRDefault="004C416B" w:rsidP="00727FF6">
            <w:pPr>
              <w:contextualSpacing/>
              <w:rPr>
                <w:sz w:val="22"/>
                <w:szCs w:val="22"/>
              </w:rPr>
            </w:pPr>
            <w:r w:rsidRPr="00727FF6">
              <w:rPr>
                <w:sz w:val="22"/>
                <w:szCs w:val="22"/>
              </w:rPr>
              <w:t>определение</w:t>
            </w:r>
          </w:p>
        </w:tc>
        <w:tc>
          <w:tcPr>
            <w:tcW w:w="1104" w:type="pct"/>
          </w:tcPr>
          <w:p w:rsidR="004C416B" w:rsidRPr="00727FF6" w:rsidRDefault="004C416B" w:rsidP="00727FF6">
            <w:pPr>
              <w:contextualSpacing/>
              <w:rPr>
                <w:sz w:val="22"/>
                <w:szCs w:val="22"/>
              </w:rPr>
            </w:pPr>
            <w:r w:rsidRPr="00727FF6">
              <w:rPr>
                <w:sz w:val="22"/>
                <w:szCs w:val="22"/>
              </w:rPr>
              <w:t>нравственно-этическая ориентация</w:t>
            </w:r>
          </w:p>
        </w:tc>
        <w:tc>
          <w:tcPr>
            <w:tcW w:w="895" w:type="pct"/>
          </w:tcPr>
          <w:p w:rsidR="004C416B" w:rsidRPr="00727FF6" w:rsidRDefault="004C416B" w:rsidP="00727FF6">
            <w:pPr>
              <w:contextualSpacing/>
              <w:rPr>
                <w:sz w:val="22"/>
                <w:szCs w:val="22"/>
              </w:rPr>
            </w:pPr>
            <w:r w:rsidRPr="00727FF6">
              <w:rPr>
                <w:sz w:val="22"/>
                <w:szCs w:val="22"/>
              </w:rPr>
              <w:t>смысло</w:t>
            </w:r>
          </w:p>
          <w:p w:rsidR="004C416B" w:rsidRPr="00727FF6" w:rsidRDefault="004C416B" w:rsidP="00727FF6">
            <w:pPr>
              <w:contextualSpacing/>
              <w:rPr>
                <w:sz w:val="22"/>
                <w:szCs w:val="22"/>
              </w:rPr>
            </w:pPr>
            <w:r w:rsidRPr="00727FF6">
              <w:rPr>
                <w:sz w:val="22"/>
                <w:szCs w:val="22"/>
              </w:rPr>
              <w:t>образование</w:t>
            </w:r>
          </w:p>
        </w:tc>
        <w:tc>
          <w:tcPr>
            <w:tcW w:w="1041" w:type="pct"/>
          </w:tcPr>
          <w:p w:rsidR="004C416B" w:rsidRPr="00727FF6" w:rsidRDefault="004C416B" w:rsidP="00727FF6">
            <w:pPr>
              <w:contextualSpacing/>
              <w:rPr>
                <w:sz w:val="22"/>
                <w:szCs w:val="22"/>
              </w:rPr>
            </w:pPr>
            <w:r w:rsidRPr="00727FF6">
              <w:rPr>
                <w:sz w:val="22"/>
                <w:szCs w:val="22"/>
              </w:rPr>
              <w:t>нравственно-этическая ориентация</w:t>
            </w:r>
          </w:p>
        </w:tc>
      </w:tr>
      <w:tr w:rsidR="004C416B" w:rsidRPr="00727FF6" w:rsidTr="00E85D65">
        <w:tc>
          <w:tcPr>
            <w:tcW w:w="1021" w:type="pct"/>
            <w:vAlign w:val="center"/>
          </w:tcPr>
          <w:p w:rsidR="004C416B" w:rsidRPr="00727FF6" w:rsidRDefault="004C416B" w:rsidP="00727FF6">
            <w:pPr>
              <w:contextualSpacing/>
              <w:jc w:val="center"/>
              <w:rPr>
                <w:b/>
                <w:sz w:val="22"/>
                <w:szCs w:val="22"/>
              </w:rPr>
            </w:pPr>
            <w:r w:rsidRPr="00727FF6">
              <w:rPr>
                <w:b/>
                <w:sz w:val="22"/>
                <w:szCs w:val="22"/>
              </w:rPr>
              <w:t>регулятивные</w:t>
            </w:r>
          </w:p>
        </w:tc>
        <w:tc>
          <w:tcPr>
            <w:tcW w:w="3979" w:type="pct"/>
            <w:gridSpan w:val="4"/>
          </w:tcPr>
          <w:p w:rsidR="004C416B" w:rsidRPr="00727FF6" w:rsidRDefault="004C416B" w:rsidP="00727FF6">
            <w:pPr>
              <w:contextualSpacing/>
              <w:rPr>
                <w:sz w:val="22"/>
                <w:szCs w:val="22"/>
              </w:rPr>
            </w:pPr>
            <w:r w:rsidRPr="00727FF6">
              <w:rPr>
                <w:sz w:val="22"/>
                <w:szCs w:val="22"/>
              </w:rPr>
              <w:t>целеполагание, планирование, прогнозирование, контроль, коррекция, оценка,      алгоритмизация действий (Математика, Русский язык, Окружающий мир, Технология, Физическая культура и др.)</w:t>
            </w:r>
          </w:p>
        </w:tc>
      </w:tr>
      <w:tr w:rsidR="00E04429" w:rsidRPr="00727FF6" w:rsidTr="00E85D65">
        <w:tc>
          <w:tcPr>
            <w:tcW w:w="1021" w:type="pct"/>
            <w:vAlign w:val="center"/>
          </w:tcPr>
          <w:p w:rsidR="004C416B" w:rsidRPr="00727FF6" w:rsidRDefault="004C416B" w:rsidP="00727FF6">
            <w:pPr>
              <w:contextualSpacing/>
              <w:jc w:val="center"/>
              <w:rPr>
                <w:b/>
                <w:sz w:val="22"/>
                <w:szCs w:val="22"/>
              </w:rPr>
            </w:pPr>
            <w:r w:rsidRPr="00727FF6">
              <w:rPr>
                <w:b/>
                <w:sz w:val="22"/>
                <w:szCs w:val="22"/>
              </w:rPr>
              <w:t>познавательные</w:t>
            </w:r>
          </w:p>
          <w:p w:rsidR="004C416B" w:rsidRPr="00727FF6" w:rsidRDefault="004C416B" w:rsidP="00727FF6">
            <w:pPr>
              <w:contextualSpacing/>
              <w:jc w:val="center"/>
              <w:rPr>
                <w:b/>
                <w:sz w:val="22"/>
                <w:szCs w:val="22"/>
              </w:rPr>
            </w:pPr>
            <w:r w:rsidRPr="00727FF6">
              <w:rPr>
                <w:b/>
                <w:sz w:val="22"/>
                <w:szCs w:val="22"/>
              </w:rPr>
              <w:t>общеучебные</w:t>
            </w:r>
          </w:p>
        </w:tc>
        <w:tc>
          <w:tcPr>
            <w:tcW w:w="939" w:type="pct"/>
          </w:tcPr>
          <w:p w:rsidR="004C416B" w:rsidRPr="00727FF6" w:rsidRDefault="004C416B" w:rsidP="00727FF6">
            <w:pPr>
              <w:contextualSpacing/>
              <w:rPr>
                <w:sz w:val="22"/>
                <w:szCs w:val="22"/>
              </w:rPr>
            </w:pPr>
            <w:r w:rsidRPr="00727FF6">
              <w:rPr>
                <w:sz w:val="22"/>
                <w:szCs w:val="22"/>
              </w:rPr>
              <w:t>моделирование (перевод устной речи в письменную)</w:t>
            </w:r>
          </w:p>
        </w:tc>
        <w:tc>
          <w:tcPr>
            <w:tcW w:w="1104" w:type="pct"/>
          </w:tcPr>
          <w:p w:rsidR="004C416B" w:rsidRPr="00727FF6" w:rsidRDefault="004C416B" w:rsidP="00727FF6">
            <w:pPr>
              <w:contextualSpacing/>
              <w:rPr>
                <w:sz w:val="22"/>
                <w:szCs w:val="22"/>
              </w:rPr>
            </w:pPr>
            <w:r w:rsidRPr="00727FF6">
              <w:rPr>
                <w:sz w:val="22"/>
                <w:szCs w:val="22"/>
              </w:rPr>
              <w:t>смысловое чтение, произвольные и осознанные устные и письменные высказывания</w:t>
            </w:r>
          </w:p>
        </w:tc>
        <w:tc>
          <w:tcPr>
            <w:tcW w:w="895" w:type="pct"/>
          </w:tcPr>
          <w:p w:rsidR="004C416B" w:rsidRPr="00727FF6" w:rsidRDefault="004C416B" w:rsidP="00727FF6">
            <w:pPr>
              <w:contextualSpacing/>
              <w:rPr>
                <w:sz w:val="22"/>
                <w:szCs w:val="22"/>
              </w:rPr>
            </w:pPr>
            <w:r w:rsidRPr="00727FF6">
              <w:rPr>
                <w:sz w:val="22"/>
                <w:szCs w:val="22"/>
              </w:rPr>
              <w:t>моделирование, выбор наиболее эффективных способов решения задач</w:t>
            </w:r>
          </w:p>
        </w:tc>
        <w:tc>
          <w:tcPr>
            <w:tcW w:w="1041" w:type="pct"/>
          </w:tcPr>
          <w:p w:rsidR="004C416B" w:rsidRPr="00727FF6" w:rsidRDefault="004C416B" w:rsidP="00727FF6">
            <w:pPr>
              <w:contextualSpacing/>
              <w:rPr>
                <w:sz w:val="22"/>
                <w:szCs w:val="22"/>
              </w:rPr>
            </w:pPr>
            <w:r w:rsidRPr="00727FF6">
              <w:rPr>
                <w:sz w:val="22"/>
                <w:szCs w:val="22"/>
              </w:rPr>
              <w:t>широкий спектр источников информации</w:t>
            </w:r>
          </w:p>
        </w:tc>
      </w:tr>
      <w:tr w:rsidR="004C416B" w:rsidRPr="00727FF6" w:rsidTr="00E85D65">
        <w:tc>
          <w:tcPr>
            <w:tcW w:w="1021" w:type="pct"/>
            <w:vAlign w:val="center"/>
          </w:tcPr>
          <w:p w:rsidR="004C416B" w:rsidRPr="00727FF6" w:rsidRDefault="004C416B" w:rsidP="00727FF6">
            <w:pPr>
              <w:contextualSpacing/>
              <w:jc w:val="center"/>
              <w:rPr>
                <w:b/>
                <w:sz w:val="22"/>
                <w:szCs w:val="22"/>
              </w:rPr>
            </w:pPr>
            <w:r w:rsidRPr="00727FF6">
              <w:rPr>
                <w:b/>
                <w:sz w:val="22"/>
                <w:szCs w:val="22"/>
              </w:rPr>
              <w:t>познавательные логические</w:t>
            </w:r>
          </w:p>
        </w:tc>
        <w:tc>
          <w:tcPr>
            <w:tcW w:w="2043" w:type="pct"/>
            <w:gridSpan w:val="2"/>
          </w:tcPr>
          <w:p w:rsidR="004C416B" w:rsidRPr="00727FF6" w:rsidRDefault="004C416B" w:rsidP="00727FF6">
            <w:pPr>
              <w:contextualSpacing/>
              <w:rPr>
                <w:sz w:val="22"/>
                <w:szCs w:val="22"/>
              </w:rPr>
            </w:pPr>
            <w:r w:rsidRPr="00727FF6">
              <w:rPr>
                <w:sz w:val="22"/>
                <w:szCs w:val="22"/>
              </w:rPr>
              <w:t>формулирование личных, языковых, нравственных проблем. Самостоятельное создание способов решения проблем поискового и творческого характера</w:t>
            </w:r>
          </w:p>
        </w:tc>
        <w:tc>
          <w:tcPr>
            <w:tcW w:w="1936" w:type="pct"/>
            <w:gridSpan w:val="2"/>
          </w:tcPr>
          <w:p w:rsidR="004C416B" w:rsidRPr="00727FF6" w:rsidRDefault="004C416B" w:rsidP="00727FF6">
            <w:pPr>
              <w:contextualSpacing/>
              <w:rPr>
                <w:sz w:val="22"/>
                <w:szCs w:val="22"/>
              </w:rPr>
            </w:pPr>
            <w:r w:rsidRPr="00727FF6">
              <w:rPr>
                <w:sz w:val="22"/>
                <w:szCs w:val="22"/>
              </w:rPr>
              <w:t>анализ, синтез, сравнение, группировка, причинно-следственные связи, логические рассуждения, доказательства, практические действия</w:t>
            </w:r>
          </w:p>
        </w:tc>
      </w:tr>
      <w:tr w:rsidR="004C416B" w:rsidRPr="00727FF6" w:rsidTr="00E85D65">
        <w:tc>
          <w:tcPr>
            <w:tcW w:w="1021" w:type="pct"/>
            <w:vAlign w:val="center"/>
          </w:tcPr>
          <w:p w:rsidR="004C416B" w:rsidRPr="00727FF6" w:rsidRDefault="004C416B" w:rsidP="00727FF6">
            <w:pPr>
              <w:contextualSpacing/>
              <w:jc w:val="center"/>
              <w:rPr>
                <w:b/>
                <w:sz w:val="22"/>
                <w:szCs w:val="22"/>
              </w:rPr>
            </w:pPr>
            <w:r w:rsidRPr="00727FF6">
              <w:rPr>
                <w:b/>
                <w:sz w:val="22"/>
                <w:szCs w:val="22"/>
              </w:rPr>
              <w:t>коммуникативные</w:t>
            </w:r>
          </w:p>
        </w:tc>
        <w:tc>
          <w:tcPr>
            <w:tcW w:w="3979" w:type="pct"/>
            <w:gridSpan w:val="4"/>
          </w:tcPr>
          <w:p w:rsidR="004C416B" w:rsidRPr="00727FF6" w:rsidRDefault="004C416B" w:rsidP="00727FF6">
            <w:pPr>
              <w:contextualSpacing/>
              <w:rPr>
                <w:sz w:val="22"/>
                <w:szCs w:val="22"/>
              </w:rPr>
            </w:pPr>
            <w:r w:rsidRPr="00727FF6">
              <w:rPr>
                <w:sz w:val="22"/>
                <w:szCs w:val="22"/>
              </w:rPr>
              <w:t xml:space="preserve">использование средств языка и речи для получения и передачи информации, участие в продуктивном диалоге; самовыражение: монологические высказывания разного типа.  </w:t>
            </w:r>
          </w:p>
        </w:tc>
      </w:tr>
    </w:tbl>
    <w:p w:rsidR="008F1149" w:rsidRPr="00727FF6" w:rsidRDefault="008F1149" w:rsidP="00727FF6">
      <w:pPr>
        <w:ind w:firstLine="709"/>
        <w:jc w:val="both"/>
        <w:rPr>
          <w:sz w:val="22"/>
          <w:szCs w:val="22"/>
        </w:rPr>
      </w:pPr>
    </w:p>
    <w:p w:rsidR="004C416B" w:rsidRPr="00727FF6" w:rsidRDefault="004C416B" w:rsidP="00727FF6">
      <w:pPr>
        <w:ind w:firstLine="709"/>
        <w:jc w:val="both"/>
        <w:rPr>
          <w:bCs/>
          <w:iCs/>
          <w:sz w:val="22"/>
          <w:szCs w:val="22"/>
        </w:rPr>
      </w:pPr>
      <w:r w:rsidRPr="00727FF6">
        <w:rPr>
          <w:sz w:val="22"/>
          <w:szCs w:val="22"/>
        </w:rPr>
        <w:t>Связь универсальных учебных действий с содержанием учебных предметов определяется</w:t>
      </w:r>
      <w:r w:rsidRPr="00727FF6">
        <w:rPr>
          <w:bCs/>
          <w:iCs/>
          <w:sz w:val="22"/>
          <w:szCs w:val="22"/>
        </w:rPr>
        <w:t xml:space="preserve"> следующими утверждениями:</w:t>
      </w:r>
    </w:p>
    <w:p w:rsidR="004C416B" w:rsidRPr="00727FF6" w:rsidRDefault="004C416B" w:rsidP="0032160B">
      <w:pPr>
        <w:numPr>
          <w:ilvl w:val="0"/>
          <w:numId w:val="36"/>
        </w:numPr>
        <w:ind w:left="0" w:firstLine="709"/>
        <w:jc w:val="both"/>
        <w:rPr>
          <w:sz w:val="22"/>
          <w:szCs w:val="22"/>
        </w:rPr>
      </w:pPr>
      <w:r w:rsidRPr="00727FF6">
        <w:rPr>
          <w:sz w:val="22"/>
          <w:szCs w:val="22"/>
        </w:rPr>
        <w:t>УУД представляют собой целостную систему, в которой можно выделить взаимосвязанные и взаимообуславливающие виды действий:</w:t>
      </w:r>
    </w:p>
    <w:p w:rsidR="004C416B" w:rsidRPr="00727FF6" w:rsidRDefault="004C416B" w:rsidP="0032160B">
      <w:pPr>
        <w:numPr>
          <w:ilvl w:val="0"/>
          <w:numId w:val="40"/>
        </w:numPr>
        <w:jc w:val="both"/>
        <w:rPr>
          <w:sz w:val="22"/>
          <w:szCs w:val="22"/>
        </w:rPr>
      </w:pPr>
      <w:r w:rsidRPr="00727FF6">
        <w:rPr>
          <w:sz w:val="22"/>
          <w:szCs w:val="22"/>
        </w:rPr>
        <w:t>коммуникативные – обеспечивающие социальную компетентность;</w:t>
      </w:r>
    </w:p>
    <w:p w:rsidR="004C416B" w:rsidRPr="00727FF6" w:rsidRDefault="004C416B" w:rsidP="0032160B">
      <w:pPr>
        <w:numPr>
          <w:ilvl w:val="0"/>
          <w:numId w:val="40"/>
        </w:numPr>
        <w:jc w:val="both"/>
        <w:rPr>
          <w:sz w:val="22"/>
          <w:szCs w:val="22"/>
        </w:rPr>
      </w:pPr>
      <w:r w:rsidRPr="00727FF6">
        <w:rPr>
          <w:sz w:val="22"/>
          <w:szCs w:val="22"/>
        </w:rPr>
        <w:t>познавательные – общеучебные, логические, связанные с решением проблемы;</w:t>
      </w:r>
    </w:p>
    <w:p w:rsidR="004C416B" w:rsidRPr="00727FF6" w:rsidRDefault="004C416B" w:rsidP="0032160B">
      <w:pPr>
        <w:numPr>
          <w:ilvl w:val="0"/>
          <w:numId w:val="40"/>
        </w:numPr>
        <w:jc w:val="both"/>
        <w:rPr>
          <w:sz w:val="22"/>
          <w:szCs w:val="22"/>
        </w:rPr>
      </w:pPr>
      <w:r w:rsidRPr="00727FF6">
        <w:rPr>
          <w:sz w:val="22"/>
          <w:szCs w:val="22"/>
        </w:rPr>
        <w:t>личностные – определяющие мотивационную ориентацию;</w:t>
      </w:r>
    </w:p>
    <w:p w:rsidR="004C416B" w:rsidRPr="00727FF6" w:rsidRDefault="004C416B" w:rsidP="0032160B">
      <w:pPr>
        <w:numPr>
          <w:ilvl w:val="0"/>
          <w:numId w:val="40"/>
        </w:numPr>
        <w:jc w:val="both"/>
        <w:rPr>
          <w:sz w:val="22"/>
          <w:szCs w:val="22"/>
        </w:rPr>
      </w:pPr>
      <w:r w:rsidRPr="00727FF6">
        <w:rPr>
          <w:sz w:val="22"/>
          <w:szCs w:val="22"/>
        </w:rPr>
        <w:t xml:space="preserve">регулятивные – обеспечивающие организацию собственной деятельности. </w:t>
      </w:r>
    </w:p>
    <w:p w:rsidR="004C416B" w:rsidRPr="00727FF6" w:rsidRDefault="004C416B" w:rsidP="0032160B">
      <w:pPr>
        <w:numPr>
          <w:ilvl w:val="0"/>
          <w:numId w:val="36"/>
        </w:numPr>
        <w:ind w:left="0" w:firstLine="709"/>
        <w:jc w:val="both"/>
        <w:rPr>
          <w:sz w:val="22"/>
          <w:szCs w:val="22"/>
        </w:rPr>
      </w:pPr>
      <w:r w:rsidRPr="00727FF6">
        <w:rPr>
          <w:sz w:val="22"/>
          <w:szCs w:val="22"/>
        </w:rPr>
        <w:t>Формирование УУД является целенаправленным, системным процессом, который реализуется через все предметные области и внеурочную деятельность.</w:t>
      </w:r>
    </w:p>
    <w:p w:rsidR="004C416B" w:rsidRPr="00727FF6" w:rsidRDefault="004C416B" w:rsidP="0032160B">
      <w:pPr>
        <w:numPr>
          <w:ilvl w:val="0"/>
          <w:numId w:val="36"/>
        </w:numPr>
        <w:ind w:left="0" w:firstLine="709"/>
        <w:jc w:val="both"/>
        <w:rPr>
          <w:sz w:val="22"/>
          <w:szCs w:val="22"/>
        </w:rPr>
      </w:pPr>
      <w:r w:rsidRPr="00727FF6">
        <w:rPr>
          <w:sz w:val="22"/>
          <w:szCs w:val="22"/>
        </w:rPr>
        <w:t>Заданные стандартом УУД определяют акценты в отборе содержания, планировании и орган</w:t>
      </w:r>
      <w:r w:rsidR="00706DB3" w:rsidRPr="00727FF6">
        <w:rPr>
          <w:sz w:val="22"/>
          <w:szCs w:val="22"/>
        </w:rPr>
        <w:t>изации образовательной деятельности</w:t>
      </w:r>
      <w:r w:rsidRPr="00727FF6">
        <w:rPr>
          <w:sz w:val="22"/>
          <w:szCs w:val="22"/>
        </w:rPr>
        <w:t xml:space="preserve"> с учетом возрастных и </w:t>
      </w:r>
      <w:r w:rsidR="004C0D4F" w:rsidRPr="00727FF6">
        <w:rPr>
          <w:sz w:val="22"/>
          <w:szCs w:val="22"/>
        </w:rPr>
        <w:t>психологических особенностей уча</w:t>
      </w:r>
      <w:r w:rsidRPr="00727FF6">
        <w:rPr>
          <w:sz w:val="22"/>
          <w:szCs w:val="22"/>
        </w:rPr>
        <w:t>щихся.</w:t>
      </w:r>
    </w:p>
    <w:p w:rsidR="004C416B" w:rsidRPr="00727FF6" w:rsidRDefault="004C416B" w:rsidP="0032160B">
      <w:pPr>
        <w:numPr>
          <w:ilvl w:val="0"/>
          <w:numId w:val="36"/>
        </w:numPr>
        <w:ind w:left="0" w:firstLine="709"/>
        <w:jc w:val="both"/>
        <w:rPr>
          <w:sz w:val="22"/>
          <w:szCs w:val="22"/>
        </w:rPr>
      </w:pPr>
      <w:r w:rsidRPr="00727FF6">
        <w:rPr>
          <w:sz w:val="22"/>
          <w:szCs w:val="22"/>
        </w:rPr>
        <w:t xml:space="preserve"> Схема работы над формированием конкретных УУД каждого вида указывается в тематическом планировании, технологических картах изучения темы. </w:t>
      </w:r>
    </w:p>
    <w:p w:rsidR="004C416B" w:rsidRPr="00727FF6" w:rsidRDefault="004C416B" w:rsidP="0032160B">
      <w:pPr>
        <w:numPr>
          <w:ilvl w:val="0"/>
          <w:numId w:val="36"/>
        </w:numPr>
        <w:ind w:left="0" w:firstLine="709"/>
        <w:jc w:val="both"/>
        <w:rPr>
          <w:sz w:val="22"/>
          <w:szCs w:val="22"/>
        </w:rPr>
      </w:pPr>
      <w:r w:rsidRPr="00727FF6">
        <w:rPr>
          <w:sz w:val="22"/>
          <w:szCs w:val="22"/>
        </w:rPr>
        <w:t>Способы учета уровня сформированности</w:t>
      </w:r>
      <w:r w:rsidRPr="00727FF6">
        <w:rPr>
          <w:bCs/>
          <w:sz w:val="22"/>
          <w:szCs w:val="22"/>
        </w:rPr>
        <w:t xml:space="preserve"> УУД – </w:t>
      </w:r>
      <w:r w:rsidRPr="00727FF6">
        <w:rPr>
          <w:sz w:val="22"/>
          <w:szCs w:val="22"/>
        </w:rPr>
        <w:t xml:space="preserve">в требованиях к результатам освоения учебной программы по каждому предмету. </w:t>
      </w:r>
    </w:p>
    <w:p w:rsidR="004C416B" w:rsidRPr="00727FF6" w:rsidRDefault="004C416B" w:rsidP="0032160B">
      <w:pPr>
        <w:numPr>
          <w:ilvl w:val="0"/>
          <w:numId w:val="36"/>
        </w:numPr>
        <w:ind w:left="0" w:firstLine="709"/>
        <w:jc w:val="both"/>
        <w:rPr>
          <w:sz w:val="22"/>
          <w:szCs w:val="22"/>
        </w:rPr>
      </w:pPr>
      <w:r w:rsidRPr="00727FF6">
        <w:rPr>
          <w:sz w:val="22"/>
          <w:szCs w:val="22"/>
        </w:rPr>
        <w:lastRenderedPageBreak/>
        <w:t xml:space="preserve"> Педагогическое сопровождение этого процесса осуществляется с помощью Портфолио,  который является  процессуальным способом оценки достижений учащихся в развитии УУД.</w:t>
      </w:r>
    </w:p>
    <w:p w:rsidR="004C416B" w:rsidRPr="00727FF6" w:rsidRDefault="004C416B" w:rsidP="0032160B">
      <w:pPr>
        <w:numPr>
          <w:ilvl w:val="0"/>
          <w:numId w:val="36"/>
        </w:numPr>
        <w:ind w:left="0" w:firstLine="709"/>
        <w:jc w:val="both"/>
        <w:rPr>
          <w:sz w:val="22"/>
          <w:szCs w:val="22"/>
        </w:rPr>
      </w:pPr>
      <w:r w:rsidRPr="00727FF6">
        <w:rPr>
          <w:sz w:val="22"/>
          <w:szCs w:val="22"/>
        </w:rPr>
        <w:t>Результаты усвоения УУД формулируются для каждого класса и являются ориентиром при организации мониторинга их достижения.</w:t>
      </w:r>
    </w:p>
    <w:p w:rsidR="004C416B" w:rsidRPr="00727FF6" w:rsidRDefault="004C416B" w:rsidP="00727FF6">
      <w:pPr>
        <w:ind w:firstLine="709"/>
        <w:jc w:val="both"/>
        <w:rPr>
          <w:sz w:val="22"/>
          <w:szCs w:val="22"/>
        </w:rPr>
      </w:pPr>
      <w:r w:rsidRPr="00727FF6">
        <w:rPr>
          <w:sz w:val="22"/>
          <w:szCs w:val="22"/>
        </w:rPr>
        <w:t>Приведем пример, как формируются некоторые личностные результаты средст</w:t>
      </w:r>
      <w:r w:rsidR="004C0D4F" w:rsidRPr="00727FF6">
        <w:rPr>
          <w:sz w:val="22"/>
          <w:szCs w:val="22"/>
        </w:rPr>
        <w:t xml:space="preserve">вами разных учебных предметов. </w:t>
      </w:r>
      <w:r w:rsidRPr="00727FF6">
        <w:rPr>
          <w:sz w:val="22"/>
          <w:szCs w:val="22"/>
        </w:rPr>
        <w:t>В соответствии с требованиями ФГОС структура и содержание системы учебников «Школа России»</w:t>
      </w:r>
      <w:r w:rsidR="004C0D4F" w:rsidRPr="00727FF6">
        <w:rPr>
          <w:sz w:val="22"/>
          <w:szCs w:val="22"/>
        </w:rPr>
        <w:t xml:space="preserve">, «Планета Знаний», </w:t>
      </w:r>
      <w:r w:rsidRPr="00727FF6">
        <w:rPr>
          <w:sz w:val="22"/>
          <w:szCs w:val="22"/>
        </w:rPr>
        <w:t>направлены на достижение следующих личностных результатов освоения основной образовательной программы:</w:t>
      </w:r>
    </w:p>
    <w:p w:rsidR="004C416B" w:rsidRPr="00727FF6" w:rsidRDefault="004C416B" w:rsidP="00727FF6">
      <w:pPr>
        <w:ind w:firstLine="709"/>
        <w:jc w:val="both"/>
        <w:rPr>
          <w:b/>
          <w:i/>
          <w:sz w:val="22"/>
          <w:szCs w:val="22"/>
        </w:rPr>
      </w:pPr>
      <w:r w:rsidRPr="00727FF6">
        <w:rPr>
          <w:b/>
          <w:i/>
          <w:sz w:val="22"/>
          <w:szCs w:val="22"/>
        </w:rP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ценности многонационального российского общества, гуманистические и демократические ценностные ориентации.</w:t>
      </w:r>
    </w:p>
    <w:p w:rsidR="004C416B" w:rsidRPr="00727FF6" w:rsidRDefault="004C416B" w:rsidP="00727FF6">
      <w:pPr>
        <w:shd w:val="clear" w:color="auto" w:fill="FFFFFF"/>
        <w:autoSpaceDE w:val="0"/>
        <w:autoSpaceDN w:val="0"/>
        <w:adjustRightInd w:val="0"/>
        <w:ind w:firstLine="709"/>
        <w:jc w:val="both"/>
        <w:rPr>
          <w:b/>
          <w:i/>
          <w:sz w:val="22"/>
          <w:szCs w:val="22"/>
        </w:rPr>
      </w:pPr>
      <w:r w:rsidRPr="00727FF6">
        <w:rPr>
          <w:b/>
          <w:i/>
          <w:sz w:val="22"/>
          <w:szCs w:val="22"/>
        </w:rPr>
        <w:t xml:space="preserve">2) Формирование целостного, социально ориентированного взгляда на мир в его органичном единстве и разнообразии природы, народов, культур и религий. </w:t>
      </w:r>
    </w:p>
    <w:p w:rsidR="004C416B" w:rsidRPr="00727FF6" w:rsidRDefault="004C416B" w:rsidP="00727FF6">
      <w:pPr>
        <w:shd w:val="clear" w:color="auto" w:fill="FFFFFF"/>
        <w:autoSpaceDE w:val="0"/>
        <w:autoSpaceDN w:val="0"/>
        <w:adjustRightInd w:val="0"/>
        <w:ind w:firstLine="709"/>
        <w:jc w:val="both"/>
        <w:rPr>
          <w:b/>
          <w:i/>
          <w:sz w:val="22"/>
          <w:szCs w:val="22"/>
        </w:rPr>
      </w:pPr>
      <w:r w:rsidRPr="00727FF6">
        <w:rPr>
          <w:b/>
          <w:i/>
          <w:sz w:val="22"/>
          <w:szCs w:val="22"/>
        </w:rPr>
        <w:t>3) Формирование уважительного отношения к иному мнению, истории и культуре других народов.</w:t>
      </w:r>
    </w:p>
    <w:p w:rsidR="004C416B" w:rsidRPr="00727FF6" w:rsidRDefault="004C416B" w:rsidP="00727FF6">
      <w:pPr>
        <w:shd w:val="clear" w:color="auto" w:fill="FFFFFF"/>
        <w:autoSpaceDE w:val="0"/>
        <w:autoSpaceDN w:val="0"/>
        <w:adjustRightInd w:val="0"/>
        <w:ind w:firstLine="709"/>
        <w:jc w:val="both"/>
        <w:rPr>
          <w:sz w:val="22"/>
          <w:szCs w:val="22"/>
        </w:rPr>
      </w:pPr>
      <w:r w:rsidRPr="00727FF6">
        <w:rPr>
          <w:sz w:val="22"/>
          <w:szCs w:val="22"/>
        </w:rPr>
        <w:t xml:space="preserve">Для достижения указанных личностных результатов в систему учебников с 1 по 4 класс введены соответствующие разделы и темы, разнообразные по форме и содержанию тексты, упражнения, задания, задачи. </w:t>
      </w:r>
    </w:p>
    <w:p w:rsidR="004C416B" w:rsidRPr="00D12BD2" w:rsidRDefault="004C416B" w:rsidP="00727FF6">
      <w:pPr>
        <w:shd w:val="clear" w:color="auto" w:fill="FFFFFF"/>
        <w:autoSpaceDE w:val="0"/>
        <w:autoSpaceDN w:val="0"/>
        <w:adjustRightInd w:val="0"/>
        <w:ind w:firstLine="709"/>
        <w:jc w:val="both"/>
        <w:rPr>
          <w:sz w:val="22"/>
          <w:szCs w:val="22"/>
        </w:rPr>
      </w:pPr>
      <w:r w:rsidRPr="00D12BD2">
        <w:rPr>
          <w:b/>
          <w:sz w:val="22"/>
          <w:szCs w:val="22"/>
        </w:rPr>
        <w:t>В курсе «Окружающий мир»</w:t>
      </w:r>
      <w:r w:rsidRPr="00D12BD2">
        <w:rPr>
          <w:bCs/>
          <w:sz w:val="22"/>
          <w:szCs w:val="22"/>
        </w:rPr>
        <w:t xml:space="preserve">– </w:t>
      </w:r>
      <w:r w:rsidRPr="00D12BD2">
        <w:rPr>
          <w:sz w:val="22"/>
          <w:szCs w:val="22"/>
        </w:rPr>
        <w:t>это темы «Природа России», «Страницы истории Отечества», «Родной край</w:t>
      </w:r>
      <w:r w:rsidRPr="00D12BD2">
        <w:rPr>
          <w:bCs/>
          <w:sz w:val="22"/>
          <w:szCs w:val="22"/>
        </w:rPr>
        <w:t xml:space="preserve"> – </w:t>
      </w:r>
      <w:r w:rsidRPr="00D12BD2">
        <w:rPr>
          <w:sz w:val="22"/>
          <w:szCs w:val="22"/>
        </w:rPr>
        <w:t>часть большой страны», «Современная Россия», «Жизнь города и села», «Что такое Родина?», «Что мы знаем о народах России?», «Что мы знаем о Москве?», «Россия на карте».</w:t>
      </w:r>
    </w:p>
    <w:p w:rsidR="004C416B" w:rsidRPr="00D12BD2" w:rsidRDefault="004C416B" w:rsidP="00727FF6">
      <w:pPr>
        <w:shd w:val="clear" w:color="auto" w:fill="FFFFFF"/>
        <w:autoSpaceDE w:val="0"/>
        <w:autoSpaceDN w:val="0"/>
        <w:adjustRightInd w:val="0"/>
        <w:ind w:firstLine="709"/>
        <w:jc w:val="both"/>
        <w:rPr>
          <w:sz w:val="22"/>
          <w:szCs w:val="22"/>
        </w:rPr>
      </w:pPr>
      <w:r w:rsidRPr="00D12BD2">
        <w:rPr>
          <w:sz w:val="22"/>
          <w:szCs w:val="22"/>
        </w:rPr>
        <w:t>Учащиеся выполняют учебные проекты «Родной город», «Города России», «Кто нас защищает» (знакомство с Вооруженными Силами России, Государственной службой пожарной охраны, МЧС России) и др.</w:t>
      </w:r>
    </w:p>
    <w:p w:rsidR="004C416B" w:rsidRPr="00D12BD2" w:rsidRDefault="004C416B" w:rsidP="00727FF6">
      <w:pPr>
        <w:shd w:val="clear" w:color="auto" w:fill="FFFFFF"/>
        <w:autoSpaceDE w:val="0"/>
        <w:autoSpaceDN w:val="0"/>
        <w:adjustRightInd w:val="0"/>
        <w:ind w:firstLine="709"/>
        <w:jc w:val="both"/>
        <w:rPr>
          <w:sz w:val="22"/>
          <w:szCs w:val="22"/>
        </w:rPr>
      </w:pPr>
      <w:r w:rsidRPr="00D12BD2">
        <w:rPr>
          <w:b/>
          <w:sz w:val="22"/>
          <w:szCs w:val="22"/>
        </w:rPr>
        <w:t>В курсе «Литературное чтение»</w:t>
      </w:r>
      <w:r w:rsidRPr="00D12BD2">
        <w:rPr>
          <w:bCs/>
          <w:sz w:val="22"/>
          <w:szCs w:val="22"/>
        </w:rPr>
        <w:t xml:space="preserve"> – </w:t>
      </w:r>
      <w:r w:rsidRPr="00D12BD2">
        <w:rPr>
          <w:sz w:val="22"/>
          <w:szCs w:val="22"/>
        </w:rPr>
        <w:t>это разделы: «Устное народное творчество», «Летописи, былины, жития», «Родина», «Люблю природу русскую», «Поэтическая тетрадь», «Природа и мы», «Из русской классической литературы», «Литература зарубежных стран» и др., а также тексты и задания о нашей многонациональной стране, о традициях и обычаях ее народов и народов мира, о многообразии природы и необходимости бережного к ней отношения. Система таких заданий позволяет учащимся осознавать себя гражданами страны, формировать общечеловеческую идентичность.</w:t>
      </w:r>
    </w:p>
    <w:p w:rsidR="004C416B" w:rsidRPr="00D12BD2" w:rsidRDefault="004C416B" w:rsidP="00727FF6">
      <w:pPr>
        <w:shd w:val="clear" w:color="auto" w:fill="FFFFFF"/>
        <w:autoSpaceDE w:val="0"/>
        <w:autoSpaceDN w:val="0"/>
        <w:adjustRightInd w:val="0"/>
        <w:ind w:firstLine="709"/>
        <w:jc w:val="both"/>
        <w:rPr>
          <w:sz w:val="22"/>
          <w:szCs w:val="22"/>
        </w:rPr>
      </w:pPr>
      <w:r w:rsidRPr="00D12BD2">
        <w:rPr>
          <w:b/>
          <w:sz w:val="22"/>
          <w:szCs w:val="22"/>
        </w:rPr>
        <w:t>В курсе «Русский язык»</w:t>
      </w:r>
      <w:r w:rsidRPr="00D12BD2">
        <w:rPr>
          <w:sz w:val="22"/>
          <w:szCs w:val="22"/>
        </w:rPr>
        <w:t xml:space="preserve"> представлены разнообразные по форме и содержанию упражнения и задания о Родине, о защитниках российской Земли, о сохранении мира в своей стране и во всём мире. Через тексты дети знакомятся с национальными ценностями нашего Отечества, памятниками старины и их создателями, русскими умельцами, узнают о великом достоянии нашего народа</w:t>
      </w:r>
      <w:r w:rsidRPr="00D12BD2">
        <w:rPr>
          <w:bCs/>
          <w:sz w:val="22"/>
          <w:szCs w:val="22"/>
        </w:rPr>
        <w:t xml:space="preserve"> – </w:t>
      </w:r>
      <w:r w:rsidRPr="00D12BD2">
        <w:rPr>
          <w:sz w:val="22"/>
          <w:szCs w:val="22"/>
        </w:rPr>
        <w:t>русском языке. В этой связи даны тексты И.Д. Тургенева, А.И. Куприна, А.Н.Толстого, Д.С.Лихачёва, М.М. Пришвина,  И. С. Соколова-Микитова, К.Г. Паустовского и др., поэтические строки А.С.Пушкина, И.А. Бунина, М.Ю. Лермонтова, Н.М. Рубцова, Н.И. Сладкова, С.Я.Маршака и др., убеждающие учащихся в красоте, образности, богатстве  русского языка. Ученики составляют тексты, рассказы о своей малой родине</w:t>
      </w:r>
      <w:r w:rsidRPr="00D12BD2">
        <w:rPr>
          <w:bCs/>
          <w:sz w:val="22"/>
          <w:szCs w:val="22"/>
        </w:rPr>
        <w:t xml:space="preserve"> – </w:t>
      </w:r>
      <w:r w:rsidRPr="00D12BD2">
        <w:rPr>
          <w:sz w:val="22"/>
          <w:szCs w:val="22"/>
        </w:rPr>
        <w:t>крае, городе, селе, об их достопримечательностях, природных и культурно-исторических особенностях.</w:t>
      </w:r>
    </w:p>
    <w:p w:rsidR="004C416B" w:rsidRPr="00D12BD2" w:rsidRDefault="004C416B" w:rsidP="00727FF6">
      <w:pPr>
        <w:ind w:firstLine="709"/>
        <w:jc w:val="both"/>
        <w:rPr>
          <w:sz w:val="22"/>
          <w:szCs w:val="22"/>
        </w:rPr>
      </w:pPr>
      <w:r w:rsidRPr="00D12BD2">
        <w:rPr>
          <w:b/>
          <w:sz w:val="22"/>
          <w:szCs w:val="22"/>
        </w:rPr>
        <w:t>В курсе «Математика»</w:t>
      </w:r>
      <w:r w:rsidRPr="00D12BD2">
        <w:rPr>
          <w:bCs/>
          <w:sz w:val="22"/>
          <w:szCs w:val="22"/>
        </w:rPr>
        <w:t xml:space="preserve"> – </w:t>
      </w:r>
      <w:r w:rsidRPr="00D12BD2">
        <w:rPr>
          <w:sz w:val="22"/>
          <w:szCs w:val="22"/>
        </w:rPr>
        <w:t>в сюжетах текстовых задач (например, в 3 и 4 кл.) представлены сведения из исторического прошлого нашей страны</w:t>
      </w:r>
      <w:r w:rsidRPr="00D12BD2">
        <w:rPr>
          <w:bCs/>
          <w:sz w:val="22"/>
          <w:szCs w:val="22"/>
        </w:rPr>
        <w:t xml:space="preserve"> – </w:t>
      </w:r>
      <w:r w:rsidRPr="00D12BD2">
        <w:rPr>
          <w:sz w:val="22"/>
          <w:szCs w:val="22"/>
        </w:rPr>
        <w:t>о продолжительности Великой Отечественной войны и о победе в ней, о школьном музее боевой славы и о помощи ветеранам, о возрасте Российского флота, о современных достижениях России в области космонавтики; об отраслях промышленности, о богатом культурном наследии страны (например, о годах жизни А.С. Пушкина, о собрании сочинений Л.Н. Толстого, о посещении музеев, художественных галерей и др.).</w:t>
      </w:r>
    </w:p>
    <w:p w:rsidR="004C416B" w:rsidRPr="00D12BD2" w:rsidRDefault="004C416B" w:rsidP="00727FF6">
      <w:pPr>
        <w:ind w:firstLine="709"/>
        <w:jc w:val="both"/>
        <w:rPr>
          <w:sz w:val="22"/>
          <w:szCs w:val="22"/>
        </w:rPr>
      </w:pPr>
      <w:r w:rsidRPr="00D12BD2">
        <w:rPr>
          <w:b/>
          <w:sz w:val="22"/>
          <w:szCs w:val="22"/>
        </w:rPr>
        <w:t>В курсе «Музыка»</w:t>
      </w:r>
      <w:r w:rsidRPr="00D12BD2">
        <w:rPr>
          <w:sz w:val="22"/>
          <w:szCs w:val="22"/>
        </w:rPr>
        <w:t xml:space="preserve"> произведения отечественного музыкального искусства рассматриваются в контексте мировой художественной культуры, широко используется принцип диалога культур. Он предполагает знакомство учащихся с народной и профессиональной музыкой различных национальностей на основе ее сопоставления и выявления общности жизненного содержания, нравственно-эстетической проблематики, различия стилей, музыкального языка, творческого почерка представителей разных эпох и культур.</w:t>
      </w:r>
    </w:p>
    <w:p w:rsidR="004C0D4F" w:rsidRPr="00D12BD2" w:rsidRDefault="004C416B" w:rsidP="00727FF6">
      <w:pPr>
        <w:ind w:firstLine="709"/>
        <w:jc w:val="both"/>
        <w:rPr>
          <w:sz w:val="22"/>
          <w:szCs w:val="22"/>
        </w:rPr>
      </w:pPr>
      <w:r w:rsidRPr="00D12BD2">
        <w:rPr>
          <w:b/>
          <w:sz w:val="22"/>
          <w:szCs w:val="22"/>
        </w:rPr>
        <w:t>В курсе «Изобразительное искусство»</w:t>
      </w:r>
      <w:r w:rsidRPr="00D12BD2">
        <w:rPr>
          <w:sz w:val="22"/>
          <w:szCs w:val="22"/>
        </w:rPr>
        <w:t xml:space="preserve"> достижение указанных результатов осуществляется благодаря содержанию конкретных  заданий и сквозному принципу построения обучающего материала</w:t>
      </w:r>
      <w:r w:rsidR="004C0D4F" w:rsidRPr="00D12BD2">
        <w:rPr>
          <w:sz w:val="22"/>
          <w:szCs w:val="22"/>
        </w:rPr>
        <w:t>.</w:t>
      </w:r>
    </w:p>
    <w:p w:rsidR="004C416B" w:rsidRPr="00D12BD2" w:rsidRDefault="004C416B" w:rsidP="00727FF6">
      <w:pPr>
        <w:ind w:firstLine="709"/>
        <w:jc w:val="both"/>
        <w:rPr>
          <w:sz w:val="22"/>
          <w:szCs w:val="22"/>
        </w:rPr>
      </w:pPr>
      <w:r w:rsidRPr="00D12BD2">
        <w:rPr>
          <w:b/>
          <w:sz w:val="22"/>
          <w:szCs w:val="22"/>
        </w:rPr>
        <w:lastRenderedPageBreak/>
        <w:t>В курсах и</w:t>
      </w:r>
      <w:r w:rsidR="004C0D4F" w:rsidRPr="00D12BD2">
        <w:rPr>
          <w:b/>
          <w:sz w:val="22"/>
          <w:szCs w:val="22"/>
        </w:rPr>
        <w:t xml:space="preserve">ностранных языков (английского </w:t>
      </w:r>
      <w:r w:rsidRPr="00D12BD2">
        <w:rPr>
          <w:b/>
          <w:sz w:val="22"/>
          <w:szCs w:val="22"/>
        </w:rPr>
        <w:t>и немецкого языков)</w:t>
      </w:r>
      <w:r w:rsidRPr="00D12BD2">
        <w:rPr>
          <w:sz w:val="22"/>
          <w:szCs w:val="22"/>
        </w:rPr>
        <w:t xml:space="preserve"> с этой целью предлагаются тексты и диалоги о культуре  России и аналогичные тексты о культуре и истории изучаемых стран. </w:t>
      </w:r>
    </w:p>
    <w:p w:rsidR="004C416B" w:rsidRPr="00D12BD2" w:rsidRDefault="004C416B" w:rsidP="00727FF6">
      <w:pPr>
        <w:ind w:firstLine="709"/>
        <w:jc w:val="both"/>
        <w:rPr>
          <w:sz w:val="22"/>
          <w:szCs w:val="22"/>
        </w:rPr>
      </w:pPr>
      <w:r w:rsidRPr="00D12BD2">
        <w:rPr>
          <w:sz w:val="22"/>
          <w:szCs w:val="22"/>
        </w:rPr>
        <w:t>Начиная со 2 класса содержание текстов, заданий и упражнений направлены на развитие идеи диалога культур России и изучаемых стран. Учащимся предлагаются увлекательные материалы об этих странах и их столицах: Мадриде, Париже, Берлине, Вашингтоне; о России и её столице Москве, об испанских, французских, немецких, английских, американских руссийских музеях, о праздниках, традициях и обычаях нашей страны и изучаемых стран.</w:t>
      </w:r>
    </w:p>
    <w:p w:rsidR="004C416B" w:rsidRPr="00D12BD2" w:rsidRDefault="004C416B" w:rsidP="00727FF6">
      <w:pPr>
        <w:pStyle w:val="afff5"/>
        <w:ind w:firstLine="709"/>
        <w:jc w:val="both"/>
        <w:rPr>
          <w:rFonts w:ascii="Times New Roman" w:hAnsi="Times New Roman" w:cs="Times New Roman"/>
          <w:sz w:val="22"/>
          <w:szCs w:val="22"/>
        </w:rPr>
      </w:pPr>
      <w:r w:rsidRPr="00D12BD2">
        <w:rPr>
          <w:rFonts w:ascii="Times New Roman" w:hAnsi="Times New Roman" w:cs="Times New Roman"/>
          <w:b/>
          <w:sz w:val="22"/>
          <w:szCs w:val="22"/>
        </w:rPr>
        <w:t>В курсе «Основы религиозных культур и светской этики»</w:t>
      </w:r>
      <w:r w:rsidRPr="00D12BD2">
        <w:rPr>
          <w:rFonts w:ascii="Times New Roman" w:hAnsi="Times New Roman" w:cs="Times New Roman"/>
          <w:sz w:val="22"/>
          <w:szCs w:val="22"/>
        </w:rPr>
        <w:t xml:space="preserve"> для реализации указанных личностных результатов каждый учебник содержит общие для всех 6 модулей уроки: урок 1 «Россия</w:t>
      </w:r>
      <w:r w:rsidRPr="00D12BD2">
        <w:rPr>
          <w:rFonts w:ascii="Times New Roman" w:hAnsi="Times New Roman" w:cs="Times New Roman"/>
          <w:bCs/>
          <w:sz w:val="22"/>
          <w:szCs w:val="22"/>
        </w:rPr>
        <w:t xml:space="preserve"> – </w:t>
      </w:r>
      <w:r w:rsidRPr="00D12BD2">
        <w:rPr>
          <w:rFonts w:ascii="Times New Roman" w:hAnsi="Times New Roman" w:cs="Times New Roman"/>
          <w:sz w:val="22"/>
          <w:szCs w:val="22"/>
        </w:rPr>
        <w:t xml:space="preserve">наша Родина» и урок 30 «Любовь и уважение к Отчеству». Тема Родины, России, любви и уважения к Отчеству, единства разнообразных культурных и духовных традиций народов нашей страны лежит в начале учебной программы каждого предмета и ею же завершается. Также и в содержании каждого учебника эта тема системно представлена иллюстративным материалом, отражающим особенности российских культурных и религиозных традиций, учебным содержанием, которое раскрывается на материале отечественной истории. Кроме того, в основе содержания всех модулей лежат концептуальные понятия «мы </w:t>
      </w:r>
      <w:r w:rsidRPr="00D12BD2">
        <w:rPr>
          <w:rFonts w:ascii="Times New Roman" w:hAnsi="Times New Roman" w:cs="Times New Roman"/>
          <w:bCs/>
          <w:sz w:val="22"/>
          <w:szCs w:val="22"/>
        </w:rPr>
        <w:t xml:space="preserve">– </w:t>
      </w:r>
      <w:r w:rsidRPr="00D12BD2">
        <w:rPr>
          <w:rFonts w:ascii="Times New Roman" w:hAnsi="Times New Roman" w:cs="Times New Roman"/>
          <w:sz w:val="22"/>
          <w:szCs w:val="22"/>
        </w:rPr>
        <w:t>российский народ», «мы разные и мы вместе». Содержание религиозных и светских традиций в каждом учебнике раскрыто как содержание традиций российс</w:t>
      </w:r>
      <w:r w:rsidR="004C0D4F" w:rsidRPr="00D12BD2">
        <w:rPr>
          <w:rFonts w:ascii="Times New Roman" w:hAnsi="Times New Roman" w:cs="Times New Roman"/>
          <w:sz w:val="22"/>
          <w:szCs w:val="22"/>
        </w:rPr>
        <w:t>ких народов. Таким образом, у уча</w:t>
      </w:r>
      <w:r w:rsidRPr="00D12BD2">
        <w:rPr>
          <w:rFonts w:ascii="Times New Roman" w:hAnsi="Times New Roman" w:cs="Times New Roman"/>
          <w:sz w:val="22"/>
          <w:szCs w:val="22"/>
        </w:rPr>
        <w:t>щихся складывается целостный образ культурно-исторического мира России.</w:t>
      </w:r>
    </w:p>
    <w:p w:rsidR="004C416B" w:rsidRPr="00D12BD2" w:rsidRDefault="004C416B" w:rsidP="00727FF6">
      <w:pPr>
        <w:shd w:val="clear" w:color="auto" w:fill="FFFFFF"/>
        <w:autoSpaceDE w:val="0"/>
        <w:autoSpaceDN w:val="0"/>
        <w:adjustRightInd w:val="0"/>
        <w:ind w:firstLine="709"/>
        <w:jc w:val="both"/>
        <w:rPr>
          <w:i/>
          <w:sz w:val="22"/>
          <w:szCs w:val="22"/>
        </w:rPr>
      </w:pPr>
      <w:r w:rsidRPr="00D12BD2">
        <w:rPr>
          <w:sz w:val="22"/>
          <w:szCs w:val="22"/>
        </w:rPr>
        <w:t xml:space="preserve">В соответствии с требованиями ФГОС структура и содержание системы учебников </w:t>
      </w:r>
      <w:r w:rsidR="00D12BD2" w:rsidRPr="00D12BD2">
        <w:rPr>
          <w:sz w:val="22"/>
          <w:szCs w:val="22"/>
        </w:rPr>
        <w:t xml:space="preserve"> «Перспективная начальная школа» </w:t>
      </w:r>
      <w:r w:rsidRPr="00D12BD2">
        <w:rPr>
          <w:sz w:val="22"/>
          <w:szCs w:val="22"/>
        </w:rPr>
        <w:t>направлены на достижение следующих метапредметных результатов освоения осн</w:t>
      </w:r>
      <w:r w:rsidR="00463139" w:rsidRPr="00D12BD2">
        <w:rPr>
          <w:sz w:val="22"/>
          <w:szCs w:val="22"/>
        </w:rPr>
        <w:t>овной образовательной программы.</w:t>
      </w:r>
    </w:p>
    <w:p w:rsidR="004C416B" w:rsidRPr="00D12BD2" w:rsidRDefault="004C416B" w:rsidP="00727FF6">
      <w:pPr>
        <w:shd w:val="clear" w:color="auto" w:fill="FFFFFF"/>
        <w:autoSpaceDE w:val="0"/>
        <w:autoSpaceDN w:val="0"/>
        <w:adjustRightInd w:val="0"/>
        <w:ind w:firstLine="709"/>
        <w:jc w:val="both"/>
        <w:rPr>
          <w:sz w:val="22"/>
          <w:szCs w:val="22"/>
        </w:rPr>
      </w:pPr>
    </w:p>
    <w:p w:rsidR="004C416B" w:rsidRPr="00D12BD2" w:rsidRDefault="004C416B" w:rsidP="00727FF6">
      <w:pPr>
        <w:tabs>
          <w:tab w:val="left" w:pos="993"/>
        </w:tabs>
        <w:autoSpaceDE w:val="0"/>
        <w:autoSpaceDN w:val="0"/>
        <w:adjustRightInd w:val="0"/>
        <w:ind w:firstLine="709"/>
        <w:jc w:val="both"/>
        <w:rPr>
          <w:b/>
          <w:i/>
          <w:sz w:val="22"/>
          <w:szCs w:val="22"/>
        </w:rPr>
      </w:pPr>
      <w:r w:rsidRPr="00D12BD2">
        <w:rPr>
          <w:b/>
          <w:i/>
          <w:sz w:val="22"/>
          <w:szCs w:val="22"/>
        </w:rPr>
        <w:t xml:space="preserve">Овладение способностью принимать и сохранять цели и задачи учебной деятельности, поиска средств ее осуществления. </w:t>
      </w:r>
      <w:r w:rsidRPr="00D12BD2">
        <w:rPr>
          <w:sz w:val="22"/>
          <w:szCs w:val="22"/>
        </w:rPr>
        <w:t>В учебниках русского языка, математики, окружающего мира, литературного чтения (1</w:t>
      </w:r>
      <w:r w:rsidRPr="00D12BD2">
        <w:rPr>
          <w:bCs/>
          <w:sz w:val="22"/>
          <w:szCs w:val="22"/>
        </w:rPr>
        <w:t xml:space="preserve"> – </w:t>
      </w:r>
      <w:r w:rsidR="004C0D4F" w:rsidRPr="00D12BD2">
        <w:rPr>
          <w:sz w:val="22"/>
          <w:szCs w:val="22"/>
        </w:rPr>
        <w:t xml:space="preserve">4кл.) </w:t>
      </w:r>
      <w:r w:rsidRPr="00D12BD2">
        <w:rPr>
          <w:sz w:val="22"/>
          <w:szCs w:val="22"/>
        </w:rPr>
        <w:t xml:space="preserve"> сформулированы основные цели и задачи учебной деятельности, что позволяет учащимся узнать, чему конкретно они будут учиться, изучая данный раздел. В начале каждого урока представлены цели и задачи учебной деятельности на данном уроке. Это помогает ученикам  видеть перспективу работы по теме и соотносить конкретные цели каждого урока с конечным результатом ее изучения. </w:t>
      </w:r>
    </w:p>
    <w:p w:rsidR="004C416B" w:rsidRPr="00D12BD2" w:rsidRDefault="004C416B" w:rsidP="00727FF6">
      <w:pPr>
        <w:ind w:firstLine="709"/>
        <w:jc w:val="both"/>
        <w:rPr>
          <w:sz w:val="22"/>
          <w:szCs w:val="22"/>
        </w:rPr>
      </w:pPr>
      <w:r w:rsidRPr="00D12BD2">
        <w:rPr>
          <w:sz w:val="22"/>
          <w:szCs w:val="22"/>
        </w:rPr>
        <w:t>Постановка учебной задачи, как правило, показывает детям недостаточность имеющихся у них знаний, побуждает их к поиску новых знаний и способов действий, которые они «открывают» в результате применения и использования уже известных способов действий и имеющихся знаний.  При такой системе построения материала учебников постепенно формируются умения сначала понимать и принимать познавательную цель, сохранять её при выполнении учебных действий, а затем и самостоятельно формулировать учебную задачу, выстраивать план действия для её последующего решения.</w:t>
      </w:r>
    </w:p>
    <w:p w:rsidR="004C416B" w:rsidRPr="00D12BD2" w:rsidRDefault="004C416B" w:rsidP="00727FF6">
      <w:pPr>
        <w:ind w:firstLine="709"/>
        <w:jc w:val="both"/>
        <w:rPr>
          <w:sz w:val="22"/>
          <w:szCs w:val="22"/>
        </w:rPr>
      </w:pPr>
      <w:r w:rsidRPr="00D12BD2">
        <w:rPr>
          <w:sz w:val="22"/>
          <w:szCs w:val="22"/>
        </w:rPr>
        <w:t>Способность принимать и сохранять задачи учебной деятельности, находить средства ее реализации развивается через систему заданий, предусмотренных в материале каждого урока. Урок, тема, раздел завершаются заданиями рубрики «Проверь себя»,</w:t>
      </w:r>
      <w:r w:rsidR="004C0D4F" w:rsidRPr="00D12BD2">
        <w:rPr>
          <w:sz w:val="22"/>
          <w:szCs w:val="22"/>
        </w:rPr>
        <w:t xml:space="preserve"> «Проверочные работы»</w:t>
      </w:r>
      <w:r w:rsidRPr="00D12BD2">
        <w:rPr>
          <w:sz w:val="22"/>
          <w:szCs w:val="22"/>
        </w:rPr>
        <w:t xml:space="preserve"> содержание которых способствует организации контрольно-оценочной деятельности, формированию рефлексивной позиции школьника, его волевой саморегуляции. Такая дидактическая структура: общая целевая установка</w:t>
      </w:r>
      <w:r w:rsidRPr="00D12BD2">
        <w:rPr>
          <w:bCs/>
          <w:sz w:val="22"/>
          <w:szCs w:val="22"/>
        </w:rPr>
        <w:t xml:space="preserve"> – </w:t>
      </w:r>
      <w:r w:rsidRPr="00D12BD2">
        <w:rPr>
          <w:sz w:val="22"/>
          <w:szCs w:val="22"/>
        </w:rPr>
        <w:t xml:space="preserve">ее конкретизация в начале каждого урока (или раздела) </w:t>
      </w:r>
      <w:r w:rsidRPr="00D12BD2">
        <w:rPr>
          <w:bCs/>
          <w:sz w:val="22"/>
          <w:szCs w:val="22"/>
        </w:rPr>
        <w:t xml:space="preserve">– </w:t>
      </w:r>
      <w:r w:rsidRPr="00D12BD2">
        <w:rPr>
          <w:sz w:val="22"/>
          <w:szCs w:val="22"/>
        </w:rPr>
        <w:t>реализация поставленных задач в содержании урока (раздела)</w:t>
      </w:r>
      <w:r w:rsidRPr="00D12BD2">
        <w:rPr>
          <w:bCs/>
          <w:sz w:val="22"/>
          <w:szCs w:val="22"/>
        </w:rPr>
        <w:t xml:space="preserve"> – </w:t>
      </w:r>
      <w:r w:rsidRPr="00D12BD2">
        <w:rPr>
          <w:sz w:val="22"/>
          <w:szCs w:val="22"/>
        </w:rPr>
        <w:t>творческие проверочные задания способствуют формированию регулятивных УУД младшего школьника.</w:t>
      </w:r>
    </w:p>
    <w:p w:rsidR="004C416B" w:rsidRPr="00D12BD2" w:rsidRDefault="004C416B" w:rsidP="00727FF6">
      <w:pPr>
        <w:tabs>
          <w:tab w:val="left" w:pos="993"/>
        </w:tabs>
        <w:autoSpaceDE w:val="0"/>
        <w:autoSpaceDN w:val="0"/>
        <w:adjustRightInd w:val="0"/>
        <w:ind w:firstLine="709"/>
        <w:jc w:val="both"/>
        <w:rPr>
          <w:b/>
          <w:i/>
          <w:sz w:val="22"/>
          <w:szCs w:val="22"/>
        </w:rPr>
      </w:pPr>
      <w:r w:rsidRPr="00D12BD2">
        <w:rPr>
          <w:b/>
          <w:i/>
          <w:sz w:val="22"/>
          <w:szCs w:val="22"/>
        </w:rPr>
        <w:t xml:space="preserve">Освоение способов решения проблем творческого и поискового характера. </w:t>
      </w:r>
      <w:r w:rsidRPr="00D12BD2">
        <w:rPr>
          <w:sz w:val="22"/>
          <w:szCs w:val="22"/>
        </w:rPr>
        <w:t xml:space="preserve">Формирование и освоение указанных способов и приёмов действий основывается на разработанной в учебниках системе заданий творческого и поискового характера, направленных на развитие у учащихся познавательных УУД и творческих способностей. </w:t>
      </w:r>
    </w:p>
    <w:p w:rsidR="004C416B" w:rsidRPr="00D12BD2" w:rsidRDefault="004C416B" w:rsidP="00727FF6">
      <w:pPr>
        <w:ind w:firstLine="709"/>
        <w:jc w:val="both"/>
        <w:rPr>
          <w:sz w:val="22"/>
          <w:szCs w:val="22"/>
        </w:rPr>
      </w:pPr>
      <w:r w:rsidRPr="00D12BD2">
        <w:rPr>
          <w:b/>
          <w:sz w:val="22"/>
          <w:szCs w:val="22"/>
        </w:rPr>
        <w:t>В курсе «Русский язык»</w:t>
      </w:r>
      <w:r w:rsidRPr="00D12BD2">
        <w:rPr>
          <w:sz w:val="22"/>
          <w:szCs w:val="22"/>
        </w:rPr>
        <w:t xml:space="preserve"> Проблемы творческого и поискового характера решаются также при работе над учебными проектами и проектными задачами, которые предусмотрены в каждом классе предме</w:t>
      </w:r>
      <w:r w:rsidR="004C0D4F" w:rsidRPr="00D12BD2">
        <w:rPr>
          <w:sz w:val="22"/>
          <w:szCs w:val="22"/>
        </w:rPr>
        <w:t>тных линий комплекса учебников.</w:t>
      </w:r>
    </w:p>
    <w:p w:rsidR="004C416B" w:rsidRPr="00D12BD2" w:rsidRDefault="004C416B" w:rsidP="00727FF6">
      <w:pPr>
        <w:ind w:firstLine="709"/>
        <w:jc w:val="both"/>
        <w:rPr>
          <w:sz w:val="22"/>
          <w:szCs w:val="22"/>
        </w:rPr>
      </w:pPr>
      <w:r w:rsidRPr="00D12BD2">
        <w:rPr>
          <w:b/>
          <w:sz w:val="22"/>
          <w:szCs w:val="22"/>
        </w:rPr>
        <w:t>В курсе «Математика»</w:t>
      </w:r>
      <w:r w:rsidRPr="00D12BD2">
        <w:rPr>
          <w:sz w:val="22"/>
          <w:szCs w:val="22"/>
        </w:rPr>
        <w:t xml:space="preserve"> освоение указанных способов основывается на представленной в учебниках 1</w:t>
      </w:r>
      <w:r w:rsidRPr="00D12BD2">
        <w:rPr>
          <w:bCs/>
          <w:sz w:val="22"/>
          <w:szCs w:val="22"/>
        </w:rPr>
        <w:t xml:space="preserve"> – </w:t>
      </w:r>
      <w:r w:rsidRPr="00D12BD2">
        <w:rPr>
          <w:sz w:val="22"/>
          <w:szCs w:val="22"/>
        </w:rPr>
        <w:t>4 классовсерии заданий творческого и поискового характера, например, предлагающих:</w:t>
      </w:r>
    </w:p>
    <w:p w:rsidR="004C416B" w:rsidRPr="00D12BD2" w:rsidRDefault="004C416B" w:rsidP="0032160B">
      <w:pPr>
        <w:numPr>
          <w:ilvl w:val="0"/>
          <w:numId w:val="38"/>
        </w:numPr>
        <w:ind w:left="0" w:firstLine="709"/>
        <w:jc w:val="both"/>
        <w:rPr>
          <w:sz w:val="22"/>
          <w:szCs w:val="22"/>
        </w:rPr>
      </w:pPr>
      <w:r w:rsidRPr="00D12BD2">
        <w:rPr>
          <w:sz w:val="22"/>
          <w:szCs w:val="22"/>
        </w:rPr>
        <w:t xml:space="preserve">продолжить (дополнить) ряд чисел, числовых выражений, равенств, значений величин, геометрических фигур и др., записанных по определённому правилу; </w:t>
      </w:r>
    </w:p>
    <w:p w:rsidR="004C416B" w:rsidRPr="00D12BD2" w:rsidRDefault="004C416B" w:rsidP="0032160B">
      <w:pPr>
        <w:numPr>
          <w:ilvl w:val="0"/>
          <w:numId w:val="38"/>
        </w:numPr>
        <w:ind w:left="0" w:firstLine="709"/>
        <w:jc w:val="both"/>
        <w:rPr>
          <w:sz w:val="22"/>
          <w:szCs w:val="22"/>
        </w:rPr>
      </w:pPr>
      <w:r w:rsidRPr="00D12BD2">
        <w:rPr>
          <w:sz w:val="22"/>
          <w:szCs w:val="22"/>
        </w:rPr>
        <w:lastRenderedPageBreak/>
        <w:t xml:space="preserve">провести классификацию объектов, чисел, равенств, значений величин, геометрических фигур и др. по заданному признаку; </w:t>
      </w:r>
    </w:p>
    <w:p w:rsidR="004C416B" w:rsidRPr="00D12BD2" w:rsidRDefault="004C416B" w:rsidP="0032160B">
      <w:pPr>
        <w:numPr>
          <w:ilvl w:val="0"/>
          <w:numId w:val="38"/>
        </w:numPr>
        <w:ind w:left="0" w:firstLine="709"/>
        <w:jc w:val="both"/>
        <w:rPr>
          <w:sz w:val="22"/>
          <w:szCs w:val="22"/>
        </w:rPr>
      </w:pPr>
      <w:r w:rsidRPr="00D12BD2">
        <w:rPr>
          <w:sz w:val="22"/>
          <w:szCs w:val="22"/>
        </w:rPr>
        <w:t xml:space="preserve">провести логические рассуждения, использовать знания в новых условиях при выполнении заданий поискового характера. </w:t>
      </w:r>
    </w:p>
    <w:p w:rsidR="004C416B" w:rsidRPr="00D12BD2" w:rsidRDefault="004C416B" w:rsidP="00727FF6">
      <w:pPr>
        <w:ind w:firstLine="709"/>
        <w:jc w:val="both"/>
        <w:rPr>
          <w:sz w:val="22"/>
          <w:szCs w:val="22"/>
        </w:rPr>
      </w:pPr>
      <w:r w:rsidRPr="00D12BD2">
        <w:rPr>
          <w:sz w:val="22"/>
          <w:szCs w:val="22"/>
        </w:rPr>
        <w:t>В учебниках предлагаются «Странички для любознательных»</w:t>
      </w:r>
      <w:r w:rsidR="004C0D4F" w:rsidRPr="00D12BD2">
        <w:rPr>
          <w:sz w:val="22"/>
          <w:szCs w:val="22"/>
        </w:rPr>
        <w:t>, «Работаем с кенгуру»</w:t>
      </w:r>
      <w:r w:rsidRPr="00D12BD2">
        <w:rPr>
          <w:sz w:val="22"/>
          <w:szCs w:val="22"/>
        </w:rPr>
        <w:t xml:space="preserve"> с заданиями твор</w:t>
      </w:r>
      <w:r w:rsidR="004C0D4F" w:rsidRPr="00D12BD2">
        <w:rPr>
          <w:sz w:val="22"/>
          <w:szCs w:val="22"/>
        </w:rPr>
        <w:t>ческого характера.</w:t>
      </w:r>
    </w:p>
    <w:p w:rsidR="004C416B" w:rsidRPr="00D12BD2" w:rsidRDefault="004C416B" w:rsidP="00727FF6">
      <w:pPr>
        <w:ind w:firstLine="709"/>
        <w:jc w:val="both"/>
        <w:rPr>
          <w:sz w:val="22"/>
          <w:szCs w:val="22"/>
        </w:rPr>
      </w:pPr>
      <w:r w:rsidRPr="00D12BD2">
        <w:rPr>
          <w:sz w:val="22"/>
          <w:szCs w:val="22"/>
        </w:rPr>
        <w:t xml:space="preserve">С первого класса младшие школьники учатся не только наблюдать, сравнивать, выполнять классификацию объектов, рассуждать, проводить обобщения и др., но и фиксировать результаты своих наблюдений и действий разными способами (словесными, практическими, знаковыми, графическими). Всё это формирует умения решать задачи творческого и поискового характера. </w:t>
      </w:r>
    </w:p>
    <w:p w:rsidR="004C416B" w:rsidRPr="00D12BD2" w:rsidRDefault="004C416B" w:rsidP="00727FF6">
      <w:pPr>
        <w:ind w:firstLine="709"/>
        <w:jc w:val="both"/>
        <w:rPr>
          <w:sz w:val="22"/>
          <w:szCs w:val="22"/>
        </w:rPr>
      </w:pPr>
      <w:r w:rsidRPr="00D12BD2">
        <w:rPr>
          <w:sz w:val="22"/>
          <w:szCs w:val="22"/>
        </w:rPr>
        <w:t xml:space="preserve">Проблемы творческого и поискового характера решаются также при работе над учебными проектами по </w:t>
      </w:r>
      <w:r w:rsidRPr="00D12BD2">
        <w:rPr>
          <w:b/>
          <w:sz w:val="22"/>
          <w:szCs w:val="22"/>
        </w:rPr>
        <w:t xml:space="preserve">математике, русскому языку, литературному чтению, окружающему миру, </w:t>
      </w:r>
      <w:r w:rsidR="004C0D4F" w:rsidRPr="00D12BD2">
        <w:rPr>
          <w:b/>
          <w:sz w:val="22"/>
          <w:szCs w:val="22"/>
        </w:rPr>
        <w:t>технологии, иностранным языкам</w:t>
      </w:r>
      <w:r w:rsidRPr="00D12BD2">
        <w:rPr>
          <w:b/>
          <w:sz w:val="22"/>
          <w:szCs w:val="22"/>
        </w:rPr>
        <w:t xml:space="preserve">, </w:t>
      </w:r>
      <w:r w:rsidRPr="00D12BD2">
        <w:rPr>
          <w:sz w:val="22"/>
          <w:szCs w:val="22"/>
        </w:rPr>
        <w:t>которые предусмотрены в каждом учебнике с 1 по 4 класс.</w:t>
      </w:r>
    </w:p>
    <w:p w:rsidR="004C416B" w:rsidRPr="00D12BD2" w:rsidRDefault="004C416B" w:rsidP="00727FF6">
      <w:pPr>
        <w:ind w:firstLine="709"/>
        <w:jc w:val="both"/>
        <w:rPr>
          <w:b/>
          <w:sz w:val="22"/>
          <w:szCs w:val="22"/>
        </w:rPr>
      </w:pPr>
      <w:r w:rsidRPr="00D12BD2">
        <w:rPr>
          <w:b/>
          <w:sz w:val="22"/>
          <w:szCs w:val="22"/>
        </w:rPr>
        <w:t xml:space="preserve">Типовые задачи формирования универсальных учебных действий на основе </w:t>
      </w:r>
      <w:r w:rsidR="008465F8" w:rsidRPr="00D12BD2">
        <w:rPr>
          <w:b/>
          <w:sz w:val="22"/>
          <w:szCs w:val="22"/>
        </w:rPr>
        <w:t xml:space="preserve"> используемых в учебном процессе </w:t>
      </w:r>
      <w:r w:rsidRPr="00D12BD2">
        <w:rPr>
          <w:b/>
          <w:sz w:val="22"/>
          <w:szCs w:val="22"/>
        </w:rPr>
        <w:t xml:space="preserve">УМК </w:t>
      </w:r>
    </w:p>
    <w:p w:rsidR="004C416B" w:rsidRPr="00D12BD2" w:rsidRDefault="004C416B" w:rsidP="00727FF6">
      <w:pPr>
        <w:ind w:firstLine="709"/>
        <w:jc w:val="both"/>
        <w:rPr>
          <w:sz w:val="22"/>
          <w:szCs w:val="22"/>
        </w:rPr>
      </w:pPr>
      <w:r w:rsidRPr="00D12BD2">
        <w:rPr>
          <w:sz w:val="22"/>
          <w:szCs w:val="22"/>
        </w:rPr>
        <w:t xml:space="preserve">Типовые задачи формирования универсальных учебных действий конструируются учителем на основании следующих общих подходов: </w:t>
      </w:r>
    </w:p>
    <w:p w:rsidR="004C416B" w:rsidRPr="00D12BD2" w:rsidRDefault="004C416B" w:rsidP="0032160B">
      <w:pPr>
        <w:numPr>
          <w:ilvl w:val="0"/>
          <w:numId w:val="39"/>
        </w:numPr>
        <w:tabs>
          <w:tab w:val="left" w:pos="576"/>
          <w:tab w:val="left" w:pos="720"/>
          <w:tab w:val="left" w:pos="864"/>
          <w:tab w:val="left" w:pos="1008"/>
          <w:tab w:val="left" w:pos="1296"/>
          <w:tab w:val="left" w:pos="2160"/>
        </w:tabs>
        <w:ind w:left="0" w:firstLine="709"/>
        <w:jc w:val="both"/>
        <w:rPr>
          <w:sz w:val="22"/>
          <w:szCs w:val="22"/>
        </w:rPr>
      </w:pPr>
      <w:r w:rsidRPr="00D12BD2">
        <w:rPr>
          <w:sz w:val="22"/>
          <w:szCs w:val="22"/>
        </w:rPr>
        <w:t>Структура задачи. Любая задача, предназначенная для развития и/или оценки уровня сформированности УУД (</w:t>
      </w:r>
      <w:r w:rsidRPr="00D12BD2">
        <w:rPr>
          <w:iCs/>
          <w:sz w:val="22"/>
          <w:szCs w:val="22"/>
        </w:rPr>
        <w:t xml:space="preserve">личностных, регулятивных, познавательных </w:t>
      </w:r>
      <w:r w:rsidRPr="00D12BD2">
        <w:rPr>
          <w:sz w:val="22"/>
          <w:szCs w:val="22"/>
        </w:rPr>
        <w:t xml:space="preserve">и </w:t>
      </w:r>
      <w:r w:rsidRPr="00D12BD2">
        <w:rPr>
          <w:iCs/>
          <w:sz w:val="22"/>
          <w:szCs w:val="22"/>
        </w:rPr>
        <w:t xml:space="preserve">коммуникативных) </w:t>
      </w:r>
      <w:r w:rsidRPr="00D12BD2">
        <w:rPr>
          <w:sz w:val="22"/>
          <w:szCs w:val="22"/>
        </w:rPr>
        <w:t xml:space="preserve">предполагает осуществление субъектом (в свёрнутом или развёрнутом виде) следующих навыков: ознакомление </w:t>
      </w:r>
      <w:r w:rsidRPr="00D12BD2">
        <w:rPr>
          <w:bCs/>
          <w:sz w:val="22"/>
          <w:szCs w:val="22"/>
        </w:rPr>
        <w:t>–</w:t>
      </w:r>
      <w:r w:rsidRPr="00D12BD2">
        <w:rPr>
          <w:sz w:val="22"/>
          <w:szCs w:val="22"/>
        </w:rPr>
        <w:t xml:space="preserve"> понимание </w:t>
      </w:r>
      <w:r w:rsidRPr="00D12BD2">
        <w:rPr>
          <w:bCs/>
          <w:sz w:val="22"/>
          <w:szCs w:val="22"/>
        </w:rPr>
        <w:t>–</w:t>
      </w:r>
      <w:r w:rsidRPr="00D12BD2">
        <w:rPr>
          <w:sz w:val="22"/>
          <w:szCs w:val="22"/>
        </w:rPr>
        <w:t xml:space="preserve"> применение – анализ – синтез </w:t>
      </w:r>
      <w:r w:rsidRPr="00D12BD2">
        <w:rPr>
          <w:bCs/>
          <w:sz w:val="22"/>
          <w:szCs w:val="22"/>
        </w:rPr>
        <w:t>–</w:t>
      </w:r>
      <w:r w:rsidRPr="00D12BD2">
        <w:rPr>
          <w:sz w:val="22"/>
          <w:szCs w:val="22"/>
        </w:rPr>
        <w:t xml:space="preserve"> оценка.</w:t>
      </w:r>
    </w:p>
    <w:p w:rsidR="004C416B" w:rsidRPr="00D12BD2" w:rsidRDefault="004C416B" w:rsidP="00727FF6">
      <w:pPr>
        <w:ind w:firstLine="709"/>
        <w:jc w:val="both"/>
        <w:rPr>
          <w:sz w:val="22"/>
          <w:szCs w:val="22"/>
        </w:rPr>
      </w:pPr>
      <w:r w:rsidRPr="00D12BD2">
        <w:rPr>
          <w:sz w:val="22"/>
          <w:szCs w:val="22"/>
        </w:rPr>
        <w:t xml:space="preserve">В общем виде задача состоит из информационного блока и серии вопросов (практических заданий) к нему. </w:t>
      </w:r>
    </w:p>
    <w:p w:rsidR="004C416B" w:rsidRPr="00D12BD2" w:rsidRDefault="004C416B" w:rsidP="0032160B">
      <w:pPr>
        <w:numPr>
          <w:ilvl w:val="0"/>
          <w:numId w:val="39"/>
        </w:numPr>
        <w:ind w:left="0" w:firstLine="709"/>
        <w:jc w:val="both"/>
        <w:rPr>
          <w:sz w:val="22"/>
          <w:szCs w:val="22"/>
        </w:rPr>
      </w:pPr>
      <w:r w:rsidRPr="00D12BD2">
        <w:rPr>
          <w:sz w:val="22"/>
          <w:szCs w:val="22"/>
        </w:rPr>
        <w:t>Требования к задачам. Для того чтобы задачи, предназначенные для оценки тех или иных УУД, были валидными (надёжными) и объективными, они должны быть:</w:t>
      </w:r>
    </w:p>
    <w:p w:rsidR="004C416B" w:rsidRPr="00D12BD2" w:rsidRDefault="004C416B" w:rsidP="0032160B">
      <w:pPr>
        <w:numPr>
          <w:ilvl w:val="0"/>
          <w:numId w:val="41"/>
        </w:numPr>
        <w:tabs>
          <w:tab w:val="left" w:pos="360"/>
        </w:tabs>
        <w:jc w:val="both"/>
        <w:rPr>
          <w:sz w:val="22"/>
          <w:szCs w:val="22"/>
        </w:rPr>
      </w:pPr>
      <w:r w:rsidRPr="00D12BD2">
        <w:rPr>
          <w:sz w:val="22"/>
          <w:szCs w:val="22"/>
        </w:rPr>
        <w:t>составлены в соответствии с требованиями, предъявляемыми к тестовым заданиям в целом;</w:t>
      </w:r>
    </w:p>
    <w:p w:rsidR="004C416B" w:rsidRPr="00D12BD2" w:rsidRDefault="004C416B" w:rsidP="0032160B">
      <w:pPr>
        <w:numPr>
          <w:ilvl w:val="0"/>
          <w:numId w:val="41"/>
        </w:numPr>
        <w:tabs>
          <w:tab w:val="left" w:pos="360"/>
        </w:tabs>
        <w:jc w:val="both"/>
        <w:rPr>
          <w:sz w:val="22"/>
          <w:szCs w:val="22"/>
        </w:rPr>
      </w:pPr>
      <w:r w:rsidRPr="00D12BD2">
        <w:rPr>
          <w:sz w:val="22"/>
          <w:szCs w:val="22"/>
        </w:rPr>
        <w:t>сформулированы на языке, доступном пониманию ученика, претендующего на освоение обладание соответствующих  УУД;</w:t>
      </w:r>
    </w:p>
    <w:p w:rsidR="004C416B" w:rsidRPr="00D12BD2" w:rsidRDefault="004C416B" w:rsidP="0032160B">
      <w:pPr>
        <w:numPr>
          <w:ilvl w:val="0"/>
          <w:numId w:val="41"/>
        </w:numPr>
        <w:tabs>
          <w:tab w:val="left" w:pos="360"/>
        </w:tabs>
        <w:jc w:val="both"/>
        <w:rPr>
          <w:sz w:val="22"/>
          <w:szCs w:val="22"/>
        </w:rPr>
      </w:pPr>
      <w:r w:rsidRPr="00D12BD2">
        <w:rPr>
          <w:sz w:val="22"/>
          <w:szCs w:val="22"/>
        </w:rPr>
        <w:t>избыточными с точки зрения выраженности в них «зоны ближайшего развития»;</w:t>
      </w:r>
    </w:p>
    <w:p w:rsidR="004C416B" w:rsidRPr="00D12BD2" w:rsidRDefault="004C416B" w:rsidP="0032160B">
      <w:pPr>
        <w:numPr>
          <w:ilvl w:val="0"/>
          <w:numId w:val="41"/>
        </w:numPr>
        <w:tabs>
          <w:tab w:val="left" w:pos="360"/>
        </w:tabs>
        <w:jc w:val="both"/>
        <w:rPr>
          <w:sz w:val="22"/>
          <w:szCs w:val="22"/>
        </w:rPr>
      </w:pPr>
      <w:r w:rsidRPr="00D12BD2">
        <w:rPr>
          <w:sz w:val="22"/>
          <w:szCs w:val="22"/>
        </w:rPr>
        <w:t>многоуровневыми, т.е. предполагающими возможность оценить общий подход к решению, выбор необходимой стратегии;</w:t>
      </w:r>
    </w:p>
    <w:p w:rsidR="004C416B" w:rsidRPr="00D12BD2" w:rsidRDefault="004C416B" w:rsidP="0032160B">
      <w:pPr>
        <w:numPr>
          <w:ilvl w:val="0"/>
          <w:numId w:val="41"/>
        </w:numPr>
        <w:tabs>
          <w:tab w:val="left" w:pos="360"/>
        </w:tabs>
        <w:jc w:val="both"/>
        <w:rPr>
          <w:sz w:val="22"/>
          <w:szCs w:val="22"/>
        </w:rPr>
      </w:pPr>
      <w:r w:rsidRPr="00D12BD2">
        <w:rPr>
          <w:sz w:val="22"/>
          <w:szCs w:val="22"/>
        </w:rPr>
        <w:t>«модульными», т.е. предусматривающими возможность, сохраняя общий конструкт задачи, менять некоторые из её условий.</w:t>
      </w:r>
    </w:p>
    <w:p w:rsidR="004C416B" w:rsidRPr="00727FF6" w:rsidRDefault="004C416B" w:rsidP="00727FF6">
      <w:pPr>
        <w:rPr>
          <w:sz w:val="22"/>
          <w:szCs w:val="22"/>
        </w:rPr>
      </w:pPr>
    </w:p>
    <w:p w:rsidR="00FF7057" w:rsidRPr="00727FF6" w:rsidRDefault="00FF7057" w:rsidP="0032160B">
      <w:pPr>
        <w:pStyle w:val="afe"/>
        <w:numPr>
          <w:ilvl w:val="2"/>
          <w:numId w:val="78"/>
        </w:numPr>
        <w:spacing w:line="240" w:lineRule="auto"/>
        <w:ind w:left="142" w:firstLine="567"/>
        <w:jc w:val="both"/>
        <w:rPr>
          <w:sz w:val="22"/>
          <w:szCs w:val="22"/>
        </w:rPr>
      </w:pPr>
      <w:bookmarkStart w:id="118" w:name="_Toc294246092"/>
      <w:bookmarkStart w:id="119" w:name="_Toc424564323"/>
      <w:bookmarkStart w:id="120" w:name="_Toc288394080"/>
      <w:bookmarkStart w:id="121" w:name="_Toc288410547"/>
      <w:bookmarkStart w:id="122" w:name="_Toc288410676"/>
      <w:bookmarkStart w:id="123" w:name="_Toc288410741"/>
      <w:r w:rsidRPr="00727FF6">
        <w:rPr>
          <w:sz w:val="22"/>
          <w:szCs w:val="22"/>
        </w:rPr>
        <w:t>Особенности, основные направления и планируемые результаты учебно-исследовательской и прое</w:t>
      </w:r>
      <w:r w:rsidR="00F908FE" w:rsidRPr="00727FF6">
        <w:rPr>
          <w:sz w:val="22"/>
          <w:szCs w:val="22"/>
        </w:rPr>
        <w:t>ктной деятельности уча</w:t>
      </w:r>
      <w:r w:rsidRPr="00727FF6">
        <w:rPr>
          <w:sz w:val="22"/>
          <w:szCs w:val="22"/>
        </w:rPr>
        <w:t>щихся в рамках урочной и внеурочной деятельности</w:t>
      </w:r>
      <w:bookmarkEnd w:id="118"/>
      <w:bookmarkEnd w:id="119"/>
    </w:p>
    <w:p w:rsidR="00FF7057" w:rsidRPr="00727FF6" w:rsidRDefault="00FF7057" w:rsidP="00443797">
      <w:pPr>
        <w:tabs>
          <w:tab w:val="left" w:pos="709"/>
        </w:tabs>
        <w:ind w:left="142" w:firstLine="567"/>
        <w:jc w:val="both"/>
        <w:rPr>
          <w:sz w:val="22"/>
          <w:szCs w:val="22"/>
          <w:shd w:val="clear" w:color="auto" w:fill="FFFFFF"/>
        </w:rPr>
      </w:pPr>
      <w:r w:rsidRPr="00727FF6">
        <w:rPr>
          <w:sz w:val="22"/>
          <w:szCs w:val="22"/>
          <w:shd w:val="clear" w:color="auto" w:fill="FFFFFF"/>
        </w:rPr>
        <w:t>Учебно-исследователь</w:t>
      </w:r>
      <w:r w:rsidR="008465F8" w:rsidRPr="00727FF6">
        <w:rPr>
          <w:sz w:val="22"/>
          <w:szCs w:val="22"/>
          <w:shd w:val="clear" w:color="auto" w:fill="FFFFFF"/>
        </w:rPr>
        <w:t>ская и проектная деятельности уча</w:t>
      </w:r>
      <w:r w:rsidRPr="00727FF6">
        <w:rPr>
          <w:sz w:val="22"/>
          <w:szCs w:val="22"/>
          <w:shd w:val="clear" w:color="auto" w:fill="FFFFFF"/>
        </w:rPr>
        <w:t>щихся направлена на развитие метапредметных умений.</w:t>
      </w:r>
    </w:p>
    <w:p w:rsidR="00FF7057" w:rsidRPr="00727FF6" w:rsidRDefault="00FF7057" w:rsidP="00443797">
      <w:pPr>
        <w:tabs>
          <w:tab w:val="left" w:pos="709"/>
        </w:tabs>
        <w:ind w:left="142" w:firstLine="567"/>
        <w:jc w:val="both"/>
        <w:rPr>
          <w:sz w:val="22"/>
          <w:szCs w:val="22"/>
          <w:shd w:val="clear" w:color="auto" w:fill="FFFFFF"/>
        </w:rPr>
      </w:pPr>
      <w:r w:rsidRPr="00727FF6">
        <w:rPr>
          <w:sz w:val="22"/>
          <w:szCs w:val="22"/>
          <w:shd w:val="clear" w:color="auto" w:fill="FFFFFF"/>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FF7057" w:rsidRPr="00727FF6" w:rsidRDefault="00FF7057" w:rsidP="00443797">
      <w:pPr>
        <w:tabs>
          <w:tab w:val="left" w:pos="709"/>
        </w:tabs>
        <w:ind w:left="142" w:firstLine="567"/>
        <w:jc w:val="both"/>
        <w:rPr>
          <w:sz w:val="22"/>
          <w:szCs w:val="22"/>
          <w:shd w:val="clear" w:color="auto" w:fill="FFFFFF"/>
        </w:rPr>
      </w:pPr>
      <w:r w:rsidRPr="00727FF6">
        <w:rPr>
          <w:sz w:val="22"/>
          <w:szCs w:val="22"/>
          <w:shd w:val="clear" w:color="auto" w:fill="FFFFFF"/>
        </w:rPr>
        <w:t>В ходе освоения учебно-исследовательской и проектной деятельности учащийся начальной школы</w:t>
      </w:r>
      <w:r w:rsidRPr="00727FF6">
        <w:rPr>
          <w:rFonts w:eastAsia="Calibri"/>
          <w:sz w:val="22"/>
          <w:szCs w:val="22"/>
        </w:rPr>
        <w:t xml:space="preserve"> получает знания не в готовом виде, а добывает их сам и осознает при этом содержание и</w:t>
      </w:r>
      <w:r w:rsidR="00706DB3" w:rsidRPr="00727FF6">
        <w:rPr>
          <w:rFonts w:eastAsia="Calibri"/>
          <w:sz w:val="22"/>
          <w:szCs w:val="22"/>
        </w:rPr>
        <w:t xml:space="preserve"> формы учебной деятельности. Уча</w:t>
      </w:r>
      <w:r w:rsidRPr="00727FF6">
        <w:rPr>
          <w:rFonts w:eastAsia="Calibri"/>
          <w:sz w:val="22"/>
          <w:szCs w:val="22"/>
        </w:rPr>
        <w:t>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FF7057" w:rsidRPr="00727FF6" w:rsidRDefault="00FF7057" w:rsidP="00443797">
      <w:pPr>
        <w:pStyle w:val="82"/>
        <w:shd w:val="clear" w:color="auto" w:fill="auto"/>
        <w:tabs>
          <w:tab w:val="left" w:pos="709"/>
          <w:tab w:val="left" w:pos="9355"/>
        </w:tabs>
        <w:spacing w:before="0" w:after="0" w:line="240" w:lineRule="auto"/>
        <w:ind w:left="142" w:firstLine="567"/>
        <w:jc w:val="both"/>
        <w:rPr>
          <w:rFonts w:ascii="Times New Roman" w:eastAsia="Times New Roman" w:hAnsi="Times New Roman"/>
          <w:spacing w:val="0"/>
          <w:sz w:val="22"/>
          <w:szCs w:val="22"/>
        </w:rPr>
      </w:pPr>
      <w:r w:rsidRPr="00727FF6">
        <w:rPr>
          <w:rFonts w:ascii="Times New Roman" w:eastAsia="Calibri" w:hAnsi="Times New Roman"/>
          <w:spacing w:val="0"/>
          <w:sz w:val="22"/>
          <w:szCs w:val="22"/>
        </w:rPr>
        <w:t xml:space="preserve">Основными задачами </w:t>
      </w:r>
      <w:r w:rsidRPr="00727FF6">
        <w:rPr>
          <w:rFonts w:ascii="Times New Roman" w:eastAsia="Times New Roman" w:hAnsi="Times New Roman"/>
          <w:spacing w:val="0"/>
          <w:sz w:val="22"/>
          <w:szCs w:val="22"/>
        </w:rPr>
        <w:t xml:space="preserve">в процессе учебно-исследовательского и проектного обучения является развитие у ученика определенного базиса знаний и развития умений: </w:t>
      </w:r>
      <w:r w:rsidRPr="00727FF6">
        <w:rPr>
          <w:rFonts w:ascii="Times New Roman" w:eastAsia="Calibri" w:hAnsi="Times New Roman"/>
          <w:spacing w:val="0"/>
          <w:sz w:val="22"/>
          <w:szCs w:val="22"/>
        </w:rPr>
        <w:t>наблюдать, измерять, сравнивать, моделировать, генерировать гипотезы, экспериментировать, устанавливать причинно-</w:t>
      </w:r>
      <w:r w:rsidRPr="00727FF6">
        <w:rPr>
          <w:rFonts w:ascii="Times New Roman" w:eastAsia="Calibri" w:hAnsi="Times New Roman"/>
          <w:spacing w:val="0"/>
          <w:sz w:val="22"/>
          <w:szCs w:val="22"/>
        </w:rPr>
        <w:lastRenderedPageBreak/>
        <w:t xml:space="preserve">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FF7057" w:rsidRPr="00727FF6" w:rsidRDefault="00FF7057" w:rsidP="00443797">
      <w:pPr>
        <w:shd w:val="clear" w:color="auto" w:fill="FFFFFF"/>
        <w:tabs>
          <w:tab w:val="left" w:pos="709"/>
        </w:tabs>
        <w:ind w:left="142" w:firstLine="567"/>
        <w:jc w:val="both"/>
        <w:rPr>
          <w:rFonts w:eastAsia="Calibri"/>
          <w:sz w:val="22"/>
          <w:szCs w:val="22"/>
        </w:rPr>
      </w:pPr>
      <w:r w:rsidRPr="00727FF6">
        <w:rPr>
          <w:rFonts w:eastAsia="Calibri"/>
          <w:sz w:val="22"/>
          <w:szCs w:val="22"/>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FF7057" w:rsidRPr="00727FF6" w:rsidRDefault="00FF7057" w:rsidP="00443797">
      <w:pPr>
        <w:pStyle w:val="82"/>
        <w:shd w:val="clear" w:color="auto" w:fill="auto"/>
        <w:tabs>
          <w:tab w:val="left" w:pos="709"/>
          <w:tab w:val="left" w:pos="9355"/>
        </w:tabs>
        <w:spacing w:before="0" w:after="0" w:line="240" w:lineRule="auto"/>
        <w:ind w:left="142" w:firstLine="567"/>
        <w:jc w:val="both"/>
        <w:rPr>
          <w:rFonts w:ascii="Times New Roman" w:eastAsia="Times New Roman" w:hAnsi="Times New Roman"/>
          <w:spacing w:val="0"/>
          <w:sz w:val="22"/>
          <w:szCs w:val="22"/>
        </w:rPr>
      </w:pPr>
      <w:r w:rsidRPr="00727FF6">
        <w:rPr>
          <w:rFonts w:ascii="Times New Roman" w:eastAsia="Times New Roman" w:hAnsi="Times New Roman"/>
          <w:spacing w:val="0"/>
          <w:sz w:val="22"/>
          <w:szCs w:val="22"/>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w:t>
      </w:r>
      <w:r w:rsidRPr="00727FF6">
        <w:rPr>
          <w:rFonts w:ascii="Times New Roman" w:hAnsi="Times New Roman"/>
          <w:spacing w:val="0"/>
          <w:sz w:val="22"/>
          <w:szCs w:val="22"/>
        </w:rPr>
        <w:t xml:space="preserve">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FF7057" w:rsidRPr="00727FF6" w:rsidRDefault="00FF7057" w:rsidP="00443797">
      <w:pPr>
        <w:pStyle w:val="82"/>
        <w:shd w:val="clear" w:color="auto" w:fill="auto"/>
        <w:tabs>
          <w:tab w:val="left" w:pos="709"/>
          <w:tab w:val="left" w:pos="9355"/>
        </w:tabs>
        <w:spacing w:before="0" w:after="0" w:line="240" w:lineRule="auto"/>
        <w:ind w:left="142" w:firstLine="567"/>
        <w:jc w:val="both"/>
        <w:rPr>
          <w:rFonts w:ascii="Times New Roman" w:eastAsia="Times New Roman" w:hAnsi="Times New Roman"/>
          <w:spacing w:val="0"/>
          <w:sz w:val="22"/>
          <w:szCs w:val="22"/>
          <w:shd w:val="clear" w:color="auto" w:fill="FFFFFF"/>
        </w:rPr>
      </w:pPr>
      <w:r w:rsidRPr="00727FF6">
        <w:rPr>
          <w:rFonts w:ascii="Times New Roman" w:eastAsia="Times New Roman" w:hAnsi="Times New Roman"/>
          <w:spacing w:val="0"/>
          <w:sz w:val="22"/>
          <w:szCs w:val="22"/>
          <w:shd w:val="clear" w:color="auto" w:fill="FFFFFF"/>
        </w:rPr>
        <w:t>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w:t>
      </w:r>
      <w:r w:rsidR="00706DB3" w:rsidRPr="00727FF6">
        <w:rPr>
          <w:rFonts w:ascii="Times New Roman" w:eastAsia="Times New Roman" w:hAnsi="Times New Roman"/>
          <w:spacing w:val="0"/>
          <w:sz w:val="22"/>
          <w:szCs w:val="22"/>
          <w:shd w:val="clear" w:color="auto" w:fill="FFFFFF"/>
        </w:rPr>
        <w:t>тей, потребностей и интересов уча</w:t>
      </w:r>
      <w:r w:rsidRPr="00727FF6">
        <w:rPr>
          <w:rFonts w:ascii="Times New Roman" w:eastAsia="Times New Roman" w:hAnsi="Times New Roman"/>
          <w:spacing w:val="0"/>
          <w:sz w:val="22"/>
          <w:szCs w:val="22"/>
          <w:shd w:val="clear" w:color="auto" w:fill="FFFFFF"/>
        </w:rPr>
        <w:t xml:space="preserve">щихся с различным уровнем развития. </w:t>
      </w:r>
    </w:p>
    <w:p w:rsidR="00FF7057" w:rsidRPr="00727FF6" w:rsidRDefault="00FF7057" w:rsidP="00443797">
      <w:pPr>
        <w:pStyle w:val="82"/>
        <w:shd w:val="clear" w:color="auto" w:fill="auto"/>
        <w:tabs>
          <w:tab w:val="left" w:pos="709"/>
          <w:tab w:val="left" w:pos="9355"/>
        </w:tabs>
        <w:spacing w:before="0" w:after="0" w:line="240" w:lineRule="auto"/>
        <w:ind w:left="142" w:firstLine="567"/>
        <w:jc w:val="both"/>
        <w:rPr>
          <w:rFonts w:ascii="Times New Roman" w:hAnsi="Times New Roman"/>
          <w:spacing w:val="0"/>
          <w:sz w:val="22"/>
          <w:szCs w:val="22"/>
        </w:rPr>
      </w:pPr>
      <w:r w:rsidRPr="00727FF6">
        <w:rPr>
          <w:rFonts w:ascii="Times New Roman" w:hAnsi="Times New Roman"/>
          <w:spacing w:val="0"/>
          <w:sz w:val="22"/>
          <w:szCs w:val="22"/>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FF7057" w:rsidRPr="00727FF6" w:rsidRDefault="00FF7057" w:rsidP="00443797">
      <w:pPr>
        <w:shd w:val="clear" w:color="auto" w:fill="FFFFFF"/>
        <w:tabs>
          <w:tab w:val="left" w:pos="709"/>
        </w:tabs>
        <w:ind w:left="142" w:firstLine="567"/>
        <w:jc w:val="both"/>
        <w:rPr>
          <w:sz w:val="22"/>
          <w:szCs w:val="22"/>
        </w:rPr>
      </w:pPr>
      <w:r w:rsidRPr="00727FF6">
        <w:rPr>
          <w:rFonts w:eastAsia="Calibri"/>
          <w:sz w:val="22"/>
          <w:szCs w:val="22"/>
        </w:rPr>
        <w:t xml:space="preserve">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w:t>
      </w:r>
      <w:r w:rsidRPr="00727FF6">
        <w:rPr>
          <w:sz w:val="22"/>
          <w:szCs w:val="22"/>
        </w:rPr>
        <w:t>В качестве результата следует также включить готовность слушать и слышать собеседника,умение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1F3F1E" w:rsidRPr="00727FF6" w:rsidRDefault="001F3F1E" w:rsidP="00443797">
      <w:pPr>
        <w:shd w:val="clear" w:color="auto" w:fill="FFFFFF"/>
        <w:tabs>
          <w:tab w:val="left" w:pos="709"/>
        </w:tabs>
        <w:ind w:left="142" w:firstLine="567"/>
        <w:jc w:val="both"/>
        <w:rPr>
          <w:sz w:val="22"/>
          <w:szCs w:val="22"/>
        </w:rPr>
      </w:pPr>
    </w:p>
    <w:p w:rsidR="00653A76" w:rsidRPr="00727FF6" w:rsidRDefault="001F3F1E" w:rsidP="0032160B">
      <w:pPr>
        <w:pStyle w:val="afe"/>
        <w:numPr>
          <w:ilvl w:val="2"/>
          <w:numId w:val="78"/>
        </w:numPr>
        <w:spacing w:line="240" w:lineRule="auto"/>
        <w:ind w:left="142" w:firstLine="567"/>
        <w:rPr>
          <w:sz w:val="22"/>
          <w:szCs w:val="22"/>
        </w:rPr>
      </w:pPr>
      <w:bookmarkStart w:id="124" w:name="_Toc294246093"/>
      <w:bookmarkStart w:id="125" w:name="_Toc424564324"/>
      <w:bookmarkEnd w:id="120"/>
      <w:bookmarkEnd w:id="121"/>
      <w:bookmarkEnd w:id="122"/>
      <w:bookmarkEnd w:id="123"/>
      <w:r w:rsidRPr="00727FF6">
        <w:rPr>
          <w:sz w:val="22"/>
          <w:szCs w:val="22"/>
        </w:rPr>
        <w:t>Условия, обеспечивающие развитие уни</w:t>
      </w:r>
      <w:r w:rsidR="008465F8" w:rsidRPr="00727FF6">
        <w:rPr>
          <w:sz w:val="22"/>
          <w:szCs w:val="22"/>
        </w:rPr>
        <w:t>версальных учебных действий у уча</w:t>
      </w:r>
      <w:r w:rsidRPr="00727FF6">
        <w:rPr>
          <w:sz w:val="22"/>
          <w:szCs w:val="22"/>
        </w:rPr>
        <w:t>щихся</w:t>
      </w:r>
      <w:bookmarkEnd w:id="124"/>
      <w:bookmarkEnd w:id="125"/>
    </w:p>
    <w:p w:rsidR="00F908FE" w:rsidRPr="00727FF6" w:rsidRDefault="001F3F1E" w:rsidP="00443797">
      <w:pPr>
        <w:tabs>
          <w:tab w:val="left" w:pos="709"/>
        </w:tabs>
        <w:ind w:left="142" w:firstLine="567"/>
        <w:jc w:val="both"/>
        <w:rPr>
          <w:sz w:val="22"/>
          <w:szCs w:val="22"/>
        </w:rPr>
      </w:pPr>
      <w:r w:rsidRPr="00727FF6">
        <w:rPr>
          <w:sz w:val="22"/>
          <w:szCs w:val="22"/>
        </w:rPr>
        <w:t xml:space="preserve">Указанное содержание учебных предметов, преподаваемых в рамках начального образования, может стать средством формирования </w:t>
      </w:r>
      <w:r w:rsidR="00F908FE" w:rsidRPr="00727FF6">
        <w:rPr>
          <w:sz w:val="22"/>
          <w:szCs w:val="22"/>
        </w:rPr>
        <w:t xml:space="preserve">универсальных учебных действий </w:t>
      </w:r>
      <w:r w:rsidRPr="00727FF6">
        <w:rPr>
          <w:sz w:val="22"/>
          <w:szCs w:val="22"/>
        </w:rPr>
        <w:t xml:space="preserve"> при соблюдении определенных условий</w:t>
      </w:r>
      <w:r w:rsidR="00F908FE" w:rsidRPr="00727FF6">
        <w:rPr>
          <w:sz w:val="22"/>
          <w:szCs w:val="22"/>
        </w:rPr>
        <w:t>:</w:t>
      </w:r>
    </w:p>
    <w:p w:rsidR="001F3F1E" w:rsidRPr="00727FF6" w:rsidRDefault="00303171" w:rsidP="00443797">
      <w:pPr>
        <w:tabs>
          <w:tab w:val="left" w:pos="709"/>
        </w:tabs>
        <w:ind w:left="142" w:firstLine="567"/>
        <w:jc w:val="both"/>
        <w:rPr>
          <w:sz w:val="22"/>
          <w:szCs w:val="22"/>
        </w:rPr>
      </w:pPr>
      <w:r w:rsidRPr="00727FF6">
        <w:rPr>
          <w:sz w:val="22"/>
          <w:szCs w:val="22"/>
        </w:rPr>
        <w:t xml:space="preserve">- </w:t>
      </w:r>
      <w:r w:rsidR="001F3F1E" w:rsidRPr="00727FF6">
        <w:rPr>
          <w:sz w:val="22"/>
          <w:szCs w:val="22"/>
        </w:rPr>
        <w:t>использовании  учебниковв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w:t>
      </w:r>
      <w:r w:rsidR="00EF7D3C" w:rsidRPr="00727FF6">
        <w:rPr>
          <w:sz w:val="22"/>
          <w:szCs w:val="22"/>
        </w:rPr>
        <w:t>я и систематизации, включения уча</w:t>
      </w:r>
      <w:r w:rsidR="001F3F1E" w:rsidRPr="00727FF6">
        <w:rPr>
          <w:sz w:val="22"/>
          <w:szCs w:val="22"/>
        </w:rPr>
        <w:t>щимся в свою картину мира;</w:t>
      </w:r>
    </w:p>
    <w:p w:rsidR="001F3F1E" w:rsidRPr="00727FF6" w:rsidRDefault="00303171" w:rsidP="00727FF6">
      <w:pPr>
        <w:tabs>
          <w:tab w:val="left" w:pos="709"/>
        </w:tabs>
        <w:ind w:firstLine="709"/>
        <w:jc w:val="both"/>
        <w:rPr>
          <w:sz w:val="22"/>
          <w:szCs w:val="22"/>
        </w:rPr>
      </w:pPr>
      <w:r w:rsidRPr="00727FF6">
        <w:rPr>
          <w:sz w:val="22"/>
          <w:szCs w:val="22"/>
        </w:rPr>
        <w:t xml:space="preserve">- </w:t>
      </w:r>
      <w:r w:rsidR="001F3F1E" w:rsidRPr="00727FF6">
        <w:rPr>
          <w:sz w:val="22"/>
          <w:szCs w:val="22"/>
        </w:rPr>
        <w:t>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w:t>
      </w:r>
      <w:r w:rsidR="00D30361" w:rsidRPr="00727FF6">
        <w:rPr>
          <w:sz w:val="22"/>
          <w:szCs w:val="22"/>
        </w:rPr>
        <w:t>е</w:t>
      </w:r>
      <w:r w:rsidR="001F3F1E" w:rsidRPr="00727FF6">
        <w:rPr>
          <w:sz w:val="22"/>
          <w:szCs w:val="22"/>
        </w:rPr>
        <w:t xml:space="preserve">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1F3F1E" w:rsidRPr="00727FF6" w:rsidRDefault="00303171" w:rsidP="00727FF6">
      <w:pPr>
        <w:tabs>
          <w:tab w:val="left" w:pos="709"/>
        </w:tabs>
        <w:ind w:firstLine="709"/>
        <w:jc w:val="both"/>
        <w:rPr>
          <w:sz w:val="22"/>
          <w:szCs w:val="22"/>
        </w:rPr>
      </w:pPr>
      <w:r w:rsidRPr="00727FF6">
        <w:rPr>
          <w:sz w:val="22"/>
          <w:szCs w:val="22"/>
        </w:rPr>
        <w:t xml:space="preserve">- </w:t>
      </w:r>
      <w:r w:rsidR="001F3F1E" w:rsidRPr="00727FF6">
        <w:rPr>
          <w:sz w:val="22"/>
          <w:szCs w:val="22"/>
        </w:rPr>
        <w:t>осуществлении целесообразного выбора организацион</w:t>
      </w:r>
      <w:r w:rsidR="00EF7D3C" w:rsidRPr="00727FF6">
        <w:rPr>
          <w:sz w:val="22"/>
          <w:szCs w:val="22"/>
        </w:rPr>
        <w:t xml:space="preserve">но-деятельностных форм работы </w:t>
      </w:r>
      <w:r w:rsidR="001F3F1E" w:rsidRPr="00727FF6">
        <w:rPr>
          <w:sz w:val="22"/>
          <w:szCs w:val="22"/>
        </w:rPr>
        <w:t>учащихся на уроке (учебном занятии) – индивидуальной, групповой (парной) работы, общеклассной дискуссии;</w:t>
      </w:r>
    </w:p>
    <w:p w:rsidR="001F3F1E" w:rsidRPr="00727FF6" w:rsidRDefault="001F3F1E" w:rsidP="00727FF6">
      <w:pPr>
        <w:tabs>
          <w:tab w:val="left" w:pos="709"/>
        </w:tabs>
        <w:ind w:firstLine="709"/>
        <w:jc w:val="both"/>
        <w:rPr>
          <w:sz w:val="22"/>
          <w:szCs w:val="22"/>
        </w:rPr>
      </w:pPr>
      <w:r w:rsidRPr="00727FF6">
        <w:rPr>
          <w:sz w:val="22"/>
          <w:szCs w:val="22"/>
        </w:rPr>
        <w:t>организации системы мероприятий для формирования конт</w:t>
      </w:r>
      <w:r w:rsidR="00EF7D3C" w:rsidRPr="00727FF6">
        <w:rPr>
          <w:sz w:val="22"/>
          <w:szCs w:val="22"/>
        </w:rPr>
        <w:t>рольно-оценочной деятельности уча</w:t>
      </w:r>
      <w:r w:rsidRPr="00727FF6">
        <w:rPr>
          <w:sz w:val="22"/>
          <w:szCs w:val="22"/>
        </w:rPr>
        <w:t xml:space="preserve">щихся с целью развития их учебной самостоятельности; </w:t>
      </w:r>
    </w:p>
    <w:p w:rsidR="001F3F1E" w:rsidRPr="00727FF6" w:rsidRDefault="00303171" w:rsidP="00727FF6">
      <w:pPr>
        <w:tabs>
          <w:tab w:val="left" w:pos="709"/>
        </w:tabs>
        <w:ind w:firstLine="709"/>
        <w:jc w:val="both"/>
        <w:rPr>
          <w:sz w:val="22"/>
          <w:szCs w:val="22"/>
        </w:rPr>
      </w:pPr>
      <w:r w:rsidRPr="00727FF6">
        <w:rPr>
          <w:sz w:val="22"/>
          <w:szCs w:val="22"/>
        </w:rPr>
        <w:t xml:space="preserve">- </w:t>
      </w:r>
      <w:r w:rsidR="001F3F1E" w:rsidRPr="00727FF6">
        <w:rPr>
          <w:sz w:val="22"/>
          <w:szCs w:val="22"/>
        </w:rPr>
        <w:t>эффективного использования средств ИКТ.</w:t>
      </w:r>
    </w:p>
    <w:p w:rsidR="001F3F1E" w:rsidRPr="00727FF6" w:rsidRDefault="001F3F1E" w:rsidP="00727FF6">
      <w:pPr>
        <w:tabs>
          <w:tab w:val="left" w:pos="709"/>
        </w:tabs>
        <w:ind w:firstLine="709"/>
        <w:jc w:val="both"/>
        <w:rPr>
          <w:sz w:val="22"/>
          <w:szCs w:val="22"/>
        </w:rPr>
      </w:pPr>
      <w:r w:rsidRPr="00727FF6">
        <w:rPr>
          <w:sz w:val="22"/>
          <w:szCs w:val="22"/>
        </w:rPr>
        <w:t>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1F3F1E" w:rsidRPr="00727FF6" w:rsidRDefault="001F3F1E" w:rsidP="00443797">
      <w:pPr>
        <w:pStyle w:val="a3"/>
        <w:tabs>
          <w:tab w:val="left" w:pos="709"/>
        </w:tabs>
        <w:spacing w:line="240" w:lineRule="auto"/>
        <w:ind w:firstLine="567"/>
        <w:rPr>
          <w:rFonts w:ascii="Times New Roman" w:hAnsi="Times New Roman"/>
          <w:color w:val="auto"/>
          <w:sz w:val="22"/>
          <w:szCs w:val="22"/>
        </w:rPr>
      </w:pPr>
      <w:r w:rsidRPr="00727FF6">
        <w:rPr>
          <w:rFonts w:ascii="Times New Roman" w:hAnsi="Times New Roman"/>
          <w:color w:val="auto"/>
          <w:spacing w:val="2"/>
          <w:sz w:val="22"/>
          <w:szCs w:val="22"/>
        </w:rPr>
        <w:t xml:space="preserve">В условиях интенсификации процессов информатизации </w:t>
      </w:r>
      <w:r w:rsidRPr="00727FF6">
        <w:rPr>
          <w:rFonts w:ascii="Times New Roman" w:hAnsi="Times New Roman"/>
          <w:color w:val="auto"/>
          <w:sz w:val="22"/>
          <w:szCs w:val="22"/>
        </w:rPr>
        <w:t xml:space="preserve">общества и образования при формировании универсальных </w:t>
      </w:r>
      <w:r w:rsidRPr="00727FF6">
        <w:rPr>
          <w:rFonts w:ascii="Times New Roman" w:hAnsi="Times New Roman"/>
          <w:color w:val="auto"/>
          <w:spacing w:val="-2"/>
          <w:sz w:val="22"/>
          <w:szCs w:val="22"/>
        </w:rPr>
        <w:t>учебных действий наряду с предметными  методиками целе</w:t>
      </w:r>
      <w:r w:rsidRPr="00727FF6">
        <w:rPr>
          <w:rFonts w:ascii="Times New Roman" w:hAnsi="Times New Roman"/>
          <w:color w:val="auto"/>
          <w:sz w:val="22"/>
          <w:szCs w:val="22"/>
        </w:rPr>
        <w:t xml:space="preserve">сообразно </w:t>
      </w:r>
      <w:r w:rsidRPr="00727FF6">
        <w:rPr>
          <w:rFonts w:ascii="Times New Roman" w:hAnsi="Times New Roman"/>
          <w:color w:val="auto"/>
          <w:sz w:val="22"/>
          <w:szCs w:val="22"/>
        </w:rPr>
        <w:lastRenderedPageBreak/>
        <w:t xml:space="preserve">широкое использование цифровых инструментов и возможностей современной информационно­образовательной </w:t>
      </w:r>
      <w:r w:rsidRPr="00727FF6">
        <w:rPr>
          <w:rFonts w:ascii="Times New Roman" w:hAnsi="Times New Roman"/>
          <w:color w:val="auto"/>
          <w:spacing w:val="2"/>
          <w:sz w:val="22"/>
          <w:szCs w:val="22"/>
        </w:rPr>
        <w:t xml:space="preserve">среды. Ориентировка младших школьников в </w:t>
      </w:r>
      <w:r w:rsidRPr="00727FF6">
        <w:rPr>
          <w:rFonts w:ascii="Times New Roman" w:hAnsi="Times New Roman"/>
          <w:color w:val="auto"/>
          <w:sz w:val="22"/>
          <w:szCs w:val="22"/>
        </w:rPr>
        <w:t>ИКТ и формирова</w:t>
      </w:r>
      <w:r w:rsidRPr="00727FF6">
        <w:rPr>
          <w:rFonts w:ascii="Times New Roman" w:hAnsi="Times New Roman"/>
          <w:color w:val="auto"/>
          <w:spacing w:val="2"/>
          <w:sz w:val="22"/>
          <w:szCs w:val="22"/>
        </w:rPr>
        <w:t>ние способности их грамотно применять (ИКТ­компетентность) являются одними из важных средств форми</w:t>
      </w:r>
      <w:r w:rsidRPr="00727FF6">
        <w:rPr>
          <w:rFonts w:ascii="Times New Roman" w:hAnsi="Times New Roman"/>
          <w:color w:val="auto"/>
          <w:sz w:val="22"/>
          <w:szCs w:val="22"/>
        </w:rPr>
        <w:t>рования уни</w:t>
      </w:r>
      <w:r w:rsidRPr="00727FF6">
        <w:rPr>
          <w:rFonts w:ascii="Times New Roman" w:hAnsi="Times New Roman"/>
          <w:color w:val="auto"/>
          <w:spacing w:val="2"/>
          <w:sz w:val="22"/>
          <w:szCs w:val="22"/>
        </w:rPr>
        <w:t>верс</w:t>
      </w:r>
      <w:r w:rsidR="00010B86" w:rsidRPr="00727FF6">
        <w:rPr>
          <w:rFonts w:ascii="Times New Roman" w:hAnsi="Times New Roman"/>
          <w:color w:val="auto"/>
          <w:spacing w:val="2"/>
          <w:sz w:val="22"/>
          <w:szCs w:val="22"/>
        </w:rPr>
        <w:t>альных учебных действий уча</w:t>
      </w:r>
      <w:r w:rsidRPr="00727FF6">
        <w:rPr>
          <w:rFonts w:ascii="Times New Roman" w:hAnsi="Times New Roman"/>
          <w:color w:val="auto"/>
          <w:spacing w:val="2"/>
          <w:sz w:val="22"/>
          <w:szCs w:val="22"/>
        </w:rPr>
        <w:t>щихся в рамках</w:t>
      </w:r>
      <w:r w:rsidRPr="00727FF6">
        <w:rPr>
          <w:rFonts w:ascii="Times New Roman" w:hAnsi="Times New Roman"/>
          <w:color w:val="auto"/>
          <w:sz w:val="22"/>
          <w:szCs w:val="22"/>
        </w:rPr>
        <w:t xml:space="preserve"> начального общего образования. </w:t>
      </w:r>
    </w:p>
    <w:p w:rsidR="001F3F1E" w:rsidRPr="00727FF6" w:rsidRDefault="001F3F1E" w:rsidP="00443797">
      <w:pPr>
        <w:pStyle w:val="a3"/>
        <w:tabs>
          <w:tab w:val="left" w:pos="709"/>
        </w:tabs>
        <w:spacing w:line="240" w:lineRule="auto"/>
        <w:ind w:firstLine="567"/>
        <w:rPr>
          <w:rFonts w:ascii="Times New Roman" w:hAnsi="Times New Roman"/>
          <w:color w:val="auto"/>
          <w:sz w:val="22"/>
          <w:szCs w:val="22"/>
        </w:rPr>
      </w:pPr>
      <w:r w:rsidRPr="00727FF6">
        <w:rPr>
          <w:rFonts w:ascii="Times New Roman" w:hAnsi="Times New Roman"/>
          <w:color w:val="auto"/>
          <w:sz w:val="22"/>
          <w:szCs w:val="22"/>
        </w:rPr>
        <w:t>ИКТ также могут (и должны) широко применять</w:t>
      </w:r>
      <w:r w:rsidRPr="00727FF6">
        <w:rPr>
          <w:rFonts w:ascii="Times New Roman" w:hAnsi="Times New Roman"/>
          <w:color w:val="auto"/>
          <w:spacing w:val="2"/>
          <w:sz w:val="22"/>
          <w:szCs w:val="22"/>
        </w:rPr>
        <w:t xml:space="preserve">ся при оценке сформированности универсальных учебных </w:t>
      </w:r>
      <w:r w:rsidRPr="00727FF6">
        <w:rPr>
          <w:rFonts w:ascii="Times New Roman" w:hAnsi="Times New Roman"/>
          <w:color w:val="auto"/>
          <w:sz w:val="22"/>
          <w:szCs w:val="22"/>
        </w:rPr>
        <w:t xml:space="preserve">действий. Для их формирования исключительную важность </w:t>
      </w:r>
      <w:r w:rsidRPr="00727FF6">
        <w:rPr>
          <w:rFonts w:ascii="Times New Roman" w:hAnsi="Times New Roman"/>
          <w:color w:val="auto"/>
          <w:spacing w:val="2"/>
          <w:sz w:val="22"/>
          <w:szCs w:val="22"/>
        </w:rPr>
        <w:t>имеет использование информационно­образовательной сре</w:t>
      </w:r>
      <w:r w:rsidRPr="00727FF6">
        <w:rPr>
          <w:rFonts w:ascii="Times New Roman" w:hAnsi="Times New Roman"/>
          <w:color w:val="auto"/>
          <w:sz w:val="22"/>
          <w:szCs w:val="22"/>
        </w:rPr>
        <w:t>ды, в которой планируют и фиксируют свою деятельность, е</w:t>
      </w:r>
      <w:r w:rsidR="00D30361" w:rsidRPr="00727FF6">
        <w:rPr>
          <w:rFonts w:ascii="Times New Roman" w:hAnsi="Times New Roman"/>
          <w:color w:val="auto"/>
          <w:sz w:val="22"/>
          <w:szCs w:val="22"/>
        </w:rPr>
        <w:t>е</w:t>
      </w:r>
      <w:r w:rsidR="00010B86" w:rsidRPr="00727FF6">
        <w:rPr>
          <w:rFonts w:ascii="Times New Roman" w:hAnsi="Times New Roman"/>
          <w:color w:val="auto"/>
          <w:sz w:val="22"/>
          <w:szCs w:val="22"/>
        </w:rPr>
        <w:t xml:space="preserve"> результаты учителя и уча</w:t>
      </w:r>
      <w:r w:rsidRPr="00727FF6">
        <w:rPr>
          <w:rFonts w:ascii="Times New Roman" w:hAnsi="Times New Roman"/>
          <w:color w:val="auto"/>
          <w:sz w:val="22"/>
          <w:szCs w:val="22"/>
        </w:rPr>
        <w:t>щиеся.</w:t>
      </w:r>
    </w:p>
    <w:p w:rsidR="001F3F1E" w:rsidRPr="00727FF6" w:rsidRDefault="001F3F1E" w:rsidP="00443797">
      <w:pPr>
        <w:pStyle w:val="a3"/>
        <w:tabs>
          <w:tab w:val="left" w:pos="709"/>
        </w:tabs>
        <w:spacing w:line="240" w:lineRule="auto"/>
        <w:ind w:firstLine="567"/>
        <w:rPr>
          <w:rFonts w:ascii="Times New Roman" w:hAnsi="Times New Roman"/>
          <w:color w:val="auto"/>
          <w:sz w:val="22"/>
          <w:szCs w:val="22"/>
        </w:rPr>
      </w:pPr>
      <w:r w:rsidRPr="00727FF6">
        <w:rPr>
          <w:rFonts w:ascii="Times New Roman" w:hAnsi="Times New Roman"/>
          <w:color w:val="auto"/>
          <w:spacing w:val="2"/>
          <w:sz w:val="22"/>
          <w:szCs w:val="22"/>
        </w:rPr>
        <w:t>В рамках ИКТ­компетентности выделяется учебная ИКТ­компе</w:t>
      </w:r>
      <w:r w:rsidRPr="00727FF6">
        <w:rPr>
          <w:rFonts w:ascii="Times New Roman" w:hAnsi="Times New Roman"/>
          <w:color w:val="auto"/>
          <w:sz w:val="22"/>
          <w:szCs w:val="22"/>
        </w:rPr>
        <w:t>тентность - способность решать учебные задачи с исполь</w:t>
      </w:r>
      <w:r w:rsidRPr="00727FF6">
        <w:rPr>
          <w:rFonts w:ascii="Times New Roman" w:hAnsi="Times New Roman"/>
          <w:color w:val="auto"/>
          <w:spacing w:val="2"/>
          <w:sz w:val="22"/>
          <w:szCs w:val="22"/>
        </w:rPr>
        <w:t xml:space="preserve">зованием общедоступных в начальной школе инструментов </w:t>
      </w:r>
      <w:r w:rsidRPr="00727FF6">
        <w:rPr>
          <w:rFonts w:ascii="Times New Roman" w:hAnsi="Times New Roman"/>
          <w:color w:val="auto"/>
          <w:sz w:val="22"/>
          <w:szCs w:val="22"/>
        </w:rPr>
        <w:t>ИКТ и источников информации в соответствии с возрастны</w:t>
      </w:r>
      <w:r w:rsidRPr="00727FF6">
        <w:rPr>
          <w:rFonts w:ascii="Times New Roman" w:hAnsi="Times New Roman"/>
          <w:color w:val="auto"/>
          <w:spacing w:val="2"/>
          <w:sz w:val="22"/>
          <w:szCs w:val="22"/>
        </w:rPr>
        <w:t xml:space="preserve">ми потребностями и возможностями младшего школьника. </w:t>
      </w:r>
      <w:r w:rsidRPr="00727FF6">
        <w:rPr>
          <w:rFonts w:ascii="Times New Roman" w:hAnsi="Times New Roman"/>
          <w:color w:val="auto"/>
          <w:sz w:val="22"/>
          <w:szCs w:val="22"/>
        </w:rPr>
        <w:t xml:space="preserve">Решение задачи формирования ИКТ­компетентности должно </w:t>
      </w:r>
      <w:r w:rsidRPr="00727FF6">
        <w:rPr>
          <w:rFonts w:ascii="Times New Roman" w:hAnsi="Times New Roman"/>
          <w:color w:val="auto"/>
          <w:spacing w:val="-2"/>
          <w:sz w:val="22"/>
          <w:szCs w:val="22"/>
        </w:rPr>
        <w:t>проходить не только на занятиях по отдельным учебным пред</w:t>
      </w:r>
      <w:r w:rsidRPr="00727FF6">
        <w:rPr>
          <w:rFonts w:ascii="Times New Roman" w:hAnsi="Times New Roman"/>
          <w:color w:val="auto"/>
          <w:spacing w:val="2"/>
          <w:sz w:val="22"/>
          <w:szCs w:val="22"/>
        </w:rPr>
        <w:t xml:space="preserve">метам (где формируется предметная ИКТ­компетентность), </w:t>
      </w:r>
      <w:r w:rsidRPr="00727FF6">
        <w:rPr>
          <w:rFonts w:ascii="Times New Roman" w:hAnsi="Times New Roman"/>
          <w:color w:val="auto"/>
          <w:sz w:val="22"/>
          <w:szCs w:val="22"/>
        </w:rPr>
        <w:t>но и в рамках метапредметной программы формирования универсальных учебных действий.</w:t>
      </w:r>
    </w:p>
    <w:p w:rsidR="001F3F1E" w:rsidRPr="00727FF6" w:rsidRDefault="001F3F1E" w:rsidP="00443797">
      <w:pPr>
        <w:pStyle w:val="a3"/>
        <w:tabs>
          <w:tab w:val="left" w:pos="709"/>
        </w:tabs>
        <w:spacing w:line="240" w:lineRule="auto"/>
        <w:ind w:firstLine="567"/>
        <w:rPr>
          <w:rFonts w:ascii="Times New Roman" w:hAnsi="Times New Roman"/>
          <w:color w:val="auto"/>
          <w:sz w:val="22"/>
          <w:szCs w:val="22"/>
        </w:rPr>
      </w:pPr>
      <w:r w:rsidRPr="00727FF6">
        <w:rPr>
          <w:rFonts w:ascii="Times New Roman" w:hAnsi="Times New Roman"/>
          <w:color w:val="auto"/>
          <w:sz w:val="22"/>
          <w:szCs w:val="22"/>
        </w:rPr>
        <w:t>При освоении личностных действий на</w:t>
      </w:r>
      <w:r w:rsidR="00010B86" w:rsidRPr="00727FF6">
        <w:rPr>
          <w:rFonts w:ascii="Times New Roman" w:hAnsi="Times New Roman"/>
          <w:color w:val="auto"/>
          <w:sz w:val="22"/>
          <w:szCs w:val="22"/>
        </w:rPr>
        <w:t xml:space="preserve"> основе указанной программы у уча</w:t>
      </w:r>
      <w:r w:rsidRPr="00727FF6">
        <w:rPr>
          <w:rFonts w:ascii="Times New Roman" w:hAnsi="Times New Roman"/>
          <w:color w:val="auto"/>
          <w:sz w:val="22"/>
          <w:szCs w:val="22"/>
        </w:rPr>
        <w:t>щихся формируются:</w:t>
      </w:r>
    </w:p>
    <w:p w:rsidR="001F3F1E" w:rsidRPr="00727FF6" w:rsidRDefault="001F3F1E" w:rsidP="00443797">
      <w:pPr>
        <w:pStyle w:val="ab"/>
        <w:tabs>
          <w:tab w:val="left" w:pos="709"/>
        </w:tabs>
        <w:spacing w:line="240" w:lineRule="auto"/>
        <w:ind w:firstLine="567"/>
        <w:rPr>
          <w:rFonts w:ascii="Times New Roman" w:hAnsi="Times New Roman"/>
          <w:color w:val="auto"/>
          <w:sz w:val="22"/>
          <w:szCs w:val="22"/>
        </w:rPr>
      </w:pPr>
      <w:r w:rsidRPr="00727FF6">
        <w:rPr>
          <w:rFonts w:ascii="Times New Roman" w:hAnsi="Times New Roman"/>
          <w:color w:val="auto"/>
          <w:spacing w:val="-2"/>
          <w:sz w:val="22"/>
          <w:szCs w:val="22"/>
        </w:rPr>
        <w:t xml:space="preserve">- критическое отношение к информации и избирательность </w:t>
      </w:r>
      <w:r w:rsidRPr="00727FF6">
        <w:rPr>
          <w:rFonts w:ascii="Times New Roman" w:hAnsi="Times New Roman"/>
          <w:color w:val="auto"/>
          <w:sz w:val="22"/>
          <w:szCs w:val="22"/>
        </w:rPr>
        <w:t>е</w:t>
      </w:r>
      <w:r w:rsidR="00D30361" w:rsidRPr="00727FF6">
        <w:rPr>
          <w:rFonts w:ascii="Times New Roman" w:hAnsi="Times New Roman"/>
          <w:color w:val="auto"/>
          <w:sz w:val="22"/>
          <w:szCs w:val="22"/>
        </w:rPr>
        <w:t>е</w:t>
      </w:r>
      <w:r w:rsidRPr="00727FF6">
        <w:rPr>
          <w:rFonts w:ascii="Times New Roman" w:hAnsi="Times New Roman"/>
          <w:color w:val="auto"/>
          <w:sz w:val="22"/>
          <w:szCs w:val="22"/>
        </w:rPr>
        <w:t xml:space="preserve"> восприятия;</w:t>
      </w:r>
    </w:p>
    <w:p w:rsidR="001F3F1E" w:rsidRPr="00727FF6" w:rsidRDefault="001F3F1E" w:rsidP="00443797">
      <w:pPr>
        <w:pStyle w:val="ab"/>
        <w:tabs>
          <w:tab w:val="left" w:pos="709"/>
        </w:tabs>
        <w:spacing w:line="240" w:lineRule="auto"/>
        <w:ind w:firstLine="567"/>
        <w:rPr>
          <w:rFonts w:ascii="Times New Roman" w:hAnsi="Times New Roman"/>
          <w:color w:val="auto"/>
          <w:sz w:val="22"/>
          <w:szCs w:val="22"/>
        </w:rPr>
      </w:pPr>
      <w:r w:rsidRPr="00727FF6">
        <w:rPr>
          <w:rFonts w:ascii="Times New Roman" w:hAnsi="Times New Roman"/>
          <w:color w:val="auto"/>
          <w:sz w:val="22"/>
          <w:szCs w:val="22"/>
        </w:rPr>
        <w:t>- уважение к информации о частной жизни и информационным результатам деятельности других людей;</w:t>
      </w:r>
    </w:p>
    <w:p w:rsidR="001F3F1E" w:rsidRPr="00727FF6" w:rsidRDefault="001F3F1E" w:rsidP="00443797">
      <w:pPr>
        <w:pStyle w:val="a3"/>
        <w:tabs>
          <w:tab w:val="left" w:pos="709"/>
        </w:tabs>
        <w:spacing w:line="240" w:lineRule="auto"/>
        <w:ind w:firstLine="567"/>
        <w:rPr>
          <w:rFonts w:ascii="Times New Roman" w:hAnsi="Times New Roman"/>
          <w:color w:val="auto"/>
          <w:sz w:val="22"/>
          <w:szCs w:val="22"/>
        </w:rPr>
      </w:pPr>
      <w:r w:rsidRPr="00727FF6">
        <w:rPr>
          <w:rFonts w:ascii="Times New Roman" w:hAnsi="Times New Roman"/>
          <w:color w:val="auto"/>
          <w:sz w:val="22"/>
          <w:szCs w:val="22"/>
        </w:rPr>
        <w:t>При освоении регулятивных универсальных учебных действий обеспечиваются:</w:t>
      </w:r>
    </w:p>
    <w:p w:rsidR="001F3F1E" w:rsidRPr="00727FF6" w:rsidRDefault="001F3F1E" w:rsidP="00443797">
      <w:pPr>
        <w:pStyle w:val="ab"/>
        <w:tabs>
          <w:tab w:val="left" w:pos="709"/>
        </w:tabs>
        <w:spacing w:line="240" w:lineRule="auto"/>
        <w:ind w:firstLine="567"/>
        <w:rPr>
          <w:rFonts w:ascii="Times New Roman" w:hAnsi="Times New Roman"/>
          <w:color w:val="auto"/>
          <w:sz w:val="22"/>
          <w:szCs w:val="22"/>
        </w:rPr>
      </w:pPr>
      <w:r w:rsidRPr="00727FF6">
        <w:rPr>
          <w:rFonts w:ascii="Times New Roman" w:hAnsi="Times New Roman"/>
          <w:color w:val="auto"/>
          <w:sz w:val="22"/>
          <w:szCs w:val="22"/>
        </w:rPr>
        <w:t>- оценка условий, алгоритмов и результатов действий, выполняемых в информационной среде;</w:t>
      </w:r>
    </w:p>
    <w:p w:rsidR="001F3F1E" w:rsidRPr="00727FF6" w:rsidRDefault="001F3F1E" w:rsidP="00443797">
      <w:pPr>
        <w:pStyle w:val="ab"/>
        <w:tabs>
          <w:tab w:val="left" w:pos="709"/>
        </w:tabs>
        <w:spacing w:line="240" w:lineRule="auto"/>
        <w:ind w:firstLine="567"/>
        <w:rPr>
          <w:rFonts w:ascii="Times New Roman" w:hAnsi="Times New Roman"/>
          <w:color w:val="auto"/>
          <w:sz w:val="22"/>
          <w:szCs w:val="22"/>
        </w:rPr>
      </w:pPr>
      <w:r w:rsidRPr="00727FF6">
        <w:rPr>
          <w:rFonts w:ascii="Times New Roman" w:hAnsi="Times New Roman"/>
          <w:color w:val="auto"/>
          <w:sz w:val="22"/>
          <w:szCs w:val="22"/>
        </w:rPr>
        <w:t>- использование результатов действия, размещ</w:t>
      </w:r>
      <w:r w:rsidR="00D30361" w:rsidRPr="00727FF6">
        <w:rPr>
          <w:rFonts w:ascii="Times New Roman" w:hAnsi="Times New Roman"/>
          <w:color w:val="auto"/>
          <w:sz w:val="22"/>
          <w:szCs w:val="22"/>
        </w:rPr>
        <w:t>е</w:t>
      </w:r>
      <w:r w:rsidRPr="00727FF6">
        <w:rPr>
          <w:rFonts w:ascii="Times New Roman" w:hAnsi="Times New Roman"/>
          <w:color w:val="auto"/>
          <w:sz w:val="22"/>
          <w:szCs w:val="22"/>
        </w:rPr>
        <w:t>нных в информационной среде, для оценки и коррекции выполненного действия;</w:t>
      </w:r>
    </w:p>
    <w:p w:rsidR="001F3F1E" w:rsidRPr="00727FF6" w:rsidRDefault="001F3F1E" w:rsidP="00443797">
      <w:pPr>
        <w:pStyle w:val="a3"/>
        <w:tabs>
          <w:tab w:val="left" w:pos="709"/>
        </w:tabs>
        <w:spacing w:line="240" w:lineRule="auto"/>
        <w:ind w:firstLine="567"/>
        <w:rPr>
          <w:rFonts w:ascii="Times New Roman" w:hAnsi="Times New Roman"/>
          <w:color w:val="auto"/>
          <w:sz w:val="22"/>
          <w:szCs w:val="22"/>
        </w:rPr>
      </w:pPr>
      <w:r w:rsidRPr="00727FF6">
        <w:rPr>
          <w:rFonts w:ascii="Times New Roman" w:hAnsi="Times New Roman"/>
          <w:color w:val="auto"/>
          <w:spacing w:val="2"/>
          <w:sz w:val="22"/>
          <w:szCs w:val="22"/>
        </w:rPr>
        <w:t xml:space="preserve">При освоении познавательных универсальных учебных </w:t>
      </w:r>
      <w:r w:rsidRPr="00727FF6">
        <w:rPr>
          <w:rFonts w:ascii="Times New Roman" w:hAnsi="Times New Roman"/>
          <w:color w:val="auto"/>
          <w:sz w:val="22"/>
          <w:szCs w:val="22"/>
        </w:rPr>
        <w:t>действий ИКТ играют ключевую роль в следующих универсальных учебных действиях:</w:t>
      </w:r>
    </w:p>
    <w:p w:rsidR="001F3F1E" w:rsidRPr="00727FF6" w:rsidRDefault="001F3F1E" w:rsidP="00443797">
      <w:pPr>
        <w:pStyle w:val="ab"/>
        <w:tabs>
          <w:tab w:val="left" w:pos="709"/>
        </w:tabs>
        <w:spacing w:line="240" w:lineRule="auto"/>
        <w:ind w:firstLine="567"/>
        <w:rPr>
          <w:rFonts w:ascii="Times New Roman" w:hAnsi="Times New Roman"/>
          <w:color w:val="auto"/>
          <w:sz w:val="22"/>
          <w:szCs w:val="22"/>
        </w:rPr>
      </w:pPr>
      <w:r w:rsidRPr="00727FF6">
        <w:rPr>
          <w:rFonts w:ascii="Times New Roman" w:hAnsi="Times New Roman"/>
          <w:color w:val="auto"/>
          <w:sz w:val="22"/>
          <w:szCs w:val="22"/>
        </w:rPr>
        <w:t>- поиск информации;</w:t>
      </w:r>
    </w:p>
    <w:p w:rsidR="001F3F1E" w:rsidRPr="00727FF6" w:rsidRDefault="001F3F1E" w:rsidP="00443797">
      <w:pPr>
        <w:pStyle w:val="ab"/>
        <w:tabs>
          <w:tab w:val="left" w:pos="709"/>
        </w:tabs>
        <w:spacing w:line="240" w:lineRule="auto"/>
        <w:ind w:firstLine="567"/>
        <w:rPr>
          <w:rFonts w:ascii="Times New Roman" w:hAnsi="Times New Roman"/>
          <w:color w:val="auto"/>
          <w:sz w:val="22"/>
          <w:szCs w:val="22"/>
        </w:rPr>
      </w:pPr>
      <w:r w:rsidRPr="00727FF6">
        <w:rPr>
          <w:rFonts w:ascii="Times New Roman" w:hAnsi="Times New Roman"/>
          <w:color w:val="auto"/>
          <w:spacing w:val="2"/>
          <w:sz w:val="22"/>
          <w:szCs w:val="22"/>
        </w:rPr>
        <w:t xml:space="preserve">- фиксация (запись) информации с помощью различных </w:t>
      </w:r>
      <w:r w:rsidRPr="00727FF6">
        <w:rPr>
          <w:rFonts w:ascii="Times New Roman" w:hAnsi="Times New Roman"/>
          <w:color w:val="auto"/>
          <w:sz w:val="22"/>
          <w:szCs w:val="22"/>
        </w:rPr>
        <w:t>технических средств;</w:t>
      </w:r>
    </w:p>
    <w:p w:rsidR="001F3F1E" w:rsidRPr="00727FF6" w:rsidRDefault="001F3F1E" w:rsidP="00443797">
      <w:pPr>
        <w:pStyle w:val="ab"/>
        <w:tabs>
          <w:tab w:val="left" w:pos="709"/>
        </w:tabs>
        <w:spacing w:line="240" w:lineRule="auto"/>
        <w:ind w:firstLine="567"/>
        <w:rPr>
          <w:rFonts w:ascii="Times New Roman" w:hAnsi="Times New Roman"/>
          <w:color w:val="auto"/>
          <w:sz w:val="22"/>
          <w:szCs w:val="22"/>
        </w:rPr>
      </w:pPr>
      <w:r w:rsidRPr="00727FF6">
        <w:rPr>
          <w:rFonts w:ascii="Times New Roman" w:hAnsi="Times New Roman"/>
          <w:color w:val="auto"/>
          <w:sz w:val="22"/>
          <w:szCs w:val="22"/>
        </w:rPr>
        <w:t>- структурирование информации, е</w:t>
      </w:r>
      <w:r w:rsidR="00D30361" w:rsidRPr="00727FF6">
        <w:rPr>
          <w:rFonts w:ascii="Times New Roman" w:hAnsi="Times New Roman"/>
          <w:color w:val="auto"/>
          <w:sz w:val="22"/>
          <w:szCs w:val="22"/>
        </w:rPr>
        <w:t>е</w:t>
      </w:r>
      <w:r w:rsidRPr="00727FF6">
        <w:rPr>
          <w:rFonts w:ascii="Times New Roman" w:hAnsi="Times New Roman"/>
          <w:color w:val="auto"/>
          <w:sz w:val="22"/>
          <w:szCs w:val="22"/>
        </w:rPr>
        <w:t xml:space="preserve"> организация и представление в виде диаграмм, картосхем, линий времени и</w:t>
      </w:r>
      <w:r w:rsidRPr="00727FF6">
        <w:rPr>
          <w:rFonts w:ascii="Times New Roman" w:hAnsi="Times New Roman"/>
          <w:color w:val="auto"/>
          <w:sz w:val="22"/>
          <w:szCs w:val="22"/>
        </w:rPr>
        <w:t> </w:t>
      </w:r>
      <w:r w:rsidRPr="00727FF6">
        <w:rPr>
          <w:rFonts w:ascii="Times New Roman" w:hAnsi="Times New Roman"/>
          <w:color w:val="auto"/>
          <w:sz w:val="22"/>
          <w:szCs w:val="22"/>
        </w:rPr>
        <w:t>пр.;</w:t>
      </w:r>
    </w:p>
    <w:p w:rsidR="001F3F1E" w:rsidRPr="00727FF6" w:rsidRDefault="001F3F1E" w:rsidP="00443797">
      <w:pPr>
        <w:pStyle w:val="ab"/>
        <w:tabs>
          <w:tab w:val="left" w:pos="709"/>
        </w:tabs>
        <w:spacing w:line="240" w:lineRule="auto"/>
        <w:ind w:firstLine="567"/>
        <w:rPr>
          <w:rFonts w:ascii="Times New Roman" w:hAnsi="Times New Roman"/>
          <w:color w:val="auto"/>
          <w:sz w:val="22"/>
          <w:szCs w:val="22"/>
        </w:rPr>
      </w:pPr>
      <w:r w:rsidRPr="00727FF6">
        <w:rPr>
          <w:rFonts w:ascii="Times New Roman" w:hAnsi="Times New Roman"/>
          <w:color w:val="auto"/>
          <w:sz w:val="22"/>
          <w:szCs w:val="22"/>
        </w:rPr>
        <w:t>- создание простых гипермедиасообщений;</w:t>
      </w:r>
    </w:p>
    <w:p w:rsidR="001F3F1E" w:rsidRPr="00727FF6" w:rsidRDefault="001F3F1E" w:rsidP="00443797">
      <w:pPr>
        <w:pStyle w:val="ab"/>
        <w:tabs>
          <w:tab w:val="left" w:pos="709"/>
        </w:tabs>
        <w:spacing w:line="240" w:lineRule="auto"/>
        <w:ind w:firstLine="567"/>
        <w:rPr>
          <w:rFonts w:ascii="Times New Roman" w:hAnsi="Times New Roman"/>
          <w:color w:val="auto"/>
          <w:sz w:val="22"/>
          <w:szCs w:val="22"/>
        </w:rPr>
      </w:pPr>
      <w:r w:rsidRPr="00727FF6">
        <w:rPr>
          <w:rFonts w:ascii="Times New Roman" w:hAnsi="Times New Roman"/>
          <w:color w:val="auto"/>
          <w:sz w:val="22"/>
          <w:szCs w:val="22"/>
        </w:rPr>
        <w:t>- построение простейших моделей объектов и процессов.</w:t>
      </w:r>
    </w:p>
    <w:p w:rsidR="001F3F1E" w:rsidRPr="00727FF6" w:rsidRDefault="001F3F1E" w:rsidP="00443797">
      <w:pPr>
        <w:pStyle w:val="a3"/>
        <w:tabs>
          <w:tab w:val="left" w:pos="709"/>
        </w:tabs>
        <w:spacing w:line="240" w:lineRule="auto"/>
        <w:ind w:firstLine="567"/>
        <w:rPr>
          <w:rFonts w:ascii="Times New Roman" w:hAnsi="Times New Roman"/>
          <w:color w:val="auto"/>
          <w:sz w:val="22"/>
          <w:szCs w:val="22"/>
        </w:rPr>
      </w:pPr>
      <w:r w:rsidRPr="00727FF6">
        <w:rPr>
          <w:rFonts w:ascii="Times New Roman" w:hAnsi="Times New Roman"/>
          <w:color w:val="auto"/>
          <w:sz w:val="22"/>
          <w:szCs w:val="22"/>
        </w:rPr>
        <w:t xml:space="preserve">ИКТ является важным инструментом для формирования </w:t>
      </w:r>
      <w:r w:rsidRPr="00727FF6">
        <w:rPr>
          <w:rFonts w:ascii="Times New Roman" w:hAnsi="Times New Roman"/>
          <w:color w:val="auto"/>
          <w:spacing w:val="-2"/>
          <w:sz w:val="22"/>
          <w:szCs w:val="22"/>
        </w:rPr>
        <w:t>коммуникативных универсальных учебных действий. Для это</w:t>
      </w:r>
      <w:r w:rsidRPr="00727FF6">
        <w:rPr>
          <w:rFonts w:ascii="Times New Roman" w:hAnsi="Times New Roman"/>
          <w:color w:val="auto"/>
          <w:sz w:val="22"/>
          <w:szCs w:val="22"/>
        </w:rPr>
        <w:t>го используются:</w:t>
      </w:r>
    </w:p>
    <w:p w:rsidR="001F3F1E" w:rsidRPr="00727FF6" w:rsidRDefault="001F3F1E" w:rsidP="00727FF6">
      <w:pPr>
        <w:pStyle w:val="ab"/>
        <w:tabs>
          <w:tab w:val="left" w:pos="709"/>
        </w:tabs>
        <w:spacing w:line="240" w:lineRule="auto"/>
        <w:ind w:firstLine="709"/>
        <w:rPr>
          <w:rFonts w:ascii="Times New Roman" w:hAnsi="Times New Roman"/>
          <w:color w:val="auto"/>
          <w:sz w:val="22"/>
          <w:szCs w:val="22"/>
        </w:rPr>
      </w:pPr>
      <w:r w:rsidRPr="00727FF6">
        <w:rPr>
          <w:rFonts w:ascii="Times New Roman" w:hAnsi="Times New Roman"/>
          <w:color w:val="auto"/>
          <w:sz w:val="22"/>
          <w:szCs w:val="22"/>
        </w:rPr>
        <w:t>- обмен гипермедиасообщениями;</w:t>
      </w:r>
    </w:p>
    <w:p w:rsidR="001F3F1E" w:rsidRPr="00727FF6" w:rsidRDefault="001F3F1E" w:rsidP="00727FF6">
      <w:pPr>
        <w:pStyle w:val="ab"/>
        <w:tabs>
          <w:tab w:val="left" w:pos="709"/>
        </w:tabs>
        <w:spacing w:line="240" w:lineRule="auto"/>
        <w:ind w:firstLine="709"/>
        <w:rPr>
          <w:rFonts w:ascii="Times New Roman" w:hAnsi="Times New Roman"/>
          <w:color w:val="auto"/>
          <w:sz w:val="22"/>
          <w:szCs w:val="22"/>
        </w:rPr>
      </w:pPr>
      <w:r w:rsidRPr="00727FF6">
        <w:rPr>
          <w:rFonts w:ascii="Times New Roman" w:hAnsi="Times New Roman"/>
          <w:color w:val="auto"/>
          <w:sz w:val="22"/>
          <w:szCs w:val="22"/>
        </w:rPr>
        <w:t>- выступление с аудиовизуальной поддержкой;</w:t>
      </w:r>
    </w:p>
    <w:p w:rsidR="001F3F1E" w:rsidRPr="00727FF6" w:rsidRDefault="001F3F1E" w:rsidP="00727FF6">
      <w:pPr>
        <w:pStyle w:val="ab"/>
        <w:tabs>
          <w:tab w:val="left" w:pos="709"/>
        </w:tabs>
        <w:spacing w:line="240" w:lineRule="auto"/>
        <w:ind w:firstLine="709"/>
        <w:rPr>
          <w:rFonts w:ascii="Times New Roman" w:hAnsi="Times New Roman"/>
          <w:color w:val="auto"/>
          <w:sz w:val="22"/>
          <w:szCs w:val="22"/>
        </w:rPr>
      </w:pPr>
      <w:r w:rsidRPr="00727FF6">
        <w:rPr>
          <w:rFonts w:ascii="Times New Roman" w:hAnsi="Times New Roman"/>
          <w:color w:val="auto"/>
          <w:sz w:val="22"/>
          <w:szCs w:val="22"/>
        </w:rPr>
        <w:t>- фиксация хода коллективной/личной коммуникации;</w:t>
      </w:r>
    </w:p>
    <w:p w:rsidR="001F3F1E" w:rsidRPr="00727FF6" w:rsidRDefault="001F3F1E" w:rsidP="00727FF6">
      <w:pPr>
        <w:pStyle w:val="ab"/>
        <w:tabs>
          <w:tab w:val="left" w:pos="709"/>
        </w:tabs>
        <w:spacing w:line="240" w:lineRule="auto"/>
        <w:ind w:firstLine="709"/>
        <w:rPr>
          <w:rFonts w:ascii="Times New Roman" w:hAnsi="Times New Roman"/>
          <w:color w:val="auto"/>
          <w:sz w:val="22"/>
          <w:szCs w:val="22"/>
        </w:rPr>
      </w:pPr>
      <w:r w:rsidRPr="00727FF6">
        <w:rPr>
          <w:rFonts w:ascii="Times New Roman" w:hAnsi="Times New Roman"/>
          <w:color w:val="auto"/>
          <w:sz w:val="22"/>
          <w:szCs w:val="22"/>
        </w:rPr>
        <w:t>- общение в цифровой среде (электронная почта, чат, видеоконференция, форум, блог).</w:t>
      </w:r>
    </w:p>
    <w:p w:rsidR="001F3F1E" w:rsidRPr="00727FF6" w:rsidRDefault="001F3F1E" w:rsidP="00727FF6">
      <w:pPr>
        <w:pStyle w:val="a3"/>
        <w:tabs>
          <w:tab w:val="left" w:pos="709"/>
        </w:tabs>
        <w:spacing w:line="240" w:lineRule="auto"/>
        <w:ind w:firstLine="709"/>
        <w:rPr>
          <w:rFonts w:ascii="Times New Roman" w:hAnsi="Times New Roman"/>
          <w:color w:val="auto"/>
          <w:sz w:val="22"/>
          <w:szCs w:val="22"/>
        </w:rPr>
      </w:pPr>
      <w:r w:rsidRPr="00727FF6">
        <w:rPr>
          <w:rFonts w:ascii="Times New Roman" w:hAnsi="Times New Roman"/>
          <w:color w:val="auto"/>
          <w:sz w:val="22"/>
          <w:szCs w:val="22"/>
        </w:rPr>
        <w:t>Фо</w:t>
      </w:r>
      <w:r w:rsidR="00010B86" w:rsidRPr="00727FF6">
        <w:rPr>
          <w:rFonts w:ascii="Times New Roman" w:hAnsi="Times New Roman"/>
          <w:color w:val="auto"/>
          <w:sz w:val="22"/>
          <w:szCs w:val="22"/>
        </w:rPr>
        <w:t>рмирование ИКТ­компетентности уча</w:t>
      </w:r>
      <w:r w:rsidRPr="00727FF6">
        <w:rPr>
          <w:rFonts w:ascii="Times New Roman" w:hAnsi="Times New Roman"/>
          <w:color w:val="auto"/>
          <w:sz w:val="22"/>
          <w:szCs w:val="22"/>
        </w:rPr>
        <w:t xml:space="preserve">щихся происходит в рамках системно­деятельностного подхода, на основе изучения всех без исключения предметов учебного плана. Включение задачи формирования ИКТ­компетентности в программу </w:t>
      </w:r>
      <w:r w:rsidRPr="00727FF6">
        <w:rPr>
          <w:rFonts w:ascii="Times New Roman" w:hAnsi="Times New Roman"/>
          <w:color w:val="auto"/>
          <w:spacing w:val="2"/>
          <w:sz w:val="22"/>
          <w:szCs w:val="22"/>
        </w:rPr>
        <w:t xml:space="preserve">формирования универсальных учебных действий позволяет </w:t>
      </w:r>
      <w:r w:rsidRPr="00727FF6">
        <w:rPr>
          <w:rFonts w:ascii="Times New Roman" w:hAnsi="Times New Roman"/>
          <w:color w:val="auto"/>
          <w:sz w:val="22"/>
          <w:szCs w:val="22"/>
        </w:rPr>
        <w:t>организации, осуществляющей образовательную деятельность, и учителю формировать соответствующие позиции планируемых результатов, помогает с уч</w:t>
      </w:r>
      <w:r w:rsidR="00D30361" w:rsidRPr="00727FF6">
        <w:rPr>
          <w:rFonts w:ascii="Times New Roman" w:hAnsi="Times New Roman"/>
          <w:color w:val="auto"/>
          <w:sz w:val="22"/>
          <w:szCs w:val="22"/>
        </w:rPr>
        <w:t>е</w:t>
      </w:r>
      <w:r w:rsidRPr="00727FF6">
        <w:rPr>
          <w:rFonts w:ascii="Times New Roman" w:hAnsi="Times New Roman"/>
          <w:color w:val="auto"/>
          <w:sz w:val="22"/>
          <w:szCs w:val="22"/>
        </w:rPr>
        <w:t>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1F3F1E" w:rsidRPr="00727FF6" w:rsidRDefault="001F3F1E" w:rsidP="00443797">
      <w:pPr>
        <w:pStyle w:val="a3"/>
        <w:spacing w:line="240" w:lineRule="auto"/>
        <w:ind w:left="720" w:firstLine="578"/>
        <w:rPr>
          <w:rFonts w:ascii="Times New Roman" w:hAnsi="Times New Roman"/>
          <w:color w:val="auto"/>
          <w:sz w:val="22"/>
          <w:szCs w:val="22"/>
        </w:rPr>
      </w:pPr>
    </w:p>
    <w:p w:rsidR="00FF7057" w:rsidRPr="00727FF6" w:rsidRDefault="00FF7057" w:rsidP="0032160B">
      <w:pPr>
        <w:pStyle w:val="afe"/>
        <w:numPr>
          <w:ilvl w:val="2"/>
          <w:numId w:val="78"/>
        </w:numPr>
        <w:spacing w:line="240" w:lineRule="auto"/>
        <w:ind w:left="0" w:firstLine="578"/>
        <w:rPr>
          <w:sz w:val="22"/>
          <w:szCs w:val="22"/>
        </w:rPr>
      </w:pPr>
      <w:bookmarkStart w:id="126" w:name="_Toc294246094"/>
      <w:bookmarkStart w:id="127" w:name="_Toc424564325"/>
      <w:r w:rsidRPr="00727FF6">
        <w:rPr>
          <w:spacing w:val="-4"/>
          <w:sz w:val="22"/>
          <w:szCs w:val="22"/>
        </w:rPr>
        <w:t>Условия, обеспечивающие преемственность про</w:t>
      </w:r>
      <w:r w:rsidR="00EF7D3C" w:rsidRPr="00727FF6">
        <w:rPr>
          <w:sz w:val="22"/>
          <w:szCs w:val="22"/>
        </w:rPr>
        <w:t>граммы формирования у уча</w:t>
      </w:r>
      <w:r w:rsidRPr="00727FF6">
        <w:rPr>
          <w:sz w:val="22"/>
          <w:szCs w:val="22"/>
        </w:rPr>
        <w:t>щихся универсальных учебных действий при переходе от дошкольного к начальному и от начального к основному общему образованию</w:t>
      </w:r>
      <w:bookmarkEnd w:id="126"/>
      <w:bookmarkEnd w:id="127"/>
    </w:p>
    <w:p w:rsidR="008465F8" w:rsidRPr="00727FF6" w:rsidRDefault="008465F8" w:rsidP="00443797">
      <w:pPr>
        <w:shd w:val="clear" w:color="auto" w:fill="FFFFFF"/>
        <w:ind w:firstLine="578"/>
        <w:contextualSpacing/>
        <w:jc w:val="both"/>
        <w:rPr>
          <w:w w:val="101"/>
          <w:sz w:val="22"/>
          <w:szCs w:val="22"/>
        </w:rPr>
      </w:pPr>
      <w:r w:rsidRPr="00727FF6">
        <w:rPr>
          <w:w w:val="101"/>
          <w:sz w:val="22"/>
          <w:szCs w:val="22"/>
        </w:rPr>
        <w:t xml:space="preserve">Организация преемственности осуществляется при переходе от дошкольного образования к начальному образованию, от начального образования к основному образованию, от основного к среднему </w:t>
      </w:r>
      <w:r w:rsidR="00B41EC1" w:rsidRPr="00727FF6">
        <w:rPr>
          <w:w w:val="101"/>
          <w:sz w:val="22"/>
          <w:szCs w:val="22"/>
        </w:rPr>
        <w:t>образованию. На каждом</w:t>
      </w:r>
      <w:r w:rsidR="00463139" w:rsidRPr="00727FF6">
        <w:rPr>
          <w:w w:val="101"/>
          <w:sz w:val="22"/>
          <w:szCs w:val="22"/>
        </w:rPr>
        <w:t xml:space="preserve"> уровне образовательной деятельности</w:t>
      </w:r>
      <w:r w:rsidRPr="00727FF6">
        <w:rPr>
          <w:w w:val="101"/>
          <w:sz w:val="22"/>
          <w:szCs w:val="22"/>
        </w:rPr>
        <w:t xml:space="preserve"> проводится диагностика (физическая, психологическая, педагогическая)  готовности учащихся к </w:t>
      </w:r>
      <w:r w:rsidR="00010B86" w:rsidRPr="00727FF6">
        <w:rPr>
          <w:w w:val="101"/>
          <w:sz w:val="22"/>
          <w:szCs w:val="22"/>
        </w:rPr>
        <w:t>обучению на следующем уровне</w:t>
      </w:r>
      <w:r w:rsidRPr="00727FF6">
        <w:rPr>
          <w:w w:val="101"/>
          <w:sz w:val="22"/>
          <w:szCs w:val="22"/>
        </w:rPr>
        <w:t>. Стартовая диагностика определяет  основные проблемы, характерные</w:t>
      </w:r>
      <w:r w:rsidR="00010B86" w:rsidRPr="00727FF6">
        <w:rPr>
          <w:w w:val="101"/>
          <w:sz w:val="22"/>
          <w:szCs w:val="22"/>
        </w:rPr>
        <w:t xml:space="preserve"> для большинства уча</w:t>
      </w:r>
      <w:r w:rsidRPr="00727FF6">
        <w:rPr>
          <w:w w:val="101"/>
          <w:sz w:val="22"/>
          <w:szCs w:val="22"/>
        </w:rPr>
        <w:t>щихся, и в соответствии с особенностям</w:t>
      </w:r>
      <w:r w:rsidR="00010B86" w:rsidRPr="00727FF6">
        <w:rPr>
          <w:w w:val="101"/>
          <w:sz w:val="22"/>
          <w:szCs w:val="22"/>
        </w:rPr>
        <w:t>и уровня</w:t>
      </w:r>
      <w:r w:rsidRPr="00727FF6">
        <w:rPr>
          <w:w w:val="101"/>
          <w:sz w:val="22"/>
          <w:szCs w:val="22"/>
        </w:rPr>
        <w:t xml:space="preserve"> обучения на определенный период выстраивается система работы по преемственности.</w:t>
      </w:r>
    </w:p>
    <w:p w:rsidR="008465F8" w:rsidRPr="00727FF6" w:rsidRDefault="008465F8" w:rsidP="00443797">
      <w:pPr>
        <w:ind w:firstLine="578"/>
        <w:jc w:val="both"/>
        <w:rPr>
          <w:sz w:val="22"/>
          <w:szCs w:val="22"/>
        </w:rPr>
      </w:pPr>
      <w:r w:rsidRPr="00727FF6">
        <w:rPr>
          <w:sz w:val="22"/>
          <w:szCs w:val="22"/>
        </w:rPr>
        <w:lastRenderedPageBreak/>
        <w:t>Преемственность формирования универсаль</w:t>
      </w:r>
      <w:r w:rsidR="00010B86" w:rsidRPr="00727FF6">
        <w:rPr>
          <w:sz w:val="22"/>
          <w:szCs w:val="22"/>
        </w:rPr>
        <w:t>ных учебных действий по уровням</w:t>
      </w:r>
      <w:r w:rsidRPr="00727FF6">
        <w:rPr>
          <w:sz w:val="22"/>
          <w:szCs w:val="22"/>
        </w:rPr>
        <w:t xml:space="preserve"> общего образования обеспечивается за счет:</w:t>
      </w:r>
    </w:p>
    <w:p w:rsidR="008465F8" w:rsidRPr="00727FF6" w:rsidRDefault="008465F8" w:rsidP="00633CA1">
      <w:pPr>
        <w:ind w:firstLine="578"/>
        <w:jc w:val="both"/>
        <w:rPr>
          <w:sz w:val="22"/>
          <w:szCs w:val="22"/>
        </w:rPr>
      </w:pPr>
      <w:r w:rsidRPr="00727FF6">
        <w:rPr>
          <w:sz w:val="22"/>
          <w:szCs w:val="22"/>
        </w:rPr>
        <w:t>принятия в педагогическом коллективе общих ценностных оснований образования, в частности</w:t>
      </w:r>
      <w:r w:rsidRPr="00727FF6">
        <w:rPr>
          <w:bCs/>
          <w:sz w:val="22"/>
          <w:szCs w:val="22"/>
        </w:rPr>
        <w:t xml:space="preserve"> – </w:t>
      </w:r>
      <w:r w:rsidRPr="00727FF6">
        <w:rPr>
          <w:sz w:val="22"/>
          <w:szCs w:val="22"/>
        </w:rPr>
        <w:t>ориентация на ключевой стратегический приоритет непрерывного образования – формирование умения учиться;</w:t>
      </w:r>
    </w:p>
    <w:p w:rsidR="008465F8" w:rsidRPr="00727FF6" w:rsidRDefault="008465F8" w:rsidP="00633CA1">
      <w:pPr>
        <w:ind w:firstLine="578"/>
        <w:jc w:val="both"/>
        <w:rPr>
          <w:sz w:val="22"/>
          <w:szCs w:val="22"/>
        </w:rPr>
      </w:pPr>
      <w:r w:rsidRPr="00727FF6">
        <w:rPr>
          <w:sz w:val="22"/>
          <w:szCs w:val="22"/>
        </w:rPr>
        <w:t>четкого представления педагогов о планируемых резуль</w:t>
      </w:r>
      <w:r w:rsidR="00010B86" w:rsidRPr="00727FF6">
        <w:rPr>
          <w:sz w:val="22"/>
          <w:szCs w:val="22"/>
        </w:rPr>
        <w:t>татах обучения на каждом уровне</w:t>
      </w:r>
      <w:r w:rsidRPr="00727FF6">
        <w:rPr>
          <w:sz w:val="22"/>
          <w:szCs w:val="22"/>
        </w:rPr>
        <w:t>;</w:t>
      </w:r>
    </w:p>
    <w:p w:rsidR="008465F8" w:rsidRPr="00727FF6" w:rsidRDefault="008465F8" w:rsidP="00633CA1">
      <w:pPr>
        <w:ind w:firstLine="578"/>
        <w:jc w:val="both"/>
        <w:rPr>
          <w:sz w:val="22"/>
          <w:szCs w:val="22"/>
        </w:rPr>
      </w:pPr>
      <w:r w:rsidRPr="00727FF6">
        <w:rPr>
          <w:sz w:val="22"/>
          <w:szCs w:val="22"/>
        </w:rPr>
        <w:t>целенаправленной деятельности по реализации условий, обеспечивающих</w:t>
      </w:r>
      <w:r w:rsidR="00B41EC1" w:rsidRPr="00727FF6">
        <w:rPr>
          <w:sz w:val="22"/>
          <w:szCs w:val="22"/>
        </w:rPr>
        <w:t xml:space="preserve"> развитие УУД  в образовательной деятельности </w:t>
      </w:r>
      <w:r w:rsidRPr="00727FF6">
        <w:rPr>
          <w:sz w:val="22"/>
          <w:szCs w:val="22"/>
        </w:rPr>
        <w:t xml:space="preserve"> (коммуникативные, речевые, регулятивные, общеучебные, логические и др.).</w:t>
      </w:r>
    </w:p>
    <w:p w:rsidR="008465F8" w:rsidRPr="00727FF6" w:rsidRDefault="008465F8" w:rsidP="00727FF6">
      <w:pPr>
        <w:ind w:firstLine="709"/>
        <w:jc w:val="both"/>
        <w:rPr>
          <w:sz w:val="22"/>
          <w:szCs w:val="22"/>
        </w:rPr>
      </w:pPr>
      <w:r w:rsidRPr="00727FF6">
        <w:rPr>
          <w:sz w:val="22"/>
          <w:szCs w:val="22"/>
        </w:rPr>
        <w:t>Осн</w:t>
      </w:r>
      <w:r w:rsidR="00010B86" w:rsidRPr="00727FF6">
        <w:rPr>
          <w:sz w:val="22"/>
          <w:szCs w:val="22"/>
        </w:rPr>
        <w:t>ованием преемственности разных уровней</w:t>
      </w:r>
      <w:r w:rsidRPr="00727FF6">
        <w:rPr>
          <w:sz w:val="22"/>
          <w:szCs w:val="22"/>
        </w:rPr>
        <w:t xml:space="preserve"> образовательной системы становится ориентация на ключевой стратегический приоритет непрерывного образования – формирование умения учиться.</w:t>
      </w:r>
    </w:p>
    <w:p w:rsidR="008465F8" w:rsidRPr="00727FF6" w:rsidRDefault="008465F8" w:rsidP="00727FF6">
      <w:pPr>
        <w:pStyle w:val="afff1"/>
        <w:spacing w:after="0"/>
        <w:ind w:left="0" w:firstLine="709"/>
        <w:jc w:val="both"/>
        <w:rPr>
          <w:sz w:val="22"/>
          <w:szCs w:val="22"/>
        </w:rPr>
      </w:pPr>
      <w:r w:rsidRPr="00727FF6">
        <w:rPr>
          <w:sz w:val="22"/>
          <w:szCs w:val="22"/>
        </w:rPr>
        <w:t xml:space="preserve">В Таблице «Значение универсальных учебных действий для успешности обучения в начальной и основной школе» представлены УУД, результаты их развития и значение для обучения. </w:t>
      </w:r>
    </w:p>
    <w:p w:rsidR="008465F8" w:rsidRPr="00727FF6" w:rsidRDefault="008465F8" w:rsidP="00727FF6">
      <w:pPr>
        <w:pStyle w:val="afff1"/>
        <w:spacing w:after="0"/>
        <w:ind w:left="0" w:firstLine="709"/>
        <w:jc w:val="center"/>
        <w:rPr>
          <w:b/>
          <w:sz w:val="22"/>
          <w:szCs w:val="22"/>
        </w:rPr>
      </w:pPr>
    </w:p>
    <w:p w:rsidR="008465F8" w:rsidRPr="00727FF6" w:rsidRDefault="008465F8" w:rsidP="00727FF6">
      <w:pPr>
        <w:pStyle w:val="afff1"/>
        <w:spacing w:after="0"/>
        <w:ind w:left="0" w:firstLine="709"/>
        <w:jc w:val="center"/>
        <w:rPr>
          <w:b/>
          <w:sz w:val="22"/>
          <w:szCs w:val="22"/>
        </w:rPr>
      </w:pPr>
      <w:r w:rsidRPr="00727FF6">
        <w:rPr>
          <w:b/>
          <w:sz w:val="22"/>
          <w:szCs w:val="22"/>
        </w:rPr>
        <w:t>Таблица. «Значение универсальных учебных действий для успешности обучения в начальной школе и основной школе»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24"/>
        <w:gridCol w:w="3744"/>
        <w:gridCol w:w="3286"/>
      </w:tblGrid>
      <w:tr w:rsidR="008465F8" w:rsidRPr="00727FF6" w:rsidTr="00FA467F">
        <w:tc>
          <w:tcPr>
            <w:tcW w:w="3510" w:type="dxa"/>
            <w:shd w:val="clear" w:color="auto" w:fill="00B0F0"/>
            <w:vAlign w:val="center"/>
          </w:tcPr>
          <w:p w:rsidR="008465F8" w:rsidRPr="00D12BD2" w:rsidRDefault="008465F8" w:rsidP="00727FF6">
            <w:pPr>
              <w:pStyle w:val="afff1"/>
              <w:jc w:val="center"/>
              <w:rPr>
                <w:b/>
                <w:sz w:val="22"/>
                <w:szCs w:val="22"/>
                <w:highlight w:val="cyan"/>
              </w:rPr>
            </w:pPr>
            <w:r w:rsidRPr="00D12BD2">
              <w:rPr>
                <w:b/>
                <w:sz w:val="22"/>
                <w:szCs w:val="22"/>
              </w:rPr>
              <w:t>УУД</w:t>
            </w:r>
          </w:p>
        </w:tc>
        <w:tc>
          <w:tcPr>
            <w:tcW w:w="5245" w:type="dxa"/>
            <w:shd w:val="clear" w:color="auto" w:fill="00B0F0"/>
            <w:vAlign w:val="center"/>
          </w:tcPr>
          <w:p w:rsidR="008465F8" w:rsidRPr="00D12BD2" w:rsidRDefault="008465F8" w:rsidP="00727FF6">
            <w:pPr>
              <w:pStyle w:val="afff1"/>
              <w:spacing w:after="0"/>
              <w:ind w:left="284"/>
              <w:jc w:val="center"/>
              <w:rPr>
                <w:b/>
                <w:sz w:val="22"/>
                <w:szCs w:val="22"/>
              </w:rPr>
            </w:pPr>
            <w:r w:rsidRPr="00D12BD2">
              <w:rPr>
                <w:b/>
                <w:sz w:val="22"/>
                <w:szCs w:val="22"/>
              </w:rPr>
              <w:t>Результаты развития УУД</w:t>
            </w:r>
          </w:p>
          <w:p w:rsidR="008465F8" w:rsidRPr="00D12BD2" w:rsidRDefault="008465F8" w:rsidP="00727FF6">
            <w:pPr>
              <w:pStyle w:val="afff1"/>
              <w:spacing w:after="0"/>
              <w:ind w:left="284"/>
              <w:jc w:val="center"/>
              <w:rPr>
                <w:b/>
                <w:sz w:val="22"/>
                <w:szCs w:val="22"/>
                <w:highlight w:val="cyan"/>
              </w:rPr>
            </w:pPr>
            <w:r w:rsidRPr="00D12BD2">
              <w:rPr>
                <w:b/>
                <w:sz w:val="22"/>
                <w:szCs w:val="22"/>
              </w:rPr>
              <w:t>(начальная школа)</w:t>
            </w:r>
          </w:p>
        </w:tc>
        <w:tc>
          <w:tcPr>
            <w:tcW w:w="4394" w:type="dxa"/>
            <w:shd w:val="clear" w:color="auto" w:fill="00B0F0"/>
            <w:vAlign w:val="center"/>
          </w:tcPr>
          <w:p w:rsidR="008465F8" w:rsidRPr="00D12BD2" w:rsidRDefault="008465F8" w:rsidP="00727FF6">
            <w:pPr>
              <w:pStyle w:val="afff1"/>
              <w:spacing w:after="0"/>
              <w:ind w:left="284"/>
              <w:jc w:val="center"/>
              <w:rPr>
                <w:b/>
                <w:sz w:val="22"/>
                <w:szCs w:val="22"/>
              </w:rPr>
            </w:pPr>
            <w:r w:rsidRPr="00D12BD2">
              <w:rPr>
                <w:b/>
                <w:sz w:val="22"/>
                <w:szCs w:val="22"/>
              </w:rPr>
              <w:t>Значение для обучения</w:t>
            </w:r>
          </w:p>
          <w:p w:rsidR="008465F8" w:rsidRPr="00D12BD2" w:rsidRDefault="008465F8" w:rsidP="00727FF6">
            <w:pPr>
              <w:pStyle w:val="afff1"/>
              <w:spacing w:after="0"/>
              <w:ind w:left="284"/>
              <w:jc w:val="center"/>
              <w:rPr>
                <w:b/>
                <w:sz w:val="22"/>
                <w:szCs w:val="22"/>
                <w:highlight w:val="cyan"/>
              </w:rPr>
            </w:pPr>
            <w:r w:rsidRPr="00D12BD2">
              <w:rPr>
                <w:b/>
                <w:sz w:val="22"/>
                <w:szCs w:val="22"/>
              </w:rPr>
              <w:t>(основная школа)</w:t>
            </w:r>
          </w:p>
        </w:tc>
      </w:tr>
      <w:tr w:rsidR="008465F8" w:rsidRPr="00727FF6" w:rsidTr="00FA467F">
        <w:tc>
          <w:tcPr>
            <w:tcW w:w="3510" w:type="dxa"/>
          </w:tcPr>
          <w:p w:rsidR="008465F8" w:rsidRPr="00727FF6" w:rsidRDefault="008465F8" w:rsidP="00727FF6">
            <w:pPr>
              <w:pStyle w:val="afff1"/>
              <w:spacing w:after="0"/>
              <w:ind w:left="0"/>
              <w:jc w:val="both"/>
              <w:rPr>
                <w:sz w:val="22"/>
                <w:szCs w:val="22"/>
              </w:rPr>
            </w:pPr>
            <w:r w:rsidRPr="00727FF6">
              <w:rPr>
                <w:sz w:val="22"/>
                <w:szCs w:val="22"/>
              </w:rPr>
              <w:t>Личностные действия</w:t>
            </w:r>
          </w:p>
          <w:p w:rsidR="008465F8" w:rsidRPr="00727FF6" w:rsidRDefault="008465F8" w:rsidP="00727FF6">
            <w:pPr>
              <w:pStyle w:val="afff1"/>
              <w:spacing w:after="0"/>
              <w:ind w:left="0"/>
              <w:jc w:val="both"/>
              <w:rPr>
                <w:sz w:val="22"/>
                <w:szCs w:val="22"/>
              </w:rPr>
            </w:pPr>
            <w:r w:rsidRPr="00727FF6">
              <w:rPr>
                <w:sz w:val="22"/>
                <w:szCs w:val="22"/>
              </w:rPr>
              <w:t>- смыслообразование</w:t>
            </w:r>
          </w:p>
          <w:p w:rsidR="008465F8" w:rsidRPr="00727FF6" w:rsidRDefault="008465F8" w:rsidP="00727FF6">
            <w:pPr>
              <w:pStyle w:val="afff1"/>
              <w:spacing w:after="0"/>
              <w:ind w:left="0"/>
              <w:jc w:val="both"/>
              <w:rPr>
                <w:sz w:val="22"/>
                <w:szCs w:val="22"/>
              </w:rPr>
            </w:pPr>
            <w:r w:rsidRPr="00727FF6">
              <w:rPr>
                <w:sz w:val="22"/>
                <w:szCs w:val="22"/>
              </w:rPr>
              <w:t>- самоопределение</w:t>
            </w:r>
          </w:p>
          <w:p w:rsidR="008465F8" w:rsidRPr="00727FF6" w:rsidRDefault="008465F8" w:rsidP="00727FF6">
            <w:pPr>
              <w:pStyle w:val="afff1"/>
              <w:spacing w:after="0"/>
              <w:ind w:left="0"/>
              <w:jc w:val="both"/>
              <w:rPr>
                <w:sz w:val="22"/>
                <w:szCs w:val="22"/>
              </w:rPr>
            </w:pPr>
            <w:r w:rsidRPr="00727FF6">
              <w:rPr>
                <w:sz w:val="22"/>
                <w:szCs w:val="22"/>
              </w:rPr>
              <w:t>Регулятивные действия</w:t>
            </w:r>
          </w:p>
        </w:tc>
        <w:tc>
          <w:tcPr>
            <w:tcW w:w="5245" w:type="dxa"/>
          </w:tcPr>
          <w:p w:rsidR="008465F8" w:rsidRPr="00727FF6" w:rsidRDefault="008465F8" w:rsidP="00727FF6">
            <w:pPr>
              <w:pStyle w:val="afff1"/>
              <w:spacing w:after="0"/>
              <w:ind w:left="0"/>
              <w:jc w:val="both"/>
              <w:rPr>
                <w:sz w:val="22"/>
                <w:szCs w:val="22"/>
              </w:rPr>
            </w:pPr>
            <w:r w:rsidRPr="00727FF6">
              <w:rPr>
                <w:sz w:val="22"/>
                <w:szCs w:val="22"/>
              </w:rPr>
              <w:t>Адекватная школьная мотивация</w:t>
            </w:r>
          </w:p>
          <w:p w:rsidR="008465F8" w:rsidRPr="00727FF6" w:rsidRDefault="008465F8" w:rsidP="00727FF6">
            <w:pPr>
              <w:pStyle w:val="afff1"/>
              <w:spacing w:after="0"/>
              <w:ind w:left="0"/>
              <w:jc w:val="both"/>
              <w:rPr>
                <w:sz w:val="22"/>
                <w:szCs w:val="22"/>
              </w:rPr>
            </w:pPr>
            <w:r w:rsidRPr="00727FF6">
              <w:rPr>
                <w:sz w:val="22"/>
                <w:szCs w:val="22"/>
              </w:rPr>
              <w:t>Мотивация достижения</w:t>
            </w:r>
          </w:p>
          <w:p w:rsidR="008465F8" w:rsidRPr="00727FF6" w:rsidRDefault="008465F8" w:rsidP="00727FF6">
            <w:pPr>
              <w:pStyle w:val="afff1"/>
              <w:spacing w:after="0"/>
              <w:ind w:left="0"/>
              <w:rPr>
                <w:sz w:val="22"/>
                <w:szCs w:val="22"/>
              </w:rPr>
            </w:pPr>
            <w:r w:rsidRPr="00727FF6">
              <w:rPr>
                <w:sz w:val="22"/>
                <w:szCs w:val="22"/>
              </w:rPr>
              <w:t>Развитие основ гражданской идентичности</w:t>
            </w:r>
          </w:p>
          <w:p w:rsidR="008465F8" w:rsidRPr="00727FF6" w:rsidRDefault="008465F8" w:rsidP="00727FF6">
            <w:pPr>
              <w:pStyle w:val="afff1"/>
              <w:spacing w:after="0"/>
              <w:ind w:left="0"/>
              <w:rPr>
                <w:sz w:val="22"/>
                <w:szCs w:val="22"/>
              </w:rPr>
            </w:pPr>
            <w:r w:rsidRPr="00727FF6">
              <w:rPr>
                <w:sz w:val="22"/>
                <w:szCs w:val="22"/>
              </w:rPr>
              <w:t>Рефлексивная адекватная самооценка</w:t>
            </w:r>
          </w:p>
        </w:tc>
        <w:tc>
          <w:tcPr>
            <w:tcW w:w="4394" w:type="dxa"/>
          </w:tcPr>
          <w:p w:rsidR="008465F8" w:rsidRPr="00727FF6" w:rsidRDefault="008465F8" w:rsidP="00727FF6">
            <w:pPr>
              <w:pStyle w:val="afff1"/>
              <w:spacing w:after="0"/>
              <w:ind w:left="0"/>
              <w:rPr>
                <w:sz w:val="22"/>
                <w:szCs w:val="22"/>
              </w:rPr>
            </w:pPr>
            <w:r w:rsidRPr="00727FF6">
              <w:rPr>
                <w:sz w:val="22"/>
                <w:szCs w:val="22"/>
              </w:rPr>
              <w:t>Обучение в зоне ближайшего развития ребенка. Адекватная оценка учащимся границ «знания и незнания» Достаточно высокая самоэффективность в форме принятия учебной цели и работы над ее достижением</w:t>
            </w:r>
          </w:p>
        </w:tc>
      </w:tr>
      <w:tr w:rsidR="008465F8" w:rsidRPr="00727FF6" w:rsidTr="00FA467F">
        <w:tc>
          <w:tcPr>
            <w:tcW w:w="3510" w:type="dxa"/>
          </w:tcPr>
          <w:p w:rsidR="008465F8" w:rsidRPr="00727FF6" w:rsidRDefault="008465F8" w:rsidP="00727FF6">
            <w:pPr>
              <w:pStyle w:val="afff1"/>
              <w:spacing w:after="0"/>
              <w:ind w:left="0"/>
              <w:jc w:val="both"/>
              <w:rPr>
                <w:sz w:val="22"/>
                <w:szCs w:val="22"/>
              </w:rPr>
            </w:pPr>
            <w:r w:rsidRPr="00727FF6">
              <w:rPr>
                <w:sz w:val="22"/>
                <w:szCs w:val="22"/>
              </w:rPr>
              <w:t>Регулятивные, личностные, познавательные, коммуникативные действия</w:t>
            </w:r>
          </w:p>
        </w:tc>
        <w:tc>
          <w:tcPr>
            <w:tcW w:w="5245" w:type="dxa"/>
          </w:tcPr>
          <w:p w:rsidR="008465F8" w:rsidRPr="00727FF6" w:rsidRDefault="008465F8" w:rsidP="00727FF6">
            <w:pPr>
              <w:pStyle w:val="afff1"/>
              <w:spacing w:after="0"/>
              <w:ind w:left="0"/>
              <w:rPr>
                <w:sz w:val="22"/>
                <w:szCs w:val="22"/>
              </w:rPr>
            </w:pPr>
            <w:r w:rsidRPr="00727FF6">
              <w:rPr>
                <w:sz w:val="22"/>
                <w:szCs w:val="22"/>
              </w:rPr>
              <w:t>Функционально-структурная сформированность учебной деятельности</w:t>
            </w:r>
          </w:p>
          <w:p w:rsidR="008465F8" w:rsidRPr="00727FF6" w:rsidRDefault="008465F8" w:rsidP="00727FF6">
            <w:pPr>
              <w:pStyle w:val="afff1"/>
              <w:spacing w:after="0"/>
              <w:ind w:left="0"/>
              <w:rPr>
                <w:sz w:val="22"/>
                <w:szCs w:val="22"/>
              </w:rPr>
            </w:pPr>
            <w:r w:rsidRPr="00727FF6">
              <w:rPr>
                <w:sz w:val="22"/>
                <w:szCs w:val="22"/>
              </w:rPr>
              <w:t>Произвольность восприятия, внимания,  памяти, воображения</w:t>
            </w:r>
          </w:p>
        </w:tc>
        <w:tc>
          <w:tcPr>
            <w:tcW w:w="4394" w:type="dxa"/>
          </w:tcPr>
          <w:p w:rsidR="008465F8" w:rsidRPr="00727FF6" w:rsidRDefault="008465F8" w:rsidP="00727FF6">
            <w:pPr>
              <w:pStyle w:val="afff1"/>
              <w:spacing w:after="0"/>
              <w:ind w:left="0"/>
              <w:rPr>
                <w:sz w:val="22"/>
                <w:szCs w:val="22"/>
              </w:rPr>
            </w:pPr>
            <w:r w:rsidRPr="00727FF6">
              <w:rPr>
                <w:sz w:val="22"/>
                <w:szCs w:val="22"/>
              </w:rPr>
              <w:t>Высокая успешность в усвоении учебного содержания. Создание предпосылок для дальнейшего перехода к самообразованию</w:t>
            </w:r>
          </w:p>
        </w:tc>
      </w:tr>
      <w:tr w:rsidR="008465F8" w:rsidRPr="00727FF6" w:rsidTr="00FA467F">
        <w:tc>
          <w:tcPr>
            <w:tcW w:w="3510" w:type="dxa"/>
          </w:tcPr>
          <w:p w:rsidR="008465F8" w:rsidRPr="00727FF6" w:rsidRDefault="008465F8" w:rsidP="00727FF6">
            <w:pPr>
              <w:pStyle w:val="afff1"/>
              <w:spacing w:after="0"/>
              <w:ind w:left="0"/>
              <w:jc w:val="both"/>
              <w:rPr>
                <w:sz w:val="22"/>
                <w:szCs w:val="22"/>
              </w:rPr>
            </w:pPr>
            <w:r w:rsidRPr="00727FF6">
              <w:rPr>
                <w:sz w:val="22"/>
                <w:szCs w:val="22"/>
              </w:rPr>
              <w:t>Коммуникативные, регулятивные действия</w:t>
            </w:r>
          </w:p>
        </w:tc>
        <w:tc>
          <w:tcPr>
            <w:tcW w:w="5245" w:type="dxa"/>
          </w:tcPr>
          <w:p w:rsidR="008465F8" w:rsidRPr="00727FF6" w:rsidRDefault="008465F8" w:rsidP="00727FF6">
            <w:pPr>
              <w:pStyle w:val="afff1"/>
              <w:spacing w:after="0"/>
              <w:ind w:left="0"/>
              <w:jc w:val="both"/>
              <w:rPr>
                <w:sz w:val="22"/>
                <w:szCs w:val="22"/>
              </w:rPr>
            </w:pPr>
            <w:r w:rsidRPr="00727FF6">
              <w:rPr>
                <w:sz w:val="22"/>
                <w:szCs w:val="22"/>
              </w:rPr>
              <w:t>Внутренний план действия</w:t>
            </w:r>
          </w:p>
        </w:tc>
        <w:tc>
          <w:tcPr>
            <w:tcW w:w="4394" w:type="dxa"/>
          </w:tcPr>
          <w:p w:rsidR="008465F8" w:rsidRPr="00727FF6" w:rsidRDefault="008465F8" w:rsidP="00727FF6">
            <w:pPr>
              <w:pStyle w:val="afff1"/>
              <w:spacing w:after="0"/>
              <w:ind w:left="0"/>
              <w:jc w:val="both"/>
              <w:rPr>
                <w:sz w:val="22"/>
                <w:szCs w:val="22"/>
              </w:rPr>
            </w:pPr>
            <w:r w:rsidRPr="00727FF6">
              <w:rPr>
                <w:sz w:val="22"/>
                <w:szCs w:val="22"/>
              </w:rPr>
              <w:t>Способность действовать «в уме». Отрыв слова от предмета, достижение нового уровня обобщения</w:t>
            </w:r>
          </w:p>
        </w:tc>
      </w:tr>
      <w:tr w:rsidR="008465F8" w:rsidRPr="00727FF6" w:rsidTr="00FA467F">
        <w:tc>
          <w:tcPr>
            <w:tcW w:w="3510" w:type="dxa"/>
          </w:tcPr>
          <w:p w:rsidR="008465F8" w:rsidRPr="00727FF6" w:rsidRDefault="008465F8" w:rsidP="00727FF6">
            <w:pPr>
              <w:pStyle w:val="afff1"/>
              <w:spacing w:after="0"/>
              <w:ind w:left="0"/>
              <w:jc w:val="both"/>
              <w:rPr>
                <w:sz w:val="22"/>
                <w:szCs w:val="22"/>
              </w:rPr>
            </w:pPr>
            <w:r w:rsidRPr="00727FF6">
              <w:rPr>
                <w:sz w:val="22"/>
                <w:szCs w:val="22"/>
              </w:rPr>
              <w:t>Коммуникативные, регулятивные действия</w:t>
            </w:r>
          </w:p>
        </w:tc>
        <w:tc>
          <w:tcPr>
            <w:tcW w:w="5245" w:type="dxa"/>
          </w:tcPr>
          <w:p w:rsidR="008465F8" w:rsidRPr="00727FF6" w:rsidRDefault="008465F8" w:rsidP="00727FF6">
            <w:pPr>
              <w:pStyle w:val="afff1"/>
              <w:spacing w:after="0"/>
              <w:ind w:left="0"/>
              <w:jc w:val="both"/>
              <w:rPr>
                <w:sz w:val="22"/>
                <w:szCs w:val="22"/>
              </w:rPr>
            </w:pPr>
            <w:r w:rsidRPr="00727FF6">
              <w:rPr>
                <w:sz w:val="22"/>
                <w:szCs w:val="22"/>
              </w:rPr>
              <w:t>Рефлексия – осознание учащимся содержания, последовательности и оснований действий</w:t>
            </w:r>
          </w:p>
        </w:tc>
        <w:tc>
          <w:tcPr>
            <w:tcW w:w="4394" w:type="dxa"/>
          </w:tcPr>
          <w:p w:rsidR="008465F8" w:rsidRPr="00727FF6" w:rsidRDefault="008465F8" w:rsidP="00727FF6">
            <w:pPr>
              <w:pStyle w:val="afff1"/>
              <w:spacing w:after="0"/>
              <w:ind w:left="0"/>
              <w:jc w:val="both"/>
              <w:rPr>
                <w:sz w:val="22"/>
                <w:szCs w:val="22"/>
              </w:rPr>
            </w:pPr>
            <w:r w:rsidRPr="00727FF6">
              <w:rPr>
                <w:sz w:val="22"/>
                <w:szCs w:val="22"/>
              </w:rPr>
              <w:t>Осознанность и критичность учебных действий</w:t>
            </w:r>
          </w:p>
        </w:tc>
      </w:tr>
    </w:tbl>
    <w:p w:rsidR="008465F8" w:rsidRPr="00727FF6" w:rsidRDefault="008465F8" w:rsidP="00727FF6">
      <w:pPr>
        <w:rPr>
          <w:sz w:val="22"/>
          <w:szCs w:val="22"/>
        </w:rPr>
      </w:pPr>
    </w:p>
    <w:p w:rsidR="00FF7057" w:rsidRPr="00727FF6" w:rsidRDefault="00FF7057" w:rsidP="00633CA1">
      <w:pPr>
        <w:pStyle w:val="a3"/>
        <w:spacing w:line="240" w:lineRule="auto"/>
        <w:ind w:left="142" w:firstLine="567"/>
        <w:rPr>
          <w:rFonts w:ascii="Times New Roman" w:hAnsi="Times New Roman"/>
          <w:color w:val="auto"/>
          <w:sz w:val="22"/>
          <w:szCs w:val="22"/>
        </w:rPr>
      </w:pPr>
      <w:r w:rsidRPr="00727FF6">
        <w:rPr>
          <w:rFonts w:ascii="Times New Roman" w:hAnsi="Times New Roman"/>
          <w:color w:val="auto"/>
          <w:spacing w:val="2"/>
          <w:sz w:val="22"/>
          <w:szCs w:val="22"/>
        </w:rPr>
        <w:t xml:space="preserve">Проблема реализации преемственности обучения затрагивает все звенья существующей образовательной системы, а именно: переход из </w:t>
      </w:r>
      <w:r w:rsidRPr="00727FF6">
        <w:rPr>
          <w:rFonts w:ascii="Times New Roman" w:hAnsi="Times New Roman"/>
          <w:color w:val="auto"/>
          <w:sz w:val="22"/>
          <w:szCs w:val="22"/>
        </w:rPr>
        <w:t>организации, осуществляющей образовательную деятельность</w:t>
      </w:r>
      <w:r w:rsidRPr="00727FF6">
        <w:rPr>
          <w:rFonts w:ascii="Times New Roman" w:hAnsi="Times New Roman"/>
          <w:color w:val="auto"/>
          <w:spacing w:val="2"/>
          <w:sz w:val="22"/>
          <w:szCs w:val="22"/>
        </w:rPr>
        <w:t xml:space="preserve"> на уровне дошкольного образования,</w:t>
      </w:r>
      <w:r w:rsidR="001776EF">
        <w:rPr>
          <w:rFonts w:ascii="Times New Roman" w:hAnsi="Times New Roman"/>
          <w:color w:val="auto"/>
          <w:spacing w:val="2"/>
          <w:sz w:val="22"/>
          <w:szCs w:val="22"/>
        </w:rPr>
        <w:t xml:space="preserve"> </w:t>
      </w:r>
      <w:r w:rsidRPr="00727FF6">
        <w:rPr>
          <w:rFonts w:ascii="Times New Roman" w:hAnsi="Times New Roman"/>
          <w:color w:val="auto"/>
          <w:spacing w:val="2"/>
          <w:sz w:val="22"/>
          <w:szCs w:val="22"/>
        </w:rPr>
        <w:t>в</w:t>
      </w:r>
      <w:r w:rsidR="001776EF">
        <w:rPr>
          <w:rFonts w:ascii="Times New Roman" w:hAnsi="Times New Roman"/>
          <w:color w:val="auto"/>
          <w:spacing w:val="2"/>
          <w:sz w:val="22"/>
          <w:szCs w:val="22"/>
        </w:rPr>
        <w:t xml:space="preserve"> </w:t>
      </w:r>
      <w:r w:rsidRPr="00727FF6">
        <w:rPr>
          <w:rFonts w:ascii="Times New Roman" w:hAnsi="Times New Roman"/>
          <w:color w:val="auto"/>
          <w:sz w:val="22"/>
          <w:szCs w:val="22"/>
        </w:rPr>
        <w:t>организацию, осуществляющую образовательную деятельность</w:t>
      </w:r>
      <w:r w:rsidRPr="00727FF6">
        <w:rPr>
          <w:rFonts w:ascii="Times New Roman" w:hAnsi="Times New Roman"/>
          <w:color w:val="auto"/>
          <w:spacing w:val="2"/>
          <w:sz w:val="22"/>
          <w:szCs w:val="22"/>
        </w:rPr>
        <w:t xml:space="preserve"> в рамках </w:t>
      </w:r>
      <w:r w:rsidR="00E14CE6" w:rsidRPr="00727FF6">
        <w:rPr>
          <w:rFonts w:ascii="Times New Roman" w:hAnsi="Times New Roman"/>
          <w:color w:val="auto"/>
          <w:spacing w:val="2"/>
          <w:sz w:val="22"/>
          <w:szCs w:val="22"/>
        </w:rPr>
        <w:t xml:space="preserve">ООП НОО </w:t>
      </w:r>
      <w:r w:rsidRPr="00727FF6">
        <w:rPr>
          <w:rFonts w:ascii="Times New Roman" w:hAnsi="Times New Roman"/>
          <w:color w:val="auto"/>
          <w:spacing w:val="2"/>
          <w:sz w:val="22"/>
          <w:szCs w:val="22"/>
        </w:rPr>
        <w:t xml:space="preserve">и далее в рамках основной образовательной программы основного и среднего образования, и, наконец, в высшее учебное заведение. При этом, несмотря </w:t>
      </w:r>
      <w:r w:rsidRPr="00727FF6">
        <w:rPr>
          <w:rFonts w:ascii="Times New Roman" w:hAnsi="Times New Roman"/>
          <w:color w:val="auto"/>
          <w:spacing w:val="-2"/>
          <w:sz w:val="22"/>
          <w:szCs w:val="22"/>
        </w:rPr>
        <w:t>на огромные возрастно­п</w:t>
      </w:r>
      <w:r w:rsidR="00010B86" w:rsidRPr="00727FF6">
        <w:rPr>
          <w:rFonts w:ascii="Times New Roman" w:hAnsi="Times New Roman"/>
          <w:color w:val="auto"/>
          <w:spacing w:val="-2"/>
          <w:sz w:val="22"/>
          <w:szCs w:val="22"/>
        </w:rPr>
        <w:t xml:space="preserve">сихологические различия между </w:t>
      </w:r>
      <w:r w:rsidRPr="00727FF6">
        <w:rPr>
          <w:rFonts w:ascii="Times New Roman" w:hAnsi="Times New Roman"/>
          <w:color w:val="auto"/>
          <w:spacing w:val="-2"/>
          <w:sz w:val="22"/>
          <w:szCs w:val="22"/>
        </w:rPr>
        <w:t>у</w:t>
      </w:r>
      <w:r w:rsidR="00010B86" w:rsidRPr="00727FF6">
        <w:rPr>
          <w:rFonts w:ascii="Times New Roman" w:hAnsi="Times New Roman"/>
          <w:color w:val="auto"/>
          <w:sz w:val="22"/>
          <w:szCs w:val="22"/>
        </w:rPr>
        <w:t>ча</w:t>
      </w:r>
      <w:r w:rsidRPr="00727FF6">
        <w:rPr>
          <w:rFonts w:ascii="Times New Roman" w:hAnsi="Times New Roman"/>
          <w:color w:val="auto"/>
          <w:sz w:val="22"/>
          <w:szCs w:val="22"/>
        </w:rPr>
        <w:t>щимися, переживаемые ими трудности переходных периодов имеют много общего.</w:t>
      </w:r>
    </w:p>
    <w:p w:rsidR="00010B86" w:rsidRPr="00727FF6" w:rsidRDefault="00010B86" w:rsidP="00633CA1">
      <w:pPr>
        <w:ind w:left="142" w:firstLine="567"/>
        <w:jc w:val="center"/>
        <w:rPr>
          <w:b/>
          <w:sz w:val="22"/>
          <w:szCs w:val="22"/>
        </w:rPr>
      </w:pPr>
      <w:r w:rsidRPr="00727FF6">
        <w:rPr>
          <w:b/>
          <w:sz w:val="22"/>
          <w:szCs w:val="22"/>
        </w:rPr>
        <w:t>Планируемые результаты в освоении школьниками универсальны</w:t>
      </w:r>
      <w:r w:rsidR="00463139" w:rsidRPr="00727FF6">
        <w:rPr>
          <w:b/>
          <w:sz w:val="22"/>
          <w:szCs w:val="22"/>
        </w:rPr>
        <w:t>х учебных действий по завершению</w:t>
      </w:r>
      <w:r w:rsidRPr="00727FF6">
        <w:rPr>
          <w:b/>
          <w:sz w:val="22"/>
          <w:szCs w:val="22"/>
        </w:rPr>
        <w:t xml:space="preserve"> начального обучения</w:t>
      </w:r>
    </w:p>
    <w:p w:rsidR="00010B86" w:rsidRPr="00727FF6" w:rsidRDefault="00010B86" w:rsidP="00633CA1">
      <w:pPr>
        <w:ind w:left="142" w:firstLine="567"/>
        <w:jc w:val="both"/>
        <w:rPr>
          <w:b/>
          <w:sz w:val="22"/>
          <w:szCs w:val="22"/>
        </w:rPr>
      </w:pPr>
      <w:r w:rsidRPr="00727FF6">
        <w:rPr>
          <w:b/>
          <w:sz w:val="22"/>
          <w:szCs w:val="22"/>
        </w:rPr>
        <w:t xml:space="preserve">Развитие личности. </w:t>
      </w:r>
      <w:r w:rsidRPr="00727FF6">
        <w:rPr>
          <w:sz w:val="22"/>
          <w:szCs w:val="22"/>
        </w:rPr>
        <w:t xml:space="preserve">В </w:t>
      </w:r>
      <w:r w:rsidRPr="00727FF6">
        <w:rPr>
          <w:bCs/>
          <w:iCs/>
          <w:sz w:val="22"/>
          <w:szCs w:val="22"/>
        </w:rPr>
        <w:t xml:space="preserve">сфере личностных универсальных учебных действий у выпускников </w:t>
      </w:r>
      <w:r w:rsidRPr="00727FF6">
        <w:rPr>
          <w:sz w:val="22"/>
          <w:szCs w:val="22"/>
        </w:rPr>
        <w:t>будут сф</w:t>
      </w:r>
      <w:r w:rsidR="008C0FBB" w:rsidRPr="00727FF6">
        <w:rPr>
          <w:sz w:val="22"/>
          <w:szCs w:val="22"/>
        </w:rPr>
        <w:t>ормированы внутренняя позиция уча</w:t>
      </w:r>
      <w:r w:rsidRPr="00727FF6">
        <w:rPr>
          <w:sz w:val="22"/>
          <w:szCs w:val="22"/>
        </w:rPr>
        <w:t>щегося, адекватная мотивация учебной деятельности, включая учебные и познавательные мотивы, ориентация на моральные нормы и их выполнение.</w:t>
      </w:r>
    </w:p>
    <w:p w:rsidR="00010B86" w:rsidRPr="00727FF6" w:rsidRDefault="00010B86" w:rsidP="00633CA1">
      <w:pPr>
        <w:ind w:left="142" w:firstLine="567"/>
        <w:jc w:val="both"/>
        <w:rPr>
          <w:b/>
          <w:sz w:val="22"/>
          <w:szCs w:val="22"/>
        </w:rPr>
      </w:pPr>
      <w:r w:rsidRPr="00727FF6">
        <w:rPr>
          <w:b/>
          <w:sz w:val="22"/>
          <w:szCs w:val="22"/>
        </w:rPr>
        <w:t xml:space="preserve">Самообразование и самоорганизация. </w:t>
      </w:r>
      <w:r w:rsidRPr="00727FF6">
        <w:rPr>
          <w:sz w:val="22"/>
          <w:szCs w:val="22"/>
        </w:rPr>
        <w:t xml:space="preserve">В </w:t>
      </w:r>
      <w:r w:rsidRPr="00727FF6">
        <w:rPr>
          <w:bCs/>
          <w:iCs/>
          <w:sz w:val="22"/>
          <w:szCs w:val="22"/>
        </w:rPr>
        <w:t xml:space="preserve">сфере регулятивных универсальных учебных действий </w:t>
      </w:r>
      <w:r w:rsidRPr="00727FF6">
        <w:rPr>
          <w:sz w:val="22"/>
          <w:szCs w:val="22"/>
        </w:rPr>
        <w:t xml:space="preserve">выпускники овладеют всеми типами учебных действий, направленных на организацию своей работы в </w:t>
      </w:r>
      <w:r w:rsidR="00C40E22" w:rsidRPr="00727FF6">
        <w:rPr>
          <w:sz w:val="22"/>
          <w:szCs w:val="22"/>
        </w:rPr>
        <w:t xml:space="preserve">Школе </w:t>
      </w:r>
      <w:r w:rsidRPr="00727FF6">
        <w:rPr>
          <w:sz w:val="22"/>
          <w:szCs w:val="22"/>
        </w:rPr>
        <w:t>и вне его,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
    <w:p w:rsidR="00010B86" w:rsidRPr="00727FF6" w:rsidRDefault="00010B86" w:rsidP="00633CA1">
      <w:pPr>
        <w:ind w:left="142" w:firstLine="567"/>
        <w:jc w:val="both"/>
        <w:rPr>
          <w:b/>
          <w:sz w:val="22"/>
          <w:szCs w:val="22"/>
        </w:rPr>
      </w:pPr>
      <w:r w:rsidRPr="00727FF6">
        <w:rPr>
          <w:b/>
          <w:sz w:val="22"/>
          <w:szCs w:val="22"/>
        </w:rPr>
        <w:lastRenderedPageBreak/>
        <w:t xml:space="preserve">Исследовательская культура. </w:t>
      </w:r>
      <w:r w:rsidRPr="00727FF6">
        <w:rPr>
          <w:sz w:val="22"/>
          <w:szCs w:val="22"/>
        </w:rPr>
        <w:t xml:space="preserve">В </w:t>
      </w:r>
      <w:r w:rsidRPr="00727FF6">
        <w:rPr>
          <w:bCs/>
          <w:iCs/>
          <w:sz w:val="22"/>
          <w:szCs w:val="22"/>
        </w:rPr>
        <w:t xml:space="preserve">сфере познавательных универсальных учебных действий </w:t>
      </w:r>
      <w:r w:rsidRPr="00727FF6">
        <w:rPr>
          <w:sz w:val="22"/>
          <w:szCs w:val="22"/>
        </w:rPr>
        <w:t>выпускники научатся воспринимать и анализировать сообщения и важнейшие их компоненты</w:t>
      </w:r>
      <w:r w:rsidRPr="00727FF6">
        <w:rPr>
          <w:bCs/>
          <w:sz w:val="22"/>
          <w:szCs w:val="22"/>
        </w:rPr>
        <w:t xml:space="preserve"> – </w:t>
      </w:r>
      <w:r w:rsidRPr="00727FF6">
        <w:rPr>
          <w:sz w:val="22"/>
          <w:szCs w:val="22"/>
        </w:rPr>
        <w:t>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010B86" w:rsidRPr="00727FF6" w:rsidRDefault="00010B86" w:rsidP="00633CA1">
      <w:pPr>
        <w:autoSpaceDE w:val="0"/>
        <w:autoSpaceDN w:val="0"/>
        <w:adjustRightInd w:val="0"/>
        <w:ind w:left="142" w:firstLine="567"/>
        <w:jc w:val="both"/>
        <w:rPr>
          <w:b/>
          <w:sz w:val="22"/>
          <w:szCs w:val="22"/>
        </w:rPr>
      </w:pPr>
      <w:r w:rsidRPr="00727FF6">
        <w:rPr>
          <w:b/>
          <w:sz w:val="22"/>
          <w:szCs w:val="22"/>
        </w:rPr>
        <w:t xml:space="preserve">Культура общения. </w:t>
      </w:r>
      <w:r w:rsidRPr="00727FF6">
        <w:rPr>
          <w:sz w:val="22"/>
          <w:szCs w:val="22"/>
        </w:rPr>
        <w:t xml:space="preserve">В </w:t>
      </w:r>
      <w:r w:rsidRPr="00727FF6">
        <w:rPr>
          <w:bCs/>
          <w:iCs/>
          <w:sz w:val="22"/>
          <w:szCs w:val="22"/>
        </w:rPr>
        <w:t xml:space="preserve">сфере коммуникативных универсальных учебных действий </w:t>
      </w:r>
      <w:r w:rsidRPr="00727FF6">
        <w:rPr>
          <w:sz w:val="22"/>
          <w:szCs w:val="22"/>
        </w:rPr>
        <w:t>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w:t>
      </w:r>
    </w:p>
    <w:p w:rsidR="00010B86" w:rsidRPr="00727FF6" w:rsidRDefault="00010B86" w:rsidP="00633CA1">
      <w:pPr>
        <w:ind w:left="142" w:firstLine="567"/>
        <w:jc w:val="both"/>
        <w:rPr>
          <w:sz w:val="22"/>
          <w:szCs w:val="22"/>
          <w:u w:val="single"/>
        </w:rPr>
      </w:pPr>
    </w:p>
    <w:p w:rsidR="00010B86" w:rsidRPr="00727FF6" w:rsidRDefault="00010B86" w:rsidP="00633CA1">
      <w:pPr>
        <w:ind w:left="142" w:firstLine="567"/>
        <w:jc w:val="center"/>
        <w:rPr>
          <w:b/>
          <w:sz w:val="22"/>
          <w:szCs w:val="22"/>
        </w:rPr>
      </w:pPr>
      <w:r w:rsidRPr="00727FF6">
        <w:rPr>
          <w:b/>
          <w:sz w:val="22"/>
          <w:szCs w:val="22"/>
        </w:rPr>
        <w:t>Условия, обеспечивающие развити</w:t>
      </w:r>
      <w:r w:rsidR="00463139" w:rsidRPr="00727FF6">
        <w:rPr>
          <w:b/>
          <w:sz w:val="22"/>
          <w:szCs w:val="22"/>
        </w:rPr>
        <w:t>е УУД в образовательной деятельности</w:t>
      </w:r>
    </w:p>
    <w:p w:rsidR="00010B86" w:rsidRPr="00727FF6" w:rsidRDefault="00010B86" w:rsidP="00633CA1">
      <w:pPr>
        <w:autoSpaceDE w:val="0"/>
        <w:autoSpaceDN w:val="0"/>
        <w:adjustRightInd w:val="0"/>
        <w:ind w:left="142" w:firstLine="567"/>
        <w:jc w:val="both"/>
        <w:rPr>
          <w:bCs/>
          <w:i/>
          <w:sz w:val="22"/>
          <w:szCs w:val="22"/>
        </w:rPr>
      </w:pPr>
      <w:r w:rsidRPr="00727FF6">
        <w:rPr>
          <w:i/>
          <w:sz w:val="22"/>
          <w:szCs w:val="22"/>
        </w:rPr>
        <w:t xml:space="preserve">Учитель </w:t>
      </w:r>
      <w:r w:rsidRPr="00727FF6">
        <w:rPr>
          <w:bCs/>
          <w:i/>
          <w:sz w:val="22"/>
          <w:szCs w:val="22"/>
        </w:rPr>
        <w:t>знает и понимает:</w:t>
      </w:r>
    </w:p>
    <w:p w:rsidR="00010B86" w:rsidRPr="00727FF6" w:rsidRDefault="00010B86" w:rsidP="0032160B">
      <w:pPr>
        <w:numPr>
          <w:ilvl w:val="0"/>
          <w:numId w:val="42"/>
        </w:numPr>
        <w:autoSpaceDE w:val="0"/>
        <w:autoSpaceDN w:val="0"/>
        <w:adjustRightInd w:val="0"/>
        <w:ind w:left="142" w:firstLine="284"/>
        <w:jc w:val="both"/>
        <w:rPr>
          <w:sz w:val="22"/>
          <w:szCs w:val="22"/>
        </w:rPr>
      </w:pPr>
      <w:r w:rsidRPr="00727FF6">
        <w:rPr>
          <w:sz w:val="22"/>
          <w:szCs w:val="22"/>
        </w:rPr>
        <w:t>важность формирования универсальных учебных действий школьников;</w:t>
      </w:r>
    </w:p>
    <w:p w:rsidR="00010B86" w:rsidRPr="00727FF6" w:rsidRDefault="00010B86" w:rsidP="0032160B">
      <w:pPr>
        <w:numPr>
          <w:ilvl w:val="0"/>
          <w:numId w:val="42"/>
        </w:numPr>
        <w:autoSpaceDE w:val="0"/>
        <w:autoSpaceDN w:val="0"/>
        <w:adjustRightInd w:val="0"/>
        <w:ind w:left="142" w:firstLine="284"/>
        <w:jc w:val="both"/>
        <w:rPr>
          <w:sz w:val="22"/>
          <w:szCs w:val="22"/>
        </w:rPr>
      </w:pPr>
      <w:r w:rsidRPr="00727FF6">
        <w:rPr>
          <w:sz w:val="22"/>
          <w:szCs w:val="22"/>
        </w:rPr>
        <w:t xml:space="preserve">сущность и виды универсальных учебных действий; </w:t>
      </w:r>
    </w:p>
    <w:p w:rsidR="00010B86" w:rsidRPr="00727FF6" w:rsidRDefault="00010B86" w:rsidP="0032160B">
      <w:pPr>
        <w:numPr>
          <w:ilvl w:val="0"/>
          <w:numId w:val="42"/>
        </w:numPr>
        <w:autoSpaceDE w:val="0"/>
        <w:autoSpaceDN w:val="0"/>
        <w:adjustRightInd w:val="0"/>
        <w:ind w:left="142" w:firstLine="284"/>
        <w:jc w:val="both"/>
        <w:rPr>
          <w:sz w:val="22"/>
          <w:szCs w:val="22"/>
        </w:rPr>
      </w:pPr>
      <w:r w:rsidRPr="00727FF6">
        <w:rPr>
          <w:sz w:val="22"/>
          <w:szCs w:val="22"/>
        </w:rPr>
        <w:t>педагогические приемы и способы их формирования.</w:t>
      </w:r>
    </w:p>
    <w:p w:rsidR="00010B86" w:rsidRPr="00727FF6" w:rsidRDefault="00010B86" w:rsidP="001776EF">
      <w:pPr>
        <w:autoSpaceDE w:val="0"/>
        <w:autoSpaceDN w:val="0"/>
        <w:adjustRightInd w:val="0"/>
        <w:ind w:left="142" w:firstLine="284"/>
        <w:jc w:val="both"/>
        <w:rPr>
          <w:bCs/>
          <w:i/>
          <w:sz w:val="22"/>
          <w:szCs w:val="22"/>
        </w:rPr>
      </w:pPr>
      <w:r w:rsidRPr="00727FF6">
        <w:rPr>
          <w:i/>
          <w:sz w:val="22"/>
          <w:szCs w:val="22"/>
        </w:rPr>
        <w:t xml:space="preserve">Учитель </w:t>
      </w:r>
      <w:r w:rsidRPr="00727FF6">
        <w:rPr>
          <w:bCs/>
          <w:i/>
          <w:sz w:val="22"/>
          <w:szCs w:val="22"/>
        </w:rPr>
        <w:t>умеет:</w:t>
      </w:r>
    </w:p>
    <w:p w:rsidR="00010B86" w:rsidRPr="00727FF6" w:rsidRDefault="00010B86" w:rsidP="0032160B">
      <w:pPr>
        <w:numPr>
          <w:ilvl w:val="0"/>
          <w:numId w:val="43"/>
        </w:numPr>
        <w:autoSpaceDE w:val="0"/>
        <w:autoSpaceDN w:val="0"/>
        <w:adjustRightInd w:val="0"/>
        <w:ind w:left="142" w:firstLine="284"/>
        <w:jc w:val="both"/>
        <w:rPr>
          <w:bCs/>
          <w:sz w:val="22"/>
          <w:szCs w:val="22"/>
        </w:rPr>
      </w:pPr>
      <w:r w:rsidRPr="00727FF6">
        <w:rPr>
          <w:bCs/>
          <w:sz w:val="22"/>
          <w:szCs w:val="22"/>
        </w:rPr>
        <w:t>отбирать содержание и конструировать учебный процесс с учетом формирования УДД;</w:t>
      </w:r>
    </w:p>
    <w:p w:rsidR="00010B86" w:rsidRPr="00727FF6" w:rsidRDefault="00010B86" w:rsidP="0032160B">
      <w:pPr>
        <w:numPr>
          <w:ilvl w:val="0"/>
          <w:numId w:val="43"/>
        </w:numPr>
        <w:autoSpaceDE w:val="0"/>
        <w:autoSpaceDN w:val="0"/>
        <w:adjustRightInd w:val="0"/>
        <w:ind w:left="142" w:firstLine="284"/>
        <w:jc w:val="both"/>
        <w:rPr>
          <w:bCs/>
          <w:sz w:val="22"/>
          <w:szCs w:val="22"/>
        </w:rPr>
      </w:pPr>
      <w:r w:rsidRPr="00727FF6">
        <w:rPr>
          <w:bCs/>
          <w:sz w:val="22"/>
          <w:szCs w:val="22"/>
        </w:rPr>
        <w:t xml:space="preserve">использовать диагностический инструментарий успешности формирования УДД; </w:t>
      </w:r>
    </w:p>
    <w:p w:rsidR="00FF7057" w:rsidRPr="00633CA1" w:rsidRDefault="00010B86" w:rsidP="0032160B">
      <w:pPr>
        <w:numPr>
          <w:ilvl w:val="0"/>
          <w:numId w:val="43"/>
        </w:numPr>
        <w:autoSpaceDE w:val="0"/>
        <w:autoSpaceDN w:val="0"/>
        <w:adjustRightInd w:val="0"/>
        <w:ind w:left="142" w:firstLine="284"/>
        <w:jc w:val="both"/>
        <w:rPr>
          <w:bCs/>
          <w:sz w:val="22"/>
          <w:szCs w:val="22"/>
        </w:rPr>
      </w:pPr>
      <w:r w:rsidRPr="00727FF6">
        <w:rPr>
          <w:bCs/>
          <w:sz w:val="22"/>
          <w:szCs w:val="22"/>
        </w:rPr>
        <w:t>привлекать родителей к совместному решению проблемы формирования УДД.</w:t>
      </w:r>
    </w:p>
    <w:p w:rsidR="00C04A77" w:rsidRPr="00727FF6" w:rsidRDefault="00C04A77" w:rsidP="00633CA1">
      <w:pPr>
        <w:pStyle w:val="a3"/>
        <w:spacing w:line="240" w:lineRule="auto"/>
        <w:ind w:left="142" w:firstLine="567"/>
        <w:rPr>
          <w:rFonts w:ascii="Times New Roman" w:hAnsi="Times New Roman"/>
          <w:b/>
          <w:bCs/>
          <w:color w:val="auto"/>
          <w:sz w:val="22"/>
          <w:szCs w:val="22"/>
        </w:rPr>
      </w:pPr>
    </w:p>
    <w:p w:rsidR="001F3F1E" w:rsidRPr="00727FF6" w:rsidRDefault="001F3F1E" w:rsidP="00633CA1">
      <w:pPr>
        <w:autoSpaceDE w:val="0"/>
        <w:autoSpaceDN w:val="0"/>
        <w:adjustRightInd w:val="0"/>
        <w:ind w:left="142" w:firstLine="567"/>
        <w:rPr>
          <w:sz w:val="22"/>
          <w:szCs w:val="22"/>
        </w:rPr>
      </w:pPr>
      <w:r w:rsidRPr="00727FF6">
        <w:rPr>
          <w:b/>
          <w:sz w:val="22"/>
          <w:szCs w:val="22"/>
        </w:rPr>
        <w:t>2.1.7. Методика и инструментарий оценки усп</w:t>
      </w:r>
      <w:r w:rsidR="00F908FE" w:rsidRPr="00727FF6">
        <w:rPr>
          <w:b/>
          <w:sz w:val="22"/>
          <w:szCs w:val="22"/>
        </w:rPr>
        <w:t>ешности освоения и применения уча</w:t>
      </w:r>
      <w:r w:rsidRPr="00727FF6">
        <w:rPr>
          <w:b/>
          <w:sz w:val="22"/>
          <w:szCs w:val="22"/>
        </w:rPr>
        <w:t>щимися универсальных учебных действий</w:t>
      </w:r>
      <w:r w:rsidRPr="00727FF6">
        <w:rPr>
          <w:sz w:val="22"/>
          <w:szCs w:val="22"/>
        </w:rPr>
        <w:t>.</w:t>
      </w:r>
    </w:p>
    <w:p w:rsidR="001F3F1E" w:rsidRPr="00727FF6" w:rsidRDefault="001F3F1E" w:rsidP="00633CA1">
      <w:pPr>
        <w:pStyle w:val="aff0"/>
        <w:widowControl w:val="0"/>
        <w:tabs>
          <w:tab w:val="left" w:pos="567"/>
        </w:tabs>
        <w:spacing w:before="0" w:beforeAutospacing="0" w:after="0"/>
        <w:ind w:left="142" w:firstLine="567"/>
        <w:jc w:val="both"/>
        <w:rPr>
          <w:sz w:val="22"/>
          <w:szCs w:val="22"/>
        </w:rPr>
      </w:pPr>
      <w:r w:rsidRPr="00727FF6">
        <w:rPr>
          <w:sz w:val="22"/>
          <w:szCs w:val="22"/>
        </w:rPr>
        <w:t>Система оценки в сфере УУД может включать в себя следующие принципы и характеристики:</w:t>
      </w:r>
    </w:p>
    <w:p w:rsidR="001F3F1E" w:rsidRPr="00727FF6" w:rsidRDefault="001F3F1E" w:rsidP="000C13F4">
      <w:pPr>
        <w:pStyle w:val="aff0"/>
        <w:widowControl w:val="0"/>
        <w:numPr>
          <w:ilvl w:val="0"/>
          <w:numId w:val="29"/>
        </w:numPr>
        <w:tabs>
          <w:tab w:val="clear" w:pos="720"/>
          <w:tab w:val="left" w:pos="567"/>
          <w:tab w:val="num" w:pos="993"/>
        </w:tabs>
        <w:spacing w:before="0" w:beforeAutospacing="0" w:after="0"/>
        <w:ind w:left="0" w:firstLine="709"/>
        <w:jc w:val="both"/>
        <w:textAlignment w:val="baseline"/>
        <w:rPr>
          <w:sz w:val="22"/>
          <w:szCs w:val="22"/>
        </w:rPr>
      </w:pPr>
      <w:r w:rsidRPr="00727FF6">
        <w:rPr>
          <w:sz w:val="22"/>
          <w:szCs w:val="22"/>
        </w:rPr>
        <w:t>систематичность сбора и анализа информации;</w:t>
      </w:r>
    </w:p>
    <w:p w:rsidR="001F3F1E" w:rsidRPr="00727FF6" w:rsidRDefault="001F3F1E" w:rsidP="000C13F4">
      <w:pPr>
        <w:pStyle w:val="aff0"/>
        <w:widowControl w:val="0"/>
        <w:numPr>
          <w:ilvl w:val="0"/>
          <w:numId w:val="29"/>
        </w:numPr>
        <w:tabs>
          <w:tab w:val="clear" w:pos="720"/>
          <w:tab w:val="left" w:pos="567"/>
          <w:tab w:val="num" w:pos="993"/>
        </w:tabs>
        <w:spacing w:before="0" w:beforeAutospacing="0" w:after="0"/>
        <w:ind w:left="0" w:firstLine="709"/>
        <w:jc w:val="both"/>
        <w:textAlignment w:val="baseline"/>
        <w:rPr>
          <w:sz w:val="22"/>
          <w:szCs w:val="22"/>
        </w:rPr>
      </w:pPr>
      <w:r w:rsidRPr="00727FF6">
        <w:rPr>
          <w:sz w:val="22"/>
          <w:szCs w:val="22"/>
        </w:rPr>
        <w:t>совокупность показа</w:t>
      </w:r>
      <w:r w:rsidR="00C40E22" w:rsidRPr="00727FF6">
        <w:rPr>
          <w:sz w:val="22"/>
          <w:szCs w:val="22"/>
        </w:rPr>
        <w:t xml:space="preserve">телей и индикаторов оценивания </w:t>
      </w:r>
      <w:r w:rsidRPr="00727FF6">
        <w:rPr>
          <w:sz w:val="22"/>
          <w:szCs w:val="22"/>
        </w:rPr>
        <w:t xml:space="preserve"> учитыва</w:t>
      </w:r>
      <w:r w:rsidR="00C40E22" w:rsidRPr="00727FF6">
        <w:rPr>
          <w:sz w:val="22"/>
          <w:szCs w:val="22"/>
        </w:rPr>
        <w:t>ет</w:t>
      </w:r>
      <w:r w:rsidRPr="00727FF6">
        <w:rPr>
          <w:sz w:val="22"/>
          <w:szCs w:val="22"/>
        </w:rPr>
        <w:t xml:space="preserve"> интересы всех участников образовательной деятельности,</w:t>
      </w:r>
      <w:r w:rsidR="00C40E22" w:rsidRPr="00727FF6">
        <w:rPr>
          <w:sz w:val="22"/>
          <w:szCs w:val="22"/>
        </w:rPr>
        <w:t xml:space="preserve"> то есть является</w:t>
      </w:r>
      <w:r w:rsidRPr="00727FF6">
        <w:rPr>
          <w:sz w:val="22"/>
          <w:szCs w:val="22"/>
        </w:rPr>
        <w:t xml:space="preserve"> информативной для управленцев, педагогов, родителей, учащихся;</w:t>
      </w:r>
    </w:p>
    <w:p w:rsidR="001F3F1E" w:rsidRPr="00727FF6" w:rsidRDefault="001F3F1E" w:rsidP="000C13F4">
      <w:pPr>
        <w:pStyle w:val="aff0"/>
        <w:widowControl w:val="0"/>
        <w:numPr>
          <w:ilvl w:val="0"/>
          <w:numId w:val="29"/>
        </w:numPr>
        <w:tabs>
          <w:tab w:val="clear" w:pos="720"/>
          <w:tab w:val="left" w:pos="567"/>
          <w:tab w:val="num" w:pos="993"/>
        </w:tabs>
        <w:spacing w:before="0" w:beforeAutospacing="0" w:after="0"/>
        <w:ind w:left="0" w:firstLine="709"/>
        <w:jc w:val="both"/>
        <w:textAlignment w:val="baseline"/>
        <w:rPr>
          <w:sz w:val="22"/>
          <w:szCs w:val="22"/>
        </w:rPr>
      </w:pPr>
      <w:r w:rsidRPr="00727FF6">
        <w:rPr>
          <w:sz w:val="22"/>
          <w:szCs w:val="22"/>
        </w:rPr>
        <w:t>доступность и прозрачность данных о результатах оценивания для всех участников образовательной деятельности.</w:t>
      </w:r>
    </w:p>
    <w:p w:rsidR="001F3F1E" w:rsidRPr="00727FF6" w:rsidRDefault="001F3F1E" w:rsidP="00727FF6">
      <w:pPr>
        <w:pStyle w:val="aff0"/>
        <w:widowControl w:val="0"/>
        <w:tabs>
          <w:tab w:val="left" w:pos="567"/>
        </w:tabs>
        <w:spacing w:before="0" w:beforeAutospacing="0" w:after="0"/>
        <w:ind w:firstLine="709"/>
        <w:jc w:val="both"/>
        <w:rPr>
          <w:sz w:val="22"/>
          <w:szCs w:val="22"/>
        </w:rPr>
      </w:pPr>
      <w:r w:rsidRPr="00727FF6">
        <w:rPr>
          <w:sz w:val="22"/>
          <w:szCs w:val="22"/>
        </w:rPr>
        <w:t xml:space="preserve">Оценка деятельности </w:t>
      </w:r>
      <w:r w:rsidR="00C40E22" w:rsidRPr="00727FF6">
        <w:rPr>
          <w:sz w:val="22"/>
          <w:szCs w:val="22"/>
        </w:rPr>
        <w:t xml:space="preserve">Школы </w:t>
      </w:r>
      <w:r w:rsidRPr="00727FF6">
        <w:rPr>
          <w:sz w:val="22"/>
          <w:szCs w:val="22"/>
        </w:rPr>
        <w:t>по формированию и развитию УУД у учащихся учитыва</w:t>
      </w:r>
      <w:r w:rsidR="00C40E22" w:rsidRPr="00727FF6">
        <w:rPr>
          <w:sz w:val="22"/>
          <w:szCs w:val="22"/>
        </w:rPr>
        <w:t>ет</w:t>
      </w:r>
      <w:r w:rsidRPr="00727FF6">
        <w:rPr>
          <w:sz w:val="22"/>
          <w:szCs w:val="22"/>
        </w:rPr>
        <w:t xml:space="preserve"> работу по обеспечению кадровых, методических, материально-технических условий.</w:t>
      </w:r>
    </w:p>
    <w:p w:rsidR="001F3F1E" w:rsidRPr="00727FF6" w:rsidRDefault="001F3F1E" w:rsidP="00727FF6">
      <w:pPr>
        <w:pStyle w:val="aff0"/>
        <w:widowControl w:val="0"/>
        <w:tabs>
          <w:tab w:val="left" w:pos="567"/>
        </w:tabs>
        <w:spacing w:before="0" w:beforeAutospacing="0" w:after="0"/>
        <w:ind w:firstLine="709"/>
        <w:jc w:val="both"/>
        <w:rPr>
          <w:sz w:val="22"/>
          <w:szCs w:val="22"/>
        </w:rPr>
      </w:pPr>
      <w:r w:rsidRPr="00727FF6">
        <w:rPr>
          <w:sz w:val="22"/>
          <w:szCs w:val="22"/>
        </w:rPr>
        <w:t>В процессе реализации мониторинга успешности освоения и применения УУД учтены следующие этапы освоения УУД:</w:t>
      </w:r>
    </w:p>
    <w:p w:rsidR="001F3F1E" w:rsidRPr="00727FF6" w:rsidRDefault="001F3F1E" w:rsidP="000C13F4">
      <w:pPr>
        <w:pStyle w:val="aff0"/>
        <w:widowControl w:val="0"/>
        <w:numPr>
          <w:ilvl w:val="0"/>
          <w:numId w:val="30"/>
        </w:numPr>
        <w:tabs>
          <w:tab w:val="clear" w:pos="720"/>
          <w:tab w:val="left" w:pos="567"/>
          <w:tab w:val="left" w:pos="993"/>
        </w:tabs>
        <w:spacing w:before="0" w:beforeAutospacing="0" w:after="0"/>
        <w:ind w:left="142" w:firstLine="567"/>
        <w:jc w:val="both"/>
        <w:textAlignment w:val="baseline"/>
        <w:rPr>
          <w:sz w:val="22"/>
          <w:szCs w:val="22"/>
        </w:rPr>
      </w:pPr>
      <w:r w:rsidRPr="00727FF6">
        <w:rPr>
          <w:sz w:val="22"/>
          <w:szCs w:val="22"/>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1F3F1E" w:rsidRPr="00727FF6" w:rsidRDefault="001F3F1E" w:rsidP="000C13F4">
      <w:pPr>
        <w:pStyle w:val="aff0"/>
        <w:widowControl w:val="0"/>
        <w:numPr>
          <w:ilvl w:val="0"/>
          <w:numId w:val="30"/>
        </w:numPr>
        <w:tabs>
          <w:tab w:val="clear" w:pos="720"/>
          <w:tab w:val="left" w:pos="567"/>
          <w:tab w:val="left" w:pos="993"/>
        </w:tabs>
        <w:spacing w:before="0" w:beforeAutospacing="0" w:after="0"/>
        <w:ind w:left="142" w:firstLine="567"/>
        <w:jc w:val="both"/>
        <w:textAlignment w:val="baseline"/>
        <w:rPr>
          <w:sz w:val="22"/>
          <w:szCs w:val="22"/>
        </w:rPr>
      </w:pPr>
      <w:r w:rsidRPr="00727FF6">
        <w:rPr>
          <w:sz w:val="22"/>
          <w:szCs w:val="22"/>
        </w:rPr>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1F3F1E" w:rsidRPr="00727FF6" w:rsidRDefault="001F3F1E" w:rsidP="000C13F4">
      <w:pPr>
        <w:pStyle w:val="aff0"/>
        <w:widowControl w:val="0"/>
        <w:numPr>
          <w:ilvl w:val="0"/>
          <w:numId w:val="30"/>
        </w:numPr>
        <w:tabs>
          <w:tab w:val="clear" w:pos="720"/>
          <w:tab w:val="left" w:pos="567"/>
          <w:tab w:val="left" w:pos="993"/>
        </w:tabs>
        <w:spacing w:before="0" w:beforeAutospacing="0" w:after="0"/>
        <w:ind w:left="142" w:firstLine="567"/>
        <w:jc w:val="both"/>
        <w:textAlignment w:val="baseline"/>
        <w:rPr>
          <w:sz w:val="22"/>
          <w:szCs w:val="22"/>
        </w:rPr>
      </w:pPr>
      <w:r w:rsidRPr="00727FF6">
        <w:rPr>
          <w:sz w:val="22"/>
          <w:szCs w:val="22"/>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1F3F1E" w:rsidRPr="00727FF6" w:rsidRDefault="001F3F1E" w:rsidP="000C13F4">
      <w:pPr>
        <w:pStyle w:val="aff0"/>
        <w:widowControl w:val="0"/>
        <w:numPr>
          <w:ilvl w:val="0"/>
          <w:numId w:val="30"/>
        </w:numPr>
        <w:tabs>
          <w:tab w:val="clear" w:pos="720"/>
          <w:tab w:val="left" w:pos="567"/>
          <w:tab w:val="left" w:pos="993"/>
        </w:tabs>
        <w:spacing w:before="0" w:beforeAutospacing="0" w:after="0"/>
        <w:ind w:left="142" w:firstLine="567"/>
        <w:jc w:val="both"/>
        <w:textAlignment w:val="baseline"/>
        <w:rPr>
          <w:sz w:val="22"/>
          <w:szCs w:val="22"/>
        </w:rPr>
      </w:pPr>
      <w:r w:rsidRPr="00727FF6">
        <w:rPr>
          <w:sz w:val="22"/>
          <w:szCs w:val="22"/>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1F3F1E" w:rsidRPr="00727FF6" w:rsidRDefault="001F3F1E" w:rsidP="000C13F4">
      <w:pPr>
        <w:pStyle w:val="aff0"/>
        <w:widowControl w:val="0"/>
        <w:numPr>
          <w:ilvl w:val="0"/>
          <w:numId w:val="30"/>
        </w:numPr>
        <w:tabs>
          <w:tab w:val="clear" w:pos="720"/>
          <w:tab w:val="left" w:pos="567"/>
          <w:tab w:val="left" w:pos="993"/>
        </w:tabs>
        <w:spacing w:before="0" w:beforeAutospacing="0" w:after="0"/>
        <w:ind w:left="142" w:firstLine="567"/>
        <w:jc w:val="both"/>
        <w:textAlignment w:val="baseline"/>
        <w:rPr>
          <w:sz w:val="22"/>
          <w:szCs w:val="22"/>
        </w:rPr>
      </w:pPr>
      <w:r w:rsidRPr="00727FF6">
        <w:rPr>
          <w:sz w:val="22"/>
          <w:szCs w:val="22"/>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1F3F1E" w:rsidRPr="00727FF6" w:rsidRDefault="001F3F1E" w:rsidP="000C13F4">
      <w:pPr>
        <w:pStyle w:val="aff0"/>
        <w:widowControl w:val="0"/>
        <w:numPr>
          <w:ilvl w:val="0"/>
          <w:numId w:val="30"/>
        </w:numPr>
        <w:tabs>
          <w:tab w:val="clear" w:pos="720"/>
          <w:tab w:val="left" w:pos="567"/>
          <w:tab w:val="left" w:pos="993"/>
        </w:tabs>
        <w:spacing w:before="0" w:beforeAutospacing="0" w:after="0"/>
        <w:ind w:left="142" w:firstLine="567"/>
        <w:jc w:val="both"/>
        <w:textAlignment w:val="baseline"/>
        <w:rPr>
          <w:sz w:val="22"/>
          <w:szCs w:val="22"/>
        </w:rPr>
      </w:pPr>
      <w:r w:rsidRPr="00727FF6">
        <w:rPr>
          <w:sz w:val="22"/>
          <w:szCs w:val="22"/>
        </w:rPr>
        <w:t>обобщение учебных действий на основе выявления общих принципов.</w:t>
      </w:r>
    </w:p>
    <w:p w:rsidR="001F3F1E" w:rsidRPr="00727FF6" w:rsidRDefault="001F3F1E" w:rsidP="00633CA1">
      <w:pPr>
        <w:pStyle w:val="aff0"/>
        <w:widowControl w:val="0"/>
        <w:tabs>
          <w:tab w:val="left" w:pos="567"/>
        </w:tabs>
        <w:spacing w:before="0" w:beforeAutospacing="0" w:after="0"/>
        <w:ind w:left="142" w:firstLine="567"/>
        <w:jc w:val="both"/>
        <w:rPr>
          <w:sz w:val="22"/>
          <w:szCs w:val="22"/>
        </w:rPr>
      </w:pPr>
      <w:r w:rsidRPr="00727FF6">
        <w:rPr>
          <w:sz w:val="22"/>
          <w:szCs w:val="22"/>
        </w:rPr>
        <w:t>Система оценки универсальных учебных действий:</w:t>
      </w:r>
    </w:p>
    <w:p w:rsidR="001F3F1E" w:rsidRPr="00727FF6" w:rsidRDefault="00C40E22" w:rsidP="000C13F4">
      <w:pPr>
        <w:pStyle w:val="aff0"/>
        <w:widowControl w:val="0"/>
        <w:numPr>
          <w:ilvl w:val="0"/>
          <w:numId w:val="30"/>
        </w:numPr>
        <w:tabs>
          <w:tab w:val="clear" w:pos="720"/>
          <w:tab w:val="left" w:pos="567"/>
          <w:tab w:val="left" w:pos="993"/>
        </w:tabs>
        <w:spacing w:before="0" w:beforeAutospacing="0" w:after="0"/>
        <w:ind w:left="142" w:firstLine="567"/>
        <w:jc w:val="both"/>
        <w:textAlignment w:val="baseline"/>
        <w:rPr>
          <w:sz w:val="22"/>
          <w:szCs w:val="22"/>
        </w:rPr>
      </w:pPr>
      <w:r w:rsidRPr="00727FF6">
        <w:rPr>
          <w:sz w:val="22"/>
          <w:szCs w:val="22"/>
        </w:rPr>
        <w:t>уровневая</w:t>
      </w:r>
      <w:r w:rsidR="001F3F1E" w:rsidRPr="00727FF6">
        <w:rPr>
          <w:sz w:val="22"/>
          <w:szCs w:val="22"/>
        </w:rPr>
        <w:t xml:space="preserve"> (определяются уровни владения универсальными учебными действиями);</w:t>
      </w:r>
    </w:p>
    <w:p w:rsidR="00F37D1B" w:rsidRPr="00727FF6" w:rsidRDefault="00C40E22" w:rsidP="000C13F4">
      <w:pPr>
        <w:pStyle w:val="aff0"/>
        <w:widowControl w:val="0"/>
        <w:numPr>
          <w:ilvl w:val="0"/>
          <w:numId w:val="30"/>
        </w:numPr>
        <w:tabs>
          <w:tab w:val="clear" w:pos="720"/>
          <w:tab w:val="left" w:pos="567"/>
          <w:tab w:val="left" w:pos="993"/>
        </w:tabs>
        <w:spacing w:before="0" w:beforeAutospacing="0" w:after="0"/>
        <w:ind w:left="142" w:firstLine="567"/>
        <w:jc w:val="both"/>
        <w:textAlignment w:val="baseline"/>
        <w:rPr>
          <w:rFonts w:eastAsia="@Arial Unicode MS"/>
          <w:sz w:val="22"/>
          <w:szCs w:val="22"/>
        </w:rPr>
      </w:pPr>
      <w:r w:rsidRPr="00727FF6">
        <w:rPr>
          <w:sz w:val="22"/>
          <w:szCs w:val="22"/>
        </w:rPr>
        <w:t>позиционная</w:t>
      </w:r>
      <w:r w:rsidR="001F3F1E" w:rsidRPr="00727FF6">
        <w:rPr>
          <w:sz w:val="22"/>
          <w:szCs w:val="22"/>
        </w:rPr>
        <w:t xml:space="preserve">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w:t>
      </w:r>
      <w:r w:rsidR="00010B86" w:rsidRPr="00727FF6">
        <w:rPr>
          <w:sz w:val="22"/>
          <w:szCs w:val="22"/>
        </w:rPr>
        <w:t>практики, сверстников, самого уча</w:t>
      </w:r>
      <w:r w:rsidR="001F3F1E" w:rsidRPr="00727FF6">
        <w:rPr>
          <w:sz w:val="22"/>
          <w:szCs w:val="22"/>
        </w:rPr>
        <w:t>щегося</w:t>
      </w:r>
      <w:r w:rsidR="00F37D1B" w:rsidRPr="00727FF6">
        <w:rPr>
          <w:sz w:val="22"/>
          <w:szCs w:val="22"/>
        </w:rPr>
        <w:t>.</w:t>
      </w:r>
    </w:p>
    <w:p w:rsidR="001F3F1E" w:rsidRPr="00727FF6" w:rsidRDefault="00010B86" w:rsidP="00633CA1">
      <w:pPr>
        <w:pStyle w:val="aff0"/>
        <w:widowControl w:val="0"/>
        <w:tabs>
          <w:tab w:val="left" w:pos="567"/>
          <w:tab w:val="left" w:pos="993"/>
        </w:tabs>
        <w:spacing w:before="0" w:beforeAutospacing="0" w:after="0"/>
        <w:ind w:left="142" w:firstLine="567"/>
        <w:jc w:val="both"/>
        <w:textAlignment w:val="baseline"/>
        <w:rPr>
          <w:rStyle w:val="Zag11"/>
          <w:rFonts w:eastAsia="@Arial Unicode MS"/>
          <w:color w:val="auto"/>
          <w:sz w:val="22"/>
          <w:szCs w:val="22"/>
        </w:rPr>
      </w:pPr>
      <w:r w:rsidRPr="00727FF6">
        <w:rPr>
          <w:sz w:val="22"/>
          <w:szCs w:val="22"/>
        </w:rPr>
        <w:t xml:space="preserve">Применяется технология </w:t>
      </w:r>
      <w:r w:rsidR="001F3F1E" w:rsidRPr="00727FF6">
        <w:rPr>
          <w:sz w:val="22"/>
          <w:szCs w:val="22"/>
        </w:rPr>
        <w:t xml:space="preserve"> формирующего (развивающего оценивания), в том числе бинарное, критериальное, экспертное оценивание, текст самооценки. </w:t>
      </w:r>
    </w:p>
    <w:p w:rsidR="00FF7057" w:rsidRPr="00727FF6" w:rsidRDefault="00FF7057" w:rsidP="00633CA1">
      <w:pPr>
        <w:pStyle w:val="a3"/>
        <w:spacing w:line="240" w:lineRule="auto"/>
        <w:ind w:left="142" w:firstLine="567"/>
        <w:rPr>
          <w:rFonts w:ascii="Times New Roman" w:hAnsi="Times New Roman"/>
          <w:b/>
          <w:bCs/>
          <w:color w:val="auto"/>
          <w:sz w:val="22"/>
          <w:szCs w:val="22"/>
        </w:rPr>
      </w:pPr>
    </w:p>
    <w:p w:rsidR="00653A76" w:rsidRPr="00727FF6" w:rsidRDefault="00312574" w:rsidP="0032160B">
      <w:pPr>
        <w:pStyle w:val="afe"/>
        <w:numPr>
          <w:ilvl w:val="1"/>
          <w:numId w:val="78"/>
        </w:numPr>
        <w:spacing w:line="240" w:lineRule="auto"/>
        <w:ind w:left="142" w:firstLine="567"/>
        <w:rPr>
          <w:sz w:val="22"/>
          <w:szCs w:val="22"/>
        </w:rPr>
      </w:pPr>
      <w:bookmarkStart w:id="128" w:name="_Toc288394082"/>
      <w:bookmarkStart w:id="129" w:name="_Toc288410549"/>
      <w:bookmarkStart w:id="130" w:name="_Toc288410678"/>
      <w:bookmarkStart w:id="131" w:name="_Toc424564326"/>
      <w:r w:rsidRPr="00727FF6">
        <w:rPr>
          <w:sz w:val="22"/>
          <w:szCs w:val="22"/>
        </w:rPr>
        <w:lastRenderedPageBreak/>
        <w:t xml:space="preserve">Программы </w:t>
      </w:r>
      <w:r w:rsidR="00653A76" w:rsidRPr="00727FF6">
        <w:rPr>
          <w:sz w:val="22"/>
          <w:szCs w:val="22"/>
        </w:rPr>
        <w:t>отдельных учебных предметов, курсов</w:t>
      </w:r>
      <w:bookmarkEnd w:id="128"/>
      <w:bookmarkEnd w:id="129"/>
      <w:bookmarkEnd w:id="130"/>
      <w:bookmarkEnd w:id="131"/>
      <w:r w:rsidR="00463139" w:rsidRPr="00727FF6">
        <w:rPr>
          <w:sz w:val="22"/>
          <w:szCs w:val="22"/>
        </w:rPr>
        <w:t>.</w:t>
      </w:r>
    </w:p>
    <w:p w:rsidR="00653A76" w:rsidRPr="00727FF6" w:rsidRDefault="00653A76" w:rsidP="0032160B">
      <w:pPr>
        <w:pStyle w:val="afe"/>
        <w:numPr>
          <w:ilvl w:val="2"/>
          <w:numId w:val="78"/>
        </w:numPr>
        <w:spacing w:line="240" w:lineRule="auto"/>
        <w:ind w:left="142" w:firstLine="567"/>
        <w:rPr>
          <w:sz w:val="22"/>
          <w:szCs w:val="22"/>
        </w:rPr>
      </w:pPr>
      <w:bookmarkStart w:id="132" w:name="_Toc288394083"/>
      <w:bookmarkStart w:id="133" w:name="_Toc288410550"/>
      <w:bookmarkStart w:id="134" w:name="_Toc288410679"/>
      <w:bookmarkStart w:id="135" w:name="_Toc424564327"/>
      <w:r w:rsidRPr="00727FF6">
        <w:rPr>
          <w:sz w:val="22"/>
          <w:szCs w:val="22"/>
        </w:rPr>
        <w:t>Общие положения</w:t>
      </w:r>
      <w:bookmarkEnd w:id="132"/>
      <w:bookmarkEnd w:id="133"/>
      <w:bookmarkEnd w:id="134"/>
      <w:bookmarkEnd w:id="135"/>
    </w:p>
    <w:p w:rsidR="00653A76" w:rsidRPr="00727FF6" w:rsidRDefault="00653A76" w:rsidP="00633CA1">
      <w:pPr>
        <w:pStyle w:val="a3"/>
        <w:spacing w:line="240" w:lineRule="auto"/>
        <w:ind w:left="142" w:firstLine="567"/>
        <w:rPr>
          <w:rFonts w:ascii="Times New Roman" w:hAnsi="Times New Roman"/>
          <w:color w:val="auto"/>
          <w:sz w:val="22"/>
          <w:szCs w:val="22"/>
        </w:rPr>
      </w:pPr>
      <w:r w:rsidRPr="00727FF6">
        <w:rPr>
          <w:rFonts w:ascii="Times New Roman" w:hAnsi="Times New Roman"/>
          <w:color w:val="auto"/>
          <w:sz w:val="22"/>
          <w:szCs w:val="22"/>
        </w:rPr>
        <w:t xml:space="preserve">Начальная школа — самоценный, принципиально новый </w:t>
      </w:r>
      <w:r w:rsidRPr="00727FF6">
        <w:rPr>
          <w:rFonts w:ascii="Times New Roman" w:hAnsi="Times New Roman"/>
          <w:color w:val="auto"/>
          <w:spacing w:val="2"/>
          <w:sz w:val="22"/>
          <w:szCs w:val="22"/>
        </w:rPr>
        <w:t>этап в жизни реб</w:t>
      </w:r>
      <w:r w:rsidR="00D30361" w:rsidRPr="00727FF6">
        <w:rPr>
          <w:rFonts w:ascii="Times New Roman" w:hAnsi="Times New Roman"/>
          <w:color w:val="auto"/>
          <w:spacing w:val="2"/>
          <w:sz w:val="22"/>
          <w:szCs w:val="22"/>
        </w:rPr>
        <w:t>е</w:t>
      </w:r>
      <w:r w:rsidRPr="00727FF6">
        <w:rPr>
          <w:rFonts w:ascii="Times New Roman" w:hAnsi="Times New Roman"/>
          <w:color w:val="auto"/>
          <w:spacing w:val="2"/>
          <w:sz w:val="22"/>
          <w:szCs w:val="22"/>
        </w:rPr>
        <w:t>нка: начинается систематическое обуче</w:t>
      </w:r>
      <w:r w:rsidRPr="00727FF6">
        <w:rPr>
          <w:rFonts w:ascii="Times New Roman" w:hAnsi="Times New Roman"/>
          <w:color w:val="auto"/>
          <w:sz w:val="22"/>
          <w:szCs w:val="22"/>
        </w:rPr>
        <w:t>ние в</w:t>
      </w:r>
      <w:r w:rsidR="00782574" w:rsidRPr="00727FF6">
        <w:rPr>
          <w:rFonts w:ascii="Times New Roman" w:hAnsi="Times New Roman"/>
          <w:color w:val="auto"/>
          <w:sz w:val="22"/>
          <w:szCs w:val="22"/>
        </w:rPr>
        <w:t xml:space="preserve"> Школе</w:t>
      </w:r>
      <w:r w:rsidRPr="00727FF6">
        <w:rPr>
          <w:rFonts w:ascii="Times New Roman" w:hAnsi="Times New Roman"/>
          <w:color w:val="auto"/>
          <w:sz w:val="22"/>
          <w:szCs w:val="22"/>
        </w:rPr>
        <w:t>, расширяется сфера взаимодействия реб</w:t>
      </w:r>
      <w:r w:rsidR="00D30361" w:rsidRPr="00727FF6">
        <w:rPr>
          <w:rFonts w:ascii="Times New Roman" w:hAnsi="Times New Roman"/>
          <w:color w:val="auto"/>
          <w:sz w:val="22"/>
          <w:szCs w:val="22"/>
        </w:rPr>
        <w:t>е</w:t>
      </w:r>
      <w:r w:rsidRPr="00727FF6">
        <w:rPr>
          <w:rFonts w:ascii="Times New Roman" w:hAnsi="Times New Roman"/>
          <w:color w:val="auto"/>
          <w:sz w:val="22"/>
          <w:szCs w:val="22"/>
        </w:rPr>
        <w:t>нка с окружающим миром, изменяется социальный статус и увеличивается потребность в самовыражении.</w:t>
      </w:r>
    </w:p>
    <w:p w:rsidR="00653A76" w:rsidRPr="00727FF6" w:rsidRDefault="00653A76" w:rsidP="00633CA1">
      <w:pPr>
        <w:pStyle w:val="a3"/>
        <w:spacing w:line="240" w:lineRule="auto"/>
        <w:ind w:left="142" w:firstLine="567"/>
        <w:rPr>
          <w:rFonts w:ascii="Times New Roman" w:hAnsi="Times New Roman"/>
          <w:color w:val="auto"/>
          <w:sz w:val="22"/>
          <w:szCs w:val="22"/>
        </w:rPr>
      </w:pPr>
      <w:r w:rsidRPr="00727FF6">
        <w:rPr>
          <w:rFonts w:ascii="Times New Roman" w:hAnsi="Times New Roman"/>
          <w:color w:val="auto"/>
          <w:sz w:val="22"/>
          <w:szCs w:val="22"/>
        </w:rPr>
        <w:t xml:space="preserve">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w:t>
      </w:r>
      <w:r w:rsidR="005D66BB" w:rsidRPr="00727FF6">
        <w:rPr>
          <w:rFonts w:ascii="Times New Roman" w:hAnsi="Times New Roman"/>
          <w:color w:val="auto"/>
          <w:sz w:val="22"/>
          <w:szCs w:val="22"/>
        </w:rPr>
        <w:t xml:space="preserve">общее </w:t>
      </w:r>
      <w:r w:rsidRPr="00727FF6">
        <w:rPr>
          <w:rFonts w:ascii="Times New Roman" w:hAnsi="Times New Roman"/>
          <w:color w:val="auto"/>
          <w:sz w:val="22"/>
          <w:szCs w:val="22"/>
        </w:rPr>
        <w:t>образование призвано решать свою главную задачу — закладывать основу формирования учебной деятельности реб</w:t>
      </w:r>
      <w:r w:rsidR="00D30361" w:rsidRPr="00727FF6">
        <w:rPr>
          <w:rFonts w:ascii="Times New Roman" w:hAnsi="Times New Roman"/>
          <w:color w:val="auto"/>
          <w:sz w:val="22"/>
          <w:szCs w:val="22"/>
        </w:rPr>
        <w:t>е</w:t>
      </w:r>
      <w:r w:rsidRPr="00727FF6">
        <w:rPr>
          <w:rFonts w:ascii="Times New Roman" w:hAnsi="Times New Roman"/>
          <w:color w:val="auto"/>
          <w:sz w:val="22"/>
          <w:szCs w:val="22"/>
        </w:rPr>
        <w:t>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653A76" w:rsidRPr="00727FF6" w:rsidRDefault="00653A76" w:rsidP="00633CA1">
      <w:pPr>
        <w:pStyle w:val="a3"/>
        <w:spacing w:line="240" w:lineRule="auto"/>
        <w:ind w:left="142" w:firstLine="567"/>
        <w:rPr>
          <w:rFonts w:ascii="Times New Roman" w:hAnsi="Times New Roman"/>
          <w:color w:val="auto"/>
          <w:sz w:val="22"/>
          <w:szCs w:val="22"/>
        </w:rPr>
      </w:pPr>
      <w:r w:rsidRPr="00727FF6">
        <w:rPr>
          <w:rFonts w:ascii="Times New Roman" w:hAnsi="Times New Roman"/>
          <w:color w:val="auto"/>
          <w:sz w:val="22"/>
          <w:szCs w:val="22"/>
        </w:rPr>
        <w:t xml:space="preserve">Особенностью содержания современного </w:t>
      </w:r>
      <w:r w:rsidR="005D66BB" w:rsidRPr="00727FF6">
        <w:rPr>
          <w:rFonts w:ascii="Times New Roman" w:hAnsi="Times New Roman"/>
          <w:color w:val="auto"/>
          <w:sz w:val="22"/>
          <w:szCs w:val="22"/>
        </w:rPr>
        <w:t xml:space="preserve">начального общего </w:t>
      </w:r>
      <w:r w:rsidRPr="00727FF6">
        <w:rPr>
          <w:rFonts w:ascii="Times New Roman" w:hAnsi="Times New Roman"/>
          <w:color w:val="auto"/>
          <w:sz w:val="22"/>
          <w:szCs w:val="22"/>
        </w:rPr>
        <w:t>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w:t>
      </w:r>
      <w:r w:rsidRPr="00727FF6">
        <w:rPr>
          <w:rFonts w:ascii="Times New Roman" w:hAnsi="Times New Roman"/>
          <w:color w:val="auto"/>
          <w:spacing w:val="-2"/>
          <w:sz w:val="22"/>
          <w:szCs w:val="22"/>
        </w:rPr>
        <w:t>деятельности, а также при формировании ИКТ­компетентнос</w:t>
      </w:r>
      <w:r w:rsidR="00782574" w:rsidRPr="00727FF6">
        <w:rPr>
          <w:rFonts w:ascii="Times New Roman" w:hAnsi="Times New Roman"/>
          <w:color w:val="auto"/>
          <w:sz w:val="22"/>
          <w:szCs w:val="22"/>
        </w:rPr>
        <w:t>ти уча</w:t>
      </w:r>
      <w:r w:rsidRPr="00727FF6">
        <w:rPr>
          <w:rFonts w:ascii="Times New Roman" w:hAnsi="Times New Roman"/>
          <w:color w:val="auto"/>
          <w:sz w:val="22"/>
          <w:szCs w:val="22"/>
        </w:rPr>
        <w:t>щихся.</w:t>
      </w:r>
    </w:p>
    <w:p w:rsidR="00653A76" w:rsidRPr="00727FF6" w:rsidRDefault="00653A76" w:rsidP="00633CA1">
      <w:pPr>
        <w:pStyle w:val="a3"/>
        <w:spacing w:line="240" w:lineRule="auto"/>
        <w:ind w:left="142" w:firstLine="567"/>
        <w:rPr>
          <w:rFonts w:ascii="Times New Roman" w:hAnsi="Times New Roman"/>
          <w:color w:val="auto"/>
          <w:spacing w:val="2"/>
          <w:sz w:val="22"/>
          <w:szCs w:val="22"/>
        </w:rPr>
      </w:pPr>
      <w:r w:rsidRPr="00727FF6">
        <w:rPr>
          <w:rFonts w:ascii="Times New Roman" w:hAnsi="Times New Roman"/>
          <w:color w:val="auto"/>
          <w:spacing w:val="2"/>
          <w:sz w:val="22"/>
          <w:szCs w:val="22"/>
        </w:rPr>
        <w:t>Кроме этого, определение в программах содержания тех знаний, умений и спосо</w:t>
      </w:r>
      <w:r w:rsidR="00312574" w:rsidRPr="00727FF6">
        <w:rPr>
          <w:rFonts w:ascii="Times New Roman" w:hAnsi="Times New Roman"/>
          <w:color w:val="auto"/>
          <w:spacing w:val="2"/>
          <w:sz w:val="22"/>
          <w:szCs w:val="22"/>
        </w:rPr>
        <w:t>бов деятельности, которые явля</w:t>
      </w:r>
      <w:r w:rsidRPr="00727FF6">
        <w:rPr>
          <w:rFonts w:ascii="Times New Roman" w:hAnsi="Times New Roman"/>
          <w:color w:val="auto"/>
          <w:spacing w:val="2"/>
          <w:sz w:val="22"/>
          <w:szCs w:val="22"/>
        </w:rPr>
        <w:t>ются надпредметными, т.</w:t>
      </w:r>
      <w:r w:rsidRPr="00727FF6">
        <w:rPr>
          <w:rFonts w:ascii="Times New Roman" w:hAnsi="Times New Roman"/>
          <w:color w:val="auto"/>
          <w:spacing w:val="2"/>
          <w:sz w:val="22"/>
          <w:szCs w:val="22"/>
        </w:rPr>
        <w:t> </w:t>
      </w:r>
      <w:r w:rsidRPr="00727FF6">
        <w:rPr>
          <w:rFonts w:ascii="Times New Roman" w:hAnsi="Times New Roman"/>
          <w:color w:val="auto"/>
          <w:spacing w:val="2"/>
          <w:sz w:val="22"/>
          <w:szCs w:val="22"/>
        </w:rPr>
        <w:t>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653A76" w:rsidRPr="00727FF6" w:rsidRDefault="00653A76" w:rsidP="00633CA1">
      <w:pPr>
        <w:pStyle w:val="a3"/>
        <w:spacing w:line="240" w:lineRule="auto"/>
        <w:ind w:left="142" w:firstLine="567"/>
        <w:rPr>
          <w:rFonts w:ascii="Times New Roman" w:hAnsi="Times New Roman"/>
          <w:color w:val="auto"/>
          <w:sz w:val="22"/>
          <w:szCs w:val="22"/>
        </w:rPr>
      </w:pPr>
      <w:r w:rsidRPr="00727FF6">
        <w:rPr>
          <w:rFonts w:ascii="Times New Roman" w:hAnsi="Times New Roman"/>
          <w:color w:val="auto"/>
          <w:sz w:val="22"/>
          <w:szCs w:val="22"/>
        </w:rPr>
        <w:t>Уровень сформированности УУД в полной мере зависит от способов организации учебной деятельности и сотрудни</w:t>
      </w:r>
      <w:r w:rsidRPr="00727FF6">
        <w:rPr>
          <w:rFonts w:ascii="Times New Roman" w:hAnsi="Times New Roman"/>
          <w:color w:val="auto"/>
          <w:spacing w:val="2"/>
          <w:sz w:val="22"/>
          <w:szCs w:val="22"/>
        </w:rPr>
        <w:t xml:space="preserve">чества, познавательной, творческой, художественно­эстетической и коммуникативной деятельности школьников. Это </w:t>
      </w:r>
      <w:r w:rsidRPr="00727FF6">
        <w:rPr>
          <w:rFonts w:ascii="Times New Roman" w:hAnsi="Times New Roman"/>
          <w:color w:val="auto"/>
          <w:sz w:val="22"/>
          <w:szCs w:val="22"/>
        </w:rPr>
        <w:t>определило не</w:t>
      </w:r>
      <w:r w:rsidR="00492E30">
        <w:rPr>
          <w:rFonts w:ascii="Times New Roman" w:hAnsi="Times New Roman"/>
          <w:color w:val="auto"/>
          <w:sz w:val="22"/>
          <w:szCs w:val="22"/>
        </w:rPr>
        <w:t>обходимость выделить в рабочих</w:t>
      </w:r>
      <w:r w:rsidRPr="00727FF6">
        <w:rPr>
          <w:rFonts w:ascii="Times New Roman" w:hAnsi="Times New Roman"/>
          <w:color w:val="auto"/>
          <w:sz w:val="22"/>
          <w:szCs w:val="22"/>
        </w:rPr>
        <w:t xml:space="preserve"> программах содержание не только знаний, но и видов деятельности, </w:t>
      </w:r>
      <w:r w:rsidRPr="00727FF6">
        <w:rPr>
          <w:rFonts w:ascii="Times New Roman" w:hAnsi="Times New Roman"/>
          <w:color w:val="auto"/>
          <w:spacing w:val="2"/>
          <w:sz w:val="22"/>
          <w:szCs w:val="22"/>
        </w:rPr>
        <w:t xml:space="preserve">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w:t>
      </w:r>
      <w:r w:rsidR="00492E30">
        <w:rPr>
          <w:rFonts w:ascii="Times New Roman" w:hAnsi="Times New Roman"/>
          <w:color w:val="auto"/>
          <w:sz w:val="22"/>
          <w:szCs w:val="22"/>
        </w:rPr>
        <w:t>рабочих</w:t>
      </w:r>
      <w:r w:rsidRPr="00727FF6">
        <w:rPr>
          <w:rFonts w:ascii="Times New Roman" w:hAnsi="Times New Roman"/>
          <w:color w:val="auto"/>
          <w:sz w:val="22"/>
          <w:szCs w:val="22"/>
        </w:rPr>
        <w:t xml:space="preserve"> программ да</w:t>
      </w:r>
      <w:r w:rsidR="00D30361" w:rsidRPr="00727FF6">
        <w:rPr>
          <w:rFonts w:ascii="Times New Roman" w:hAnsi="Times New Roman"/>
          <w:color w:val="auto"/>
          <w:sz w:val="22"/>
          <w:szCs w:val="22"/>
        </w:rPr>
        <w:t>е</w:t>
      </w:r>
      <w:r w:rsidRPr="00727FF6">
        <w:rPr>
          <w:rFonts w:ascii="Times New Roman" w:hAnsi="Times New Roman"/>
          <w:color w:val="auto"/>
          <w:sz w:val="22"/>
          <w:szCs w:val="22"/>
        </w:rPr>
        <w:t>т основание для утверждения гума</w:t>
      </w:r>
      <w:r w:rsidRPr="00727FF6">
        <w:rPr>
          <w:rFonts w:ascii="Times New Roman" w:hAnsi="Times New Roman"/>
          <w:color w:val="auto"/>
          <w:spacing w:val="2"/>
          <w:sz w:val="22"/>
          <w:szCs w:val="22"/>
        </w:rPr>
        <w:t xml:space="preserve">нистической, личностно ориентированной направленности </w:t>
      </w:r>
      <w:r w:rsidR="00E40BB6" w:rsidRPr="00727FF6">
        <w:rPr>
          <w:rFonts w:ascii="Times New Roman" w:hAnsi="Times New Roman"/>
          <w:color w:val="auto"/>
          <w:sz w:val="22"/>
          <w:szCs w:val="22"/>
        </w:rPr>
        <w:t xml:space="preserve"> образовательной деятельности </w:t>
      </w:r>
      <w:r w:rsidRPr="00727FF6">
        <w:rPr>
          <w:rFonts w:ascii="Times New Roman" w:hAnsi="Times New Roman"/>
          <w:color w:val="auto"/>
          <w:sz w:val="22"/>
          <w:szCs w:val="22"/>
        </w:rPr>
        <w:t>младших школьников.</w:t>
      </w:r>
    </w:p>
    <w:p w:rsidR="00653A76" w:rsidRPr="00727FF6" w:rsidRDefault="00653A76" w:rsidP="00727FF6">
      <w:pPr>
        <w:pStyle w:val="a3"/>
        <w:spacing w:line="240" w:lineRule="auto"/>
        <w:ind w:firstLine="454"/>
        <w:rPr>
          <w:rFonts w:ascii="Times New Roman" w:hAnsi="Times New Roman"/>
          <w:color w:val="auto"/>
          <w:sz w:val="22"/>
          <w:szCs w:val="22"/>
        </w:rPr>
      </w:pPr>
      <w:r w:rsidRPr="00727FF6">
        <w:rPr>
          <w:rFonts w:ascii="Times New Roman" w:hAnsi="Times New Roman"/>
          <w:color w:val="auto"/>
          <w:spacing w:val="2"/>
          <w:sz w:val="22"/>
          <w:szCs w:val="22"/>
        </w:rPr>
        <w:t xml:space="preserve">Важным условием развития детской любознательности, </w:t>
      </w:r>
      <w:r w:rsidRPr="00727FF6">
        <w:rPr>
          <w:rFonts w:ascii="Times New Roman" w:hAnsi="Times New Roman"/>
          <w:color w:val="auto"/>
          <w:sz w:val="22"/>
          <w:szCs w:val="22"/>
        </w:rPr>
        <w:t xml:space="preserve">потребности самостоятельного познания окружающего мира, </w:t>
      </w:r>
      <w:r w:rsidRPr="00727FF6">
        <w:rPr>
          <w:rFonts w:ascii="Times New Roman" w:hAnsi="Times New Roman"/>
          <w:color w:val="auto"/>
          <w:spacing w:val="2"/>
          <w:sz w:val="22"/>
          <w:szCs w:val="22"/>
        </w:rPr>
        <w:t xml:space="preserve">познавательной активности и инициативности в начальной </w:t>
      </w:r>
      <w:r w:rsidRPr="00727FF6">
        <w:rPr>
          <w:rFonts w:ascii="Times New Roman" w:hAnsi="Times New Roman"/>
          <w:color w:val="auto"/>
          <w:sz w:val="22"/>
          <w:szCs w:val="22"/>
        </w:rPr>
        <w:t>школе является создание развивающей образовательной среды, стимулирующей активные формы познания: наблюдение, опыты, учебный диалог и</w:t>
      </w:r>
      <w:r w:rsidRPr="00727FF6">
        <w:rPr>
          <w:rFonts w:ascii="Times New Roman" w:hAnsi="Times New Roman"/>
          <w:color w:val="auto"/>
          <w:sz w:val="22"/>
          <w:szCs w:val="22"/>
        </w:rPr>
        <w:t> </w:t>
      </w:r>
      <w:r w:rsidRPr="00727FF6">
        <w:rPr>
          <w:rFonts w:ascii="Times New Roman" w:hAnsi="Times New Roman"/>
          <w:color w:val="auto"/>
          <w:sz w:val="22"/>
          <w:szCs w:val="22"/>
        </w:rPr>
        <w:t>пр. Младшему школьнику должны быть созданы условия для развития рефлексии — способности осознавать и оценивать свои мысли и действия как стороны, соотносить результат деятельности с поставленной целью, определять сво</w:t>
      </w:r>
      <w:r w:rsidR="00D30361" w:rsidRPr="00727FF6">
        <w:rPr>
          <w:rFonts w:ascii="Times New Roman" w:hAnsi="Times New Roman"/>
          <w:color w:val="auto"/>
          <w:sz w:val="22"/>
          <w:szCs w:val="22"/>
        </w:rPr>
        <w:t>е</w:t>
      </w:r>
      <w:r w:rsidRPr="00727FF6">
        <w:rPr>
          <w:rFonts w:ascii="Times New Roman" w:hAnsi="Times New Roman"/>
          <w:color w:val="auto"/>
          <w:sz w:val="22"/>
          <w:szCs w:val="22"/>
        </w:rPr>
        <w:t xml:space="preserve"> знание и незнание и</w:t>
      </w:r>
      <w:r w:rsidRPr="00727FF6">
        <w:rPr>
          <w:rFonts w:ascii="Times New Roman" w:hAnsi="Times New Roman"/>
          <w:color w:val="auto"/>
          <w:sz w:val="22"/>
          <w:szCs w:val="22"/>
        </w:rPr>
        <w:t> </w:t>
      </w:r>
      <w:r w:rsidRPr="00727FF6">
        <w:rPr>
          <w:rFonts w:ascii="Times New Roman" w:hAnsi="Times New Roman"/>
          <w:color w:val="auto"/>
          <w:sz w:val="22"/>
          <w:szCs w:val="22"/>
        </w:rPr>
        <w:t>др. Способность к рефлексии — важнейшее качество, определяющее социальную роль реб</w:t>
      </w:r>
      <w:r w:rsidR="00D30361" w:rsidRPr="00727FF6">
        <w:rPr>
          <w:rFonts w:ascii="Times New Roman" w:hAnsi="Times New Roman"/>
          <w:color w:val="auto"/>
          <w:sz w:val="22"/>
          <w:szCs w:val="22"/>
        </w:rPr>
        <w:t>е</w:t>
      </w:r>
      <w:r w:rsidRPr="00727FF6">
        <w:rPr>
          <w:rFonts w:ascii="Times New Roman" w:hAnsi="Times New Roman"/>
          <w:color w:val="auto"/>
          <w:sz w:val="22"/>
          <w:szCs w:val="22"/>
        </w:rPr>
        <w:t>нка как ученика, школьника, направленность на саморазвитие.</w:t>
      </w:r>
    </w:p>
    <w:p w:rsidR="00653A76" w:rsidRPr="00727FF6" w:rsidRDefault="00653A76" w:rsidP="00727FF6">
      <w:pPr>
        <w:pStyle w:val="a3"/>
        <w:spacing w:line="240" w:lineRule="auto"/>
        <w:ind w:firstLine="454"/>
        <w:rPr>
          <w:rFonts w:ascii="Times New Roman" w:hAnsi="Times New Roman"/>
          <w:color w:val="auto"/>
          <w:sz w:val="22"/>
          <w:szCs w:val="22"/>
        </w:rPr>
      </w:pPr>
      <w:r w:rsidRPr="00727FF6">
        <w:rPr>
          <w:rFonts w:ascii="Times New Roman" w:hAnsi="Times New Roman"/>
          <w:color w:val="auto"/>
          <w:sz w:val="22"/>
          <w:szCs w:val="22"/>
        </w:rPr>
        <w:t>Начальн</w:t>
      </w:r>
      <w:r w:rsidR="005D66BB" w:rsidRPr="00727FF6">
        <w:rPr>
          <w:rFonts w:ascii="Times New Roman" w:hAnsi="Times New Roman"/>
          <w:color w:val="auto"/>
          <w:sz w:val="22"/>
          <w:szCs w:val="22"/>
        </w:rPr>
        <w:t xml:space="preserve">оеобщее образование </w:t>
      </w:r>
      <w:r w:rsidRPr="00727FF6">
        <w:rPr>
          <w:rFonts w:ascii="Times New Roman" w:hAnsi="Times New Roman"/>
          <w:color w:val="auto"/>
          <w:sz w:val="22"/>
          <w:szCs w:val="22"/>
        </w:rPr>
        <w:t>вносит вклад в социально­личностное развитие реб</w:t>
      </w:r>
      <w:r w:rsidR="00D30361" w:rsidRPr="00727FF6">
        <w:rPr>
          <w:rFonts w:ascii="Times New Roman" w:hAnsi="Times New Roman"/>
          <w:color w:val="auto"/>
          <w:sz w:val="22"/>
          <w:szCs w:val="22"/>
        </w:rPr>
        <w:t>е</w:t>
      </w:r>
      <w:r w:rsidRPr="00727FF6">
        <w:rPr>
          <w:rFonts w:ascii="Times New Roman" w:hAnsi="Times New Roman"/>
          <w:color w:val="auto"/>
          <w:sz w:val="22"/>
          <w:szCs w:val="22"/>
        </w:rPr>
        <w:t>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w:t>
      </w:r>
      <w:r w:rsidR="00D30361" w:rsidRPr="00727FF6">
        <w:rPr>
          <w:rFonts w:ascii="Times New Roman" w:hAnsi="Times New Roman"/>
          <w:color w:val="auto"/>
          <w:sz w:val="22"/>
          <w:szCs w:val="22"/>
        </w:rPr>
        <w:t>е</w:t>
      </w:r>
      <w:r w:rsidRPr="00727FF6">
        <w:rPr>
          <w:rFonts w:ascii="Times New Roman" w:hAnsi="Times New Roman"/>
          <w:color w:val="auto"/>
          <w:sz w:val="22"/>
          <w:szCs w:val="22"/>
        </w:rPr>
        <w:t>нка. Оставаясь достаточно оптимистической и высокой, она становится вс</w:t>
      </w:r>
      <w:r w:rsidR="00D30361" w:rsidRPr="00727FF6">
        <w:rPr>
          <w:rFonts w:ascii="Times New Roman" w:hAnsi="Times New Roman"/>
          <w:color w:val="auto"/>
          <w:sz w:val="22"/>
          <w:szCs w:val="22"/>
        </w:rPr>
        <w:t>е</w:t>
      </w:r>
      <w:r w:rsidRPr="00727FF6">
        <w:rPr>
          <w:rFonts w:ascii="Times New Roman" w:hAnsi="Times New Roman"/>
          <w:color w:val="auto"/>
          <w:sz w:val="22"/>
          <w:szCs w:val="22"/>
        </w:rPr>
        <w:t xml:space="preserve"> более объективной и самокритичной.</w:t>
      </w:r>
    </w:p>
    <w:p w:rsidR="00653A76" w:rsidRPr="00727FF6" w:rsidRDefault="00782574" w:rsidP="00727FF6">
      <w:pPr>
        <w:pStyle w:val="a3"/>
        <w:spacing w:line="240" w:lineRule="auto"/>
        <w:ind w:firstLine="0"/>
        <w:rPr>
          <w:rFonts w:ascii="Times New Roman" w:hAnsi="Times New Roman"/>
          <w:color w:val="auto"/>
          <w:sz w:val="22"/>
          <w:szCs w:val="22"/>
        </w:rPr>
      </w:pPr>
      <w:r w:rsidRPr="00727FF6">
        <w:rPr>
          <w:rFonts w:ascii="Times New Roman" w:hAnsi="Times New Roman"/>
          <w:color w:val="auto"/>
          <w:sz w:val="22"/>
          <w:szCs w:val="22"/>
        </w:rPr>
        <w:t xml:space="preserve"> Рабочие п</w:t>
      </w:r>
      <w:r w:rsidR="00653A76" w:rsidRPr="00727FF6">
        <w:rPr>
          <w:rFonts w:ascii="Times New Roman" w:hAnsi="Times New Roman"/>
          <w:color w:val="auto"/>
          <w:sz w:val="22"/>
          <w:szCs w:val="22"/>
        </w:rPr>
        <w:t xml:space="preserve">рограммы по учебным предметам начальной школы разработаны в соответствии с требованиями к результатам (личностным, метапредметным, предметным) освоения </w:t>
      </w:r>
      <w:r w:rsidRPr="00727FF6">
        <w:rPr>
          <w:rFonts w:ascii="Times New Roman" w:hAnsi="Times New Roman"/>
          <w:color w:val="auto"/>
          <w:spacing w:val="2"/>
          <w:sz w:val="22"/>
          <w:szCs w:val="22"/>
        </w:rPr>
        <w:t xml:space="preserve">ООП НОО </w:t>
      </w:r>
      <w:r w:rsidR="00653A76" w:rsidRPr="00727FF6">
        <w:rPr>
          <w:rFonts w:ascii="Times New Roman" w:hAnsi="Times New Roman"/>
          <w:color w:val="auto"/>
          <w:spacing w:val="2"/>
          <w:sz w:val="22"/>
          <w:szCs w:val="22"/>
        </w:rPr>
        <w:t>Федерального государственного образователь</w:t>
      </w:r>
      <w:r w:rsidR="00653A76" w:rsidRPr="00727FF6">
        <w:rPr>
          <w:rFonts w:ascii="Times New Roman" w:hAnsi="Times New Roman"/>
          <w:color w:val="auto"/>
          <w:sz w:val="22"/>
          <w:szCs w:val="22"/>
        </w:rPr>
        <w:t>ного стандарта начального общего образования.</w:t>
      </w:r>
    </w:p>
    <w:p w:rsidR="00653A76" w:rsidRPr="00727FF6" w:rsidRDefault="00782574" w:rsidP="00727FF6">
      <w:pPr>
        <w:pStyle w:val="a3"/>
        <w:spacing w:line="240" w:lineRule="auto"/>
        <w:ind w:firstLine="454"/>
        <w:rPr>
          <w:rFonts w:ascii="Times New Roman" w:hAnsi="Times New Roman"/>
          <w:color w:val="auto"/>
          <w:sz w:val="22"/>
          <w:szCs w:val="22"/>
        </w:rPr>
      </w:pPr>
      <w:r w:rsidRPr="00727FF6">
        <w:rPr>
          <w:rFonts w:ascii="Times New Roman" w:hAnsi="Times New Roman"/>
          <w:color w:val="auto"/>
          <w:sz w:val="22"/>
          <w:szCs w:val="22"/>
        </w:rPr>
        <w:t xml:space="preserve">Рабочие </w:t>
      </w:r>
      <w:r w:rsidR="00653A76" w:rsidRPr="00727FF6">
        <w:rPr>
          <w:rFonts w:ascii="Times New Roman" w:hAnsi="Times New Roman"/>
          <w:color w:val="auto"/>
          <w:sz w:val="22"/>
          <w:szCs w:val="22"/>
        </w:rPr>
        <w:t>программы включают следующие разделы:</w:t>
      </w:r>
    </w:p>
    <w:p w:rsidR="00653A76" w:rsidRPr="00727FF6" w:rsidRDefault="00653A76" w:rsidP="00727FF6">
      <w:pPr>
        <w:pStyle w:val="a3"/>
        <w:spacing w:line="240" w:lineRule="auto"/>
        <w:ind w:firstLine="454"/>
        <w:rPr>
          <w:rFonts w:ascii="Times New Roman" w:hAnsi="Times New Roman"/>
          <w:color w:val="auto"/>
          <w:sz w:val="22"/>
          <w:szCs w:val="22"/>
        </w:rPr>
      </w:pPr>
      <w:r w:rsidRPr="00727FF6">
        <w:rPr>
          <w:rFonts w:ascii="Times New Roman" w:hAnsi="Times New Roman"/>
          <w:color w:val="auto"/>
          <w:spacing w:val="2"/>
          <w:sz w:val="22"/>
          <w:szCs w:val="22"/>
        </w:rPr>
        <w:t>1)</w:t>
      </w:r>
      <w:r w:rsidRPr="00727FF6">
        <w:rPr>
          <w:rFonts w:ascii="Times New Roman" w:hAnsi="Times New Roman"/>
          <w:color w:val="auto"/>
          <w:spacing w:val="2"/>
          <w:sz w:val="22"/>
          <w:szCs w:val="22"/>
        </w:rPr>
        <w:t> </w:t>
      </w:r>
      <w:r w:rsidRPr="00727FF6">
        <w:rPr>
          <w:rFonts w:ascii="Times New Roman" w:hAnsi="Times New Roman"/>
          <w:color w:val="auto"/>
          <w:spacing w:val="2"/>
          <w:sz w:val="22"/>
          <w:szCs w:val="22"/>
        </w:rPr>
        <w:t xml:space="preserve">пояснительную записку, в которой конкретизируются </w:t>
      </w:r>
      <w:r w:rsidRPr="00727FF6">
        <w:rPr>
          <w:rFonts w:ascii="Times New Roman" w:hAnsi="Times New Roman"/>
          <w:color w:val="auto"/>
          <w:sz w:val="22"/>
          <w:szCs w:val="22"/>
        </w:rPr>
        <w:t>общие цели начального о</w:t>
      </w:r>
      <w:r w:rsidR="00312574" w:rsidRPr="00727FF6">
        <w:rPr>
          <w:rFonts w:ascii="Times New Roman" w:hAnsi="Times New Roman"/>
          <w:color w:val="auto"/>
          <w:sz w:val="22"/>
          <w:szCs w:val="22"/>
        </w:rPr>
        <w:t>бщего образования с уч</w:t>
      </w:r>
      <w:r w:rsidR="00D30361" w:rsidRPr="00727FF6">
        <w:rPr>
          <w:rFonts w:ascii="Times New Roman" w:hAnsi="Times New Roman"/>
          <w:color w:val="auto"/>
          <w:sz w:val="22"/>
          <w:szCs w:val="22"/>
        </w:rPr>
        <w:t>е</w:t>
      </w:r>
      <w:r w:rsidR="00312574" w:rsidRPr="00727FF6">
        <w:rPr>
          <w:rFonts w:ascii="Times New Roman" w:hAnsi="Times New Roman"/>
          <w:color w:val="auto"/>
          <w:sz w:val="22"/>
          <w:szCs w:val="22"/>
        </w:rPr>
        <w:t>том спе</w:t>
      </w:r>
      <w:r w:rsidRPr="00727FF6">
        <w:rPr>
          <w:rFonts w:ascii="Times New Roman" w:hAnsi="Times New Roman"/>
          <w:color w:val="auto"/>
          <w:sz w:val="22"/>
          <w:szCs w:val="22"/>
        </w:rPr>
        <w:t>цифики учебного предмета, курса;</w:t>
      </w:r>
    </w:p>
    <w:p w:rsidR="00653A76" w:rsidRPr="00727FF6" w:rsidRDefault="00653A76" w:rsidP="00727FF6">
      <w:pPr>
        <w:pStyle w:val="a3"/>
        <w:spacing w:line="240" w:lineRule="auto"/>
        <w:ind w:firstLine="454"/>
        <w:rPr>
          <w:rFonts w:ascii="Times New Roman" w:hAnsi="Times New Roman"/>
          <w:color w:val="auto"/>
          <w:sz w:val="22"/>
          <w:szCs w:val="22"/>
        </w:rPr>
      </w:pPr>
      <w:r w:rsidRPr="00727FF6">
        <w:rPr>
          <w:rFonts w:ascii="Times New Roman" w:hAnsi="Times New Roman"/>
          <w:color w:val="auto"/>
          <w:sz w:val="22"/>
          <w:szCs w:val="22"/>
        </w:rPr>
        <w:t>2)</w:t>
      </w:r>
      <w:r w:rsidRPr="00727FF6">
        <w:rPr>
          <w:rFonts w:ascii="Times New Roman" w:hAnsi="Times New Roman"/>
          <w:color w:val="auto"/>
          <w:sz w:val="22"/>
          <w:szCs w:val="22"/>
        </w:rPr>
        <w:t> </w:t>
      </w:r>
      <w:r w:rsidRPr="00727FF6">
        <w:rPr>
          <w:rFonts w:ascii="Times New Roman" w:hAnsi="Times New Roman"/>
          <w:color w:val="auto"/>
          <w:sz w:val="22"/>
          <w:szCs w:val="22"/>
        </w:rPr>
        <w:t>общую характеристику учебного предмета, курса;</w:t>
      </w:r>
    </w:p>
    <w:p w:rsidR="00653A76" w:rsidRPr="00727FF6" w:rsidRDefault="00653A76" w:rsidP="00727FF6">
      <w:pPr>
        <w:pStyle w:val="a3"/>
        <w:spacing w:line="240" w:lineRule="auto"/>
        <w:ind w:firstLine="454"/>
        <w:rPr>
          <w:rFonts w:ascii="Times New Roman" w:hAnsi="Times New Roman"/>
          <w:color w:val="auto"/>
          <w:sz w:val="22"/>
          <w:szCs w:val="22"/>
        </w:rPr>
      </w:pPr>
      <w:r w:rsidRPr="00727FF6">
        <w:rPr>
          <w:rFonts w:ascii="Times New Roman" w:hAnsi="Times New Roman"/>
          <w:color w:val="auto"/>
          <w:spacing w:val="2"/>
          <w:sz w:val="22"/>
          <w:szCs w:val="22"/>
        </w:rPr>
        <w:t>3)</w:t>
      </w:r>
      <w:r w:rsidRPr="00727FF6">
        <w:rPr>
          <w:rFonts w:ascii="Times New Roman" w:hAnsi="Times New Roman"/>
          <w:color w:val="auto"/>
          <w:spacing w:val="2"/>
          <w:sz w:val="22"/>
          <w:szCs w:val="22"/>
        </w:rPr>
        <w:t> </w:t>
      </w:r>
      <w:r w:rsidRPr="00727FF6">
        <w:rPr>
          <w:rFonts w:ascii="Times New Roman" w:hAnsi="Times New Roman"/>
          <w:color w:val="auto"/>
          <w:spacing w:val="2"/>
          <w:sz w:val="22"/>
          <w:szCs w:val="22"/>
        </w:rPr>
        <w:t xml:space="preserve">описание места учебного предмета, курса в учебном </w:t>
      </w:r>
      <w:r w:rsidRPr="00727FF6">
        <w:rPr>
          <w:rFonts w:ascii="Times New Roman" w:hAnsi="Times New Roman"/>
          <w:color w:val="auto"/>
          <w:sz w:val="22"/>
          <w:szCs w:val="22"/>
        </w:rPr>
        <w:t>плане;</w:t>
      </w:r>
    </w:p>
    <w:p w:rsidR="00653A76" w:rsidRPr="00727FF6" w:rsidRDefault="00653A76" w:rsidP="00727FF6">
      <w:pPr>
        <w:pStyle w:val="a3"/>
        <w:spacing w:line="240" w:lineRule="auto"/>
        <w:ind w:firstLine="454"/>
        <w:rPr>
          <w:rFonts w:ascii="Times New Roman" w:hAnsi="Times New Roman"/>
          <w:color w:val="auto"/>
          <w:sz w:val="22"/>
          <w:szCs w:val="22"/>
        </w:rPr>
      </w:pPr>
      <w:r w:rsidRPr="00727FF6">
        <w:rPr>
          <w:rFonts w:ascii="Times New Roman" w:hAnsi="Times New Roman"/>
          <w:color w:val="auto"/>
          <w:sz w:val="22"/>
          <w:szCs w:val="22"/>
        </w:rPr>
        <w:t>4)</w:t>
      </w:r>
      <w:r w:rsidRPr="00727FF6">
        <w:rPr>
          <w:rFonts w:ascii="Times New Roman" w:hAnsi="Times New Roman"/>
          <w:color w:val="auto"/>
          <w:sz w:val="22"/>
          <w:szCs w:val="22"/>
        </w:rPr>
        <w:t> </w:t>
      </w:r>
      <w:r w:rsidRPr="00727FF6">
        <w:rPr>
          <w:rFonts w:ascii="Times New Roman" w:hAnsi="Times New Roman"/>
          <w:color w:val="auto"/>
          <w:sz w:val="22"/>
          <w:szCs w:val="22"/>
        </w:rPr>
        <w:t>описание ценностных ориентиров содержания учебного предмета;</w:t>
      </w:r>
    </w:p>
    <w:p w:rsidR="00653A76" w:rsidRPr="00727FF6" w:rsidRDefault="00653A76" w:rsidP="00727FF6">
      <w:pPr>
        <w:pStyle w:val="a3"/>
        <w:spacing w:line="240" w:lineRule="auto"/>
        <w:ind w:firstLine="454"/>
        <w:rPr>
          <w:rFonts w:ascii="Times New Roman" w:hAnsi="Times New Roman"/>
          <w:color w:val="auto"/>
          <w:sz w:val="22"/>
          <w:szCs w:val="22"/>
        </w:rPr>
      </w:pPr>
      <w:r w:rsidRPr="00727FF6">
        <w:rPr>
          <w:rFonts w:ascii="Times New Roman" w:hAnsi="Times New Roman"/>
          <w:color w:val="auto"/>
          <w:sz w:val="22"/>
          <w:szCs w:val="22"/>
        </w:rPr>
        <w:t>5)</w:t>
      </w:r>
      <w:r w:rsidRPr="00727FF6">
        <w:rPr>
          <w:rFonts w:ascii="Times New Roman" w:hAnsi="Times New Roman"/>
          <w:color w:val="auto"/>
          <w:sz w:val="22"/>
          <w:szCs w:val="22"/>
        </w:rPr>
        <w:t> </w:t>
      </w:r>
      <w:r w:rsidRPr="00727FF6">
        <w:rPr>
          <w:rFonts w:ascii="Times New Roman" w:hAnsi="Times New Roman"/>
          <w:color w:val="auto"/>
          <w:sz w:val="22"/>
          <w:szCs w:val="22"/>
        </w:rPr>
        <w:t>личностные, метапредметные и предметные результаты освоения конкретного учебного предмета, курса;</w:t>
      </w:r>
    </w:p>
    <w:p w:rsidR="00653A76" w:rsidRPr="00727FF6" w:rsidRDefault="00653A76" w:rsidP="00727FF6">
      <w:pPr>
        <w:pStyle w:val="a3"/>
        <w:spacing w:line="240" w:lineRule="auto"/>
        <w:ind w:firstLine="454"/>
        <w:rPr>
          <w:rFonts w:ascii="Times New Roman" w:hAnsi="Times New Roman"/>
          <w:color w:val="auto"/>
          <w:sz w:val="22"/>
          <w:szCs w:val="22"/>
        </w:rPr>
      </w:pPr>
      <w:r w:rsidRPr="00727FF6">
        <w:rPr>
          <w:rFonts w:ascii="Times New Roman" w:hAnsi="Times New Roman"/>
          <w:color w:val="auto"/>
          <w:sz w:val="22"/>
          <w:szCs w:val="22"/>
        </w:rPr>
        <w:t>6)</w:t>
      </w:r>
      <w:r w:rsidRPr="00727FF6">
        <w:rPr>
          <w:rFonts w:ascii="Times New Roman" w:hAnsi="Times New Roman"/>
          <w:color w:val="auto"/>
          <w:sz w:val="22"/>
          <w:szCs w:val="22"/>
        </w:rPr>
        <w:t> </w:t>
      </w:r>
      <w:r w:rsidRPr="00727FF6">
        <w:rPr>
          <w:rFonts w:ascii="Times New Roman" w:hAnsi="Times New Roman"/>
          <w:color w:val="auto"/>
          <w:sz w:val="22"/>
          <w:szCs w:val="22"/>
        </w:rPr>
        <w:t>содержание учебного предмета, курса;</w:t>
      </w:r>
    </w:p>
    <w:p w:rsidR="00653A76" w:rsidRPr="00727FF6" w:rsidRDefault="00653A76" w:rsidP="00727FF6">
      <w:pPr>
        <w:pStyle w:val="a3"/>
        <w:spacing w:line="240" w:lineRule="auto"/>
        <w:ind w:firstLine="454"/>
        <w:rPr>
          <w:rFonts w:ascii="Times New Roman" w:hAnsi="Times New Roman"/>
          <w:color w:val="auto"/>
          <w:sz w:val="22"/>
          <w:szCs w:val="22"/>
        </w:rPr>
      </w:pPr>
      <w:r w:rsidRPr="00727FF6">
        <w:rPr>
          <w:rFonts w:ascii="Times New Roman" w:hAnsi="Times New Roman"/>
          <w:color w:val="auto"/>
          <w:spacing w:val="2"/>
          <w:sz w:val="22"/>
          <w:szCs w:val="22"/>
        </w:rPr>
        <w:t>7)</w:t>
      </w:r>
      <w:r w:rsidRPr="00727FF6">
        <w:rPr>
          <w:rFonts w:ascii="Times New Roman" w:hAnsi="Times New Roman"/>
          <w:color w:val="auto"/>
          <w:spacing w:val="2"/>
          <w:sz w:val="22"/>
          <w:szCs w:val="22"/>
        </w:rPr>
        <w:t> </w:t>
      </w:r>
      <w:r w:rsidRPr="00727FF6">
        <w:rPr>
          <w:rFonts w:ascii="Times New Roman" w:hAnsi="Times New Roman"/>
          <w:color w:val="auto"/>
          <w:spacing w:val="2"/>
          <w:sz w:val="22"/>
          <w:szCs w:val="22"/>
        </w:rPr>
        <w:t xml:space="preserve">тематическое планирование с определением основных </w:t>
      </w:r>
      <w:r w:rsidR="00782574" w:rsidRPr="00727FF6">
        <w:rPr>
          <w:rFonts w:ascii="Times New Roman" w:hAnsi="Times New Roman"/>
          <w:color w:val="auto"/>
          <w:sz w:val="22"/>
          <w:szCs w:val="22"/>
        </w:rPr>
        <w:t>видов учебной деятельности уча</w:t>
      </w:r>
      <w:r w:rsidRPr="00727FF6">
        <w:rPr>
          <w:rFonts w:ascii="Times New Roman" w:hAnsi="Times New Roman"/>
          <w:color w:val="auto"/>
          <w:sz w:val="22"/>
          <w:szCs w:val="22"/>
        </w:rPr>
        <w:t>щихся;</w:t>
      </w:r>
    </w:p>
    <w:p w:rsidR="00653A76" w:rsidRPr="00727FF6" w:rsidRDefault="00653A76" w:rsidP="00727FF6">
      <w:pPr>
        <w:pStyle w:val="a3"/>
        <w:spacing w:line="240" w:lineRule="auto"/>
        <w:ind w:firstLine="454"/>
        <w:rPr>
          <w:rFonts w:ascii="Times New Roman" w:hAnsi="Times New Roman"/>
          <w:color w:val="auto"/>
          <w:sz w:val="22"/>
          <w:szCs w:val="22"/>
        </w:rPr>
      </w:pPr>
      <w:r w:rsidRPr="00727FF6">
        <w:rPr>
          <w:rFonts w:ascii="Times New Roman" w:hAnsi="Times New Roman"/>
          <w:color w:val="auto"/>
          <w:sz w:val="22"/>
          <w:szCs w:val="22"/>
        </w:rPr>
        <w:t>9)</w:t>
      </w:r>
      <w:r w:rsidRPr="00727FF6">
        <w:rPr>
          <w:rFonts w:ascii="Times New Roman" w:hAnsi="Times New Roman"/>
          <w:color w:val="auto"/>
          <w:sz w:val="22"/>
          <w:szCs w:val="22"/>
        </w:rPr>
        <w:t> </w:t>
      </w:r>
      <w:r w:rsidRPr="00727FF6">
        <w:rPr>
          <w:rFonts w:ascii="Times New Roman" w:hAnsi="Times New Roman"/>
          <w:color w:val="auto"/>
          <w:sz w:val="22"/>
          <w:szCs w:val="22"/>
        </w:rPr>
        <w:t>описание материально­технического обеспечения образовательно</w:t>
      </w:r>
      <w:r w:rsidR="00E40BB6" w:rsidRPr="00727FF6">
        <w:rPr>
          <w:rFonts w:ascii="Times New Roman" w:hAnsi="Times New Roman"/>
          <w:color w:val="auto"/>
          <w:sz w:val="22"/>
          <w:szCs w:val="22"/>
        </w:rPr>
        <w:t>йдеятельности</w:t>
      </w:r>
      <w:r w:rsidRPr="00727FF6">
        <w:rPr>
          <w:rFonts w:ascii="Times New Roman" w:hAnsi="Times New Roman"/>
          <w:color w:val="auto"/>
          <w:sz w:val="22"/>
          <w:szCs w:val="22"/>
        </w:rPr>
        <w:t>.</w:t>
      </w:r>
    </w:p>
    <w:p w:rsidR="00653A76" w:rsidRPr="00727FF6" w:rsidRDefault="00010B86" w:rsidP="00727FF6">
      <w:pPr>
        <w:pStyle w:val="a3"/>
        <w:spacing w:line="240" w:lineRule="auto"/>
        <w:ind w:firstLine="454"/>
        <w:rPr>
          <w:rFonts w:ascii="Times New Roman" w:hAnsi="Times New Roman"/>
          <w:b/>
          <w:i/>
          <w:color w:val="auto"/>
          <w:sz w:val="22"/>
          <w:szCs w:val="22"/>
        </w:rPr>
      </w:pPr>
      <w:bookmarkStart w:id="136" w:name="_Toc288394084"/>
      <w:bookmarkStart w:id="137" w:name="_Toc288410551"/>
      <w:bookmarkStart w:id="138" w:name="_Toc288410680"/>
      <w:bookmarkStart w:id="139" w:name="_Toc424564328"/>
      <w:r w:rsidRPr="00727FF6">
        <w:rPr>
          <w:rFonts w:ascii="Times New Roman" w:hAnsi="Times New Roman"/>
          <w:b/>
          <w:i/>
          <w:color w:val="auto"/>
          <w:sz w:val="22"/>
          <w:szCs w:val="22"/>
        </w:rPr>
        <w:lastRenderedPageBreak/>
        <w:t>С</w:t>
      </w:r>
      <w:r w:rsidR="00653A76" w:rsidRPr="00727FF6">
        <w:rPr>
          <w:b/>
          <w:i/>
          <w:color w:val="auto"/>
          <w:sz w:val="22"/>
          <w:szCs w:val="22"/>
        </w:rPr>
        <w:t>одержание учебных предметов</w:t>
      </w:r>
      <w:bookmarkEnd w:id="136"/>
      <w:bookmarkEnd w:id="137"/>
      <w:bookmarkEnd w:id="138"/>
      <w:bookmarkEnd w:id="139"/>
      <w:r w:rsidR="00F407E3">
        <w:rPr>
          <w:b/>
          <w:i/>
          <w:color w:val="auto"/>
          <w:sz w:val="22"/>
          <w:szCs w:val="22"/>
        </w:rPr>
        <w:t xml:space="preserve"> начальных классов</w:t>
      </w:r>
      <w:r w:rsidR="00F37D1B" w:rsidRPr="00727FF6">
        <w:rPr>
          <w:b/>
          <w:i/>
          <w:color w:val="auto"/>
          <w:sz w:val="22"/>
          <w:szCs w:val="22"/>
        </w:rPr>
        <w:t>, ку</w:t>
      </w:r>
      <w:r w:rsidR="00F407E3">
        <w:rPr>
          <w:b/>
          <w:i/>
          <w:color w:val="auto"/>
          <w:sz w:val="22"/>
          <w:szCs w:val="22"/>
        </w:rPr>
        <w:t>рсов представлены</w:t>
      </w:r>
      <w:r w:rsidRPr="00727FF6">
        <w:rPr>
          <w:b/>
          <w:i/>
          <w:color w:val="auto"/>
          <w:sz w:val="22"/>
          <w:szCs w:val="22"/>
        </w:rPr>
        <w:t xml:space="preserve"> в рабочих программах</w:t>
      </w:r>
      <w:r w:rsidR="00F37D1B" w:rsidRPr="00727FF6">
        <w:rPr>
          <w:b/>
          <w:i/>
          <w:color w:val="auto"/>
          <w:sz w:val="22"/>
          <w:szCs w:val="22"/>
        </w:rPr>
        <w:t xml:space="preserve"> в виде приложения к ООП НОО Школы.</w:t>
      </w:r>
    </w:p>
    <w:p w:rsidR="00821939" w:rsidRPr="00727FF6" w:rsidRDefault="00821939" w:rsidP="00727FF6">
      <w:pPr>
        <w:pStyle w:val="a3"/>
        <w:spacing w:line="240" w:lineRule="auto"/>
        <w:ind w:firstLine="454"/>
        <w:rPr>
          <w:rFonts w:ascii="Times New Roman" w:hAnsi="Times New Roman"/>
          <w:b/>
          <w:i/>
          <w:color w:val="auto"/>
          <w:sz w:val="22"/>
          <w:szCs w:val="22"/>
        </w:rPr>
      </w:pPr>
    </w:p>
    <w:p w:rsidR="000B1693" w:rsidRPr="00727FF6" w:rsidRDefault="000B1693" w:rsidP="00633CA1">
      <w:pPr>
        <w:pStyle w:val="afe"/>
        <w:spacing w:line="240" w:lineRule="auto"/>
        <w:ind w:left="142" w:firstLine="567"/>
        <w:rPr>
          <w:sz w:val="22"/>
          <w:szCs w:val="22"/>
        </w:rPr>
      </w:pPr>
      <w:r w:rsidRPr="00727FF6">
        <w:rPr>
          <w:sz w:val="22"/>
          <w:szCs w:val="22"/>
        </w:rPr>
        <w:t>2.3.Программа духовно-нравс</w:t>
      </w:r>
      <w:r w:rsidR="00F37D1B" w:rsidRPr="00727FF6">
        <w:rPr>
          <w:sz w:val="22"/>
          <w:szCs w:val="22"/>
        </w:rPr>
        <w:t xml:space="preserve">твенного воспитания, развития </w:t>
      </w:r>
      <w:r w:rsidR="006776E2">
        <w:rPr>
          <w:sz w:val="22"/>
          <w:szCs w:val="22"/>
          <w:lang w:val="tt-RU"/>
        </w:rPr>
        <w:t>и социализации</w:t>
      </w:r>
      <w:r w:rsidR="00F37D1B" w:rsidRPr="00727FF6">
        <w:rPr>
          <w:sz w:val="22"/>
          <w:szCs w:val="22"/>
        </w:rPr>
        <w:t xml:space="preserve">  уча</w:t>
      </w:r>
      <w:r w:rsidRPr="00727FF6">
        <w:rPr>
          <w:sz w:val="22"/>
          <w:szCs w:val="22"/>
        </w:rPr>
        <w:t>щихся при получении начального общего образования</w:t>
      </w:r>
    </w:p>
    <w:p w:rsidR="000B1693" w:rsidRPr="00727FF6" w:rsidRDefault="000B1693" w:rsidP="00633CA1">
      <w:pPr>
        <w:pStyle w:val="35"/>
        <w:shd w:val="clear" w:color="auto" w:fill="auto"/>
        <w:spacing w:before="0" w:after="0" w:line="240" w:lineRule="auto"/>
        <w:ind w:left="142" w:right="20" w:firstLine="567"/>
        <w:jc w:val="both"/>
        <w:rPr>
          <w:sz w:val="22"/>
          <w:szCs w:val="22"/>
        </w:rPr>
      </w:pPr>
      <w:r w:rsidRPr="00727FF6">
        <w:rPr>
          <w:sz w:val="22"/>
          <w:szCs w:val="22"/>
        </w:rPr>
        <w:t>Программа духовно-нравстве</w:t>
      </w:r>
      <w:r w:rsidR="00782574" w:rsidRPr="00727FF6">
        <w:rPr>
          <w:sz w:val="22"/>
          <w:szCs w:val="22"/>
        </w:rPr>
        <w:t>нного развития и социализации учащихся начальной Ш</w:t>
      </w:r>
      <w:r w:rsidRPr="00727FF6">
        <w:rPr>
          <w:sz w:val="22"/>
          <w:szCs w:val="22"/>
        </w:rPr>
        <w:t>колы (далее Программа) направлена на организацию нравственного уклада школьной жизни, включает воспитательную, учебную, внеурочную, со</w:t>
      </w:r>
      <w:r w:rsidR="00782574" w:rsidRPr="00727FF6">
        <w:rPr>
          <w:sz w:val="22"/>
          <w:szCs w:val="22"/>
        </w:rPr>
        <w:t>циально значимую деятельность уча</w:t>
      </w:r>
      <w:r w:rsidRPr="00727FF6">
        <w:rPr>
          <w:sz w:val="22"/>
          <w:szCs w:val="22"/>
        </w:rPr>
        <w:t xml:space="preserve">щихся, основанную на системе духовных идеалов, ценностей, моральных приоритетов, реализуемую в совместной социально-педагогической деятельности школы, семьи и других субъектов общественной жизни, на воспитание в каждом ученике гражданина и патриота, на раскрытие способностей и талантов детей, подготовку их к жизни в социуме. Программа реализуется </w:t>
      </w:r>
      <w:r w:rsidR="00782574" w:rsidRPr="00727FF6">
        <w:rPr>
          <w:sz w:val="22"/>
          <w:szCs w:val="22"/>
        </w:rPr>
        <w:t xml:space="preserve">Школой </w:t>
      </w:r>
      <w:r w:rsidRPr="00727FF6">
        <w:rPr>
          <w:sz w:val="22"/>
          <w:szCs w:val="22"/>
        </w:rPr>
        <w:t>в постоянном взаимодействии и тесном сотрудничестве с семьями учащихся, с другими субъектами социализации - социальными партнерами школы.</w:t>
      </w:r>
    </w:p>
    <w:p w:rsidR="000B1693" w:rsidRPr="00727FF6" w:rsidRDefault="000B1693" w:rsidP="00633CA1">
      <w:pPr>
        <w:pStyle w:val="35"/>
        <w:shd w:val="clear" w:color="auto" w:fill="auto"/>
        <w:tabs>
          <w:tab w:val="right" w:pos="8622"/>
          <w:tab w:val="right" w:pos="10186"/>
        </w:tabs>
        <w:spacing w:before="0" w:after="0" w:line="240" w:lineRule="auto"/>
        <w:ind w:left="142" w:right="20" w:firstLine="567"/>
        <w:jc w:val="left"/>
        <w:rPr>
          <w:sz w:val="22"/>
          <w:szCs w:val="22"/>
        </w:rPr>
      </w:pPr>
      <w:r w:rsidRPr="00727FF6">
        <w:rPr>
          <w:sz w:val="22"/>
          <w:szCs w:val="22"/>
        </w:rPr>
        <w:t>Программа создает условия для социального, культурного и профессионального самоопределения, духовно-нравственного развития,творческой самореализации личности ребёнка, её интеграции в системе мировой и отечественной культур.</w:t>
      </w:r>
    </w:p>
    <w:p w:rsidR="000B1693" w:rsidRPr="00727FF6" w:rsidRDefault="000B1693" w:rsidP="00633CA1">
      <w:pPr>
        <w:pStyle w:val="35"/>
        <w:shd w:val="clear" w:color="auto" w:fill="auto"/>
        <w:spacing w:before="0" w:after="60" w:line="240" w:lineRule="auto"/>
        <w:ind w:left="142" w:right="20" w:firstLine="567"/>
        <w:jc w:val="both"/>
        <w:rPr>
          <w:sz w:val="22"/>
          <w:szCs w:val="22"/>
        </w:rPr>
      </w:pPr>
      <w:r w:rsidRPr="00727FF6">
        <w:rPr>
          <w:sz w:val="22"/>
          <w:szCs w:val="22"/>
        </w:rPr>
        <w:t>Программа способствует более разностороннему раскрытию индивидуальных способностей ребёнка, которые не всегда удаётся раскрыть на уроке, развитию у детей интереса к различным видам деятельности, желанию активно участвовать в продуктивной, одобряемой обществом деятельности, умению самостоятельно организовать своё свободное время. Каждый вид внеклассной деятельности: творческой, познавательной, спортивной, трудовой, игровой - обогащает опыт коллективного взаимодействия школьников в определённом аспекте, что в своей совокупности даёт большой воспитательный эффект. Воспитание детей происходит в любой момент их деятельности. Однако наиболее продуктивно это воспитание осуществлять в свободное от обучения время. Занятия проводятся в форме классных часов, КТД, экскурсий, круглых столов, конференций, диспутов, КВН, викторин, праздничных мероприятий, различных конкурсов, олимпиад, соревнований, поисковых и научных исследований и т.д.</w:t>
      </w:r>
    </w:p>
    <w:p w:rsidR="000B1693" w:rsidRPr="00727FF6" w:rsidRDefault="000B1693" w:rsidP="00633CA1">
      <w:pPr>
        <w:pStyle w:val="35"/>
        <w:shd w:val="clear" w:color="auto" w:fill="auto"/>
        <w:spacing w:before="0" w:after="0" w:line="240" w:lineRule="auto"/>
        <w:ind w:left="142" w:right="20" w:firstLine="567"/>
        <w:jc w:val="both"/>
        <w:rPr>
          <w:sz w:val="22"/>
          <w:szCs w:val="22"/>
        </w:rPr>
      </w:pPr>
      <w:r w:rsidRPr="00727FF6">
        <w:rPr>
          <w:rStyle w:val="afff9"/>
          <w:sz w:val="22"/>
          <w:szCs w:val="22"/>
        </w:rPr>
        <w:t xml:space="preserve">Актуальность программы </w:t>
      </w:r>
      <w:r w:rsidRPr="00727FF6">
        <w:rPr>
          <w:sz w:val="22"/>
          <w:szCs w:val="22"/>
        </w:rPr>
        <w:t>заключается в том, что в процессе её реализации создаются условия для понимания ребёнком того, что жизнь человека, его ум и здоровье - это превеликая ценность на земле, и, что счастье его самого, родных, близких и окружающих людей в первую очередь зависит от желания постоянно работать над собой, стать образованным, духовно-воспитанным и трудолюбивым. Данная программа адаптирована для каждодневной учебно-воспитательной деятельности, причём все материалы соотнесены с актуа</w:t>
      </w:r>
      <w:r w:rsidR="00782574" w:rsidRPr="00727FF6">
        <w:rPr>
          <w:sz w:val="22"/>
          <w:szCs w:val="22"/>
        </w:rPr>
        <w:t>льными требованиями общества и Ш</w:t>
      </w:r>
      <w:r w:rsidRPr="00727FF6">
        <w:rPr>
          <w:sz w:val="22"/>
          <w:szCs w:val="22"/>
        </w:rPr>
        <w:t>колы, с реалиями сегодняшнего дня.</w:t>
      </w:r>
    </w:p>
    <w:p w:rsidR="000B1693" w:rsidRPr="00727FF6" w:rsidRDefault="000B1693" w:rsidP="00633CA1">
      <w:pPr>
        <w:pStyle w:val="35"/>
        <w:shd w:val="clear" w:color="auto" w:fill="auto"/>
        <w:spacing w:before="0" w:after="0" w:line="240" w:lineRule="auto"/>
        <w:ind w:left="142" w:right="20" w:firstLine="567"/>
        <w:jc w:val="both"/>
        <w:rPr>
          <w:sz w:val="22"/>
          <w:szCs w:val="22"/>
        </w:rPr>
      </w:pPr>
      <w:r w:rsidRPr="00727FF6">
        <w:rPr>
          <w:sz w:val="22"/>
          <w:szCs w:val="22"/>
        </w:rPr>
        <w:t>С точки зрения психолого-педагогического подхода каждый год обучения в начальной школе является важным звеном в становлении личности младшего школьника. Поэтому каждый последующий год реализации данной программы опирается на результаты предыдущего года воспитания.</w:t>
      </w:r>
    </w:p>
    <w:p w:rsidR="000B1693" w:rsidRPr="00727FF6" w:rsidRDefault="000B1693" w:rsidP="00633CA1">
      <w:pPr>
        <w:pStyle w:val="35"/>
        <w:shd w:val="clear" w:color="auto" w:fill="auto"/>
        <w:spacing w:before="0" w:after="0" w:line="240" w:lineRule="auto"/>
        <w:ind w:left="142" w:right="20" w:firstLine="567"/>
        <w:jc w:val="both"/>
        <w:rPr>
          <w:sz w:val="22"/>
          <w:szCs w:val="22"/>
        </w:rPr>
      </w:pPr>
      <w:r w:rsidRPr="00727FF6">
        <w:rPr>
          <w:sz w:val="22"/>
          <w:szCs w:val="22"/>
        </w:rPr>
        <w:t xml:space="preserve">Учитывая, что ребёнок, приходя в начальную школу, испытывает большие психологические трудности, основным воспитательным моментом </w:t>
      </w:r>
      <w:r w:rsidRPr="00727FF6">
        <w:rPr>
          <w:rStyle w:val="afffc"/>
          <w:sz w:val="22"/>
          <w:szCs w:val="22"/>
        </w:rPr>
        <w:t>первого года</w:t>
      </w:r>
      <w:r w:rsidRPr="00727FF6">
        <w:rPr>
          <w:sz w:val="22"/>
          <w:szCs w:val="22"/>
        </w:rPr>
        <w:t xml:space="preserve"> обучения становится познание самого себя в собственном взгляде на окружающих и адаптации к школьной жизни. На </w:t>
      </w:r>
      <w:r w:rsidRPr="00727FF6">
        <w:rPr>
          <w:rStyle w:val="afffc"/>
          <w:sz w:val="22"/>
          <w:szCs w:val="22"/>
        </w:rPr>
        <w:t>втором году</w:t>
      </w:r>
      <w:r w:rsidRPr="00727FF6">
        <w:rPr>
          <w:sz w:val="22"/>
          <w:szCs w:val="22"/>
        </w:rPr>
        <w:t xml:space="preserve"> воспитания закладываются нравственные понятия «дружба», «забота о близких», «сострадание» и «милосердие». </w:t>
      </w:r>
      <w:r w:rsidRPr="00727FF6">
        <w:rPr>
          <w:rStyle w:val="afffc"/>
          <w:sz w:val="22"/>
          <w:szCs w:val="22"/>
        </w:rPr>
        <w:t>Третий год</w:t>
      </w:r>
      <w:r w:rsidRPr="00727FF6">
        <w:rPr>
          <w:sz w:val="22"/>
          <w:szCs w:val="22"/>
        </w:rPr>
        <w:t xml:space="preserve"> воспитания - год становления коллектива, подчинение своих интересов его интересам. </w:t>
      </w:r>
      <w:r w:rsidRPr="00727FF6">
        <w:rPr>
          <w:rStyle w:val="afffc"/>
          <w:sz w:val="22"/>
          <w:szCs w:val="22"/>
        </w:rPr>
        <w:t>Четвёртый год</w:t>
      </w:r>
      <w:r w:rsidRPr="00727FF6">
        <w:rPr>
          <w:sz w:val="22"/>
          <w:szCs w:val="22"/>
        </w:rPr>
        <w:t xml:space="preserve"> - посвящен формированию самостоятельности, правильной гражданской поз</w:t>
      </w:r>
      <w:r w:rsidRPr="00633CA1">
        <w:rPr>
          <w:rStyle w:val="18"/>
          <w:sz w:val="22"/>
          <w:szCs w:val="22"/>
          <w:u w:val="none"/>
        </w:rPr>
        <w:t>ици</w:t>
      </w:r>
      <w:r w:rsidRPr="00727FF6">
        <w:rPr>
          <w:sz w:val="22"/>
          <w:szCs w:val="22"/>
        </w:rPr>
        <w:t>и, демократичности.</w:t>
      </w:r>
    </w:p>
    <w:p w:rsidR="001776EF" w:rsidRDefault="001776EF" w:rsidP="00633CA1">
      <w:pPr>
        <w:pStyle w:val="Zag1"/>
        <w:spacing w:after="0" w:line="240" w:lineRule="auto"/>
        <w:ind w:left="142" w:firstLine="567"/>
        <w:jc w:val="left"/>
        <w:rPr>
          <w:color w:val="auto"/>
          <w:sz w:val="22"/>
          <w:szCs w:val="22"/>
          <w:lang w:val="ru-RU"/>
        </w:rPr>
      </w:pPr>
    </w:p>
    <w:p w:rsidR="000B1693" w:rsidRPr="00727FF6" w:rsidRDefault="000B1693" w:rsidP="00633CA1">
      <w:pPr>
        <w:pStyle w:val="Zag1"/>
        <w:spacing w:after="0" w:line="240" w:lineRule="auto"/>
        <w:ind w:left="142" w:firstLine="567"/>
        <w:jc w:val="left"/>
        <w:rPr>
          <w:color w:val="auto"/>
          <w:sz w:val="22"/>
          <w:szCs w:val="22"/>
          <w:lang w:val="ru-RU"/>
        </w:rPr>
      </w:pPr>
      <w:r w:rsidRPr="00727FF6">
        <w:rPr>
          <w:color w:val="auto"/>
          <w:sz w:val="22"/>
          <w:szCs w:val="22"/>
          <w:lang w:val="ru-RU"/>
        </w:rPr>
        <w:t>2.3.1.Цель и задачи духовно-нравственного развит</w:t>
      </w:r>
      <w:r w:rsidR="006A550D" w:rsidRPr="00727FF6">
        <w:rPr>
          <w:color w:val="auto"/>
          <w:sz w:val="22"/>
          <w:szCs w:val="22"/>
          <w:lang w:val="ru-RU"/>
        </w:rPr>
        <w:t>ия, воспитания и социализации уча</w:t>
      </w:r>
      <w:r w:rsidRPr="00727FF6">
        <w:rPr>
          <w:color w:val="auto"/>
          <w:sz w:val="22"/>
          <w:szCs w:val="22"/>
          <w:lang w:val="ru-RU"/>
        </w:rPr>
        <w:t>щихся</w:t>
      </w:r>
    </w:p>
    <w:p w:rsidR="000B1693" w:rsidRPr="00727FF6" w:rsidRDefault="000B1693" w:rsidP="00633CA1">
      <w:pPr>
        <w:pStyle w:val="35"/>
        <w:shd w:val="clear" w:color="auto" w:fill="auto"/>
        <w:spacing w:before="0" w:after="0" w:line="240" w:lineRule="auto"/>
        <w:ind w:left="142" w:right="20" w:firstLine="567"/>
        <w:jc w:val="both"/>
        <w:rPr>
          <w:sz w:val="22"/>
          <w:szCs w:val="22"/>
        </w:rPr>
      </w:pPr>
      <w:r w:rsidRPr="00727FF6">
        <w:rPr>
          <w:sz w:val="22"/>
          <w:szCs w:val="22"/>
        </w:rPr>
        <w:t>Целью духовно-нравственного развит</w:t>
      </w:r>
      <w:r w:rsidR="006A550D" w:rsidRPr="00727FF6">
        <w:rPr>
          <w:sz w:val="22"/>
          <w:szCs w:val="22"/>
        </w:rPr>
        <w:t>ия, воспитания и социализации уча</w:t>
      </w:r>
      <w:r w:rsidRPr="00727FF6">
        <w:rPr>
          <w:sz w:val="22"/>
          <w:szCs w:val="22"/>
        </w:rPr>
        <w:t>щихся на уровне начального общего образования является социально-</w:t>
      </w:r>
      <w:r w:rsidRPr="00727FF6">
        <w:rPr>
          <w:sz w:val="22"/>
          <w:szCs w:val="22"/>
        </w:rPr>
        <w:softHyphen/>
        <w:t>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Российской Федерации.</w:t>
      </w:r>
    </w:p>
    <w:p w:rsidR="000B1693" w:rsidRPr="00727FF6" w:rsidRDefault="000B1693" w:rsidP="00633CA1">
      <w:pPr>
        <w:pStyle w:val="35"/>
        <w:shd w:val="clear" w:color="auto" w:fill="auto"/>
        <w:spacing w:before="0" w:after="0" w:line="240" w:lineRule="auto"/>
        <w:ind w:left="142" w:right="20" w:firstLine="567"/>
        <w:jc w:val="both"/>
        <w:rPr>
          <w:sz w:val="22"/>
          <w:szCs w:val="22"/>
        </w:rPr>
      </w:pPr>
      <w:r w:rsidRPr="00727FF6">
        <w:rPr>
          <w:sz w:val="22"/>
          <w:szCs w:val="22"/>
        </w:rPr>
        <w:t>Задачи духовно-нравственного развит</w:t>
      </w:r>
      <w:r w:rsidR="006A550D" w:rsidRPr="00727FF6">
        <w:rPr>
          <w:sz w:val="22"/>
          <w:szCs w:val="22"/>
        </w:rPr>
        <w:t>ия, воспитания и социализации уча</w:t>
      </w:r>
      <w:r w:rsidRPr="00727FF6">
        <w:rPr>
          <w:sz w:val="22"/>
          <w:szCs w:val="22"/>
        </w:rPr>
        <w:t>щихся на уровне начального общего образования:</w:t>
      </w:r>
    </w:p>
    <w:p w:rsidR="000B1693" w:rsidRPr="00727FF6" w:rsidRDefault="000B1693" w:rsidP="00633CA1">
      <w:pPr>
        <w:pStyle w:val="45"/>
        <w:shd w:val="clear" w:color="auto" w:fill="auto"/>
        <w:spacing w:after="0" w:line="240" w:lineRule="auto"/>
        <w:ind w:left="142" w:firstLine="567"/>
        <w:jc w:val="both"/>
        <w:rPr>
          <w:sz w:val="22"/>
          <w:szCs w:val="22"/>
        </w:rPr>
      </w:pPr>
      <w:r w:rsidRPr="00727FF6">
        <w:rPr>
          <w:sz w:val="22"/>
          <w:szCs w:val="22"/>
        </w:rPr>
        <w:t>В области формирования нравственной культуры:</w:t>
      </w:r>
    </w:p>
    <w:p w:rsidR="000B1693" w:rsidRPr="00727FF6" w:rsidRDefault="000B1693" w:rsidP="00633CA1">
      <w:pPr>
        <w:pStyle w:val="35"/>
        <w:shd w:val="clear" w:color="auto" w:fill="auto"/>
        <w:spacing w:before="0" w:after="0" w:line="240" w:lineRule="auto"/>
        <w:ind w:left="142" w:right="20" w:firstLine="567"/>
        <w:jc w:val="both"/>
        <w:rPr>
          <w:sz w:val="22"/>
          <w:szCs w:val="22"/>
        </w:rPr>
      </w:pPr>
      <w:r w:rsidRPr="00727FF6">
        <w:rPr>
          <w:sz w:val="22"/>
          <w:szCs w:val="22"/>
        </w:rPr>
        <w:lastRenderedPageBreak/>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традиционных для народов России, российского общества, непрерывного образования, самовоспитания и стремления к нравственному совершенствованию;</w:t>
      </w:r>
    </w:p>
    <w:p w:rsidR="000B1693" w:rsidRPr="00727FF6" w:rsidRDefault="000B1693" w:rsidP="00633CA1">
      <w:pPr>
        <w:pStyle w:val="35"/>
        <w:shd w:val="clear" w:color="auto" w:fill="auto"/>
        <w:spacing w:before="0" w:after="0" w:line="240" w:lineRule="auto"/>
        <w:ind w:left="142" w:right="20" w:firstLine="567"/>
        <w:jc w:val="both"/>
        <w:rPr>
          <w:sz w:val="22"/>
          <w:szCs w:val="22"/>
        </w:rPr>
      </w:pPr>
      <w:r w:rsidRPr="00727FF6">
        <w:rPr>
          <w:sz w:val="22"/>
          <w:szCs w:val="22"/>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0B1693" w:rsidRPr="00727FF6" w:rsidRDefault="000B1693" w:rsidP="00633CA1">
      <w:pPr>
        <w:pStyle w:val="35"/>
        <w:shd w:val="clear" w:color="auto" w:fill="auto"/>
        <w:spacing w:before="0" w:after="0" w:line="240" w:lineRule="auto"/>
        <w:ind w:left="142" w:right="20" w:firstLine="567"/>
        <w:jc w:val="both"/>
        <w:rPr>
          <w:sz w:val="22"/>
          <w:szCs w:val="22"/>
        </w:rPr>
      </w:pPr>
      <w:r w:rsidRPr="00727FF6">
        <w:rPr>
          <w:sz w:val="22"/>
          <w:szCs w:val="22"/>
        </w:rPr>
        <w:t>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0B1693" w:rsidRPr="00727FF6" w:rsidRDefault="000B1693" w:rsidP="00633CA1">
      <w:pPr>
        <w:pStyle w:val="35"/>
        <w:shd w:val="clear" w:color="auto" w:fill="auto"/>
        <w:spacing w:before="0" w:after="0" w:line="240" w:lineRule="auto"/>
        <w:ind w:left="142" w:firstLine="567"/>
        <w:jc w:val="both"/>
        <w:rPr>
          <w:sz w:val="22"/>
          <w:szCs w:val="22"/>
        </w:rPr>
      </w:pPr>
      <w:r w:rsidRPr="00727FF6">
        <w:rPr>
          <w:sz w:val="22"/>
          <w:szCs w:val="22"/>
        </w:rPr>
        <w:t>формирование нравственного смысла учения;</w:t>
      </w:r>
    </w:p>
    <w:p w:rsidR="000B1693" w:rsidRPr="00727FF6" w:rsidRDefault="000B1693" w:rsidP="00633CA1">
      <w:pPr>
        <w:pStyle w:val="35"/>
        <w:shd w:val="clear" w:color="auto" w:fill="auto"/>
        <w:spacing w:before="0" w:after="0" w:line="240" w:lineRule="auto"/>
        <w:ind w:left="142" w:right="20" w:firstLine="567"/>
        <w:jc w:val="both"/>
        <w:rPr>
          <w:sz w:val="22"/>
          <w:szCs w:val="22"/>
        </w:rPr>
      </w:pPr>
      <w:r w:rsidRPr="00727FF6">
        <w:rPr>
          <w:sz w:val="22"/>
          <w:szCs w:val="22"/>
        </w:rPr>
        <w:t>формирова</w:t>
      </w:r>
      <w:r w:rsidR="006A550D" w:rsidRPr="00727FF6">
        <w:rPr>
          <w:sz w:val="22"/>
          <w:szCs w:val="22"/>
        </w:rPr>
        <w:t>ние основ морали - осознанной уча</w:t>
      </w:r>
      <w:r w:rsidRPr="00727FF6">
        <w:rPr>
          <w:sz w:val="22"/>
          <w:szCs w:val="22"/>
        </w:rPr>
        <w:t>щимся необходимости определенного поведения, обусловленного принятыми в обществе представлениями о добре и зле, должном</w:t>
      </w:r>
      <w:r w:rsidR="006A550D" w:rsidRPr="00727FF6">
        <w:rPr>
          <w:sz w:val="22"/>
          <w:szCs w:val="22"/>
        </w:rPr>
        <w:t xml:space="preserve"> и недопустимом, укрепление у уча</w:t>
      </w:r>
      <w:r w:rsidRPr="00727FF6">
        <w:rPr>
          <w:sz w:val="22"/>
          <w:szCs w:val="22"/>
        </w:rPr>
        <w:t>щегося позитивной нравственной самооценки, самоуважения и жизненного оптимизма;</w:t>
      </w:r>
    </w:p>
    <w:p w:rsidR="000B1693" w:rsidRPr="00727FF6" w:rsidRDefault="006A550D" w:rsidP="00727FF6">
      <w:pPr>
        <w:pStyle w:val="35"/>
        <w:shd w:val="clear" w:color="auto" w:fill="auto"/>
        <w:spacing w:before="0" w:after="0" w:line="240" w:lineRule="auto"/>
        <w:ind w:left="20" w:right="20" w:firstLine="720"/>
        <w:jc w:val="both"/>
        <w:rPr>
          <w:sz w:val="22"/>
          <w:szCs w:val="22"/>
        </w:rPr>
      </w:pPr>
      <w:r w:rsidRPr="00727FF6">
        <w:rPr>
          <w:sz w:val="22"/>
          <w:szCs w:val="22"/>
        </w:rPr>
        <w:t>принятие уча</w:t>
      </w:r>
      <w:r w:rsidR="000B1693" w:rsidRPr="00727FF6">
        <w:rPr>
          <w:sz w:val="22"/>
          <w:szCs w:val="22"/>
        </w:rPr>
        <w:t>щимся нравственных ценностей, национальных и этнических духовных традиций с учетом мировоззренческих и культурных особенностей и потребностей семьи;</w:t>
      </w:r>
    </w:p>
    <w:p w:rsidR="000B1693" w:rsidRPr="00727FF6" w:rsidRDefault="000B1693" w:rsidP="00633CA1">
      <w:pPr>
        <w:pStyle w:val="35"/>
        <w:shd w:val="clear" w:color="auto" w:fill="auto"/>
        <w:spacing w:before="0" w:after="0" w:line="240" w:lineRule="auto"/>
        <w:ind w:left="20" w:firstLine="720"/>
        <w:jc w:val="both"/>
        <w:rPr>
          <w:sz w:val="22"/>
          <w:szCs w:val="22"/>
        </w:rPr>
      </w:pPr>
      <w:r w:rsidRPr="00727FF6">
        <w:rPr>
          <w:sz w:val="22"/>
          <w:szCs w:val="22"/>
        </w:rPr>
        <w:t>формирование эстетических потребностей, ценностей и чувств;</w:t>
      </w:r>
    </w:p>
    <w:p w:rsidR="000B1693" w:rsidRPr="00727FF6" w:rsidRDefault="000B1693" w:rsidP="00633CA1">
      <w:pPr>
        <w:pStyle w:val="35"/>
        <w:shd w:val="clear" w:color="auto" w:fill="auto"/>
        <w:spacing w:before="0" w:after="0" w:line="240" w:lineRule="auto"/>
        <w:ind w:left="20" w:right="20" w:firstLine="720"/>
        <w:jc w:val="both"/>
        <w:rPr>
          <w:sz w:val="22"/>
          <w:szCs w:val="22"/>
        </w:rPr>
      </w:pPr>
      <w:r w:rsidRPr="00727FF6">
        <w:rPr>
          <w:sz w:val="22"/>
          <w:szCs w:val="22"/>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0B1693" w:rsidRPr="00727FF6" w:rsidRDefault="000B1693" w:rsidP="00633CA1">
      <w:pPr>
        <w:pStyle w:val="35"/>
        <w:shd w:val="clear" w:color="auto" w:fill="auto"/>
        <w:spacing w:before="0" w:after="0" w:line="240" w:lineRule="auto"/>
        <w:ind w:left="20" w:right="20" w:firstLine="720"/>
        <w:jc w:val="both"/>
        <w:rPr>
          <w:sz w:val="22"/>
          <w:szCs w:val="22"/>
        </w:rPr>
      </w:pPr>
      <w:r w:rsidRPr="00727FF6">
        <w:rPr>
          <w:sz w:val="22"/>
          <w:szCs w:val="22"/>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0B1693" w:rsidRPr="00727FF6" w:rsidRDefault="000B1693" w:rsidP="00633CA1">
      <w:pPr>
        <w:pStyle w:val="35"/>
        <w:shd w:val="clear" w:color="auto" w:fill="auto"/>
        <w:spacing w:before="0" w:after="0" w:line="240" w:lineRule="auto"/>
        <w:ind w:left="20" w:right="20" w:firstLine="720"/>
        <w:jc w:val="both"/>
        <w:rPr>
          <w:sz w:val="22"/>
          <w:szCs w:val="22"/>
        </w:rPr>
      </w:pPr>
      <w:r w:rsidRPr="00727FF6">
        <w:rPr>
          <w:sz w:val="22"/>
          <w:szCs w:val="22"/>
        </w:rPr>
        <w:t>развитие трудолюбия, способности к преодолению трудностей, целеустремленности и настойчивости в достижении результата.</w:t>
      </w:r>
    </w:p>
    <w:p w:rsidR="000B1693" w:rsidRPr="00727FF6" w:rsidRDefault="000B1693" w:rsidP="00633CA1">
      <w:pPr>
        <w:pStyle w:val="45"/>
        <w:shd w:val="clear" w:color="auto" w:fill="auto"/>
        <w:spacing w:after="0" w:line="240" w:lineRule="auto"/>
        <w:ind w:left="142" w:firstLine="567"/>
        <w:jc w:val="both"/>
        <w:rPr>
          <w:sz w:val="22"/>
          <w:szCs w:val="22"/>
        </w:rPr>
      </w:pPr>
      <w:r w:rsidRPr="00727FF6">
        <w:rPr>
          <w:sz w:val="22"/>
          <w:szCs w:val="22"/>
        </w:rPr>
        <w:t>В области формирования социальной культуры:</w:t>
      </w:r>
    </w:p>
    <w:p w:rsidR="000B1693" w:rsidRPr="00727FF6" w:rsidRDefault="000B1693" w:rsidP="00633CA1">
      <w:pPr>
        <w:pStyle w:val="35"/>
        <w:shd w:val="clear" w:color="auto" w:fill="auto"/>
        <w:spacing w:before="0" w:after="0" w:line="240" w:lineRule="auto"/>
        <w:ind w:left="142" w:right="20" w:firstLine="567"/>
        <w:jc w:val="both"/>
        <w:rPr>
          <w:sz w:val="22"/>
          <w:szCs w:val="22"/>
        </w:rPr>
      </w:pPr>
      <w:r w:rsidRPr="00727FF6">
        <w:rPr>
          <w:sz w:val="22"/>
          <w:szCs w:val="22"/>
        </w:rPr>
        <w:t>формирование основ российской культурной и гражданской идентичности (самобытности);</w:t>
      </w:r>
    </w:p>
    <w:p w:rsidR="000B1693" w:rsidRPr="00727FF6" w:rsidRDefault="000B1693" w:rsidP="00633CA1">
      <w:pPr>
        <w:pStyle w:val="35"/>
        <w:shd w:val="clear" w:color="auto" w:fill="auto"/>
        <w:spacing w:before="0" w:after="0" w:line="240" w:lineRule="auto"/>
        <w:ind w:left="142" w:right="20" w:firstLine="567"/>
        <w:jc w:val="both"/>
        <w:rPr>
          <w:sz w:val="22"/>
          <w:szCs w:val="22"/>
        </w:rPr>
      </w:pPr>
      <w:r w:rsidRPr="00727FF6">
        <w:rPr>
          <w:sz w:val="22"/>
          <w:szCs w:val="22"/>
        </w:rPr>
        <w:t>пробуждение веры в Россию, в свой народ, чувства личной ответственности за Отечество;</w:t>
      </w:r>
    </w:p>
    <w:p w:rsidR="000B1693" w:rsidRPr="00727FF6" w:rsidRDefault="000B1693" w:rsidP="00633CA1">
      <w:pPr>
        <w:pStyle w:val="35"/>
        <w:shd w:val="clear" w:color="auto" w:fill="auto"/>
        <w:spacing w:before="0" w:after="0" w:line="240" w:lineRule="auto"/>
        <w:ind w:left="142" w:right="20" w:firstLine="567"/>
        <w:jc w:val="both"/>
        <w:rPr>
          <w:sz w:val="22"/>
          <w:szCs w:val="22"/>
        </w:rPr>
      </w:pPr>
      <w:r w:rsidRPr="00727FF6">
        <w:rPr>
          <w:sz w:val="22"/>
          <w:szCs w:val="22"/>
        </w:rPr>
        <w:t>воспитание ценностного отношения к своему национальному языку и культуре;</w:t>
      </w:r>
    </w:p>
    <w:p w:rsidR="000B1693" w:rsidRPr="00727FF6" w:rsidRDefault="000B1693" w:rsidP="00633CA1">
      <w:pPr>
        <w:pStyle w:val="35"/>
        <w:shd w:val="clear" w:color="auto" w:fill="auto"/>
        <w:spacing w:before="0" w:after="0" w:line="240" w:lineRule="auto"/>
        <w:ind w:left="142" w:right="20" w:firstLine="567"/>
        <w:jc w:val="both"/>
        <w:rPr>
          <w:sz w:val="22"/>
          <w:szCs w:val="22"/>
        </w:rPr>
      </w:pPr>
      <w:r w:rsidRPr="00727FF6">
        <w:rPr>
          <w:sz w:val="22"/>
          <w:szCs w:val="22"/>
        </w:rPr>
        <w:t>формирование патриотизма и гражданской солидарности; развитие навыков организации и осуществления сотрудничества с педагогами, сверстниками, родителями, старшими детьми в решении общих проблем;</w:t>
      </w:r>
    </w:p>
    <w:p w:rsidR="000B1693" w:rsidRPr="00727FF6" w:rsidRDefault="000B1693" w:rsidP="00633CA1">
      <w:pPr>
        <w:pStyle w:val="35"/>
        <w:shd w:val="clear" w:color="auto" w:fill="auto"/>
        <w:spacing w:before="0" w:after="0" w:line="240" w:lineRule="auto"/>
        <w:ind w:left="142" w:right="20" w:firstLine="567"/>
        <w:jc w:val="both"/>
        <w:rPr>
          <w:sz w:val="22"/>
          <w:szCs w:val="22"/>
        </w:rPr>
      </w:pPr>
      <w:r w:rsidRPr="00727FF6">
        <w:rPr>
          <w:sz w:val="22"/>
          <w:szCs w:val="22"/>
        </w:rPr>
        <w:t>развитие доброжелательности и эмоциональной отзывчивости, человеколюбия (гуманности) понимания других людей и сопереживания им;</w:t>
      </w:r>
    </w:p>
    <w:p w:rsidR="000B1693" w:rsidRPr="00727FF6" w:rsidRDefault="000B1693" w:rsidP="00633CA1">
      <w:pPr>
        <w:pStyle w:val="35"/>
        <w:shd w:val="clear" w:color="auto" w:fill="auto"/>
        <w:spacing w:before="0" w:after="0" w:line="240" w:lineRule="auto"/>
        <w:ind w:left="142" w:right="20" w:firstLine="567"/>
        <w:jc w:val="both"/>
        <w:rPr>
          <w:sz w:val="22"/>
          <w:szCs w:val="22"/>
        </w:rPr>
      </w:pPr>
      <w:r w:rsidRPr="00727FF6">
        <w:rPr>
          <w:sz w:val="22"/>
          <w:szCs w:val="22"/>
        </w:rPr>
        <w:t>становление гражданских качеств личности на основе демократических ценностных ориентаций;</w:t>
      </w:r>
    </w:p>
    <w:p w:rsidR="000B1693" w:rsidRPr="00727FF6" w:rsidRDefault="000B1693" w:rsidP="00633CA1">
      <w:pPr>
        <w:pStyle w:val="35"/>
        <w:shd w:val="clear" w:color="auto" w:fill="auto"/>
        <w:spacing w:before="0" w:after="0" w:line="240" w:lineRule="auto"/>
        <w:ind w:left="142" w:right="20" w:firstLine="567"/>
        <w:jc w:val="both"/>
        <w:rPr>
          <w:sz w:val="22"/>
          <w:szCs w:val="22"/>
        </w:rPr>
      </w:pPr>
      <w:r w:rsidRPr="00727FF6">
        <w:rPr>
          <w:sz w:val="22"/>
          <w:szCs w:val="22"/>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0B1693" w:rsidRPr="00727FF6" w:rsidRDefault="000B1693" w:rsidP="00633CA1">
      <w:pPr>
        <w:pStyle w:val="35"/>
        <w:shd w:val="clear" w:color="auto" w:fill="auto"/>
        <w:spacing w:before="0" w:after="0" w:line="240" w:lineRule="auto"/>
        <w:ind w:left="142" w:right="20" w:firstLine="567"/>
        <w:jc w:val="both"/>
        <w:rPr>
          <w:sz w:val="22"/>
          <w:szCs w:val="22"/>
        </w:rPr>
      </w:pPr>
      <w:r w:rsidRPr="00727FF6">
        <w:rPr>
          <w:sz w:val="22"/>
          <w:szCs w:val="22"/>
        </w:rPr>
        <w:t>формирование основ культуры межэтнического и межконфессионального общения, уважения к языку, культурным, религиозным традициям, истории и образу жизни представителей всех народов России.</w:t>
      </w:r>
    </w:p>
    <w:p w:rsidR="000B1693" w:rsidRPr="00727FF6" w:rsidRDefault="000B1693" w:rsidP="00633CA1">
      <w:pPr>
        <w:pStyle w:val="35"/>
        <w:shd w:val="clear" w:color="auto" w:fill="auto"/>
        <w:spacing w:before="0" w:after="0" w:line="240" w:lineRule="auto"/>
        <w:ind w:left="142" w:right="20" w:firstLine="567"/>
        <w:jc w:val="both"/>
        <w:rPr>
          <w:sz w:val="22"/>
          <w:szCs w:val="22"/>
        </w:rPr>
      </w:pPr>
      <w:r w:rsidRPr="00727FF6">
        <w:rPr>
          <w:rStyle w:val="afff9"/>
          <w:sz w:val="22"/>
          <w:szCs w:val="22"/>
        </w:rPr>
        <w:t xml:space="preserve">В области формирования семейной культуры: </w:t>
      </w:r>
      <w:r w:rsidRPr="00727FF6">
        <w:rPr>
          <w:sz w:val="22"/>
          <w:szCs w:val="22"/>
        </w:rPr>
        <w:t>формирование отношения к семье как основе российского общества; формирование у обучающегося уважительного отношения к родителям, осознанного, заботливого отношения к старшим и младшим;</w:t>
      </w:r>
    </w:p>
    <w:p w:rsidR="000B1693" w:rsidRPr="00727FF6" w:rsidRDefault="000B1693" w:rsidP="00633CA1">
      <w:pPr>
        <w:pStyle w:val="35"/>
        <w:shd w:val="clear" w:color="auto" w:fill="auto"/>
        <w:spacing w:before="0" w:after="0" w:line="240" w:lineRule="auto"/>
        <w:ind w:left="142" w:right="20" w:firstLine="567"/>
        <w:jc w:val="both"/>
        <w:rPr>
          <w:sz w:val="22"/>
          <w:szCs w:val="22"/>
        </w:rPr>
      </w:pPr>
      <w:r w:rsidRPr="00727FF6">
        <w:rPr>
          <w:sz w:val="22"/>
          <w:szCs w:val="22"/>
        </w:rPr>
        <w:t>формирование представления о традиционных семейных ценностях народов России, семейных ролях и уважения к ним;</w:t>
      </w:r>
    </w:p>
    <w:p w:rsidR="000B1693" w:rsidRPr="00727FF6" w:rsidRDefault="000B1693" w:rsidP="00633CA1">
      <w:pPr>
        <w:pStyle w:val="35"/>
        <w:shd w:val="clear" w:color="auto" w:fill="auto"/>
        <w:spacing w:before="0" w:after="0" w:line="240" w:lineRule="auto"/>
        <w:ind w:left="142" w:right="20" w:firstLine="567"/>
        <w:jc w:val="both"/>
        <w:rPr>
          <w:sz w:val="22"/>
          <w:szCs w:val="22"/>
        </w:rPr>
      </w:pPr>
      <w:r w:rsidRPr="00727FF6">
        <w:rPr>
          <w:sz w:val="22"/>
          <w:szCs w:val="22"/>
        </w:rPr>
        <w:t>знакомство обучающегося с культурноисторическими и этническими традициями российской семьи.</w:t>
      </w:r>
    </w:p>
    <w:p w:rsidR="000B1693" w:rsidRPr="00727FF6" w:rsidRDefault="000B1693" w:rsidP="00633CA1">
      <w:pPr>
        <w:pStyle w:val="a3"/>
        <w:spacing w:line="240" w:lineRule="auto"/>
        <w:ind w:left="142" w:firstLine="567"/>
        <w:rPr>
          <w:rFonts w:ascii="Times New Roman" w:hAnsi="Times New Roman"/>
          <w:b/>
          <w:color w:val="auto"/>
          <w:sz w:val="22"/>
          <w:szCs w:val="22"/>
        </w:rPr>
      </w:pPr>
      <w:r w:rsidRPr="00727FF6">
        <w:rPr>
          <w:rFonts w:ascii="Times New Roman" w:hAnsi="Times New Roman"/>
          <w:b/>
          <w:color w:val="auto"/>
          <w:sz w:val="22"/>
          <w:szCs w:val="22"/>
        </w:rPr>
        <w:t>2.3.2.Основные направления и ценностные основы</w:t>
      </w:r>
    </w:p>
    <w:p w:rsidR="000B1693" w:rsidRPr="00727FF6" w:rsidRDefault="000B1693" w:rsidP="00633CA1">
      <w:pPr>
        <w:pStyle w:val="a3"/>
        <w:spacing w:line="240" w:lineRule="auto"/>
        <w:ind w:left="142" w:firstLine="567"/>
        <w:rPr>
          <w:rFonts w:ascii="Times New Roman" w:hAnsi="Times New Roman"/>
          <w:b/>
          <w:color w:val="auto"/>
          <w:sz w:val="22"/>
          <w:szCs w:val="22"/>
        </w:rPr>
      </w:pPr>
      <w:r w:rsidRPr="00727FF6">
        <w:rPr>
          <w:rFonts w:ascii="Times New Roman" w:hAnsi="Times New Roman"/>
          <w:b/>
          <w:color w:val="auto"/>
          <w:sz w:val="22"/>
          <w:szCs w:val="22"/>
        </w:rPr>
        <w:t>Духовно­нравственного развит</w:t>
      </w:r>
      <w:r w:rsidR="006A550D" w:rsidRPr="00727FF6">
        <w:rPr>
          <w:rFonts w:ascii="Times New Roman" w:hAnsi="Times New Roman"/>
          <w:b/>
          <w:color w:val="auto"/>
          <w:sz w:val="22"/>
          <w:szCs w:val="22"/>
        </w:rPr>
        <w:t>ия, воспитания и социализации уча</w:t>
      </w:r>
      <w:r w:rsidRPr="00727FF6">
        <w:rPr>
          <w:rFonts w:ascii="Times New Roman" w:hAnsi="Times New Roman"/>
          <w:b/>
          <w:color w:val="auto"/>
          <w:sz w:val="22"/>
          <w:szCs w:val="22"/>
        </w:rPr>
        <w:t>щихся</w:t>
      </w:r>
    </w:p>
    <w:p w:rsidR="000B1693" w:rsidRPr="00727FF6" w:rsidRDefault="000B1693" w:rsidP="00633CA1">
      <w:pPr>
        <w:pStyle w:val="35"/>
        <w:shd w:val="clear" w:color="auto" w:fill="auto"/>
        <w:spacing w:before="0" w:after="0" w:line="240" w:lineRule="auto"/>
        <w:ind w:left="142" w:right="20" w:firstLine="567"/>
        <w:jc w:val="both"/>
        <w:rPr>
          <w:sz w:val="22"/>
          <w:szCs w:val="22"/>
        </w:rPr>
      </w:pPr>
      <w:r w:rsidRPr="00727FF6">
        <w:rPr>
          <w:sz w:val="22"/>
          <w:szCs w:val="22"/>
        </w:rPr>
        <w:t>Общие задачи духовно-нравственного развит</w:t>
      </w:r>
      <w:r w:rsidR="009B05C1" w:rsidRPr="00727FF6">
        <w:rPr>
          <w:sz w:val="22"/>
          <w:szCs w:val="22"/>
        </w:rPr>
        <w:t>ия, воспитания и социализации уча</w:t>
      </w:r>
      <w:r w:rsidRPr="00727FF6">
        <w:rPr>
          <w:sz w:val="22"/>
          <w:szCs w:val="22"/>
        </w:rPr>
        <w:t>щихся на уровне начального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0B1693" w:rsidRPr="00727FF6" w:rsidRDefault="000B1693" w:rsidP="00633CA1">
      <w:pPr>
        <w:pStyle w:val="35"/>
        <w:shd w:val="clear" w:color="auto" w:fill="auto"/>
        <w:spacing w:before="0" w:after="0" w:line="240" w:lineRule="auto"/>
        <w:ind w:left="142" w:right="20" w:firstLine="567"/>
        <w:jc w:val="both"/>
        <w:rPr>
          <w:sz w:val="22"/>
          <w:szCs w:val="22"/>
        </w:rPr>
      </w:pPr>
      <w:r w:rsidRPr="00727FF6">
        <w:rPr>
          <w:sz w:val="22"/>
          <w:szCs w:val="22"/>
        </w:rPr>
        <w:t>Организация духовно-нравственного развит</w:t>
      </w:r>
      <w:r w:rsidR="009B05C1" w:rsidRPr="00727FF6">
        <w:rPr>
          <w:sz w:val="22"/>
          <w:szCs w:val="22"/>
        </w:rPr>
        <w:t>ия, воспитания и социализации уча</w:t>
      </w:r>
      <w:r w:rsidRPr="00727FF6">
        <w:rPr>
          <w:sz w:val="22"/>
          <w:szCs w:val="22"/>
        </w:rPr>
        <w:t>щихся осуществляется по следующим направлениям:</w:t>
      </w:r>
    </w:p>
    <w:p w:rsidR="000B1693" w:rsidRPr="00727FF6" w:rsidRDefault="00633CA1" w:rsidP="0032160B">
      <w:pPr>
        <w:pStyle w:val="35"/>
        <w:numPr>
          <w:ilvl w:val="0"/>
          <w:numId w:val="58"/>
        </w:numPr>
        <w:shd w:val="clear" w:color="auto" w:fill="auto"/>
        <w:spacing w:before="0" w:after="0" w:line="240" w:lineRule="auto"/>
        <w:ind w:left="142" w:firstLine="567"/>
        <w:jc w:val="both"/>
        <w:rPr>
          <w:sz w:val="22"/>
          <w:szCs w:val="22"/>
        </w:rPr>
      </w:pPr>
      <w:r>
        <w:rPr>
          <w:sz w:val="22"/>
          <w:szCs w:val="22"/>
        </w:rPr>
        <w:t xml:space="preserve"> Г</w:t>
      </w:r>
      <w:r w:rsidR="000B1693" w:rsidRPr="00727FF6">
        <w:rPr>
          <w:sz w:val="22"/>
          <w:szCs w:val="22"/>
        </w:rPr>
        <w:t>ражданско-патриотическое воспитание</w:t>
      </w:r>
    </w:p>
    <w:p w:rsidR="000B1693" w:rsidRPr="00727FF6" w:rsidRDefault="000B1693" w:rsidP="0032160B">
      <w:pPr>
        <w:pStyle w:val="35"/>
        <w:numPr>
          <w:ilvl w:val="0"/>
          <w:numId w:val="58"/>
        </w:numPr>
        <w:shd w:val="clear" w:color="auto" w:fill="auto"/>
        <w:spacing w:before="0" w:after="0" w:line="240" w:lineRule="auto"/>
        <w:ind w:left="142" w:firstLine="567"/>
        <w:jc w:val="both"/>
        <w:rPr>
          <w:sz w:val="22"/>
          <w:szCs w:val="22"/>
        </w:rPr>
      </w:pPr>
      <w:r w:rsidRPr="00727FF6">
        <w:rPr>
          <w:sz w:val="22"/>
          <w:szCs w:val="22"/>
        </w:rPr>
        <w:t xml:space="preserve"> Нравственное и духовное воспитание</w:t>
      </w:r>
    </w:p>
    <w:p w:rsidR="000B1693" w:rsidRPr="00727FF6" w:rsidRDefault="000B1693" w:rsidP="0032160B">
      <w:pPr>
        <w:pStyle w:val="35"/>
        <w:numPr>
          <w:ilvl w:val="0"/>
          <w:numId w:val="58"/>
        </w:numPr>
        <w:shd w:val="clear" w:color="auto" w:fill="auto"/>
        <w:spacing w:before="0" w:after="0" w:line="240" w:lineRule="auto"/>
        <w:ind w:left="142" w:firstLine="567"/>
        <w:jc w:val="both"/>
        <w:rPr>
          <w:sz w:val="22"/>
          <w:szCs w:val="22"/>
        </w:rPr>
      </w:pPr>
      <w:r w:rsidRPr="00727FF6">
        <w:rPr>
          <w:sz w:val="22"/>
          <w:szCs w:val="22"/>
        </w:rPr>
        <w:lastRenderedPageBreak/>
        <w:t xml:space="preserve"> Воспитание положительного отношения к труду и творчеству</w:t>
      </w:r>
    </w:p>
    <w:p w:rsidR="000B1693" w:rsidRPr="00727FF6" w:rsidRDefault="000B1693" w:rsidP="0032160B">
      <w:pPr>
        <w:pStyle w:val="35"/>
        <w:numPr>
          <w:ilvl w:val="0"/>
          <w:numId w:val="58"/>
        </w:numPr>
        <w:shd w:val="clear" w:color="auto" w:fill="auto"/>
        <w:spacing w:before="0" w:after="0" w:line="240" w:lineRule="auto"/>
        <w:ind w:left="142" w:firstLine="567"/>
        <w:jc w:val="both"/>
        <w:rPr>
          <w:sz w:val="22"/>
          <w:szCs w:val="22"/>
        </w:rPr>
      </w:pPr>
      <w:r w:rsidRPr="00727FF6">
        <w:rPr>
          <w:sz w:val="22"/>
          <w:szCs w:val="22"/>
        </w:rPr>
        <w:t xml:space="preserve"> Интеллектуальное воспитание</w:t>
      </w:r>
    </w:p>
    <w:p w:rsidR="000B1693" w:rsidRPr="00727FF6" w:rsidRDefault="000B1693" w:rsidP="0032160B">
      <w:pPr>
        <w:pStyle w:val="35"/>
        <w:numPr>
          <w:ilvl w:val="0"/>
          <w:numId w:val="58"/>
        </w:numPr>
        <w:shd w:val="clear" w:color="auto" w:fill="auto"/>
        <w:spacing w:before="0" w:after="0" w:line="240" w:lineRule="auto"/>
        <w:ind w:left="142" w:firstLine="567"/>
        <w:jc w:val="both"/>
        <w:rPr>
          <w:sz w:val="22"/>
          <w:szCs w:val="22"/>
        </w:rPr>
      </w:pPr>
      <w:r w:rsidRPr="00727FF6">
        <w:rPr>
          <w:sz w:val="22"/>
          <w:szCs w:val="22"/>
        </w:rPr>
        <w:t xml:space="preserve"> Здоровьесберегающее воспитание</w:t>
      </w:r>
    </w:p>
    <w:p w:rsidR="000B1693" w:rsidRPr="00727FF6" w:rsidRDefault="000B1693" w:rsidP="0032160B">
      <w:pPr>
        <w:pStyle w:val="35"/>
        <w:numPr>
          <w:ilvl w:val="0"/>
          <w:numId w:val="58"/>
        </w:numPr>
        <w:shd w:val="clear" w:color="auto" w:fill="auto"/>
        <w:spacing w:before="0" w:after="0" w:line="240" w:lineRule="auto"/>
        <w:ind w:left="142" w:firstLine="567"/>
        <w:jc w:val="both"/>
        <w:rPr>
          <w:sz w:val="22"/>
          <w:szCs w:val="22"/>
        </w:rPr>
      </w:pPr>
      <w:r w:rsidRPr="00727FF6">
        <w:rPr>
          <w:sz w:val="22"/>
          <w:szCs w:val="22"/>
        </w:rPr>
        <w:t xml:space="preserve"> Социокультурное и медиакультурное воспитание</w:t>
      </w:r>
    </w:p>
    <w:p w:rsidR="000B1693" w:rsidRPr="00727FF6" w:rsidRDefault="000B1693" w:rsidP="0032160B">
      <w:pPr>
        <w:pStyle w:val="35"/>
        <w:numPr>
          <w:ilvl w:val="0"/>
          <w:numId w:val="58"/>
        </w:numPr>
        <w:shd w:val="clear" w:color="auto" w:fill="auto"/>
        <w:spacing w:before="0" w:after="0" w:line="240" w:lineRule="auto"/>
        <w:ind w:left="142" w:firstLine="567"/>
        <w:jc w:val="both"/>
        <w:rPr>
          <w:sz w:val="22"/>
          <w:szCs w:val="22"/>
        </w:rPr>
      </w:pPr>
      <w:r w:rsidRPr="00727FF6">
        <w:rPr>
          <w:sz w:val="22"/>
          <w:szCs w:val="22"/>
        </w:rPr>
        <w:t xml:space="preserve"> Культуротворческое и эстетическое воспитание</w:t>
      </w:r>
    </w:p>
    <w:p w:rsidR="000B1693" w:rsidRPr="00727FF6" w:rsidRDefault="000B1693" w:rsidP="0032160B">
      <w:pPr>
        <w:pStyle w:val="35"/>
        <w:numPr>
          <w:ilvl w:val="0"/>
          <w:numId w:val="58"/>
        </w:numPr>
        <w:shd w:val="clear" w:color="auto" w:fill="auto"/>
        <w:spacing w:before="0" w:after="0" w:line="240" w:lineRule="auto"/>
        <w:ind w:left="142" w:firstLine="567"/>
        <w:jc w:val="both"/>
        <w:rPr>
          <w:sz w:val="22"/>
          <w:szCs w:val="22"/>
        </w:rPr>
      </w:pPr>
      <w:r w:rsidRPr="00727FF6">
        <w:rPr>
          <w:sz w:val="22"/>
          <w:szCs w:val="22"/>
        </w:rPr>
        <w:t xml:space="preserve"> Правовое воспитание и культура безопасности</w:t>
      </w:r>
    </w:p>
    <w:p w:rsidR="000B1693" w:rsidRPr="00727FF6" w:rsidRDefault="000B1693" w:rsidP="0032160B">
      <w:pPr>
        <w:pStyle w:val="35"/>
        <w:numPr>
          <w:ilvl w:val="0"/>
          <w:numId w:val="58"/>
        </w:numPr>
        <w:shd w:val="clear" w:color="auto" w:fill="auto"/>
        <w:spacing w:before="0" w:after="0" w:line="240" w:lineRule="auto"/>
        <w:ind w:left="142" w:firstLine="567"/>
        <w:jc w:val="both"/>
        <w:rPr>
          <w:sz w:val="22"/>
          <w:szCs w:val="22"/>
        </w:rPr>
      </w:pPr>
      <w:r w:rsidRPr="00727FF6">
        <w:rPr>
          <w:sz w:val="22"/>
          <w:szCs w:val="22"/>
        </w:rPr>
        <w:t xml:space="preserve"> Воспитание семейных ценностей</w:t>
      </w:r>
    </w:p>
    <w:p w:rsidR="000B1693" w:rsidRPr="00727FF6" w:rsidRDefault="000B1693" w:rsidP="0032160B">
      <w:pPr>
        <w:pStyle w:val="35"/>
        <w:numPr>
          <w:ilvl w:val="0"/>
          <w:numId w:val="58"/>
        </w:numPr>
        <w:shd w:val="clear" w:color="auto" w:fill="auto"/>
        <w:spacing w:before="0" w:after="0" w:line="240" w:lineRule="auto"/>
        <w:ind w:left="142" w:firstLine="567"/>
        <w:jc w:val="both"/>
        <w:rPr>
          <w:sz w:val="22"/>
          <w:szCs w:val="22"/>
        </w:rPr>
      </w:pPr>
      <w:r w:rsidRPr="00727FF6">
        <w:rPr>
          <w:sz w:val="22"/>
          <w:szCs w:val="22"/>
        </w:rPr>
        <w:t xml:space="preserve"> Формирование коммуникативной культуры</w:t>
      </w:r>
    </w:p>
    <w:p w:rsidR="000B1693" w:rsidRPr="00727FF6" w:rsidRDefault="000B1693" w:rsidP="0032160B">
      <w:pPr>
        <w:pStyle w:val="35"/>
        <w:numPr>
          <w:ilvl w:val="0"/>
          <w:numId w:val="58"/>
        </w:numPr>
        <w:shd w:val="clear" w:color="auto" w:fill="auto"/>
        <w:spacing w:before="0" w:after="0" w:line="240" w:lineRule="auto"/>
        <w:ind w:left="142" w:firstLine="567"/>
        <w:jc w:val="both"/>
        <w:rPr>
          <w:sz w:val="22"/>
          <w:szCs w:val="22"/>
        </w:rPr>
      </w:pPr>
      <w:r w:rsidRPr="00727FF6">
        <w:rPr>
          <w:sz w:val="22"/>
          <w:szCs w:val="22"/>
        </w:rPr>
        <w:t xml:space="preserve"> Экологическое воспитание</w:t>
      </w:r>
    </w:p>
    <w:p w:rsidR="000B1693" w:rsidRPr="00727FF6" w:rsidRDefault="000B1693" w:rsidP="00633CA1">
      <w:pPr>
        <w:pStyle w:val="35"/>
        <w:shd w:val="clear" w:color="auto" w:fill="auto"/>
        <w:spacing w:before="0" w:after="0" w:line="240" w:lineRule="auto"/>
        <w:ind w:left="142" w:right="20" w:firstLine="567"/>
        <w:jc w:val="both"/>
        <w:rPr>
          <w:sz w:val="22"/>
          <w:szCs w:val="22"/>
        </w:rPr>
      </w:pPr>
      <w:r w:rsidRPr="00727FF6">
        <w:rPr>
          <w:sz w:val="22"/>
          <w:szCs w:val="22"/>
        </w:rPr>
        <w:t>Все направления духовно-нравственного развития,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w:t>
      </w:r>
    </w:p>
    <w:p w:rsidR="000B1693" w:rsidRPr="00727FF6" w:rsidRDefault="000B1693" w:rsidP="00633CA1">
      <w:pPr>
        <w:pStyle w:val="a3"/>
        <w:spacing w:line="240" w:lineRule="auto"/>
        <w:ind w:left="142" w:firstLine="567"/>
        <w:jc w:val="left"/>
        <w:rPr>
          <w:rFonts w:ascii="Times New Roman" w:hAnsi="Times New Roman"/>
          <w:b/>
          <w:color w:val="auto"/>
          <w:sz w:val="22"/>
          <w:szCs w:val="22"/>
        </w:rPr>
      </w:pPr>
      <w:r w:rsidRPr="00727FF6">
        <w:rPr>
          <w:rFonts w:ascii="Times New Roman" w:hAnsi="Times New Roman"/>
          <w:b/>
          <w:color w:val="auto"/>
          <w:sz w:val="22"/>
          <w:szCs w:val="22"/>
        </w:rPr>
        <w:t>2.3.3.Основное содержание духовно­нравственного развития, воспитания и социализа</w:t>
      </w:r>
      <w:r w:rsidR="009B05C1" w:rsidRPr="00727FF6">
        <w:rPr>
          <w:rFonts w:ascii="Times New Roman" w:hAnsi="Times New Roman"/>
          <w:b/>
          <w:color w:val="auto"/>
          <w:sz w:val="22"/>
          <w:szCs w:val="22"/>
        </w:rPr>
        <w:t>ции уча</w:t>
      </w:r>
      <w:r w:rsidRPr="00727FF6">
        <w:rPr>
          <w:rFonts w:ascii="Times New Roman" w:hAnsi="Times New Roman"/>
          <w:b/>
          <w:color w:val="auto"/>
          <w:sz w:val="22"/>
          <w:szCs w:val="22"/>
        </w:rPr>
        <w:t>щихся</w:t>
      </w:r>
    </w:p>
    <w:p w:rsidR="000B1693" w:rsidRPr="00727FF6" w:rsidRDefault="000B1693" w:rsidP="00633CA1">
      <w:pPr>
        <w:pStyle w:val="35"/>
        <w:shd w:val="clear" w:color="auto" w:fill="auto"/>
        <w:spacing w:before="0" w:after="0" w:line="240" w:lineRule="auto"/>
        <w:ind w:left="142" w:right="20" w:firstLine="567"/>
        <w:jc w:val="left"/>
        <w:rPr>
          <w:rStyle w:val="afffc"/>
          <w:sz w:val="22"/>
          <w:szCs w:val="22"/>
        </w:rPr>
      </w:pPr>
      <w:r w:rsidRPr="00727FF6">
        <w:rPr>
          <w:sz w:val="22"/>
          <w:szCs w:val="22"/>
        </w:rPr>
        <w:t xml:space="preserve">Содержание духовно-нравственного развития и воспитания учащихся отбирается на основе базовых национальных ценностей в логике реализации основных направлений. Каждое направление представлено в виде </w:t>
      </w:r>
      <w:r w:rsidRPr="00727FF6">
        <w:rPr>
          <w:rStyle w:val="afffc"/>
          <w:sz w:val="22"/>
          <w:szCs w:val="22"/>
        </w:rPr>
        <w:t>модуля.</w:t>
      </w:r>
    </w:p>
    <w:p w:rsidR="000B1693" w:rsidRPr="00727FF6" w:rsidRDefault="000B1693" w:rsidP="00633CA1">
      <w:pPr>
        <w:tabs>
          <w:tab w:val="left" w:pos="851"/>
        </w:tabs>
        <w:ind w:left="142" w:firstLine="567"/>
        <w:jc w:val="both"/>
        <w:rPr>
          <w:b/>
          <w:bCs/>
          <w:sz w:val="22"/>
          <w:szCs w:val="22"/>
        </w:rPr>
      </w:pPr>
      <w:r w:rsidRPr="00727FF6">
        <w:rPr>
          <w:b/>
          <w:sz w:val="22"/>
          <w:szCs w:val="22"/>
        </w:rPr>
        <w:t>Модуль1</w:t>
      </w:r>
      <w:r w:rsidR="00633CA1">
        <w:rPr>
          <w:b/>
          <w:sz w:val="22"/>
          <w:szCs w:val="22"/>
        </w:rPr>
        <w:t xml:space="preserve">. </w:t>
      </w:r>
      <w:r w:rsidRPr="00727FF6">
        <w:rPr>
          <w:b/>
          <w:bCs/>
          <w:sz w:val="22"/>
          <w:szCs w:val="22"/>
        </w:rPr>
        <w:t>«Я – патриот и гражданин правового общества»</w:t>
      </w:r>
    </w:p>
    <w:p w:rsidR="000B1693" w:rsidRPr="00727FF6" w:rsidRDefault="000B1693" w:rsidP="00633CA1">
      <w:pPr>
        <w:pStyle w:val="45"/>
        <w:shd w:val="clear" w:color="auto" w:fill="auto"/>
        <w:spacing w:after="0" w:line="240" w:lineRule="auto"/>
        <w:ind w:left="142" w:firstLine="567"/>
        <w:jc w:val="both"/>
        <w:rPr>
          <w:sz w:val="22"/>
          <w:szCs w:val="22"/>
        </w:rPr>
      </w:pPr>
      <w:r w:rsidRPr="00727FF6">
        <w:rPr>
          <w:sz w:val="22"/>
          <w:szCs w:val="22"/>
        </w:rPr>
        <w:t>Задачи модуля:</w:t>
      </w:r>
    </w:p>
    <w:p w:rsidR="000B1693" w:rsidRPr="00727FF6" w:rsidRDefault="000B1693" w:rsidP="00633CA1">
      <w:pPr>
        <w:pStyle w:val="45"/>
        <w:shd w:val="clear" w:color="auto" w:fill="auto"/>
        <w:spacing w:after="0" w:line="240" w:lineRule="auto"/>
        <w:ind w:left="142" w:firstLine="567"/>
        <w:jc w:val="both"/>
        <w:rPr>
          <w:sz w:val="22"/>
          <w:szCs w:val="22"/>
        </w:rPr>
      </w:pPr>
      <w:r w:rsidRPr="00727FF6">
        <w:rPr>
          <w:sz w:val="22"/>
          <w:szCs w:val="22"/>
        </w:rPr>
        <w:t>Гражданско-патриотическое воспитание:</w:t>
      </w:r>
    </w:p>
    <w:p w:rsidR="000B1693" w:rsidRPr="00727FF6" w:rsidRDefault="000B1693" w:rsidP="00633CA1">
      <w:pPr>
        <w:pStyle w:val="35"/>
        <w:shd w:val="clear" w:color="auto" w:fill="auto"/>
        <w:spacing w:before="0" w:after="0" w:line="240" w:lineRule="auto"/>
        <w:ind w:left="142" w:firstLine="567"/>
        <w:jc w:val="both"/>
        <w:rPr>
          <w:sz w:val="22"/>
          <w:szCs w:val="22"/>
        </w:rPr>
      </w:pPr>
      <w:r w:rsidRPr="00727FF6">
        <w:rPr>
          <w:sz w:val="22"/>
          <w:szCs w:val="22"/>
        </w:rPr>
        <w:t>ценностные представления о любви к России, народам Российской Федерации, к своей малой родине;</w:t>
      </w:r>
    </w:p>
    <w:p w:rsidR="000B1693" w:rsidRPr="00727FF6" w:rsidRDefault="000B1693" w:rsidP="00633CA1">
      <w:pPr>
        <w:pStyle w:val="35"/>
        <w:shd w:val="clear" w:color="auto" w:fill="auto"/>
        <w:spacing w:before="0" w:after="0" w:line="240" w:lineRule="auto"/>
        <w:ind w:left="142" w:firstLine="567"/>
        <w:jc w:val="both"/>
        <w:rPr>
          <w:sz w:val="22"/>
          <w:szCs w:val="22"/>
        </w:rPr>
      </w:pPr>
      <w:r w:rsidRPr="00727FF6">
        <w:rPr>
          <w:sz w:val="22"/>
          <w:szCs w:val="22"/>
        </w:rPr>
        <w:t>первоначальные нравственные представления о долге, чести и достоинстве в контексте отношения к Отечеству, к согражданам, к семье, школе, одноклассникам;</w:t>
      </w:r>
    </w:p>
    <w:p w:rsidR="000B1693" w:rsidRPr="00727FF6" w:rsidRDefault="000B1693" w:rsidP="00633CA1">
      <w:pPr>
        <w:pStyle w:val="35"/>
        <w:shd w:val="clear" w:color="auto" w:fill="auto"/>
        <w:spacing w:before="0" w:after="0" w:line="240" w:lineRule="auto"/>
        <w:ind w:left="142" w:firstLine="567"/>
        <w:jc w:val="both"/>
        <w:rPr>
          <w:sz w:val="22"/>
          <w:szCs w:val="22"/>
        </w:rPr>
      </w:pPr>
      <w:r w:rsidRPr="00727FF6">
        <w:rPr>
          <w:sz w:val="22"/>
          <w:szCs w:val="22"/>
        </w:rPr>
        <w:t>элементарные представления о политическом устройстве Российского государства, его институтах, их роли в жизни общества, важнейших законах государства;</w:t>
      </w:r>
    </w:p>
    <w:p w:rsidR="000B1693" w:rsidRPr="00727FF6" w:rsidRDefault="000B1693" w:rsidP="00633CA1">
      <w:pPr>
        <w:pStyle w:val="35"/>
        <w:shd w:val="clear" w:color="auto" w:fill="auto"/>
        <w:spacing w:before="0" w:after="0" w:line="240" w:lineRule="auto"/>
        <w:ind w:left="142" w:firstLine="567"/>
        <w:jc w:val="both"/>
        <w:rPr>
          <w:sz w:val="22"/>
          <w:szCs w:val="22"/>
        </w:rPr>
      </w:pPr>
      <w:r w:rsidRPr="00727FF6">
        <w:rPr>
          <w:sz w:val="22"/>
          <w:szCs w:val="22"/>
        </w:rPr>
        <w:t>представления о символах государства - Флаге, Гербе России, о флаге и гербе субъекта Российской Федерации, в котором находится образовательная организация;</w:t>
      </w:r>
    </w:p>
    <w:p w:rsidR="000B1693" w:rsidRPr="00727FF6" w:rsidRDefault="000B1693" w:rsidP="00633CA1">
      <w:pPr>
        <w:pStyle w:val="35"/>
        <w:shd w:val="clear" w:color="auto" w:fill="auto"/>
        <w:spacing w:before="0" w:after="0" w:line="240" w:lineRule="auto"/>
        <w:ind w:left="142" w:firstLine="567"/>
        <w:jc w:val="both"/>
        <w:rPr>
          <w:sz w:val="22"/>
          <w:szCs w:val="22"/>
        </w:rPr>
      </w:pPr>
      <w:r w:rsidRPr="00727FF6">
        <w:rPr>
          <w:sz w:val="22"/>
          <w:szCs w:val="22"/>
        </w:rPr>
        <w:t>интерес к государственным праздникам и важнейшим событиям в жизни России, субъекта Российской Федерации, края (населенного пункта), в котором находится</w:t>
      </w:r>
      <w:r w:rsidR="00FD0CB3" w:rsidRPr="00727FF6">
        <w:rPr>
          <w:sz w:val="22"/>
          <w:szCs w:val="22"/>
        </w:rPr>
        <w:t xml:space="preserve"> Школа</w:t>
      </w:r>
      <w:r w:rsidRPr="00727FF6">
        <w:rPr>
          <w:sz w:val="22"/>
          <w:szCs w:val="22"/>
        </w:rPr>
        <w:t>;</w:t>
      </w:r>
    </w:p>
    <w:p w:rsidR="000B1693" w:rsidRPr="00727FF6" w:rsidRDefault="000B1693" w:rsidP="00633CA1">
      <w:pPr>
        <w:pStyle w:val="35"/>
        <w:shd w:val="clear" w:color="auto" w:fill="auto"/>
        <w:spacing w:before="0" w:after="0" w:line="240" w:lineRule="auto"/>
        <w:ind w:left="142" w:firstLine="567"/>
        <w:jc w:val="both"/>
        <w:rPr>
          <w:sz w:val="22"/>
          <w:szCs w:val="22"/>
        </w:rPr>
      </w:pPr>
      <w:r w:rsidRPr="00727FF6">
        <w:rPr>
          <w:sz w:val="22"/>
          <w:szCs w:val="22"/>
        </w:rPr>
        <w:t>уважительное отношение к русскому</w:t>
      </w:r>
      <w:r w:rsidR="00FD0CB3" w:rsidRPr="00727FF6">
        <w:rPr>
          <w:sz w:val="22"/>
          <w:szCs w:val="22"/>
        </w:rPr>
        <w:t xml:space="preserve"> и татарскому  языкам </w:t>
      </w:r>
      <w:r w:rsidRPr="00727FF6">
        <w:rPr>
          <w:sz w:val="22"/>
          <w:szCs w:val="22"/>
        </w:rPr>
        <w:t>как государственному, языку межнационального общения;</w:t>
      </w:r>
    </w:p>
    <w:p w:rsidR="000B1693" w:rsidRPr="00727FF6" w:rsidRDefault="000B1693" w:rsidP="00633CA1">
      <w:pPr>
        <w:pStyle w:val="35"/>
        <w:shd w:val="clear" w:color="auto" w:fill="auto"/>
        <w:spacing w:before="0" w:after="0" w:line="240" w:lineRule="auto"/>
        <w:ind w:left="142" w:firstLine="567"/>
        <w:jc w:val="both"/>
        <w:rPr>
          <w:sz w:val="22"/>
          <w:szCs w:val="22"/>
        </w:rPr>
      </w:pPr>
      <w:r w:rsidRPr="00727FF6">
        <w:rPr>
          <w:sz w:val="22"/>
          <w:szCs w:val="22"/>
        </w:rPr>
        <w:t>ценностное отношение к своему национальному языку и культуре;</w:t>
      </w:r>
    </w:p>
    <w:p w:rsidR="000B1693" w:rsidRPr="00727FF6" w:rsidRDefault="000B1693" w:rsidP="00633CA1">
      <w:pPr>
        <w:pStyle w:val="35"/>
        <w:shd w:val="clear" w:color="auto" w:fill="auto"/>
        <w:spacing w:before="0" w:after="0" w:line="240" w:lineRule="auto"/>
        <w:ind w:left="142" w:firstLine="567"/>
        <w:jc w:val="both"/>
        <w:rPr>
          <w:sz w:val="22"/>
          <w:szCs w:val="22"/>
        </w:rPr>
      </w:pPr>
      <w:r w:rsidRPr="00727FF6">
        <w:rPr>
          <w:sz w:val="22"/>
          <w:szCs w:val="22"/>
        </w:rPr>
        <w:t>первоначальные представления о народах России, об их общей исторической судьбе, о единстве народов нашей страны;</w:t>
      </w:r>
    </w:p>
    <w:p w:rsidR="000B1693" w:rsidRPr="00727FF6" w:rsidRDefault="000B1693" w:rsidP="00633CA1">
      <w:pPr>
        <w:pStyle w:val="35"/>
        <w:shd w:val="clear" w:color="auto" w:fill="auto"/>
        <w:spacing w:before="0" w:after="0" w:line="240" w:lineRule="auto"/>
        <w:ind w:left="142" w:firstLine="567"/>
        <w:jc w:val="both"/>
        <w:rPr>
          <w:sz w:val="22"/>
          <w:szCs w:val="22"/>
        </w:rPr>
      </w:pPr>
      <w:r w:rsidRPr="00727FF6">
        <w:rPr>
          <w:sz w:val="22"/>
          <w:szCs w:val="22"/>
        </w:rPr>
        <w:t>первоначальные представления о национальных героях и важнейших событиях истории России и ее народов;</w:t>
      </w:r>
    </w:p>
    <w:p w:rsidR="000B1693" w:rsidRPr="00727FF6" w:rsidRDefault="000B1693" w:rsidP="00633CA1">
      <w:pPr>
        <w:pStyle w:val="35"/>
        <w:shd w:val="clear" w:color="auto" w:fill="auto"/>
        <w:spacing w:before="0" w:after="0" w:line="240" w:lineRule="auto"/>
        <w:ind w:left="142" w:firstLine="567"/>
        <w:jc w:val="both"/>
        <w:rPr>
          <w:sz w:val="22"/>
          <w:szCs w:val="22"/>
        </w:rPr>
      </w:pPr>
      <w:r w:rsidRPr="00727FF6">
        <w:rPr>
          <w:sz w:val="22"/>
          <w:szCs w:val="22"/>
        </w:rPr>
        <w:t>уважительное отношение к воинскому прошлому и настоящему нашей страны, уважение к защитникам Родины.</w:t>
      </w:r>
    </w:p>
    <w:p w:rsidR="000B1693" w:rsidRPr="00727FF6" w:rsidRDefault="000B1693" w:rsidP="00633CA1">
      <w:pPr>
        <w:pStyle w:val="35"/>
        <w:shd w:val="clear" w:color="auto" w:fill="auto"/>
        <w:spacing w:before="0" w:after="0" w:line="240" w:lineRule="auto"/>
        <w:ind w:left="142" w:firstLine="567"/>
        <w:jc w:val="both"/>
        <w:rPr>
          <w:sz w:val="22"/>
          <w:szCs w:val="22"/>
        </w:rPr>
      </w:pPr>
      <w:r w:rsidRPr="00727FF6">
        <w:rPr>
          <w:rStyle w:val="afff9"/>
          <w:sz w:val="22"/>
          <w:szCs w:val="22"/>
        </w:rPr>
        <w:t>Ценности</w:t>
      </w:r>
      <w:r w:rsidRPr="00727FF6">
        <w:rPr>
          <w:sz w:val="22"/>
          <w:szCs w:val="22"/>
        </w:rPr>
        <w:t>: любовь к России, своему народу, своему краю; служение Отечеству; правовое государство; гражданское общество; закон и правопорядок; свобода личная и национальная; доверие к людям, институтам государства и гражданского общества.</w:t>
      </w:r>
    </w:p>
    <w:p w:rsidR="000B1693" w:rsidRPr="00727FF6" w:rsidRDefault="000B1693" w:rsidP="00633CA1">
      <w:pPr>
        <w:pStyle w:val="45"/>
        <w:shd w:val="clear" w:color="auto" w:fill="auto"/>
        <w:spacing w:after="0" w:line="240" w:lineRule="auto"/>
        <w:ind w:left="142" w:firstLine="567"/>
        <w:jc w:val="both"/>
        <w:rPr>
          <w:sz w:val="22"/>
          <w:szCs w:val="22"/>
        </w:rPr>
      </w:pPr>
      <w:r w:rsidRPr="00727FF6">
        <w:rPr>
          <w:sz w:val="22"/>
          <w:szCs w:val="22"/>
        </w:rPr>
        <w:t>Правовое воспитание и культура безопасности:</w:t>
      </w:r>
    </w:p>
    <w:p w:rsidR="000B1693" w:rsidRPr="00727FF6" w:rsidRDefault="000B1693" w:rsidP="00633CA1">
      <w:pPr>
        <w:pStyle w:val="35"/>
        <w:shd w:val="clear" w:color="auto" w:fill="auto"/>
        <w:spacing w:before="0" w:after="0" w:line="240" w:lineRule="auto"/>
        <w:ind w:left="142" w:firstLine="567"/>
        <w:jc w:val="both"/>
        <w:rPr>
          <w:sz w:val="22"/>
          <w:szCs w:val="22"/>
        </w:rPr>
      </w:pPr>
      <w:r w:rsidRPr="00727FF6">
        <w:rPr>
          <w:sz w:val="22"/>
          <w:szCs w:val="22"/>
        </w:rPr>
        <w:t>элементарные представления об институтах гражданского общества, о возможностях участия граждан в общественном управлении;</w:t>
      </w:r>
    </w:p>
    <w:p w:rsidR="000B1693" w:rsidRPr="00727FF6" w:rsidRDefault="000B1693" w:rsidP="00633CA1">
      <w:pPr>
        <w:pStyle w:val="35"/>
        <w:shd w:val="clear" w:color="auto" w:fill="auto"/>
        <w:spacing w:before="0" w:after="0" w:line="240" w:lineRule="auto"/>
        <w:ind w:left="142" w:firstLine="567"/>
        <w:jc w:val="both"/>
        <w:rPr>
          <w:sz w:val="22"/>
          <w:szCs w:val="22"/>
        </w:rPr>
      </w:pPr>
      <w:r w:rsidRPr="00727FF6">
        <w:rPr>
          <w:sz w:val="22"/>
          <w:szCs w:val="22"/>
        </w:rPr>
        <w:t>первоначальные представления о правах, свободах и обязанностях человека; элементарные представления о верховенстве закона и потребности в правопорядке, общественном согласии;</w:t>
      </w:r>
    </w:p>
    <w:p w:rsidR="000B1693" w:rsidRPr="00727FF6" w:rsidRDefault="000B1693" w:rsidP="00633CA1">
      <w:pPr>
        <w:pStyle w:val="35"/>
        <w:shd w:val="clear" w:color="auto" w:fill="auto"/>
        <w:spacing w:before="0" w:after="0" w:line="240" w:lineRule="auto"/>
        <w:ind w:left="142" w:firstLine="567"/>
        <w:jc w:val="both"/>
        <w:rPr>
          <w:sz w:val="22"/>
          <w:szCs w:val="22"/>
        </w:rPr>
      </w:pPr>
      <w:r w:rsidRPr="00727FF6">
        <w:rPr>
          <w:sz w:val="22"/>
          <w:szCs w:val="22"/>
        </w:rPr>
        <w:t>интерес к общественным явлениям, понимание активной роли человека в обществе;</w:t>
      </w:r>
    </w:p>
    <w:p w:rsidR="000B1693" w:rsidRPr="00727FF6" w:rsidRDefault="000B1693" w:rsidP="00633CA1">
      <w:pPr>
        <w:pStyle w:val="35"/>
        <w:shd w:val="clear" w:color="auto" w:fill="auto"/>
        <w:spacing w:before="0" w:after="0" w:line="240" w:lineRule="auto"/>
        <w:ind w:left="142" w:firstLine="567"/>
        <w:jc w:val="both"/>
        <w:rPr>
          <w:sz w:val="22"/>
          <w:szCs w:val="22"/>
        </w:rPr>
      </w:pPr>
      <w:r w:rsidRPr="00727FF6">
        <w:rPr>
          <w:sz w:val="22"/>
          <w:szCs w:val="22"/>
        </w:rPr>
        <w:t>стремление активно участвовать в делах класса, школы, семьи, своего города;</w:t>
      </w:r>
    </w:p>
    <w:p w:rsidR="000B1693" w:rsidRPr="00727FF6" w:rsidRDefault="000B1693" w:rsidP="00633CA1">
      <w:pPr>
        <w:pStyle w:val="35"/>
        <w:shd w:val="clear" w:color="auto" w:fill="auto"/>
        <w:spacing w:before="0" w:after="0" w:line="240" w:lineRule="auto"/>
        <w:ind w:left="142" w:firstLine="567"/>
        <w:jc w:val="both"/>
        <w:rPr>
          <w:sz w:val="22"/>
          <w:szCs w:val="22"/>
        </w:rPr>
      </w:pPr>
      <w:r w:rsidRPr="00727FF6">
        <w:rPr>
          <w:sz w:val="22"/>
          <w:szCs w:val="22"/>
        </w:rPr>
        <w:t>умение отвечать за свои поступки;</w:t>
      </w:r>
    </w:p>
    <w:p w:rsidR="000B1693" w:rsidRPr="00727FF6" w:rsidRDefault="000B1693" w:rsidP="00633CA1">
      <w:pPr>
        <w:pStyle w:val="35"/>
        <w:shd w:val="clear" w:color="auto" w:fill="auto"/>
        <w:spacing w:before="0" w:after="0" w:line="240" w:lineRule="auto"/>
        <w:ind w:left="142" w:firstLine="567"/>
        <w:jc w:val="both"/>
        <w:rPr>
          <w:sz w:val="22"/>
          <w:szCs w:val="22"/>
        </w:rPr>
      </w:pPr>
      <w:r w:rsidRPr="00727FF6">
        <w:rPr>
          <w:sz w:val="22"/>
          <w:szCs w:val="22"/>
        </w:rPr>
        <w:t>негативное отношение к нарушениям порядка в классе, дома, на улице, к невыполнению человеком своих обязанностей;</w:t>
      </w:r>
    </w:p>
    <w:p w:rsidR="000B1693" w:rsidRPr="00727FF6" w:rsidRDefault="000B1693" w:rsidP="00633CA1">
      <w:pPr>
        <w:pStyle w:val="35"/>
        <w:shd w:val="clear" w:color="auto" w:fill="auto"/>
        <w:spacing w:before="0" w:after="0" w:line="240" w:lineRule="auto"/>
        <w:ind w:left="142" w:firstLine="567"/>
        <w:jc w:val="both"/>
        <w:rPr>
          <w:sz w:val="22"/>
          <w:szCs w:val="22"/>
        </w:rPr>
      </w:pPr>
      <w:r w:rsidRPr="00727FF6">
        <w:rPr>
          <w:sz w:val="22"/>
          <w:szCs w:val="22"/>
        </w:rPr>
        <w:t>знание правил безопасного поведения в школе, быту, на отдыхе, городской среде, понимание необходимости их выполнения;</w:t>
      </w:r>
    </w:p>
    <w:p w:rsidR="000B1693" w:rsidRPr="00727FF6" w:rsidRDefault="000B1693" w:rsidP="00633CA1">
      <w:pPr>
        <w:pStyle w:val="35"/>
        <w:shd w:val="clear" w:color="auto" w:fill="auto"/>
        <w:spacing w:before="0" w:after="0" w:line="240" w:lineRule="auto"/>
        <w:ind w:left="142" w:firstLine="567"/>
        <w:jc w:val="both"/>
        <w:rPr>
          <w:sz w:val="22"/>
          <w:szCs w:val="22"/>
        </w:rPr>
      </w:pPr>
      <w:r w:rsidRPr="00727FF6">
        <w:rPr>
          <w:sz w:val="22"/>
          <w:szCs w:val="22"/>
        </w:rPr>
        <w:t>первоначальные представления об информационной безопасности; представления о возможном негативном влиянии на морально</w:t>
      </w:r>
      <w:r w:rsidRPr="00727FF6">
        <w:rPr>
          <w:sz w:val="22"/>
          <w:szCs w:val="22"/>
        </w:rPr>
        <w:softHyphen/>
        <w:t>психологическое состояние человека компьютерных игр, кинофильмов, телевизионных передач, рекламы;</w:t>
      </w:r>
    </w:p>
    <w:p w:rsidR="000B1693" w:rsidRPr="00727FF6" w:rsidRDefault="000B1693" w:rsidP="00633CA1">
      <w:pPr>
        <w:pStyle w:val="35"/>
        <w:shd w:val="clear" w:color="auto" w:fill="auto"/>
        <w:spacing w:before="0" w:after="0" w:line="240" w:lineRule="auto"/>
        <w:ind w:left="142" w:firstLine="567"/>
        <w:jc w:val="both"/>
        <w:rPr>
          <w:sz w:val="22"/>
          <w:szCs w:val="22"/>
        </w:rPr>
      </w:pPr>
      <w:r w:rsidRPr="00727FF6">
        <w:rPr>
          <w:sz w:val="22"/>
          <w:szCs w:val="22"/>
        </w:rPr>
        <w:lastRenderedPageBreak/>
        <w:t xml:space="preserve">элементарные представления о девиантном и делинквентном поведении. </w:t>
      </w:r>
      <w:r w:rsidRPr="00727FF6">
        <w:rPr>
          <w:rStyle w:val="afff9"/>
          <w:sz w:val="22"/>
          <w:szCs w:val="22"/>
        </w:rPr>
        <w:t>Ценности</w:t>
      </w:r>
      <w:r w:rsidRPr="00727FF6">
        <w:rPr>
          <w:sz w:val="22"/>
          <w:szCs w:val="22"/>
        </w:rPr>
        <w:t>: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0B1693" w:rsidRPr="00727FF6" w:rsidRDefault="000B1693" w:rsidP="00633CA1">
      <w:pPr>
        <w:pStyle w:val="45"/>
        <w:shd w:val="clear" w:color="auto" w:fill="auto"/>
        <w:spacing w:after="0" w:line="240" w:lineRule="auto"/>
        <w:ind w:left="142" w:firstLine="567"/>
        <w:jc w:val="both"/>
        <w:rPr>
          <w:sz w:val="22"/>
          <w:szCs w:val="22"/>
        </w:rPr>
      </w:pPr>
      <w:r w:rsidRPr="00727FF6">
        <w:rPr>
          <w:sz w:val="22"/>
          <w:szCs w:val="22"/>
        </w:rPr>
        <w:t>Социокультурное и медиакультурное воспитание:</w:t>
      </w:r>
    </w:p>
    <w:p w:rsidR="000B1693" w:rsidRPr="00727FF6" w:rsidRDefault="000B1693" w:rsidP="00633CA1">
      <w:pPr>
        <w:pStyle w:val="35"/>
        <w:shd w:val="clear" w:color="auto" w:fill="auto"/>
        <w:spacing w:before="0" w:after="0" w:line="240" w:lineRule="auto"/>
        <w:ind w:left="142" w:firstLine="567"/>
        <w:jc w:val="both"/>
        <w:rPr>
          <w:sz w:val="22"/>
          <w:szCs w:val="22"/>
        </w:rPr>
      </w:pPr>
      <w:r w:rsidRPr="00727FF6">
        <w:rPr>
          <w:sz w:val="22"/>
          <w:szCs w:val="22"/>
        </w:rPr>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rsidR="000B1693" w:rsidRPr="00727FF6" w:rsidRDefault="000B1693" w:rsidP="00633CA1">
      <w:pPr>
        <w:pStyle w:val="35"/>
        <w:shd w:val="clear" w:color="auto" w:fill="auto"/>
        <w:spacing w:before="0" w:after="0" w:line="240" w:lineRule="auto"/>
        <w:ind w:left="142" w:firstLine="567"/>
        <w:jc w:val="both"/>
        <w:rPr>
          <w:sz w:val="22"/>
          <w:szCs w:val="22"/>
        </w:rPr>
      </w:pPr>
      <w:r w:rsidRPr="00727FF6">
        <w:rPr>
          <w:sz w:val="22"/>
          <w:szCs w:val="22"/>
        </w:rPr>
        <w:t>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0B1693" w:rsidRPr="00727FF6" w:rsidRDefault="000B1693" w:rsidP="00633CA1">
      <w:pPr>
        <w:pStyle w:val="35"/>
        <w:shd w:val="clear" w:color="auto" w:fill="auto"/>
        <w:tabs>
          <w:tab w:val="right" w:pos="3749"/>
          <w:tab w:val="right" w:pos="6797"/>
          <w:tab w:val="right" w:pos="10166"/>
        </w:tabs>
        <w:spacing w:before="0" w:after="0" w:line="240" w:lineRule="auto"/>
        <w:ind w:left="142" w:firstLine="567"/>
        <w:jc w:val="both"/>
        <w:rPr>
          <w:sz w:val="22"/>
          <w:szCs w:val="22"/>
        </w:rPr>
      </w:pPr>
      <w:r w:rsidRPr="00727FF6">
        <w:rPr>
          <w:sz w:val="22"/>
          <w:szCs w:val="22"/>
        </w:rPr>
        <w:t xml:space="preserve">первичный опыт </w:t>
      </w:r>
      <w:r w:rsidRPr="00727FF6">
        <w:rPr>
          <w:sz w:val="22"/>
          <w:szCs w:val="22"/>
        </w:rPr>
        <w:tab/>
        <w:t>межкультурного, межнационального,межконфессионального сотрудничества, диалогического общения;первичный опыт социального партнерства и межпоколенного диалога; 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0B1693" w:rsidRDefault="000B1693" w:rsidP="00633CA1">
      <w:pPr>
        <w:pStyle w:val="35"/>
        <w:shd w:val="clear" w:color="auto" w:fill="auto"/>
        <w:spacing w:before="0" w:after="0" w:line="240" w:lineRule="auto"/>
        <w:ind w:firstLine="720"/>
        <w:jc w:val="both"/>
        <w:rPr>
          <w:sz w:val="22"/>
          <w:szCs w:val="22"/>
        </w:rPr>
      </w:pPr>
      <w:r w:rsidRPr="00727FF6">
        <w:rPr>
          <w:rStyle w:val="afff9"/>
          <w:sz w:val="22"/>
          <w:szCs w:val="22"/>
        </w:rPr>
        <w:t xml:space="preserve">Ценности: </w:t>
      </w:r>
      <w:r w:rsidRPr="00727FF6">
        <w:rPr>
          <w:sz w:val="22"/>
          <w:szCs w:val="22"/>
        </w:rPr>
        <w:t>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 поликультурный мир.</w:t>
      </w:r>
    </w:p>
    <w:p w:rsidR="00633CA1" w:rsidRDefault="00633CA1" w:rsidP="00633CA1">
      <w:pPr>
        <w:pStyle w:val="35"/>
        <w:shd w:val="clear" w:color="auto" w:fill="auto"/>
        <w:spacing w:before="0" w:after="0" w:line="240" w:lineRule="auto"/>
        <w:ind w:firstLine="720"/>
        <w:jc w:val="both"/>
        <w:rPr>
          <w:sz w:val="22"/>
          <w:szCs w:val="22"/>
        </w:rPr>
      </w:pPr>
    </w:p>
    <w:tbl>
      <w:tblPr>
        <w:tblStyle w:val="afff0"/>
        <w:tblW w:w="0" w:type="auto"/>
        <w:tblLook w:val="04A0"/>
      </w:tblPr>
      <w:tblGrid>
        <w:gridCol w:w="921"/>
        <w:gridCol w:w="8933"/>
      </w:tblGrid>
      <w:tr w:rsidR="00633CA1" w:rsidTr="00FA467F">
        <w:tc>
          <w:tcPr>
            <w:tcW w:w="959" w:type="dxa"/>
          </w:tcPr>
          <w:p w:rsidR="00633CA1" w:rsidRDefault="00633CA1" w:rsidP="00633CA1">
            <w:pPr>
              <w:pStyle w:val="35"/>
              <w:shd w:val="clear" w:color="auto" w:fill="auto"/>
              <w:spacing w:before="0" w:after="0" w:line="240" w:lineRule="auto"/>
              <w:ind w:firstLine="0"/>
              <w:jc w:val="both"/>
              <w:rPr>
                <w:sz w:val="22"/>
                <w:szCs w:val="22"/>
              </w:rPr>
            </w:pPr>
          </w:p>
        </w:tc>
        <w:tc>
          <w:tcPr>
            <w:tcW w:w="10064" w:type="dxa"/>
          </w:tcPr>
          <w:p w:rsidR="00633CA1" w:rsidRPr="00727FF6" w:rsidRDefault="00633CA1" w:rsidP="00633CA1">
            <w:pPr>
              <w:pStyle w:val="afffe"/>
              <w:shd w:val="clear" w:color="auto" w:fill="auto"/>
              <w:spacing w:line="240" w:lineRule="auto"/>
              <w:ind w:firstLine="0"/>
              <w:jc w:val="center"/>
              <w:rPr>
                <w:sz w:val="22"/>
                <w:szCs w:val="22"/>
              </w:rPr>
            </w:pPr>
            <w:r w:rsidRPr="00727FF6">
              <w:rPr>
                <w:sz w:val="22"/>
                <w:szCs w:val="22"/>
              </w:rPr>
              <w:t>Основные направления работы/ Содержание деятельности</w:t>
            </w:r>
          </w:p>
          <w:p w:rsidR="00633CA1" w:rsidRDefault="00633CA1" w:rsidP="00633CA1">
            <w:pPr>
              <w:pStyle w:val="35"/>
              <w:shd w:val="clear" w:color="auto" w:fill="auto"/>
              <w:spacing w:before="0" w:after="0" w:line="240" w:lineRule="auto"/>
              <w:ind w:firstLine="0"/>
              <w:rPr>
                <w:sz w:val="22"/>
                <w:szCs w:val="22"/>
              </w:rPr>
            </w:pPr>
          </w:p>
        </w:tc>
      </w:tr>
      <w:tr w:rsidR="00633CA1" w:rsidTr="00FA467F">
        <w:tc>
          <w:tcPr>
            <w:tcW w:w="959" w:type="dxa"/>
          </w:tcPr>
          <w:p w:rsidR="00633CA1" w:rsidRDefault="00633CA1" w:rsidP="00633CA1">
            <w:pPr>
              <w:pStyle w:val="35"/>
              <w:shd w:val="clear" w:color="auto" w:fill="auto"/>
              <w:spacing w:before="0" w:after="0" w:line="240" w:lineRule="auto"/>
              <w:ind w:firstLine="0"/>
              <w:jc w:val="both"/>
              <w:rPr>
                <w:sz w:val="22"/>
                <w:szCs w:val="22"/>
              </w:rPr>
            </w:pPr>
          </w:p>
        </w:tc>
        <w:tc>
          <w:tcPr>
            <w:tcW w:w="10064" w:type="dxa"/>
          </w:tcPr>
          <w:p w:rsidR="00633CA1" w:rsidRDefault="00633CA1" w:rsidP="00633CA1">
            <w:pPr>
              <w:pStyle w:val="35"/>
              <w:shd w:val="clear" w:color="auto" w:fill="auto"/>
              <w:spacing w:before="0" w:after="0" w:line="240" w:lineRule="auto"/>
              <w:ind w:firstLine="0"/>
              <w:jc w:val="both"/>
              <w:rPr>
                <w:sz w:val="22"/>
                <w:szCs w:val="22"/>
              </w:rPr>
            </w:pPr>
            <w:r w:rsidRPr="00727FF6">
              <w:rPr>
                <w:rStyle w:val="afff9"/>
                <w:sz w:val="22"/>
                <w:szCs w:val="22"/>
              </w:rPr>
              <w:t>Гражданско-правовое направление</w:t>
            </w:r>
          </w:p>
        </w:tc>
      </w:tr>
      <w:tr w:rsidR="00633CA1" w:rsidTr="00FA467F">
        <w:tc>
          <w:tcPr>
            <w:tcW w:w="959" w:type="dxa"/>
            <w:vAlign w:val="center"/>
          </w:tcPr>
          <w:p w:rsidR="00633CA1" w:rsidRPr="00727FF6" w:rsidRDefault="00633CA1" w:rsidP="00633CA1">
            <w:pPr>
              <w:pStyle w:val="35"/>
              <w:shd w:val="clear" w:color="auto" w:fill="auto"/>
              <w:spacing w:before="0" w:after="0" w:line="240" w:lineRule="auto"/>
              <w:ind w:left="200" w:firstLine="0"/>
              <w:jc w:val="left"/>
              <w:rPr>
                <w:sz w:val="22"/>
                <w:szCs w:val="22"/>
              </w:rPr>
            </w:pPr>
            <w:r w:rsidRPr="00727FF6">
              <w:rPr>
                <w:rStyle w:val="26"/>
                <w:sz w:val="22"/>
                <w:szCs w:val="22"/>
              </w:rPr>
              <w:t>1.</w:t>
            </w:r>
          </w:p>
        </w:tc>
        <w:tc>
          <w:tcPr>
            <w:tcW w:w="10064" w:type="dxa"/>
            <w:vAlign w:val="bottom"/>
          </w:tcPr>
          <w:p w:rsidR="00633CA1" w:rsidRPr="00727FF6" w:rsidRDefault="00633CA1" w:rsidP="00633CA1">
            <w:pPr>
              <w:pStyle w:val="35"/>
              <w:shd w:val="clear" w:color="auto" w:fill="auto"/>
              <w:spacing w:before="0" w:after="0" w:line="240" w:lineRule="auto"/>
              <w:ind w:left="120" w:firstLine="0"/>
              <w:jc w:val="left"/>
              <w:rPr>
                <w:sz w:val="22"/>
                <w:szCs w:val="22"/>
              </w:rPr>
            </w:pPr>
            <w:r w:rsidRPr="00727FF6">
              <w:rPr>
                <w:rStyle w:val="26"/>
                <w:sz w:val="22"/>
                <w:szCs w:val="22"/>
              </w:rPr>
              <w:t>Анализ контингента учащихся, составление социально-педагогического паспорта школы</w:t>
            </w:r>
          </w:p>
        </w:tc>
      </w:tr>
      <w:tr w:rsidR="00633CA1" w:rsidTr="00FA467F">
        <w:tc>
          <w:tcPr>
            <w:tcW w:w="959" w:type="dxa"/>
            <w:vAlign w:val="center"/>
          </w:tcPr>
          <w:p w:rsidR="00633CA1" w:rsidRPr="00727FF6" w:rsidRDefault="00633CA1" w:rsidP="00633CA1">
            <w:pPr>
              <w:pStyle w:val="35"/>
              <w:shd w:val="clear" w:color="auto" w:fill="auto"/>
              <w:spacing w:before="0" w:after="0" w:line="240" w:lineRule="auto"/>
              <w:ind w:left="200" w:firstLine="0"/>
              <w:jc w:val="left"/>
              <w:rPr>
                <w:sz w:val="22"/>
                <w:szCs w:val="22"/>
              </w:rPr>
            </w:pPr>
            <w:r w:rsidRPr="00727FF6">
              <w:rPr>
                <w:rStyle w:val="26"/>
                <w:sz w:val="22"/>
                <w:szCs w:val="22"/>
              </w:rPr>
              <w:t>2</w:t>
            </w:r>
          </w:p>
        </w:tc>
        <w:tc>
          <w:tcPr>
            <w:tcW w:w="10064" w:type="dxa"/>
            <w:vAlign w:val="bottom"/>
          </w:tcPr>
          <w:p w:rsidR="00633CA1" w:rsidRPr="00727FF6" w:rsidRDefault="00633CA1" w:rsidP="00633CA1">
            <w:pPr>
              <w:pStyle w:val="35"/>
              <w:shd w:val="clear" w:color="auto" w:fill="auto"/>
              <w:spacing w:before="0" w:after="0" w:line="240" w:lineRule="auto"/>
              <w:ind w:left="120" w:firstLine="0"/>
              <w:jc w:val="left"/>
              <w:rPr>
                <w:sz w:val="22"/>
                <w:szCs w:val="22"/>
              </w:rPr>
            </w:pPr>
            <w:r w:rsidRPr="00727FF6">
              <w:rPr>
                <w:rStyle w:val="26"/>
                <w:sz w:val="22"/>
                <w:szCs w:val="22"/>
              </w:rPr>
              <w:t>Знакомство с историей государственной символики страны, историей своей семьи, города, района.</w:t>
            </w:r>
          </w:p>
        </w:tc>
      </w:tr>
      <w:tr w:rsidR="00633CA1" w:rsidTr="00FA467F">
        <w:tc>
          <w:tcPr>
            <w:tcW w:w="959" w:type="dxa"/>
          </w:tcPr>
          <w:p w:rsidR="00633CA1" w:rsidRPr="00727FF6" w:rsidRDefault="00633CA1" w:rsidP="00633CA1">
            <w:pPr>
              <w:pStyle w:val="35"/>
              <w:shd w:val="clear" w:color="auto" w:fill="auto"/>
              <w:spacing w:before="0" w:after="0" w:line="240" w:lineRule="auto"/>
              <w:ind w:left="200" w:firstLine="0"/>
              <w:jc w:val="left"/>
              <w:rPr>
                <w:sz w:val="22"/>
                <w:szCs w:val="22"/>
              </w:rPr>
            </w:pPr>
            <w:r w:rsidRPr="00727FF6">
              <w:rPr>
                <w:rStyle w:val="26"/>
                <w:sz w:val="22"/>
                <w:szCs w:val="22"/>
              </w:rPr>
              <w:t>3.</w:t>
            </w:r>
          </w:p>
        </w:tc>
        <w:tc>
          <w:tcPr>
            <w:tcW w:w="10064" w:type="dxa"/>
            <w:vAlign w:val="bottom"/>
          </w:tcPr>
          <w:p w:rsidR="00633CA1" w:rsidRPr="00727FF6" w:rsidRDefault="00633CA1" w:rsidP="00633CA1">
            <w:pPr>
              <w:pStyle w:val="35"/>
              <w:shd w:val="clear" w:color="auto" w:fill="auto"/>
              <w:spacing w:before="0" w:after="0" w:line="240" w:lineRule="auto"/>
              <w:ind w:left="120" w:firstLine="0"/>
              <w:jc w:val="left"/>
              <w:rPr>
                <w:sz w:val="22"/>
                <w:szCs w:val="22"/>
              </w:rPr>
            </w:pPr>
            <w:r w:rsidRPr="00727FF6">
              <w:rPr>
                <w:rStyle w:val="26"/>
                <w:sz w:val="22"/>
                <w:szCs w:val="22"/>
              </w:rPr>
              <w:t xml:space="preserve">Организация и проведение правовых дней и недель, праздников, классных часов, диспутов, посвященных Дню Конституции России : Наша Родина Россия, Символы нашей Родины </w:t>
            </w:r>
          </w:p>
        </w:tc>
      </w:tr>
      <w:tr w:rsidR="00633CA1" w:rsidTr="00FA467F">
        <w:tc>
          <w:tcPr>
            <w:tcW w:w="959" w:type="dxa"/>
          </w:tcPr>
          <w:p w:rsidR="00633CA1" w:rsidRPr="00727FF6" w:rsidRDefault="00633CA1" w:rsidP="00633CA1">
            <w:pPr>
              <w:pStyle w:val="35"/>
              <w:shd w:val="clear" w:color="auto" w:fill="auto"/>
              <w:spacing w:before="0" w:after="0" w:line="240" w:lineRule="auto"/>
              <w:ind w:left="200" w:firstLine="0"/>
              <w:jc w:val="left"/>
              <w:rPr>
                <w:sz w:val="22"/>
                <w:szCs w:val="22"/>
              </w:rPr>
            </w:pPr>
            <w:r w:rsidRPr="00727FF6">
              <w:rPr>
                <w:rStyle w:val="26"/>
                <w:sz w:val="22"/>
                <w:szCs w:val="22"/>
              </w:rPr>
              <w:t>4.</w:t>
            </w:r>
          </w:p>
        </w:tc>
        <w:tc>
          <w:tcPr>
            <w:tcW w:w="10064" w:type="dxa"/>
            <w:vAlign w:val="bottom"/>
          </w:tcPr>
          <w:p w:rsidR="00633CA1" w:rsidRPr="00727FF6" w:rsidRDefault="00633CA1" w:rsidP="00633CA1">
            <w:pPr>
              <w:pStyle w:val="35"/>
              <w:shd w:val="clear" w:color="auto" w:fill="auto"/>
              <w:spacing w:before="0" w:after="0" w:line="240" w:lineRule="auto"/>
              <w:ind w:left="120" w:firstLine="0"/>
              <w:jc w:val="left"/>
              <w:rPr>
                <w:sz w:val="22"/>
                <w:szCs w:val="22"/>
              </w:rPr>
            </w:pPr>
            <w:r w:rsidRPr="00727FF6">
              <w:rPr>
                <w:rStyle w:val="26"/>
                <w:sz w:val="22"/>
                <w:szCs w:val="22"/>
              </w:rPr>
              <w:t>Оформление в школьной библиотеке, в коридоре школы стенда справочной литературы по символам РФ, Республики Татарстан.</w:t>
            </w:r>
          </w:p>
        </w:tc>
      </w:tr>
      <w:tr w:rsidR="00633CA1" w:rsidTr="00FA467F">
        <w:tc>
          <w:tcPr>
            <w:tcW w:w="959" w:type="dxa"/>
          </w:tcPr>
          <w:p w:rsidR="00633CA1" w:rsidRPr="00727FF6" w:rsidRDefault="00633CA1" w:rsidP="00633CA1">
            <w:pPr>
              <w:pStyle w:val="35"/>
              <w:shd w:val="clear" w:color="auto" w:fill="auto"/>
              <w:spacing w:before="0" w:after="0" w:line="240" w:lineRule="auto"/>
              <w:ind w:left="200" w:firstLine="0"/>
              <w:jc w:val="left"/>
              <w:rPr>
                <w:sz w:val="22"/>
                <w:szCs w:val="22"/>
              </w:rPr>
            </w:pPr>
            <w:r w:rsidRPr="00727FF6">
              <w:rPr>
                <w:rStyle w:val="26"/>
                <w:sz w:val="22"/>
                <w:szCs w:val="22"/>
              </w:rPr>
              <w:t>5.</w:t>
            </w:r>
          </w:p>
        </w:tc>
        <w:tc>
          <w:tcPr>
            <w:tcW w:w="10064" w:type="dxa"/>
            <w:vAlign w:val="bottom"/>
          </w:tcPr>
          <w:p w:rsidR="00633CA1" w:rsidRPr="00727FF6" w:rsidRDefault="00633CA1" w:rsidP="00633CA1">
            <w:pPr>
              <w:pStyle w:val="35"/>
              <w:shd w:val="clear" w:color="auto" w:fill="auto"/>
              <w:spacing w:before="0" w:after="120" w:line="240" w:lineRule="auto"/>
              <w:ind w:left="120" w:firstLine="0"/>
              <w:jc w:val="left"/>
              <w:rPr>
                <w:sz w:val="22"/>
                <w:szCs w:val="22"/>
              </w:rPr>
            </w:pPr>
            <w:r w:rsidRPr="00727FF6">
              <w:rPr>
                <w:rStyle w:val="26"/>
                <w:sz w:val="22"/>
                <w:szCs w:val="22"/>
              </w:rPr>
              <w:t>Встречи с инспектором ПДН</w:t>
            </w:r>
          </w:p>
          <w:p w:rsidR="00633CA1" w:rsidRPr="00727FF6" w:rsidRDefault="00633CA1" w:rsidP="00633CA1">
            <w:pPr>
              <w:pStyle w:val="35"/>
              <w:shd w:val="clear" w:color="auto" w:fill="auto"/>
              <w:spacing w:before="120" w:after="0" w:line="240" w:lineRule="auto"/>
              <w:ind w:left="120" w:firstLine="0"/>
              <w:jc w:val="left"/>
              <w:rPr>
                <w:sz w:val="22"/>
                <w:szCs w:val="22"/>
              </w:rPr>
            </w:pPr>
            <w:r w:rsidRPr="00727FF6">
              <w:rPr>
                <w:rStyle w:val="26"/>
                <w:sz w:val="22"/>
                <w:szCs w:val="22"/>
              </w:rPr>
              <w:t>« Предупреждение правонарушений» (по совместному плану)</w:t>
            </w:r>
          </w:p>
        </w:tc>
      </w:tr>
      <w:tr w:rsidR="00633CA1" w:rsidTr="00FA467F">
        <w:tc>
          <w:tcPr>
            <w:tcW w:w="959" w:type="dxa"/>
            <w:vAlign w:val="center"/>
          </w:tcPr>
          <w:p w:rsidR="00633CA1" w:rsidRPr="00727FF6" w:rsidRDefault="00633CA1" w:rsidP="00633CA1">
            <w:pPr>
              <w:pStyle w:val="35"/>
              <w:shd w:val="clear" w:color="auto" w:fill="auto"/>
              <w:spacing w:before="0" w:after="0" w:line="240" w:lineRule="auto"/>
              <w:ind w:left="200" w:firstLine="0"/>
              <w:jc w:val="left"/>
              <w:rPr>
                <w:sz w:val="22"/>
                <w:szCs w:val="22"/>
              </w:rPr>
            </w:pPr>
            <w:r w:rsidRPr="00727FF6">
              <w:rPr>
                <w:rStyle w:val="26"/>
                <w:sz w:val="22"/>
                <w:szCs w:val="22"/>
              </w:rPr>
              <w:t>6.</w:t>
            </w:r>
          </w:p>
        </w:tc>
        <w:tc>
          <w:tcPr>
            <w:tcW w:w="10064" w:type="dxa"/>
            <w:vAlign w:val="center"/>
          </w:tcPr>
          <w:p w:rsidR="00633CA1" w:rsidRPr="00727FF6" w:rsidRDefault="00633CA1" w:rsidP="00633CA1">
            <w:pPr>
              <w:pStyle w:val="35"/>
              <w:shd w:val="clear" w:color="auto" w:fill="auto"/>
              <w:spacing w:before="0" w:after="0" w:line="240" w:lineRule="auto"/>
              <w:ind w:left="120" w:firstLine="0"/>
              <w:jc w:val="left"/>
              <w:rPr>
                <w:sz w:val="22"/>
                <w:szCs w:val="22"/>
              </w:rPr>
            </w:pPr>
            <w:r w:rsidRPr="00727FF6">
              <w:rPr>
                <w:rStyle w:val="26"/>
                <w:sz w:val="22"/>
                <w:szCs w:val="22"/>
              </w:rPr>
              <w:t>Работа педагогического лектория для родителей</w:t>
            </w:r>
          </w:p>
        </w:tc>
      </w:tr>
      <w:tr w:rsidR="00633CA1" w:rsidTr="00FA467F">
        <w:tc>
          <w:tcPr>
            <w:tcW w:w="959" w:type="dxa"/>
          </w:tcPr>
          <w:p w:rsidR="00633CA1" w:rsidRPr="00727FF6" w:rsidRDefault="00633CA1" w:rsidP="00633CA1">
            <w:pPr>
              <w:pStyle w:val="35"/>
              <w:shd w:val="clear" w:color="auto" w:fill="auto"/>
              <w:spacing w:before="0" w:after="0" w:line="240" w:lineRule="auto"/>
              <w:ind w:left="200" w:firstLine="0"/>
              <w:jc w:val="left"/>
              <w:rPr>
                <w:sz w:val="22"/>
                <w:szCs w:val="22"/>
              </w:rPr>
            </w:pPr>
            <w:r w:rsidRPr="00727FF6">
              <w:rPr>
                <w:rStyle w:val="26"/>
                <w:sz w:val="22"/>
                <w:szCs w:val="22"/>
              </w:rPr>
              <w:t>7.</w:t>
            </w:r>
          </w:p>
        </w:tc>
        <w:tc>
          <w:tcPr>
            <w:tcW w:w="10064" w:type="dxa"/>
          </w:tcPr>
          <w:p w:rsidR="00633CA1" w:rsidRPr="00727FF6" w:rsidRDefault="00633CA1" w:rsidP="00633CA1">
            <w:pPr>
              <w:pStyle w:val="35"/>
              <w:shd w:val="clear" w:color="auto" w:fill="auto"/>
              <w:spacing w:before="0" w:after="0" w:line="240" w:lineRule="auto"/>
              <w:ind w:left="120" w:firstLine="0"/>
              <w:jc w:val="left"/>
              <w:rPr>
                <w:sz w:val="22"/>
                <w:szCs w:val="22"/>
              </w:rPr>
            </w:pPr>
            <w:r w:rsidRPr="00727FF6">
              <w:rPr>
                <w:rStyle w:val="26"/>
                <w:sz w:val="22"/>
                <w:szCs w:val="22"/>
              </w:rPr>
              <w:t>Анкетирование учащихся «Права ребенка в новом веке»</w:t>
            </w:r>
          </w:p>
        </w:tc>
      </w:tr>
      <w:tr w:rsidR="00633CA1" w:rsidTr="00FA467F">
        <w:tc>
          <w:tcPr>
            <w:tcW w:w="959" w:type="dxa"/>
            <w:vAlign w:val="center"/>
          </w:tcPr>
          <w:p w:rsidR="00633CA1" w:rsidRPr="00727FF6" w:rsidRDefault="00633CA1" w:rsidP="00633CA1">
            <w:pPr>
              <w:pStyle w:val="35"/>
              <w:shd w:val="clear" w:color="auto" w:fill="auto"/>
              <w:spacing w:before="0" w:after="0" w:line="240" w:lineRule="auto"/>
              <w:ind w:left="200" w:firstLine="0"/>
              <w:jc w:val="left"/>
              <w:rPr>
                <w:sz w:val="22"/>
                <w:szCs w:val="22"/>
              </w:rPr>
            </w:pPr>
            <w:r w:rsidRPr="00727FF6">
              <w:rPr>
                <w:rStyle w:val="26"/>
                <w:sz w:val="22"/>
                <w:szCs w:val="22"/>
              </w:rPr>
              <w:t>8.</w:t>
            </w:r>
          </w:p>
        </w:tc>
        <w:tc>
          <w:tcPr>
            <w:tcW w:w="10064" w:type="dxa"/>
            <w:vAlign w:val="bottom"/>
          </w:tcPr>
          <w:p w:rsidR="00633CA1" w:rsidRPr="00727FF6" w:rsidRDefault="00633CA1" w:rsidP="00633CA1">
            <w:pPr>
              <w:pStyle w:val="35"/>
              <w:shd w:val="clear" w:color="auto" w:fill="auto"/>
              <w:spacing w:before="0" w:after="0" w:line="240" w:lineRule="auto"/>
              <w:ind w:left="120" w:firstLine="0"/>
              <w:jc w:val="left"/>
              <w:rPr>
                <w:sz w:val="22"/>
                <w:szCs w:val="22"/>
              </w:rPr>
            </w:pPr>
            <w:r w:rsidRPr="00727FF6">
              <w:rPr>
                <w:rStyle w:val="26"/>
                <w:sz w:val="22"/>
                <w:szCs w:val="22"/>
              </w:rPr>
              <w:t>Участие в школьных, муниципальных, региональных олимпиадах по правоведению.</w:t>
            </w:r>
          </w:p>
        </w:tc>
      </w:tr>
      <w:tr w:rsidR="00633CA1" w:rsidTr="00FA467F">
        <w:tc>
          <w:tcPr>
            <w:tcW w:w="959" w:type="dxa"/>
          </w:tcPr>
          <w:p w:rsidR="00633CA1" w:rsidRPr="00727FF6" w:rsidRDefault="00633CA1" w:rsidP="00633CA1">
            <w:pPr>
              <w:pStyle w:val="35"/>
              <w:shd w:val="clear" w:color="auto" w:fill="auto"/>
              <w:spacing w:before="0" w:after="0" w:line="240" w:lineRule="auto"/>
              <w:ind w:left="200" w:firstLine="0"/>
              <w:jc w:val="left"/>
              <w:rPr>
                <w:sz w:val="22"/>
                <w:szCs w:val="22"/>
              </w:rPr>
            </w:pPr>
            <w:r w:rsidRPr="00727FF6">
              <w:rPr>
                <w:rStyle w:val="26"/>
                <w:sz w:val="22"/>
                <w:szCs w:val="22"/>
              </w:rPr>
              <w:t>9.</w:t>
            </w:r>
          </w:p>
        </w:tc>
        <w:tc>
          <w:tcPr>
            <w:tcW w:w="10064" w:type="dxa"/>
          </w:tcPr>
          <w:p w:rsidR="00633CA1" w:rsidRPr="00727FF6" w:rsidRDefault="00633CA1" w:rsidP="00633CA1">
            <w:pPr>
              <w:pStyle w:val="35"/>
              <w:shd w:val="clear" w:color="auto" w:fill="auto"/>
              <w:spacing w:before="0" w:after="0" w:line="240" w:lineRule="auto"/>
              <w:ind w:left="120" w:firstLine="0"/>
              <w:jc w:val="left"/>
              <w:rPr>
                <w:sz w:val="22"/>
                <w:szCs w:val="22"/>
              </w:rPr>
            </w:pPr>
            <w:r w:rsidRPr="00727FF6">
              <w:rPr>
                <w:rStyle w:val="26"/>
                <w:sz w:val="22"/>
                <w:szCs w:val="22"/>
              </w:rPr>
              <w:t>Проведение Дня Защиты Детей</w:t>
            </w:r>
          </w:p>
        </w:tc>
      </w:tr>
      <w:tr w:rsidR="00633CA1" w:rsidTr="00FA467F">
        <w:tc>
          <w:tcPr>
            <w:tcW w:w="959" w:type="dxa"/>
            <w:vAlign w:val="center"/>
          </w:tcPr>
          <w:p w:rsidR="00633CA1" w:rsidRPr="00727FF6" w:rsidRDefault="00633CA1" w:rsidP="00633CA1">
            <w:pPr>
              <w:pStyle w:val="35"/>
              <w:shd w:val="clear" w:color="auto" w:fill="auto"/>
              <w:spacing w:before="0" w:after="0" w:line="240" w:lineRule="auto"/>
              <w:ind w:left="200" w:firstLine="0"/>
              <w:jc w:val="left"/>
              <w:rPr>
                <w:sz w:val="22"/>
                <w:szCs w:val="22"/>
              </w:rPr>
            </w:pPr>
            <w:r w:rsidRPr="00727FF6">
              <w:rPr>
                <w:rStyle w:val="26"/>
                <w:sz w:val="22"/>
                <w:szCs w:val="22"/>
              </w:rPr>
              <w:t>10.</w:t>
            </w:r>
          </w:p>
        </w:tc>
        <w:tc>
          <w:tcPr>
            <w:tcW w:w="10064" w:type="dxa"/>
            <w:vAlign w:val="center"/>
          </w:tcPr>
          <w:p w:rsidR="00633CA1" w:rsidRPr="00727FF6" w:rsidRDefault="00633CA1" w:rsidP="00633CA1">
            <w:pPr>
              <w:pStyle w:val="35"/>
              <w:shd w:val="clear" w:color="auto" w:fill="auto"/>
              <w:spacing w:before="0" w:after="0" w:line="240" w:lineRule="auto"/>
              <w:ind w:left="120" w:firstLine="0"/>
              <w:jc w:val="left"/>
              <w:rPr>
                <w:sz w:val="22"/>
                <w:szCs w:val="22"/>
              </w:rPr>
            </w:pPr>
            <w:r w:rsidRPr="00727FF6">
              <w:rPr>
                <w:rStyle w:val="26"/>
                <w:sz w:val="22"/>
                <w:szCs w:val="22"/>
              </w:rPr>
              <w:t>Проведение урока России</w:t>
            </w:r>
          </w:p>
        </w:tc>
      </w:tr>
      <w:tr w:rsidR="00633CA1" w:rsidTr="00FA467F">
        <w:tc>
          <w:tcPr>
            <w:tcW w:w="959" w:type="dxa"/>
            <w:vAlign w:val="center"/>
          </w:tcPr>
          <w:p w:rsidR="00633CA1" w:rsidRPr="00727FF6" w:rsidRDefault="00633CA1" w:rsidP="00633CA1">
            <w:pPr>
              <w:pStyle w:val="35"/>
              <w:shd w:val="clear" w:color="auto" w:fill="auto"/>
              <w:spacing w:before="0" w:after="0" w:line="240" w:lineRule="auto"/>
              <w:ind w:left="200" w:firstLine="0"/>
              <w:jc w:val="left"/>
              <w:rPr>
                <w:sz w:val="22"/>
                <w:szCs w:val="22"/>
              </w:rPr>
            </w:pPr>
            <w:r w:rsidRPr="00727FF6">
              <w:rPr>
                <w:rStyle w:val="26"/>
                <w:sz w:val="22"/>
                <w:szCs w:val="22"/>
              </w:rPr>
              <w:t>11.</w:t>
            </w:r>
          </w:p>
        </w:tc>
        <w:tc>
          <w:tcPr>
            <w:tcW w:w="10064" w:type="dxa"/>
            <w:vAlign w:val="center"/>
          </w:tcPr>
          <w:p w:rsidR="00633CA1" w:rsidRPr="00727FF6" w:rsidRDefault="00633CA1" w:rsidP="00633CA1">
            <w:pPr>
              <w:pStyle w:val="35"/>
              <w:shd w:val="clear" w:color="auto" w:fill="auto"/>
              <w:spacing w:before="0" w:after="0" w:line="240" w:lineRule="auto"/>
              <w:ind w:left="120" w:firstLine="0"/>
              <w:jc w:val="left"/>
              <w:rPr>
                <w:sz w:val="22"/>
                <w:szCs w:val="22"/>
              </w:rPr>
            </w:pPr>
            <w:r w:rsidRPr="00727FF6">
              <w:rPr>
                <w:rStyle w:val="26"/>
                <w:sz w:val="22"/>
                <w:szCs w:val="22"/>
              </w:rPr>
              <w:t>Урок - викторина «Флаги - России»</w:t>
            </w:r>
          </w:p>
        </w:tc>
      </w:tr>
      <w:tr w:rsidR="00633CA1" w:rsidTr="00FA467F">
        <w:tc>
          <w:tcPr>
            <w:tcW w:w="959" w:type="dxa"/>
            <w:vAlign w:val="center"/>
          </w:tcPr>
          <w:p w:rsidR="00633CA1" w:rsidRPr="00727FF6" w:rsidRDefault="00633CA1" w:rsidP="00633CA1">
            <w:pPr>
              <w:pStyle w:val="35"/>
              <w:shd w:val="clear" w:color="auto" w:fill="auto"/>
              <w:spacing w:before="0" w:after="0" w:line="240" w:lineRule="auto"/>
              <w:ind w:left="200" w:firstLine="0"/>
              <w:jc w:val="left"/>
              <w:rPr>
                <w:rStyle w:val="26"/>
                <w:sz w:val="22"/>
                <w:szCs w:val="22"/>
              </w:rPr>
            </w:pPr>
          </w:p>
        </w:tc>
        <w:tc>
          <w:tcPr>
            <w:tcW w:w="10064" w:type="dxa"/>
            <w:vAlign w:val="center"/>
          </w:tcPr>
          <w:p w:rsidR="00633CA1" w:rsidRPr="00727FF6" w:rsidRDefault="00633CA1" w:rsidP="00633CA1">
            <w:pPr>
              <w:pStyle w:val="35"/>
              <w:shd w:val="clear" w:color="auto" w:fill="auto"/>
              <w:spacing w:before="0" w:after="0" w:line="240" w:lineRule="auto"/>
              <w:ind w:left="120" w:firstLine="0"/>
              <w:jc w:val="left"/>
              <w:rPr>
                <w:rStyle w:val="26"/>
                <w:sz w:val="22"/>
                <w:szCs w:val="22"/>
              </w:rPr>
            </w:pPr>
            <w:r w:rsidRPr="00727FF6">
              <w:rPr>
                <w:rStyle w:val="afff9"/>
                <w:sz w:val="22"/>
                <w:szCs w:val="22"/>
              </w:rPr>
              <w:t>Военно- патриотическое направление.</w:t>
            </w:r>
          </w:p>
        </w:tc>
      </w:tr>
      <w:tr w:rsidR="00633CA1" w:rsidTr="00FA467F">
        <w:tc>
          <w:tcPr>
            <w:tcW w:w="959" w:type="dxa"/>
            <w:vAlign w:val="center"/>
          </w:tcPr>
          <w:p w:rsidR="00633CA1" w:rsidRPr="00727FF6" w:rsidRDefault="00633CA1" w:rsidP="00633CA1">
            <w:pPr>
              <w:pStyle w:val="35"/>
              <w:shd w:val="clear" w:color="auto" w:fill="auto"/>
              <w:spacing w:before="0" w:after="0" w:line="240" w:lineRule="auto"/>
              <w:ind w:left="140" w:firstLine="0"/>
              <w:jc w:val="left"/>
              <w:rPr>
                <w:sz w:val="22"/>
                <w:szCs w:val="22"/>
              </w:rPr>
            </w:pPr>
            <w:r w:rsidRPr="00727FF6">
              <w:rPr>
                <w:rStyle w:val="26"/>
                <w:sz w:val="22"/>
                <w:szCs w:val="22"/>
              </w:rPr>
              <w:t>12.</w:t>
            </w:r>
          </w:p>
        </w:tc>
        <w:tc>
          <w:tcPr>
            <w:tcW w:w="10064" w:type="dxa"/>
          </w:tcPr>
          <w:p w:rsidR="00633CA1" w:rsidRPr="00727FF6" w:rsidRDefault="00633CA1" w:rsidP="00633CA1">
            <w:pPr>
              <w:pStyle w:val="35"/>
              <w:shd w:val="clear" w:color="auto" w:fill="auto"/>
              <w:spacing w:before="0" w:after="0" w:line="240" w:lineRule="auto"/>
              <w:ind w:left="120" w:firstLine="0"/>
              <w:jc w:val="left"/>
              <w:rPr>
                <w:sz w:val="22"/>
                <w:szCs w:val="22"/>
              </w:rPr>
            </w:pPr>
            <w:r w:rsidRPr="00727FF6">
              <w:rPr>
                <w:rStyle w:val="26"/>
                <w:sz w:val="22"/>
                <w:szCs w:val="22"/>
              </w:rPr>
              <w:t>Проведение уроков « Мужества», Дней воинской славы России, вахты памяти.</w:t>
            </w:r>
          </w:p>
        </w:tc>
      </w:tr>
      <w:tr w:rsidR="00633CA1" w:rsidTr="00FA467F">
        <w:tc>
          <w:tcPr>
            <w:tcW w:w="959" w:type="dxa"/>
          </w:tcPr>
          <w:p w:rsidR="00633CA1" w:rsidRPr="00727FF6" w:rsidRDefault="00633CA1" w:rsidP="00633CA1">
            <w:pPr>
              <w:pStyle w:val="35"/>
              <w:shd w:val="clear" w:color="auto" w:fill="auto"/>
              <w:spacing w:before="0" w:after="0" w:line="240" w:lineRule="auto"/>
              <w:ind w:left="140" w:firstLine="0"/>
              <w:jc w:val="left"/>
              <w:rPr>
                <w:sz w:val="22"/>
                <w:szCs w:val="22"/>
              </w:rPr>
            </w:pPr>
            <w:r w:rsidRPr="00727FF6">
              <w:rPr>
                <w:rStyle w:val="26"/>
                <w:sz w:val="22"/>
                <w:szCs w:val="22"/>
              </w:rPr>
              <w:t>13.</w:t>
            </w:r>
          </w:p>
        </w:tc>
        <w:tc>
          <w:tcPr>
            <w:tcW w:w="10064" w:type="dxa"/>
          </w:tcPr>
          <w:p w:rsidR="00633CA1" w:rsidRPr="00727FF6" w:rsidRDefault="00633CA1" w:rsidP="00633CA1">
            <w:pPr>
              <w:pStyle w:val="35"/>
              <w:shd w:val="clear" w:color="auto" w:fill="auto"/>
              <w:spacing w:before="0" w:after="0" w:line="240" w:lineRule="auto"/>
              <w:ind w:left="120" w:firstLine="0"/>
              <w:jc w:val="left"/>
              <w:rPr>
                <w:sz w:val="22"/>
                <w:szCs w:val="22"/>
              </w:rPr>
            </w:pPr>
            <w:r w:rsidRPr="00727FF6">
              <w:rPr>
                <w:rStyle w:val="26"/>
                <w:sz w:val="22"/>
                <w:szCs w:val="22"/>
              </w:rPr>
              <w:t>Встречи с ветеранами ВОВ,  афганской и чеченской войн «Опаленные войной»</w:t>
            </w:r>
          </w:p>
        </w:tc>
      </w:tr>
      <w:tr w:rsidR="00633CA1" w:rsidTr="00FA467F">
        <w:tc>
          <w:tcPr>
            <w:tcW w:w="959" w:type="dxa"/>
          </w:tcPr>
          <w:p w:rsidR="00633CA1" w:rsidRPr="00727FF6" w:rsidRDefault="00633CA1" w:rsidP="00633CA1">
            <w:pPr>
              <w:pStyle w:val="35"/>
              <w:shd w:val="clear" w:color="auto" w:fill="auto"/>
              <w:spacing w:before="0" w:after="0" w:line="240" w:lineRule="auto"/>
              <w:ind w:left="140" w:firstLine="0"/>
              <w:jc w:val="left"/>
              <w:rPr>
                <w:sz w:val="22"/>
                <w:szCs w:val="22"/>
              </w:rPr>
            </w:pPr>
            <w:r w:rsidRPr="00727FF6">
              <w:rPr>
                <w:rStyle w:val="26"/>
                <w:sz w:val="22"/>
                <w:szCs w:val="22"/>
              </w:rPr>
              <w:t>14.</w:t>
            </w:r>
          </w:p>
        </w:tc>
        <w:tc>
          <w:tcPr>
            <w:tcW w:w="10064" w:type="dxa"/>
          </w:tcPr>
          <w:p w:rsidR="00633CA1" w:rsidRPr="00727FF6" w:rsidRDefault="00633CA1" w:rsidP="00633CA1">
            <w:pPr>
              <w:pStyle w:val="35"/>
              <w:shd w:val="clear" w:color="auto" w:fill="auto"/>
              <w:spacing w:before="0" w:after="0" w:line="240" w:lineRule="auto"/>
              <w:ind w:left="120" w:firstLine="0"/>
              <w:jc w:val="left"/>
              <w:rPr>
                <w:sz w:val="22"/>
                <w:szCs w:val="22"/>
              </w:rPr>
            </w:pPr>
            <w:r w:rsidRPr="00727FF6">
              <w:rPr>
                <w:rStyle w:val="26"/>
                <w:sz w:val="22"/>
                <w:szCs w:val="22"/>
              </w:rPr>
              <w:t>Участие в операции «Милосердие»</w:t>
            </w:r>
          </w:p>
        </w:tc>
      </w:tr>
      <w:tr w:rsidR="00633CA1" w:rsidTr="00FA467F">
        <w:tc>
          <w:tcPr>
            <w:tcW w:w="959" w:type="dxa"/>
          </w:tcPr>
          <w:p w:rsidR="00633CA1" w:rsidRPr="00727FF6" w:rsidRDefault="00633CA1" w:rsidP="00633CA1">
            <w:pPr>
              <w:pStyle w:val="35"/>
              <w:shd w:val="clear" w:color="auto" w:fill="auto"/>
              <w:spacing w:before="0" w:after="0" w:line="240" w:lineRule="auto"/>
              <w:ind w:left="140" w:firstLine="0"/>
              <w:jc w:val="left"/>
              <w:rPr>
                <w:sz w:val="22"/>
                <w:szCs w:val="22"/>
              </w:rPr>
            </w:pPr>
            <w:r w:rsidRPr="00727FF6">
              <w:rPr>
                <w:rStyle w:val="26"/>
                <w:sz w:val="22"/>
                <w:szCs w:val="22"/>
              </w:rPr>
              <w:t>15.</w:t>
            </w:r>
          </w:p>
        </w:tc>
        <w:tc>
          <w:tcPr>
            <w:tcW w:w="10064" w:type="dxa"/>
          </w:tcPr>
          <w:p w:rsidR="00633CA1" w:rsidRPr="00727FF6" w:rsidRDefault="00633CA1" w:rsidP="00633CA1">
            <w:pPr>
              <w:pStyle w:val="35"/>
              <w:shd w:val="clear" w:color="auto" w:fill="auto"/>
              <w:spacing w:before="0" w:after="0" w:line="240" w:lineRule="auto"/>
              <w:ind w:left="120" w:firstLine="0"/>
              <w:jc w:val="left"/>
              <w:rPr>
                <w:sz w:val="22"/>
                <w:szCs w:val="22"/>
              </w:rPr>
            </w:pPr>
            <w:r w:rsidRPr="00727FF6">
              <w:rPr>
                <w:rStyle w:val="26"/>
                <w:sz w:val="22"/>
                <w:szCs w:val="22"/>
              </w:rPr>
              <w:t>Месячник по военно-патриотическому воспитанию</w:t>
            </w:r>
          </w:p>
        </w:tc>
      </w:tr>
      <w:tr w:rsidR="00633CA1" w:rsidTr="00FA467F">
        <w:tc>
          <w:tcPr>
            <w:tcW w:w="959" w:type="dxa"/>
            <w:vAlign w:val="center"/>
          </w:tcPr>
          <w:p w:rsidR="00633CA1" w:rsidRPr="00727FF6" w:rsidRDefault="00633CA1" w:rsidP="00633CA1">
            <w:pPr>
              <w:pStyle w:val="35"/>
              <w:shd w:val="clear" w:color="auto" w:fill="auto"/>
              <w:spacing w:before="0" w:after="0" w:line="240" w:lineRule="auto"/>
              <w:ind w:left="140" w:firstLine="0"/>
              <w:jc w:val="left"/>
              <w:rPr>
                <w:sz w:val="22"/>
                <w:szCs w:val="22"/>
              </w:rPr>
            </w:pPr>
            <w:r w:rsidRPr="00727FF6">
              <w:rPr>
                <w:rStyle w:val="26"/>
                <w:sz w:val="22"/>
                <w:szCs w:val="22"/>
              </w:rPr>
              <w:t>16.</w:t>
            </w:r>
          </w:p>
        </w:tc>
        <w:tc>
          <w:tcPr>
            <w:tcW w:w="10064" w:type="dxa"/>
            <w:vAlign w:val="center"/>
          </w:tcPr>
          <w:p w:rsidR="00633CA1" w:rsidRPr="00727FF6" w:rsidRDefault="00633CA1" w:rsidP="00633CA1">
            <w:pPr>
              <w:pStyle w:val="35"/>
              <w:shd w:val="clear" w:color="auto" w:fill="auto"/>
              <w:spacing w:before="0" w:after="0" w:line="240" w:lineRule="auto"/>
              <w:ind w:left="120" w:firstLine="0"/>
              <w:jc w:val="left"/>
              <w:rPr>
                <w:sz w:val="22"/>
                <w:szCs w:val="22"/>
              </w:rPr>
            </w:pPr>
            <w:r w:rsidRPr="00727FF6">
              <w:rPr>
                <w:rStyle w:val="26"/>
                <w:sz w:val="22"/>
                <w:szCs w:val="22"/>
              </w:rPr>
              <w:t>Конкурс военно - патриотической песни «Песни опаленные войной»</w:t>
            </w:r>
          </w:p>
        </w:tc>
      </w:tr>
      <w:tr w:rsidR="00633CA1" w:rsidTr="00FA467F">
        <w:tc>
          <w:tcPr>
            <w:tcW w:w="959" w:type="dxa"/>
          </w:tcPr>
          <w:p w:rsidR="00633CA1" w:rsidRPr="00727FF6" w:rsidRDefault="00633CA1" w:rsidP="00633CA1">
            <w:pPr>
              <w:pStyle w:val="35"/>
              <w:shd w:val="clear" w:color="auto" w:fill="auto"/>
              <w:spacing w:before="0" w:after="0" w:line="240" w:lineRule="auto"/>
              <w:ind w:left="140" w:firstLine="0"/>
              <w:jc w:val="left"/>
              <w:rPr>
                <w:sz w:val="22"/>
                <w:szCs w:val="22"/>
              </w:rPr>
            </w:pPr>
            <w:r w:rsidRPr="00727FF6">
              <w:rPr>
                <w:rStyle w:val="26"/>
                <w:sz w:val="22"/>
                <w:szCs w:val="22"/>
              </w:rPr>
              <w:t>17.</w:t>
            </w:r>
          </w:p>
        </w:tc>
        <w:tc>
          <w:tcPr>
            <w:tcW w:w="10064" w:type="dxa"/>
          </w:tcPr>
          <w:p w:rsidR="00633CA1" w:rsidRPr="00727FF6" w:rsidRDefault="00633CA1" w:rsidP="00633CA1">
            <w:pPr>
              <w:pStyle w:val="35"/>
              <w:shd w:val="clear" w:color="auto" w:fill="auto"/>
              <w:spacing w:before="0" w:after="0" w:line="240" w:lineRule="auto"/>
              <w:ind w:left="120" w:firstLine="0"/>
              <w:jc w:val="left"/>
              <w:rPr>
                <w:sz w:val="22"/>
                <w:szCs w:val="22"/>
              </w:rPr>
            </w:pPr>
            <w:r w:rsidRPr="00727FF6">
              <w:rPr>
                <w:rStyle w:val="26"/>
                <w:sz w:val="22"/>
                <w:szCs w:val="22"/>
              </w:rPr>
              <w:t>Игра «Зарница»</w:t>
            </w:r>
          </w:p>
        </w:tc>
      </w:tr>
      <w:tr w:rsidR="00633CA1" w:rsidTr="00FA467F">
        <w:tc>
          <w:tcPr>
            <w:tcW w:w="959" w:type="dxa"/>
            <w:vAlign w:val="center"/>
          </w:tcPr>
          <w:p w:rsidR="00633CA1" w:rsidRPr="00727FF6" w:rsidRDefault="00633CA1" w:rsidP="00633CA1">
            <w:pPr>
              <w:pStyle w:val="35"/>
              <w:shd w:val="clear" w:color="auto" w:fill="auto"/>
              <w:spacing w:before="0" w:after="0" w:line="240" w:lineRule="auto"/>
              <w:ind w:left="140" w:firstLine="0"/>
              <w:jc w:val="left"/>
              <w:rPr>
                <w:sz w:val="22"/>
                <w:szCs w:val="22"/>
              </w:rPr>
            </w:pPr>
            <w:r w:rsidRPr="00727FF6">
              <w:rPr>
                <w:rStyle w:val="26"/>
                <w:sz w:val="22"/>
                <w:szCs w:val="22"/>
              </w:rPr>
              <w:t>18.</w:t>
            </w:r>
          </w:p>
        </w:tc>
        <w:tc>
          <w:tcPr>
            <w:tcW w:w="10064" w:type="dxa"/>
            <w:vAlign w:val="center"/>
          </w:tcPr>
          <w:p w:rsidR="00633CA1" w:rsidRPr="00727FF6" w:rsidRDefault="00633CA1" w:rsidP="00633CA1">
            <w:pPr>
              <w:pStyle w:val="35"/>
              <w:shd w:val="clear" w:color="auto" w:fill="auto"/>
              <w:spacing w:before="0" w:after="0" w:line="240" w:lineRule="auto"/>
              <w:ind w:left="120" w:firstLine="0"/>
              <w:jc w:val="left"/>
              <w:rPr>
                <w:sz w:val="22"/>
                <w:szCs w:val="22"/>
              </w:rPr>
            </w:pPr>
            <w:r w:rsidRPr="00727FF6">
              <w:rPr>
                <w:rStyle w:val="26"/>
                <w:sz w:val="22"/>
                <w:szCs w:val="22"/>
              </w:rPr>
              <w:t>Выпуск тематических газет (бюллетеней), буклетов</w:t>
            </w:r>
          </w:p>
        </w:tc>
      </w:tr>
      <w:tr w:rsidR="00633CA1" w:rsidTr="00FA467F">
        <w:trPr>
          <w:trHeight w:val="92"/>
        </w:trPr>
        <w:tc>
          <w:tcPr>
            <w:tcW w:w="959" w:type="dxa"/>
          </w:tcPr>
          <w:p w:rsidR="00633CA1" w:rsidRPr="00727FF6" w:rsidRDefault="00633CA1" w:rsidP="00633CA1">
            <w:pPr>
              <w:pStyle w:val="35"/>
              <w:shd w:val="clear" w:color="auto" w:fill="auto"/>
              <w:spacing w:before="0" w:after="0" w:line="240" w:lineRule="auto"/>
              <w:ind w:left="140" w:firstLine="0"/>
              <w:jc w:val="left"/>
              <w:rPr>
                <w:sz w:val="22"/>
                <w:szCs w:val="22"/>
              </w:rPr>
            </w:pPr>
            <w:r w:rsidRPr="00727FF6">
              <w:rPr>
                <w:rStyle w:val="26"/>
                <w:sz w:val="22"/>
                <w:szCs w:val="22"/>
              </w:rPr>
              <w:t>19.</w:t>
            </w:r>
          </w:p>
        </w:tc>
        <w:tc>
          <w:tcPr>
            <w:tcW w:w="10064" w:type="dxa"/>
          </w:tcPr>
          <w:p w:rsidR="00633CA1" w:rsidRPr="00633CA1" w:rsidRDefault="00633CA1" w:rsidP="00633CA1">
            <w:pPr>
              <w:pStyle w:val="35"/>
              <w:shd w:val="clear" w:color="auto" w:fill="auto"/>
              <w:spacing w:before="0" w:after="0" w:line="240" w:lineRule="auto"/>
              <w:ind w:left="120" w:firstLine="0"/>
              <w:jc w:val="left"/>
              <w:rPr>
                <w:color w:val="000000"/>
                <w:sz w:val="22"/>
                <w:szCs w:val="22"/>
                <w:shd w:val="clear" w:color="auto" w:fill="FFFFFF"/>
                <w:lang w:eastAsia="ru-RU" w:bidi="ru-RU"/>
              </w:rPr>
            </w:pPr>
            <w:r>
              <w:rPr>
                <w:rStyle w:val="26"/>
                <w:sz w:val="22"/>
                <w:szCs w:val="22"/>
              </w:rPr>
              <w:t>«Книга памяти»</w:t>
            </w:r>
          </w:p>
        </w:tc>
      </w:tr>
      <w:tr w:rsidR="00633CA1" w:rsidTr="00FA467F">
        <w:tc>
          <w:tcPr>
            <w:tcW w:w="959" w:type="dxa"/>
            <w:vAlign w:val="center"/>
          </w:tcPr>
          <w:p w:rsidR="00633CA1" w:rsidRPr="00727FF6" w:rsidRDefault="00633CA1" w:rsidP="00633CA1">
            <w:pPr>
              <w:pStyle w:val="35"/>
              <w:shd w:val="clear" w:color="auto" w:fill="auto"/>
              <w:spacing w:before="0" w:after="0" w:line="240" w:lineRule="auto"/>
              <w:ind w:left="140" w:firstLine="0"/>
              <w:jc w:val="left"/>
              <w:rPr>
                <w:sz w:val="22"/>
                <w:szCs w:val="22"/>
              </w:rPr>
            </w:pPr>
            <w:r w:rsidRPr="00727FF6">
              <w:rPr>
                <w:rStyle w:val="26"/>
                <w:sz w:val="22"/>
                <w:szCs w:val="22"/>
              </w:rPr>
              <w:t>20.</w:t>
            </w:r>
          </w:p>
        </w:tc>
        <w:tc>
          <w:tcPr>
            <w:tcW w:w="10064" w:type="dxa"/>
            <w:vAlign w:val="center"/>
          </w:tcPr>
          <w:p w:rsidR="00633CA1" w:rsidRPr="00727FF6" w:rsidRDefault="00633CA1" w:rsidP="00633CA1">
            <w:pPr>
              <w:pStyle w:val="35"/>
              <w:shd w:val="clear" w:color="auto" w:fill="auto"/>
              <w:spacing w:before="0" w:after="0" w:line="240" w:lineRule="auto"/>
              <w:ind w:left="120" w:firstLine="0"/>
              <w:jc w:val="left"/>
              <w:rPr>
                <w:sz w:val="22"/>
                <w:szCs w:val="22"/>
              </w:rPr>
            </w:pPr>
            <w:r w:rsidRPr="00727FF6">
              <w:rPr>
                <w:rStyle w:val="26"/>
                <w:sz w:val="22"/>
                <w:szCs w:val="22"/>
              </w:rPr>
              <w:t>Конкурс рисунков « Подвигу народа жить в веках»</w:t>
            </w:r>
          </w:p>
        </w:tc>
      </w:tr>
      <w:tr w:rsidR="000847EE" w:rsidTr="00FA467F">
        <w:tc>
          <w:tcPr>
            <w:tcW w:w="959" w:type="dxa"/>
          </w:tcPr>
          <w:p w:rsidR="000847EE" w:rsidRPr="00727FF6" w:rsidRDefault="000847EE" w:rsidP="000847EE">
            <w:pPr>
              <w:pStyle w:val="35"/>
              <w:shd w:val="clear" w:color="auto" w:fill="auto"/>
              <w:spacing w:before="0" w:after="0" w:line="240" w:lineRule="auto"/>
              <w:ind w:left="120" w:firstLine="0"/>
              <w:jc w:val="left"/>
              <w:rPr>
                <w:sz w:val="22"/>
                <w:szCs w:val="22"/>
              </w:rPr>
            </w:pPr>
            <w:r w:rsidRPr="00727FF6">
              <w:rPr>
                <w:rStyle w:val="26"/>
                <w:sz w:val="22"/>
                <w:szCs w:val="22"/>
              </w:rPr>
              <w:t>21.</w:t>
            </w:r>
          </w:p>
        </w:tc>
        <w:tc>
          <w:tcPr>
            <w:tcW w:w="10064" w:type="dxa"/>
            <w:vAlign w:val="bottom"/>
          </w:tcPr>
          <w:p w:rsidR="000847EE" w:rsidRPr="00727FF6" w:rsidRDefault="000847EE" w:rsidP="001776EF">
            <w:pPr>
              <w:pStyle w:val="35"/>
              <w:shd w:val="clear" w:color="auto" w:fill="auto"/>
              <w:spacing w:before="0" w:after="0" w:line="240" w:lineRule="auto"/>
              <w:ind w:firstLine="0"/>
              <w:jc w:val="left"/>
              <w:rPr>
                <w:sz w:val="22"/>
                <w:szCs w:val="22"/>
              </w:rPr>
            </w:pPr>
            <w:r w:rsidRPr="00727FF6">
              <w:rPr>
                <w:rStyle w:val="26"/>
                <w:sz w:val="22"/>
                <w:szCs w:val="22"/>
              </w:rPr>
              <w:t>Тематические классные часы, посвященные освобождению страны от немецко-фашистских захватчиков, Дню героя-антифашиста, Дню защитника Отечества;</w:t>
            </w:r>
          </w:p>
          <w:p w:rsidR="000847EE" w:rsidRPr="00727FF6" w:rsidRDefault="000847EE" w:rsidP="0032160B">
            <w:pPr>
              <w:pStyle w:val="35"/>
              <w:numPr>
                <w:ilvl w:val="0"/>
                <w:numId w:val="59"/>
              </w:numPr>
              <w:shd w:val="clear" w:color="auto" w:fill="auto"/>
              <w:tabs>
                <w:tab w:val="left" w:pos="163"/>
              </w:tabs>
              <w:spacing w:before="0" w:after="0" w:line="240" w:lineRule="auto"/>
              <w:ind w:firstLine="0"/>
              <w:jc w:val="both"/>
              <w:rPr>
                <w:sz w:val="22"/>
                <w:szCs w:val="22"/>
              </w:rPr>
            </w:pPr>
            <w:r w:rsidRPr="00727FF6">
              <w:rPr>
                <w:rStyle w:val="26"/>
                <w:sz w:val="22"/>
                <w:szCs w:val="22"/>
              </w:rPr>
              <w:t>«Они сражались за Родину»</w:t>
            </w:r>
          </w:p>
          <w:p w:rsidR="000847EE" w:rsidRPr="00727FF6" w:rsidRDefault="000847EE" w:rsidP="0032160B">
            <w:pPr>
              <w:pStyle w:val="35"/>
              <w:numPr>
                <w:ilvl w:val="0"/>
                <w:numId w:val="59"/>
              </w:numPr>
              <w:shd w:val="clear" w:color="auto" w:fill="auto"/>
              <w:tabs>
                <w:tab w:val="left" w:pos="163"/>
              </w:tabs>
              <w:spacing w:before="0" w:after="0" w:line="240" w:lineRule="auto"/>
              <w:ind w:firstLine="0"/>
              <w:jc w:val="both"/>
              <w:rPr>
                <w:sz w:val="22"/>
                <w:szCs w:val="22"/>
              </w:rPr>
            </w:pPr>
            <w:r w:rsidRPr="00727FF6">
              <w:rPr>
                <w:rStyle w:val="26"/>
                <w:sz w:val="22"/>
                <w:szCs w:val="22"/>
              </w:rPr>
              <w:t>«Подвиги земляков в годы Великой Отечественной войны»</w:t>
            </w:r>
          </w:p>
          <w:p w:rsidR="000847EE" w:rsidRPr="00727FF6" w:rsidRDefault="000847EE" w:rsidP="0032160B">
            <w:pPr>
              <w:pStyle w:val="35"/>
              <w:numPr>
                <w:ilvl w:val="0"/>
                <w:numId w:val="59"/>
              </w:numPr>
              <w:shd w:val="clear" w:color="auto" w:fill="auto"/>
              <w:tabs>
                <w:tab w:val="left" w:pos="163"/>
              </w:tabs>
              <w:spacing w:before="0" w:after="0" w:line="240" w:lineRule="auto"/>
              <w:ind w:firstLine="0"/>
              <w:jc w:val="both"/>
              <w:rPr>
                <w:sz w:val="22"/>
                <w:szCs w:val="22"/>
              </w:rPr>
            </w:pPr>
            <w:r w:rsidRPr="00727FF6">
              <w:rPr>
                <w:rStyle w:val="26"/>
                <w:sz w:val="22"/>
                <w:szCs w:val="22"/>
              </w:rPr>
              <w:t>«Героические периоды истории моей страны»</w:t>
            </w:r>
          </w:p>
          <w:p w:rsidR="000847EE" w:rsidRPr="00727FF6" w:rsidRDefault="000847EE" w:rsidP="0032160B">
            <w:pPr>
              <w:pStyle w:val="35"/>
              <w:numPr>
                <w:ilvl w:val="0"/>
                <w:numId w:val="59"/>
              </w:numPr>
              <w:shd w:val="clear" w:color="auto" w:fill="auto"/>
              <w:tabs>
                <w:tab w:val="left" w:pos="163"/>
              </w:tabs>
              <w:spacing w:before="0" w:after="0" w:line="240" w:lineRule="auto"/>
              <w:ind w:firstLine="0"/>
              <w:jc w:val="both"/>
              <w:rPr>
                <w:sz w:val="22"/>
                <w:szCs w:val="22"/>
              </w:rPr>
            </w:pPr>
            <w:r w:rsidRPr="00727FF6">
              <w:rPr>
                <w:rStyle w:val="26"/>
                <w:sz w:val="22"/>
                <w:szCs w:val="22"/>
              </w:rPr>
              <w:t>«Мы эту память сохраним...»</w:t>
            </w:r>
          </w:p>
        </w:tc>
      </w:tr>
      <w:tr w:rsidR="000847EE" w:rsidTr="00FA467F">
        <w:tc>
          <w:tcPr>
            <w:tcW w:w="959" w:type="dxa"/>
            <w:vAlign w:val="center"/>
          </w:tcPr>
          <w:p w:rsidR="000847EE" w:rsidRPr="00727FF6" w:rsidRDefault="000847EE" w:rsidP="000847EE">
            <w:pPr>
              <w:pStyle w:val="35"/>
              <w:shd w:val="clear" w:color="auto" w:fill="auto"/>
              <w:spacing w:before="0" w:after="0" w:line="240" w:lineRule="auto"/>
              <w:ind w:left="120" w:firstLine="0"/>
              <w:jc w:val="left"/>
              <w:rPr>
                <w:sz w:val="22"/>
                <w:szCs w:val="22"/>
              </w:rPr>
            </w:pPr>
            <w:r w:rsidRPr="00727FF6">
              <w:rPr>
                <w:rStyle w:val="26"/>
                <w:sz w:val="22"/>
                <w:szCs w:val="22"/>
              </w:rPr>
              <w:t>22.</w:t>
            </w:r>
          </w:p>
        </w:tc>
        <w:tc>
          <w:tcPr>
            <w:tcW w:w="10064" w:type="dxa"/>
            <w:vAlign w:val="center"/>
          </w:tcPr>
          <w:p w:rsidR="000847EE" w:rsidRPr="00727FF6" w:rsidRDefault="000847EE" w:rsidP="000847EE">
            <w:pPr>
              <w:pStyle w:val="35"/>
              <w:shd w:val="clear" w:color="auto" w:fill="auto"/>
              <w:spacing w:before="0" w:after="0" w:line="240" w:lineRule="auto"/>
              <w:ind w:firstLine="0"/>
              <w:jc w:val="both"/>
              <w:rPr>
                <w:sz w:val="22"/>
                <w:szCs w:val="22"/>
              </w:rPr>
            </w:pPr>
            <w:r w:rsidRPr="00727FF6">
              <w:rPr>
                <w:rStyle w:val="26"/>
                <w:sz w:val="22"/>
                <w:szCs w:val="22"/>
              </w:rPr>
              <w:t>КТД в классах «Рыцарский турнир», «А ну-ка, парни (мальчики)»</w:t>
            </w:r>
          </w:p>
        </w:tc>
      </w:tr>
      <w:tr w:rsidR="000847EE" w:rsidTr="00FA467F">
        <w:tc>
          <w:tcPr>
            <w:tcW w:w="959" w:type="dxa"/>
          </w:tcPr>
          <w:p w:rsidR="000847EE" w:rsidRPr="00727FF6" w:rsidRDefault="000847EE" w:rsidP="000847EE">
            <w:pPr>
              <w:pStyle w:val="35"/>
              <w:shd w:val="clear" w:color="auto" w:fill="auto"/>
              <w:spacing w:before="0" w:after="0" w:line="240" w:lineRule="auto"/>
              <w:ind w:left="120" w:firstLine="0"/>
              <w:jc w:val="left"/>
              <w:rPr>
                <w:sz w:val="22"/>
                <w:szCs w:val="22"/>
              </w:rPr>
            </w:pPr>
            <w:r w:rsidRPr="00727FF6">
              <w:rPr>
                <w:rStyle w:val="26"/>
                <w:sz w:val="22"/>
                <w:szCs w:val="22"/>
              </w:rPr>
              <w:lastRenderedPageBreak/>
              <w:t>23.</w:t>
            </w:r>
          </w:p>
        </w:tc>
        <w:tc>
          <w:tcPr>
            <w:tcW w:w="10064" w:type="dxa"/>
            <w:vAlign w:val="bottom"/>
          </w:tcPr>
          <w:p w:rsidR="000847EE" w:rsidRPr="00727FF6" w:rsidRDefault="000847EE" w:rsidP="000847EE">
            <w:pPr>
              <w:pStyle w:val="35"/>
              <w:shd w:val="clear" w:color="auto" w:fill="auto"/>
              <w:spacing w:before="0" w:after="0" w:line="240" w:lineRule="auto"/>
              <w:ind w:firstLine="0"/>
              <w:jc w:val="both"/>
              <w:rPr>
                <w:sz w:val="22"/>
                <w:szCs w:val="22"/>
              </w:rPr>
            </w:pPr>
            <w:r w:rsidRPr="00727FF6">
              <w:rPr>
                <w:rStyle w:val="26"/>
                <w:sz w:val="22"/>
                <w:szCs w:val="22"/>
              </w:rPr>
              <w:t>Тематические лекции</w:t>
            </w:r>
          </w:p>
          <w:p w:rsidR="000847EE" w:rsidRPr="00727FF6" w:rsidRDefault="000847EE" w:rsidP="0032160B">
            <w:pPr>
              <w:pStyle w:val="35"/>
              <w:numPr>
                <w:ilvl w:val="0"/>
                <w:numId w:val="60"/>
              </w:numPr>
              <w:shd w:val="clear" w:color="auto" w:fill="auto"/>
              <w:tabs>
                <w:tab w:val="left" w:pos="158"/>
              </w:tabs>
              <w:spacing w:before="0" w:after="0" w:line="240" w:lineRule="auto"/>
              <w:ind w:firstLine="0"/>
              <w:jc w:val="both"/>
              <w:rPr>
                <w:sz w:val="22"/>
                <w:szCs w:val="22"/>
              </w:rPr>
            </w:pPr>
            <w:r w:rsidRPr="00727FF6">
              <w:rPr>
                <w:rStyle w:val="26"/>
                <w:sz w:val="22"/>
                <w:szCs w:val="22"/>
              </w:rPr>
              <w:t>Защитник Родины. Каким ему быть?</w:t>
            </w:r>
          </w:p>
          <w:p w:rsidR="000847EE" w:rsidRPr="00727FF6" w:rsidRDefault="000847EE" w:rsidP="0032160B">
            <w:pPr>
              <w:pStyle w:val="35"/>
              <w:numPr>
                <w:ilvl w:val="0"/>
                <w:numId w:val="60"/>
              </w:numPr>
              <w:shd w:val="clear" w:color="auto" w:fill="auto"/>
              <w:tabs>
                <w:tab w:val="left" w:pos="154"/>
              </w:tabs>
              <w:spacing w:before="0" w:after="0" w:line="240" w:lineRule="auto"/>
              <w:ind w:firstLine="0"/>
              <w:jc w:val="both"/>
              <w:rPr>
                <w:sz w:val="22"/>
                <w:szCs w:val="22"/>
              </w:rPr>
            </w:pPr>
            <w:r w:rsidRPr="00727FF6">
              <w:rPr>
                <w:rStyle w:val="26"/>
                <w:sz w:val="22"/>
                <w:szCs w:val="22"/>
              </w:rPr>
              <w:t>Романтика армейской службы. В чем она?</w:t>
            </w:r>
          </w:p>
          <w:p w:rsidR="000847EE" w:rsidRPr="00727FF6" w:rsidRDefault="000847EE" w:rsidP="0032160B">
            <w:pPr>
              <w:pStyle w:val="35"/>
              <w:numPr>
                <w:ilvl w:val="0"/>
                <w:numId w:val="60"/>
              </w:numPr>
              <w:shd w:val="clear" w:color="auto" w:fill="auto"/>
              <w:tabs>
                <w:tab w:val="left" w:pos="154"/>
              </w:tabs>
              <w:spacing w:before="0" w:after="0" w:line="240" w:lineRule="auto"/>
              <w:ind w:firstLine="0"/>
              <w:jc w:val="both"/>
              <w:rPr>
                <w:sz w:val="22"/>
                <w:szCs w:val="22"/>
              </w:rPr>
            </w:pPr>
            <w:r w:rsidRPr="00727FF6">
              <w:rPr>
                <w:rStyle w:val="26"/>
                <w:sz w:val="22"/>
                <w:szCs w:val="22"/>
              </w:rPr>
              <w:t>Готов ли ты совершить подвиг?</w:t>
            </w:r>
          </w:p>
          <w:p w:rsidR="000847EE" w:rsidRPr="00727FF6" w:rsidRDefault="000847EE" w:rsidP="0032160B">
            <w:pPr>
              <w:pStyle w:val="35"/>
              <w:numPr>
                <w:ilvl w:val="0"/>
                <w:numId w:val="60"/>
              </w:numPr>
              <w:shd w:val="clear" w:color="auto" w:fill="auto"/>
              <w:tabs>
                <w:tab w:val="left" w:pos="154"/>
              </w:tabs>
              <w:spacing w:before="0" w:after="0" w:line="240" w:lineRule="auto"/>
              <w:ind w:firstLine="0"/>
              <w:jc w:val="both"/>
              <w:rPr>
                <w:sz w:val="22"/>
                <w:szCs w:val="22"/>
              </w:rPr>
            </w:pPr>
            <w:r w:rsidRPr="00727FF6">
              <w:rPr>
                <w:rStyle w:val="26"/>
                <w:sz w:val="22"/>
                <w:szCs w:val="22"/>
              </w:rPr>
              <w:t>Вооруженные силы России. Каковы их задачи?</w:t>
            </w:r>
          </w:p>
        </w:tc>
      </w:tr>
      <w:tr w:rsidR="000847EE" w:rsidTr="00FA467F">
        <w:tc>
          <w:tcPr>
            <w:tcW w:w="959" w:type="dxa"/>
          </w:tcPr>
          <w:p w:rsidR="000847EE" w:rsidRPr="00727FF6" w:rsidRDefault="000847EE" w:rsidP="000847EE">
            <w:pPr>
              <w:pStyle w:val="35"/>
              <w:shd w:val="clear" w:color="auto" w:fill="auto"/>
              <w:spacing w:before="0" w:after="0" w:line="240" w:lineRule="auto"/>
              <w:ind w:left="120" w:firstLine="0"/>
              <w:jc w:val="left"/>
              <w:rPr>
                <w:sz w:val="22"/>
                <w:szCs w:val="22"/>
              </w:rPr>
            </w:pPr>
            <w:r w:rsidRPr="00727FF6">
              <w:rPr>
                <w:rStyle w:val="26"/>
                <w:sz w:val="22"/>
                <w:szCs w:val="22"/>
              </w:rPr>
              <w:t>24.</w:t>
            </w:r>
          </w:p>
        </w:tc>
        <w:tc>
          <w:tcPr>
            <w:tcW w:w="10064" w:type="dxa"/>
          </w:tcPr>
          <w:p w:rsidR="000847EE" w:rsidRPr="00727FF6" w:rsidRDefault="000847EE" w:rsidP="000847EE">
            <w:pPr>
              <w:pStyle w:val="35"/>
              <w:shd w:val="clear" w:color="auto" w:fill="auto"/>
              <w:spacing w:before="0" w:after="0" w:line="240" w:lineRule="auto"/>
              <w:ind w:firstLine="0"/>
              <w:jc w:val="both"/>
              <w:rPr>
                <w:sz w:val="22"/>
                <w:szCs w:val="22"/>
              </w:rPr>
            </w:pPr>
            <w:r w:rsidRPr="00727FF6">
              <w:rPr>
                <w:rStyle w:val="26"/>
                <w:sz w:val="22"/>
                <w:szCs w:val="22"/>
              </w:rPr>
              <w:t>Шефство над ветеранами, вдовами, тружениками тыла</w:t>
            </w:r>
          </w:p>
        </w:tc>
      </w:tr>
      <w:tr w:rsidR="000847EE" w:rsidTr="00FA467F">
        <w:tc>
          <w:tcPr>
            <w:tcW w:w="959" w:type="dxa"/>
          </w:tcPr>
          <w:p w:rsidR="000847EE" w:rsidRPr="00727FF6" w:rsidRDefault="000847EE" w:rsidP="000847EE">
            <w:pPr>
              <w:pStyle w:val="35"/>
              <w:shd w:val="clear" w:color="auto" w:fill="auto"/>
              <w:spacing w:before="0" w:after="0" w:line="240" w:lineRule="auto"/>
              <w:ind w:left="120" w:firstLine="0"/>
              <w:jc w:val="left"/>
              <w:rPr>
                <w:sz w:val="22"/>
                <w:szCs w:val="22"/>
              </w:rPr>
            </w:pPr>
            <w:r w:rsidRPr="00727FF6">
              <w:rPr>
                <w:rStyle w:val="26"/>
                <w:sz w:val="22"/>
                <w:szCs w:val="22"/>
              </w:rPr>
              <w:t>25.</w:t>
            </w:r>
          </w:p>
        </w:tc>
        <w:tc>
          <w:tcPr>
            <w:tcW w:w="10064" w:type="dxa"/>
          </w:tcPr>
          <w:p w:rsidR="000847EE" w:rsidRPr="00727FF6" w:rsidRDefault="000847EE" w:rsidP="000847EE">
            <w:pPr>
              <w:pStyle w:val="35"/>
              <w:shd w:val="clear" w:color="auto" w:fill="auto"/>
              <w:spacing w:before="0" w:after="0" w:line="240" w:lineRule="auto"/>
              <w:ind w:firstLine="0"/>
              <w:jc w:val="both"/>
              <w:rPr>
                <w:sz w:val="22"/>
                <w:szCs w:val="22"/>
              </w:rPr>
            </w:pPr>
            <w:r w:rsidRPr="00727FF6">
              <w:rPr>
                <w:rStyle w:val="26"/>
                <w:sz w:val="22"/>
                <w:szCs w:val="22"/>
              </w:rPr>
              <w:t>Работа учащихся по сбору информации в Книгу памяти</w:t>
            </w:r>
          </w:p>
        </w:tc>
      </w:tr>
      <w:tr w:rsidR="000847EE" w:rsidTr="00FA467F">
        <w:tc>
          <w:tcPr>
            <w:tcW w:w="959" w:type="dxa"/>
            <w:vAlign w:val="bottom"/>
          </w:tcPr>
          <w:p w:rsidR="000847EE" w:rsidRPr="00727FF6" w:rsidRDefault="000847EE" w:rsidP="000847EE">
            <w:pPr>
              <w:pStyle w:val="35"/>
              <w:shd w:val="clear" w:color="auto" w:fill="auto"/>
              <w:spacing w:before="0" w:after="0" w:line="240" w:lineRule="auto"/>
              <w:ind w:left="120" w:firstLine="0"/>
              <w:jc w:val="left"/>
              <w:rPr>
                <w:sz w:val="22"/>
                <w:szCs w:val="22"/>
              </w:rPr>
            </w:pPr>
            <w:r w:rsidRPr="00727FF6">
              <w:rPr>
                <w:rStyle w:val="26"/>
                <w:sz w:val="22"/>
                <w:szCs w:val="22"/>
              </w:rPr>
              <w:t>26</w:t>
            </w:r>
          </w:p>
        </w:tc>
        <w:tc>
          <w:tcPr>
            <w:tcW w:w="10064" w:type="dxa"/>
          </w:tcPr>
          <w:p w:rsidR="000847EE" w:rsidRPr="00727FF6" w:rsidRDefault="000847EE" w:rsidP="000847EE">
            <w:pPr>
              <w:pStyle w:val="35"/>
              <w:shd w:val="clear" w:color="auto" w:fill="auto"/>
              <w:spacing w:before="0" w:after="0" w:line="240" w:lineRule="auto"/>
              <w:ind w:firstLine="0"/>
              <w:jc w:val="both"/>
              <w:rPr>
                <w:sz w:val="22"/>
                <w:szCs w:val="22"/>
              </w:rPr>
            </w:pPr>
            <w:r w:rsidRPr="00727FF6">
              <w:rPr>
                <w:rStyle w:val="26"/>
                <w:sz w:val="22"/>
                <w:szCs w:val="22"/>
              </w:rPr>
              <w:t>Внеклассная и внешкольная работа по патриотическому и краеведческому направлениям</w:t>
            </w:r>
          </w:p>
        </w:tc>
      </w:tr>
      <w:tr w:rsidR="000847EE" w:rsidTr="00FA467F">
        <w:tc>
          <w:tcPr>
            <w:tcW w:w="959" w:type="dxa"/>
            <w:vAlign w:val="bottom"/>
          </w:tcPr>
          <w:p w:rsidR="000847EE" w:rsidRPr="00727FF6" w:rsidRDefault="000847EE" w:rsidP="000847EE">
            <w:pPr>
              <w:pStyle w:val="35"/>
              <w:shd w:val="clear" w:color="auto" w:fill="auto"/>
              <w:spacing w:before="0" w:after="0" w:line="240" w:lineRule="auto"/>
              <w:ind w:left="120" w:firstLine="0"/>
              <w:jc w:val="left"/>
              <w:rPr>
                <w:rStyle w:val="26"/>
                <w:sz w:val="22"/>
                <w:szCs w:val="22"/>
              </w:rPr>
            </w:pPr>
          </w:p>
        </w:tc>
        <w:tc>
          <w:tcPr>
            <w:tcW w:w="10064" w:type="dxa"/>
          </w:tcPr>
          <w:p w:rsidR="000847EE" w:rsidRPr="00727FF6" w:rsidRDefault="000847EE" w:rsidP="000847EE">
            <w:pPr>
              <w:pStyle w:val="35"/>
              <w:shd w:val="clear" w:color="auto" w:fill="auto"/>
              <w:spacing w:before="0" w:after="0" w:line="240" w:lineRule="auto"/>
              <w:ind w:firstLine="0"/>
              <w:jc w:val="both"/>
              <w:rPr>
                <w:rStyle w:val="26"/>
                <w:sz w:val="22"/>
                <w:szCs w:val="22"/>
              </w:rPr>
            </w:pPr>
            <w:r w:rsidRPr="00727FF6">
              <w:rPr>
                <w:rStyle w:val="afff9"/>
                <w:sz w:val="22"/>
                <w:szCs w:val="22"/>
              </w:rPr>
              <w:t>Мой край родной</w:t>
            </w:r>
          </w:p>
        </w:tc>
      </w:tr>
      <w:tr w:rsidR="000847EE" w:rsidTr="00FA467F">
        <w:tc>
          <w:tcPr>
            <w:tcW w:w="959" w:type="dxa"/>
          </w:tcPr>
          <w:p w:rsidR="000847EE" w:rsidRPr="00727FF6" w:rsidRDefault="000847EE" w:rsidP="000847EE">
            <w:pPr>
              <w:pStyle w:val="35"/>
              <w:shd w:val="clear" w:color="auto" w:fill="auto"/>
              <w:spacing w:before="0" w:after="0" w:line="240" w:lineRule="auto"/>
              <w:ind w:left="120" w:firstLine="0"/>
              <w:jc w:val="left"/>
              <w:rPr>
                <w:sz w:val="22"/>
                <w:szCs w:val="22"/>
              </w:rPr>
            </w:pPr>
            <w:r w:rsidRPr="00727FF6">
              <w:rPr>
                <w:rStyle w:val="26"/>
                <w:sz w:val="22"/>
                <w:szCs w:val="22"/>
              </w:rPr>
              <w:t>27.</w:t>
            </w:r>
          </w:p>
        </w:tc>
        <w:tc>
          <w:tcPr>
            <w:tcW w:w="10064" w:type="dxa"/>
          </w:tcPr>
          <w:p w:rsidR="000847EE" w:rsidRPr="00FA467F" w:rsidRDefault="000847EE" w:rsidP="00FA467F">
            <w:pPr>
              <w:pStyle w:val="35"/>
              <w:shd w:val="clear" w:color="auto" w:fill="auto"/>
              <w:spacing w:before="0" w:after="0" w:line="240" w:lineRule="auto"/>
              <w:ind w:firstLine="0"/>
              <w:jc w:val="both"/>
              <w:rPr>
                <w:sz w:val="22"/>
                <w:szCs w:val="22"/>
              </w:rPr>
            </w:pPr>
            <w:r w:rsidRPr="00727FF6">
              <w:rPr>
                <w:rStyle w:val="26"/>
                <w:sz w:val="22"/>
                <w:szCs w:val="22"/>
              </w:rPr>
              <w:t xml:space="preserve">Сбор (дополнительных) материалов по истории </w:t>
            </w:r>
            <w:r w:rsidR="00FA467F">
              <w:rPr>
                <w:rStyle w:val="26"/>
                <w:sz w:val="22"/>
                <w:szCs w:val="22"/>
                <w:lang w:val="en-US"/>
              </w:rPr>
              <w:t>c</w:t>
            </w:r>
            <w:r w:rsidR="00FA467F">
              <w:rPr>
                <w:rStyle w:val="26"/>
                <w:sz w:val="22"/>
                <w:szCs w:val="22"/>
              </w:rPr>
              <w:t>ела</w:t>
            </w:r>
          </w:p>
        </w:tc>
      </w:tr>
      <w:tr w:rsidR="000847EE" w:rsidTr="00FA467F">
        <w:tc>
          <w:tcPr>
            <w:tcW w:w="959" w:type="dxa"/>
            <w:vAlign w:val="center"/>
          </w:tcPr>
          <w:p w:rsidR="000847EE" w:rsidRPr="00727FF6" w:rsidRDefault="000847EE" w:rsidP="000847EE">
            <w:pPr>
              <w:pStyle w:val="35"/>
              <w:shd w:val="clear" w:color="auto" w:fill="auto"/>
              <w:spacing w:before="0" w:after="0" w:line="240" w:lineRule="auto"/>
              <w:ind w:left="120" w:firstLine="0"/>
              <w:jc w:val="left"/>
              <w:rPr>
                <w:sz w:val="22"/>
                <w:szCs w:val="22"/>
              </w:rPr>
            </w:pPr>
            <w:r w:rsidRPr="00727FF6">
              <w:rPr>
                <w:rStyle w:val="26"/>
                <w:sz w:val="22"/>
                <w:szCs w:val="22"/>
              </w:rPr>
              <w:t>28.</w:t>
            </w:r>
          </w:p>
        </w:tc>
        <w:tc>
          <w:tcPr>
            <w:tcW w:w="10064" w:type="dxa"/>
          </w:tcPr>
          <w:p w:rsidR="000847EE" w:rsidRPr="00727FF6" w:rsidRDefault="000847EE" w:rsidP="000847EE">
            <w:pPr>
              <w:pStyle w:val="35"/>
              <w:shd w:val="clear" w:color="auto" w:fill="auto"/>
              <w:spacing w:before="0" w:after="0" w:line="240" w:lineRule="auto"/>
              <w:ind w:firstLine="0"/>
              <w:jc w:val="both"/>
              <w:rPr>
                <w:sz w:val="22"/>
                <w:szCs w:val="22"/>
              </w:rPr>
            </w:pPr>
            <w:r w:rsidRPr="00727FF6">
              <w:rPr>
                <w:rStyle w:val="26"/>
                <w:sz w:val="22"/>
                <w:szCs w:val="22"/>
              </w:rPr>
              <w:t>Сбор воспоминаний участников ВОВ, тружеников тыла</w:t>
            </w:r>
          </w:p>
        </w:tc>
      </w:tr>
      <w:tr w:rsidR="000847EE" w:rsidTr="00FA467F">
        <w:tc>
          <w:tcPr>
            <w:tcW w:w="959" w:type="dxa"/>
          </w:tcPr>
          <w:p w:rsidR="000847EE" w:rsidRPr="00727FF6" w:rsidRDefault="000847EE" w:rsidP="000847EE">
            <w:pPr>
              <w:pStyle w:val="35"/>
              <w:shd w:val="clear" w:color="auto" w:fill="auto"/>
              <w:spacing w:before="0" w:after="0" w:line="240" w:lineRule="auto"/>
              <w:ind w:left="120" w:firstLine="0"/>
              <w:jc w:val="left"/>
              <w:rPr>
                <w:sz w:val="22"/>
                <w:szCs w:val="22"/>
              </w:rPr>
            </w:pPr>
            <w:r w:rsidRPr="00727FF6">
              <w:rPr>
                <w:rStyle w:val="26"/>
                <w:sz w:val="22"/>
                <w:szCs w:val="22"/>
              </w:rPr>
              <w:t>29.</w:t>
            </w:r>
          </w:p>
        </w:tc>
        <w:tc>
          <w:tcPr>
            <w:tcW w:w="10064" w:type="dxa"/>
          </w:tcPr>
          <w:p w:rsidR="000847EE" w:rsidRPr="00727FF6" w:rsidRDefault="000847EE" w:rsidP="000847EE">
            <w:pPr>
              <w:pStyle w:val="35"/>
              <w:shd w:val="clear" w:color="auto" w:fill="auto"/>
              <w:spacing w:before="0" w:after="0" w:line="240" w:lineRule="auto"/>
              <w:ind w:firstLine="0"/>
              <w:jc w:val="both"/>
              <w:rPr>
                <w:sz w:val="22"/>
                <w:szCs w:val="22"/>
              </w:rPr>
            </w:pPr>
            <w:r w:rsidRPr="00727FF6">
              <w:rPr>
                <w:rStyle w:val="26"/>
                <w:sz w:val="22"/>
                <w:szCs w:val="22"/>
              </w:rPr>
              <w:t>Сбор (дополнительных) материалов по истории школы</w:t>
            </w:r>
          </w:p>
        </w:tc>
      </w:tr>
      <w:tr w:rsidR="000847EE" w:rsidTr="00FA467F">
        <w:tc>
          <w:tcPr>
            <w:tcW w:w="959" w:type="dxa"/>
          </w:tcPr>
          <w:p w:rsidR="000847EE" w:rsidRPr="00727FF6" w:rsidRDefault="000847EE" w:rsidP="000847EE">
            <w:pPr>
              <w:pStyle w:val="35"/>
              <w:shd w:val="clear" w:color="auto" w:fill="auto"/>
              <w:spacing w:before="0" w:after="0" w:line="240" w:lineRule="auto"/>
              <w:ind w:left="120" w:firstLine="0"/>
              <w:jc w:val="left"/>
              <w:rPr>
                <w:sz w:val="22"/>
                <w:szCs w:val="22"/>
              </w:rPr>
            </w:pPr>
            <w:r w:rsidRPr="00727FF6">
              <w:rPr>
                <w:rStyle w:val="26"/>
                <w:sz w:val="22"/>
                <w:szCs w:val="22"/>
              </w:rPr>
              <w:t>30.</w:t>
            </w:r>
          </w:p>
        </w:tc>
        <w:tc>
          <w:tcPr>
            <w:tcW w:w="10064" w:type="dxa"/>
          </w:tcPr>
          <w:p w:rsidR="000847EE" w:rsidRPr="00727FF6" w:rsidRDefault="000847EE" w:rsidP="000847EE">
            <w:pPr>
              <w:pStyle w:val="35"/>
              <w:shd w:val="clear" w:color="auto" w:fill="auto"/>
              <w:spacing w:before="0" w:after="0" w:line="240" w:lineRule="auto"/>
              <w:ind w:firstLine="0"/>
              <w:jc w:val="both"/>
              <w:rPr>
                <w:sz w:val="22"/>
                <w:szCs w:val="22"/>
              </w:rPr>
            </w:pPr>
            <w:r w:rsidRPr="00727FF6">
              <w:rPr>
                <w:rStyle w:val="26"/>
                <w:sz w:val="22"/>
                <w:szCs w:val="22"/>
              </w:rPr>
              <w:t>Сбор краеведческого материала</w:t>
            </w:r>
          </w:p>
        </w:tc>
      </w:tr>
      <w:tr w:rsidR="000847EE" w:rsidTr="00FA467F">
        <w:tc>
          <w:tcPr>
            <w:tcW w:w="959" w:type="dxa"/>
          </w:tcPr>
          <w:p w:rsidR="000847EE" w:rsidRPr="00727FF6" w:rsidRDefault="000847EE" w:rsidP="000847EE">
            <w:pPr>
              <w:pStyle w:val="35"/>
              <w:shd w:val="clear" w:color="auto" w:fill="auto"/>
              <w:spacing w:before="0" w:after="0" w:line="240" w:lineRule="auto"/>
              <w:ind w:left="120" w:firstLine="0"/>
              <w:jc w:val="left"/>
              <w:rPr>
                <w:sz w:val="22"/>
                <w:szCs w:val="22"/>
              </w:rPr>
            </w:pPr>
            <w:r w:rsidRPr="00727FF6">
              <w:rPr>
                <w:rStyle w:val="26"/>
                <w:sz w:val="22"/>
                <w:szCs w:val="22"/>
              </w:rPr>
              <w:t>31.</w:t>
            </w:r>
          </w:p>
        </w:tc>
        <w:tc>
          <w:tcPr>
            <w:tcW w:w="10064" w:type="dxa"/>
          </w:tcPr>
          <w:p w:rsidR="000847EE" w:rsidRPr="00727FF6" w:rsidRDefault="000847EE" w:rsidP="000847EE">
            <w:pPr>
              <w:pStyle w:val="35"/>
              <w:shd w:val="clear" w:color="auto" w:fill="auto"/>
              <w:spacing w:before="0" w:after="0" w:line="240" w:lineRule="auto"/>
              <w:ind w:firstLine="0"/>
              <w:jc w:val="both"/>
              <w:rPr>
                <w:sz w:val="22"/>
                <w:szCs w:val="22"/>
              </w:rPr>
            </w:pPr>
            <w:r w:rsidRPr="00727FF6">
              <w:rPr>
                <w:rStyle w:val="26"/>
                <w:sz w:val="22"/>
                <w:szCs w:val="22"/>
              </w:rPr>
              <w:t>Проведение туристско-краеведческих соревнований</w:t>
            </w:r>
          </w:p>
        </w:tc>
      </w:tr>
      <w:tr w:rsidR="000847EE" w:rsidTr="00FA467F">
        <w:tc>
          <w:tcPr>
            <w:tcW w:w="959" w:type="dxa"/>
          </w:tcPr>
          <w:p w:rsidR="000847EE" w:rsidRPr="00727FF6" w:rsidRDefault="000847EE" w:rsidP="000847EE">
            <w:pPr>
              <w:pStyle w:val="35"/>
              <w:shd w:val="clear" w:color="auto" w:fill="auto"/>
              <w:spacing w:before="0" w:after="0" w:line="240" w:lineRule="auto"/>
              <w:ind w:left="120" w:firstLine="0"/>
              <w:jc w:val="left"/>
              <w:rPr>
                <w:sz w:val="22"/>
                <w:szCs w:val="22"/>
              </w:rPr>
            </w:pPr>
            <w:r w:rsidRPr="00727FF6">
              <w:rPr>
                <w:rStyle w:val="26"/>
                <w:sz w:val="22"/>
                <w:szCs w:val="22"/>
              </w:rPr>
              <w:t>32.</w:t>
            </w:r>
          </w:p>
        </w:tc>
        <w:tc>
          <w:tcPr>
            <w:tcW w:w="10064" w:type="dxa"/>
          </w:tcPr>
          <w:p w:rsidR="000847EE" w:rsidRPr="00727FF6" w:rsidRDefault="000847EE" w:rsidP="000847EE">
            <w:pPr>
              <w:pStyle w:val="35"/>
              <w:shd w:val="clear" w:color="auto" w:fill="auto"/>
              <w:spacing w:before="0" w:after="0" w:line="240" w:lineRule="auto"/>
              <w:ind w:firstLine="0"/>
              <w:jc w:val="both"/>
              <w:rPr>
                <w:sz w:val="22"/>
                <w:szCs w:val="22"/>
              </w:rPr>
            </w:pPr>
            <w:r w:rsidRPr="00727FF6">
              <w:rPr>
                <w:rStyle w:val="26"/>
                <w:sz w:val="22"/>
                <w:szCs w:val="22"/>
              </w:rPr>
              <w:t>Создание новых экспозиций</w:t>
            </w:r>
          </w:p>
        </w:tc>
      </w:tr>
      <w:tr w:rsidR="00FA467F" w:rsidTr="00FA467F">
        <w:tc>
          <w:tcPr>
            <w:tcW w:w="959" w:type="dxa"/>
          </w:tcPr>
          <w:p w:rsidR="00FA467F" w:rsidRPr="00727FF6" w:rsidRDefault="00FA467F" w:rsidP="000847EE">
            <w:pPr>
              <w:pStyle w:val="35"/>
              <w:shd w:val="clear" w:color="auto" w:fill="auto"/>
              <w:spacing w:before="0" w:after="0" w:line="240" w:lineRule="auto"/>
              <w:ind w:left="120" w:firstLine="0"/>
              <w:jc w:val="left"/>
              <w:rPr>
                <w:rStyle w:val="26"/>
                <w:sz w:val="22"/>
                <w:szCs w:val="22"/>
              </w:rPr>
            </w:pPr>
            <w:r>
              <w:rPr>
                <w:rStyle w:val="26"/>
                <w:sz w:val="22"/>
                <w:szCs w:val="22"/>
              </w:rPr>
              <w:t xml:space="preserve">33. </w:t>
            </w:r>
          </w:p>
        </w:tc>
        <w:tc>
          <w:tcPr>
            <w:tcW w:w="10064" w:type="dxa"/>
          </w:tcPr>
          <w:p w:rsidR="00FA467F" w:rsidRPr="00727FF6" w:rsidRDefault="00FA467F" w:rsidP="000847EE">
            <w:pPr>
              <w:pStyle w:val="35"/>
              <w:shd w:val="clear" w:color="auto" w:fill="auto"/>
              <w:spacing w:before="0" w:after="0" w:line="240" w:lineRule="auto"/>
              <w:ind w:firstLine="0"/>
              <w:jc w:val="both"/>
              <w:rPr>
                <w:rStyle w:val="26"/>
                <w:sz w:val="22"/>
                <w:szCs w:val="22"/>
              </w:rPr>
            </w:pPr>
            <w:r>
              <w:rPr>
                <w:rStyle w:val="26"/>
                <w:sz w:val="22"/>
                <w:szCs w:val="22"/>
              </w:rPr>
              <w:t>Посещение школьного, районного музея</w:t>
            </w:r>
          </w:p>
        </w:tc>
      </w:tr>
    </w:tbl>
    <w:p w:rsidR="000847EE" w:rsidRDefault="000847EE" w:rsidP="00727FF6">
      <w:pPr>
        <w:pStyle w:val="45"/>
        <w:shd w:val="clear" w:color="auto" w:fill="auto"/>
        <w:spacing w:after="0" w:line="240" w:lineRule="auto"/>
        <w:ind w:left="120" w:firstLine="0"/>
        <w:jc w:val="left"/>
        <w:rPr>
          <w:sz w:val="22"/>
          <w:szCs w:val="22"/>
        </w:rPr>
      </w:pPr>
    </w:p>
    <w:p w:rsidR="000B1693" w:rsidRPr="00727FF6" w:rsidRDefault="000B1693" w:rsidP="000847EE">
      <w:pPr>
        <w:pStyle w:val="45"/>
        <w:shd w:val="clear" w:color="auto" w:fill="auto"/>
        <w:spacing w:after="0" w:line="240" w:lineRule="auto"/>
        <w:ind w:left="120" w:firstLine="589"/>
        <w:jc w:val="both"/>
        <w:rPr>
          <w:sz w:val="22"/>
          <w:szCs w:val="22"/>
        </w:rPr>
      </w:pPr>
      <w:r w:rsidRPr="00727FF6">
        <w:rPr>
          <w:sz w:val="22"/>
          <w:szCs w:val="22"/>
        </w:rPr>
        <w:t>Совместная педагогическая деятельность семьи и школы:</w:t>
      </w:r>
    </w:p>
    <w:p w:rsidR="000B1693" w:rsidRPr="00727FF6" w:rsidRDefault="000B1693" w:rsidP="0032160B">
      <w:pPr>
        <w:pStyle w:val="35"/>
        <w:numPr>
          <w:ilvl w:val="0"/>
          <w:numId w:val="82"/>
        </w:numPr>
        <w:shd w:val="clear" w:color="auto" w:fill="auto"/>
        <w:spacing w:before="0" w:after="0" w:line="240" w:lineRule="auto"/>
        <w:ind w:left="840" w:firstLine="11"/>
        <w:jc w:val="both"/>
        <w:rPr>
          <w:sz w:val="22"/>
          <w:szCs w:val="22"/>
        </w:rPr>
      </w:pPr>
      <w:r w:rsidRPr="00727FF6">
        <w:rPr>
          <w:sz w:val="22"/>
          <w:szCs w:val="22"/>
        </w:rPr>
        <w:t xml:space="preserve"> организация встреч учащихся школы с родителями-военнослужащими;</w:t>
      </w:r>
    </w:p>
    <w:p w:rsidR="000B1693" w:rsidRPr="00727FF6" w:rsidRDefault="000B1693" w:rsidP="0032160B">
      <w:pPr>
        <w:pStyle w:val="35"/>
        <w:numPr>
          <w:ilvl w:val="0"/>
          <w:numId w:val="82"/>
        </w:numPr>
        <w:shd w:val="clear" w:color="auto" w:fill="auto"/>
        <w:spacing w:before="0" w:after="0" w:line="240" w:lineRule="auto"/>
        <w:ind w:left="840" w:firstLine="11"/>
        <w:jc w:val="both"/>
        <w:rPr>
          <w:sz w:val="22"/>
          <w:szCs w:val="22"/>
        </w:rPr>
      </w:pPr>
      <w:r w:rsidRPr="00727FF6">
        <w:rPr>
          <w:sz w:val="22"/>
          <w:szCs w:val="22"/>
        </w:rPr>
        <w:t xml:space="preserve"> посещение семей, в которых есть (или были) ветераны войны;</w:t>
      </w:r>
    </w:p>
    <w:p w:rsidR="000B1693" w:rsidRPr="00727FF6" w:rsidRDefault="000B1693" w:rsidP="0032160B">
      <w:pPr>
        <w:pStyle w:val="35"/>
        <w:numPr>
          <w:ilvl w:val="0"/>
          <w:numId w:val="82"/>
        </w:numPr>
        <w:shd w:val="clear" w:color="auto" w:fill="auto"/>
        <w:spacing w:before="0" w:after="0" w:line="240" w:lineRule="auto"/>
        <w:ind w:left="840" w:firstLine="11"/>
        <w:jc w:val="both"/>
        <w:rPr>
          <w:sz w:val="22"/>
          <w:szCs w:val="22"/>
        </w:rPr>
      </w:pPr>
      <w:r w:rsidRPr="00727FF6">
        <w:rPr>
          <w:sz w:val="22"/>
          <w:szCs w:val="22"/>
        </w:rPr>
        <w:t xml:space="preserve"> привлечение родителей к подготовке и проведению праздников, мероприятий;</w:t>
      </w:r>
    </w:p>
    <w:p w:rsidR="000B1693" w:rsidRPr="00727FF6" w:rsidRDefault="000B1693" w:rsidP="0032160B">
      <w:pPr>
        <w:pStyle w:val="35"/>
        <w:numPr>
          <w:ilvl w:val="0"/>
          <w:numId w:val="82"/>
        </w:numPr>
        <w:shd w:val="clear" w:color="auto" w:fill="auto"/>
        <w:spacing w:before="0" w:after="0" w:line="240" w:lineRule="auto"/>
        <w:ind w:left="840" w:firstLine="11"/>
        <w:jc w:val="both"/>
        <w:rPr>
          <w:sz w:val="22"/>
          <w:szCs w:val="22"/>
        </w:rPr>
      </w:pPr>
      <w:r w:rsidRPr="00727FF6">
        <w:rPr>
          <w:sz w:val="22"/>
          <w:szCs w:val="22"/>
        </w:rPr>
        <w:t xml:space="preserve"> изучение семейных традиций;</w:t>
      </w:r>
    </w:p>
    <w:p w:rsidR="000B1693" w:rsidRPr="00727FF6" w:rsidRDefault="000B1693" w:rsidP="0032160B">
      <w:pPr>
        <w:pStyle w:val="35"/>
        <w:numPr>
          <w:ilvl w:val="0"/>
          <w:numId w:val="82"/>
        </w:numPr>
        <w:shd w:val="clear" w:color="auto" w:fill="auto"/>
        <w:spacing w:before="0" w:after="0" w:line="240" w:lineRule="auto"/>
        <w:ind w:left="840" w:firstLine="11"/>
        <w:jc w:val="both"/>
        <w:rPr>
          <w:sz w:val="22"/>
          <w:szCs w:val="22"/>
        </w:rPr>
      </w:pPr>
      <w:r w:rsidRPr="00727FF6">
        <w:rPr>
          <w:sz w:val="22"/>
          <w:szCs w:val="22"/>
        </w:rPr>
        <w:t xml:space="preserve"> организация и проведение семейных встреч, конкурсов и викторин;</w:t>
      </w:r>
    </w:p>
    <w:p w:rsidR="000B1693" w:rsidRPr="00727FF6" w:rsidRDefault="000B1693" w:rsidP="0032160B">
      <w:pPr>
        <w:pStyle w:val="35"/>
        <w:numPr>
          <w:ilvl w:val="0"/>
          <w:numId w:val="82"/>
        </w:numPr>
        <w:shd w:val="clear" w:color="auto" w:fill="auto"/>
        <w:spacing w:before="0" w:after="0" w:line="240" w:lineRule="auto"/>
        <w:ind w:left="840" w:firstLine="11"/>
        <w:jc w:val="both"/>
        <w:rPr>
          <w:sz w:val="22"/>
          <w:szCs w:val="22"/>
        </w:rPr>
      </w:pPr>
      <w:r w:rsidRPr="00727FF6">
        <w:rPr>
          <w:sz w:val="22"/>
          <w:szCs w:val="22"/>
        </w:rPr>
        <w:t xml:space="preserve"> совместные проекты.</w:t>
      </w:r>
    </w:p>
    <w:p w:rsidR="000B1693" w:rsidRPr="00727FF6" w:rsidRDefault="000B1693" w:rsidP="000847EE">
      <w:pPr>
        <w:pStyle w:val="45"/>
        <w:shd w:val="clear" w:color="auto" w:fill="auto"/>
        <w:spacing w:after="0" w:line="240" w:lineRule="auto"/>
        <w:ind w:left="120" w:firstLine="589"/>
        <w:jc w:val="both"/>
        <w:rPr>
          <w:sz w:val="22"/>
          <w:szCs w:val="22"/>
        </w:rPr>
      </w:pPr>
      <w:r w:rsidRPr="00727FF6">
        <w:rPr>
          <w:sz w:val="22"/>
          <w:szCs w:val="22"/>
        </w:rPr>
        <w:t>Планируемые результаты:</w:t>
      </w:r>
    </w:p>
    <w:p w:rsidR="000B1693" w:rsidRPr="00727FF6" w:rsidRDefault="000B1693" w:rsidP="000847EE">
      <w:pPr>
        <w:pStyle w:val="35"/>
        <w:shd w:val="clear" w:color="auto" w:fill="auto"/>
        <w:spacing w:before="0" w:after="0" w:line="240" w:lineRule="auto"/>
        <w:ind w:left="120" w:firstLine="589"/>
        <w:jc w:val="both"/>
        <w:rPr>
          <w:sz w:val="22"/>
          <w:szCs w:val="22"/>
        </w:rPr>
      </w:pPr>
      <w:r w:rsidRPr="00727FF6">
        <w:rPr>
          <w:sz w:val="22"/>
          <w:szCs w:val="22"/>
        </w:rPr>
        <w:t>Личность, осознающая себя частью общества и гражданином своего Отечества, владеющая следующими компетенциями:</w:t>
      </w:r>
    </w:p>
    <w:p w:rsidR="000B1693" w:rsidRPr="00727FF6" w:rsidRDefault="000B1693" w:rsidP="0032160B">
      <w:pPr>
        <w:pStyle w:val="35"/>
        <w:numPr>
          <w:ilvl w:val="0"/>
          <w:numId w:val="61"/>
        </w:numPr>
        <w:shd w:val="clear" w:color="auto" w:fill="auto"/>
        <w:spacing w:before="0" w:after="0" w:line="240" w:lineRule="auto"/>
        <w:ind w:left="520" w:firstLine="589"/>
        <w:jc w:val="both"/>
        <w:rPr>
          <w:sz w:val="22"/>
          <w:szCs w:val="22"/>
        </w:rPr>
      </w:pPr>
      <w:r w:rsidRPr="00727FF6">
        <w:rPr>
          <w:sz w:val="22"/>
          <w:szCs w:val="22"/>
        </w:rPr>
        <w:t xml:space="preserve"> 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родному языку, народным традициям, старшему поколению;</w:t>
      </w:r>
    </w:p>
    <w:p w:rsidR="000B1693" w:rsidRPr="00727FF6" w:rsidRDefault="000B1693" w:rsidP="0032160B">
      <w:pPr>
        <w:pStyle w:val="35"/>
        <w:numPr>
          <w:ilvl w:val="0"/>
          <w:numId w:val="61"/>
        </w:numPr>
        <w:shd w:val="clear" w:color="auto" w:fill="auto"/>
        <w:spacing w:before="0" w:after="0" w:line="240" w:lineRule="auto"/>
        <w:ind w:left="520" w:firstLine="589"/>
        <w:jc w:val="both"/>
        <w:rPr>
          <w:sz w:val="22"/>
          <w:szCs w:val="22"/>
        </w:rPr>
      </w:pPr>
      <w:r w:rsidRPr="00727FF6">
        <w:rPr>
          <w:sz w:val="22"/>
          <w:szCs w:val="22"/>
        </w:rPr>
        <w:t xml:space="preserve"> знания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w:t>
      </w:r>
      <w:r w:rsidRPr="00727FF6">
        <w:rPr>
          <w:rStyle w:val="18"/>
          <w:sz w:val="22"/>
          <w:szCs w:val="22"/>
        </w:rPr>
        <w:t>ици</w:t>
      </w:r>
      <w:r w:rsidRPr="00727FF6">
        <w:rPr>
          <w:sz w:val="22"/>
          <w:szCs w:val="22"/>
        </w:rPr>
        <w:t>ях и культурном достоянии своего края, о примерах исполнения гражданского и патриотического долга;</w:t>
      </w:r>
    </w:p>
    <w:p w:rsidR="000B1693" w:rsidRPr="00727FF6" w:rsidRDefault="000B1693" w:rsidP="0032160B">
      <w:pPr>
        <w:pStyle w:val="35"/>
        <w:numPr>
          <w:ilvl w:val="0"/>
          <w:numId w:val="61"/>
        </w:numPr>
        <w:shd w:val="clear" w:color="auto" w:fill="auto"/>
        <w:spacing w:before="0" w:after="0" w:line="240" w:lineRule="auto"/>
        <w:ind w:left="440" w:right="20" w:firstLine="589"/>
        <w:jc w:val="both"/>
        <w:rPr>
          <w:sz w:val="22"/>
          <w:szCs w:val="22"/>
        </w:rPr>
      </w:pPr>
      <w:r w:rsidRPr="00727FF6">
        <w:rPr>
          <w:sz w:val="22"/>
          <w:szCs w:val="22"/>
        </w:rPr>
        <w:t xml:space="preserve"> опыт постижения ценностей гражданского общества, национальной истории и культуры;</w:t>
      </w:r>
    </w:p>
    <w:p w:rsidR="000B1693" w:rsidRPr="00727FF6" w:rsidRDefault="000B1693" w:rsidP="0032160B">
      <w:pPr>
        <w:pStyle w:val="35"/>
        <w:numPr>
          <w:ilvl w:val="0"/>
          <w:numId w:val="61"/>
        </w:numPr>
        <w:shd w:val="clear" w:color="auto" w:fill="auto"/>
        <w:spacing w:before="0" w:after="0" w:line="240" w:lineRule="auto"/>
        <w:ind w:left="440" w:right="20" w:firstLine="589"/>
        <w:jc w:val="both"/>
        <w:rPr>
          <w:sz w:val="22"/>
          <w:szCs w:val="22"/>
        </w:rPr>
      </w:pPr>
      <w:r w:rsidRPr="00727FF6">
        <w:rPr>
          <w:sz w:val="22"/>
          <w:szCs w:val="22"/>
        </w:rPr>
        <w:t xml:space="preserve"> опыт ролевого взаимодействия и реализации гражданской, патриотической позиции;</w:t>
      </w:r>
    </w:p>
    <w:p w:rsidR="000B1693" w:rsidRPr="00727FF6" w:rsidRDefault="000B1693" w:rsidP="0032160B">
      <w:pPr>
        <w:pStyle w:val="35"/>
        <w:numPr>
          <w:ilvl w:val="0"/>
          <w:numId w:val="61"/>
        </w:numPr>
        <w:shd w:val="clear" w:color="auto" w:fill="auto"/>
        <w:spacing w:before="0" w:after="0" w:line="240" w:lineRule="auto"/>
        <w:ind w:left="440" w:firstLine="589"/>
        <w:jc w:val="both"/>
        <w:rPr>
          <w:sz w:val="22"/>
          <w:szCs w:val="22"/>
        </w:rPr>
      </w:pPr>
      <w:r w:rsidRPr="00727FF6">
        <w:rPr>
          <w:sz w:val="22"/>
          <w:szCs w:val="22"/>
        </w:rPr>
        <w:t xml:space="preserve"> опыт социальной и межкультурной коммуникации;</w:t>
      </w:r>
    </w:p>
    <w:p w:rsidR="000B1693" w:rsidRPr="00727FF6" w:rsidRDefault="000B1693" w:rsidP="0032160B">
      <w:pPr>
        <w:pStyle w:val="35"/>
        <w:numPr>
          <w:ilvl w:val="0"/>
          <w:numId w:val="61"/>
        </w:numPr>
        <w:shd w:val="clear" w:color="auto" w:fill="auto"/>
        <w:spacing w:before="0" w:after="0" w:line="240" w:lineRule="auto"/>
        <w:ind w:left="440" w:firstLine="589"/>
        <w:jc w:val="both"/>
        <w:rPr>
          <w:sz w:val="22"/>
          <w:szCs w:val="22"/>
        </w:rPr>
      </w:pPr>
      <w:r w:rsidRPr="00727FF6">
        <w:rPr>
          <w:sz w:val="22"/>
          <w:szCs w:val="22"/>
        </w:rPr>
        <w:t xml:space="preserve"> знания о правах и обязанностях человека, гражданина, семьянина, товарища.</w:t>
      </w:r>
    </w:p>
    <w:p w:rsidR="000B1693" w:rsidRPr="00727FF6" w:rsidRDefault="000B1693" w:rsidP="000847EE">
      <w:pPr>
        <w:tabs>
          <w:tab w:val="left" w:pos="851"/>
        </w:tabs>
        <w:ind w:firstLine="589"/>
        <w:jc w:val="both"/>
        <w:rPr>
          <w:b/>
          <w:bCs/>
          <w:sz w:val="22"/>
          <w:szCs w:val="22"/>
        </w:rPr>
      </w:pPr>
    </w:p>
    <w:p w:rsidR="000B1693" w:rsidRPr="00727FF6" w:rsidRDefault="000B1693" w:rsidP="000847EE">
      <w:pPr>
        <w:tabs>
          <w:tab w:val="num" w:pos="2007"/>
        </w:tabs>
        <w:ind w:firstLine="589"/>
        <w:jc w:val="both"/>
        <w:rPr>
          <w:b/>
          <w:spacing w:val="2"/>
          <w:sz w:val="22"/>
          <w:szCs w:val="22"/>
        </w:rPr>
      </w:pPr>
      <w:r w:rsidRPr="00727FF6">
        <w:rPr>
          <w:b/>
          <w:sz w:val="22"/>
          <w:szCs w:val="22"/>
        </w:rPr>
        <w:t xml:space="preserve">Модуль  2 </w:t>
      </w:r>
      <w:r w:rsidRPr="00727FF6">
        <w:rPr>
          <w:b/>
          <w:bCs/>
          <w:sz w:val="22"/>
          <w:szCs w:val="22"/>
        </w:rPr>
        <w:t>«Нравственность и культура» (</w:t>
      </w:r>
      <w:r w:rsidRPr="00727FF6">
        <w:rPr>
          <w:b/>
          <w:spacing w:val="2"/>
          <w:sz w:val="22"/>
          <w:szCs w:val="22"/>
        </w:rPr>
        <w:t>Нравственное и духовное воспитание)</w:t>
      </w:r>
    </w:p>
    <w:p w:rsidR="001776EF" w:rsidRDefault="000B1693" w:rsidP="001776EF">
      <w:pPr>
        <w:pStyle w:val="45"/>
        <w:shd w:val="clear" w:color="auto" w:fill="auto"/>
        <w:spacing w:after="0" w:line="240" w:lineRule="auto"/>
        <w:ind w:firstLine="589"/>
        <w:jc w:val="both"/>
        <w:rPr>
          <w:sz w:val="22"/>
          <w:szCs w:val="22"/>
        </w:rPr>
      </w:pPr>
      <w:r w:rsidRPr="00727FF6">
        <w:rPr>
          <w:sz w:val="22"/>
          <w:szCs w:val="22"/>
        </w:rPr>
        <w:t>Задачи модуля:</w:t>
      </w:r>
    </w:p>
    <w:p w:rsidR="000B1693" w:rsidRPr="001776EF" w:rsidRDefault="000B1693" w:rsidP="0032160B">
      <w:pPr>
        <w:pStyle w:val="45"/>
        <w:numPr>
          <w:ilvl w:val="0"/>
          <w:numId w:val="83"/>
        </w:numPr>
        <w:shd w:val="clear" w:color="auto" w:fill="auto"/>
        <w:spacing w:after="0" w:line="240" w:lineRule="auto"/>
        <w:ind w:left="426" w:hanging="284"/>
        <w:jc w:val="both"/>
        <w:rPr>
          <w:b w:val="0"/>
          <w:sz w:val="22"/>
          <w:szCs w:val="22"/>
        </w:rPr>
      </w:pPr>
      <w:r w:rsidRPr="001776EF">
        <w:rPr>
          <w:b w:val="0"/>
          <w:sz w:val="22"/>
          <w:szCs w:val="22"/>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0B1693" w:rsidRPr="00727FF6" w:rsidRDefault="000B1693" w:rsidP="0032160B">
      <w:pPr>
        <w:pStyle w:val="35"/>
        <w:numPr>
          <w:ilvl w:val="0"/>
          <w:numId w:val="62"/>
        </w:numPr>
        <w:shd w:val="clear" w:color="auto" w:fill="auto"/>
        <w:spacing w:before="0" w:after="0" w:line="240" w:lineRule="auto"/>
        <w:ind w:left="426" w:hanging="284"/>
        <w:jc w:val="both"/>
        <w:rPr>
          <w:sz w:val="22"/>
          <w:szCs w:val="22"/>
        </w:rPr>
      </w:pPr>
      <w:r w:rsidRPr="00727FF6">
        <w:rPr>
          <w:sz w:val="22"/>
          <w:szCs w:val="22"/>
        </w:rPr>
        <w:t xml:space="preserve"> первоначальные представления о 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0B1693" w:rsidRPr="00727FF6" w:rsidRDefault="000B1693" w:rsidP="0032160B">
      <w:pPr>
        <w:pStyle w:val="35"/>
        <w:numPr>
          <w:ilvl w:val="0"/>
          <w:numId w:val="62"/>
        </w:numPr>
        <w:shd w:val="clear" w:color="auto" w:fill="auto"/>
        <w:spacing w:before="0" w:after="0" w:line="240" w:lineRule="auto"/>
        <w:ind w:left="426" w:hanging="284"/>
        <w:jc w:val="both"/>
        <w:rPr>
          <w:sz w:val="22"/>
          <w:szCs w:val="22"/>
        </w:rPr>
      </w:pPr>
      <w:r w:rsidRPr="00727FF6">
        <w:rPr>
          <w:sz w:val="22"/>
          <w:szCs w:val="22"/>
        </w:rPr>
        <w:t xml:space="preserve"> первоначальные представления о духовных ценностях народов России;</w:t>
      </w:r>
    </w:p>
    <w:p w:rsidR="000B1693" w:rsidRPr="00727FF6" w:rsidRDefault="000B1693" w:rsidP="0032160B">
      <w:pPr>
        <w:pStyle w:val="35"/>
        <w:numPr>
          <w:ilvl w:val="0"/>
          <w:numId w:val="62"/>
        </w:numPr>
        <w:shd w:val="clear" w:color="auto" w:fill="auto"/>
        <w:spacing w:before="0" w:after="0" w:line="240" w:lineRule="auto"/>
        <w:ind w:left="426" w:hanging="284"/>
        <w:jc w:val="both"/>
        <w:rPr>
          <w:sz w:val="22"/>
          <w:szCs w:val="22"/>
        </w:rPr>
      </w:pPr>
      <w:r w:rsidRPr="00727FF6">
        <w:rPr>
          <w:sz w:val="22"/>
          <w:szCs w:val="22"/>
        </w:rPr>
        <w:t xml:space="preserve"> уважительное отношение к традициям, культуре и языку своего народа и других народов России;</w:t>
      </w:r>
    </w:p>
    <w:p w:rsidR="000B1693" w:rsidRPr="00727FF6" w:rsidRDefault="000B1693" w:rsidP="0032160B">
      <w:pPr>
        <w:pStyle w:val="35"/>
        <w:numPr>
          <w:ilvl w:val="0"/>
          <w:numId w:val="62"/>
        </w:numPr>
        <w:shd w:val="clear" w:color="auto" w:fill="auto"/>
        <w:spacing w:before="0" w:after="0" w:line="240" w:lineRule="auto"/>
        <w:ind w:left="426" w:hanging="284"/>
        <w:jc w:val="both"/>
        <w:rPr>
          <w:sz w:val="22"/>
          <w:szCs w:val="22"/>
        </w:rPr>
      </w:pPr>
      <w:r w:rsidRPr="00727FF6">
        <w:rPr>
          <w:sz w:val="22"/>
          <w:szCs w:val="22"/>
        </w:rPr>
        <w:t xml:space="preserve"> знание и выполнение правил поведения в</w:t>
      </w:r>
      <w:r w:rsidR="00781FA4" w:rsidRPr="00727FF6">
        <w:rPr>
          <w:sz w:val="22"/>
          <w:szCs w:val="22"/>
        </w:rPr>
        <w:t xml:space="preserve"> Школе</w:t>
      </w:r>
      <w:r w:rsidRPr="00727FF6">
        <w:rPr>
          <w:sz w:val="22"/>
          <w:szCs w:val="22"/>
        </w:rPr>
        <w:t>, дома, на улице, в населенном пункте, в общественных местах, на природе;</w:t>
      </w:r>
    </w:p>
    <w:p w:rsidR="000B1693" w:rsidRPr="00727FF6" w:rsidRDefault="000B1693" w:rsidP="0032160B">
      <w:pPr>
        <w:pStyle w:val="35"/>
        <w:numPr>
          <w:ilvl w:val="0"/>
          <w:numId w:val="62"/>
        </w:numPr>
        <w:shd w:val="clear" w:color="auto" w:fill="auto"/>
        <w:spacing w:before="0" w:after="0" w:line="240" w:lineRule="auto"/>
        <w:ind w:left="426" w:hanging="284"/>
        <w:jc w:val="both"/>
        <w:rPr>
          <w:sz w:val="22"/>
          <w:szCs w:val="22"/>
        </w:rPr>
      </w:pPr>
      <w:r w:rsidRPr="00727FF6">
        <w:rPr>
          <w:sz w:val="22"/>
          <w:szCs w:val="22"/>
        </w:rPr>
        <w:t xml:space="preserve"> уважительное отношение к старшим, доброжелательное отношение к сверстникам и младшим;</w:t>
      </w:r>
    </w:p>
    <w:p w:rsidR="000B1693" w:rsidRPr="00727FF6" w:rsidRDefault="000B1693" w:rsidP="0032160B">
      <w:pPr>
        <w:pStyle w:val="35"/>
        <w:numPr>
          <w:ilvl w:val="0"/>
          <w:numId w:val="62"/>
        </w:numPr>
        <w:shd w:val="clear" w:color="auto" w:fill="auto"/>
        <w:spacing w:before="0" w:after="0" w:line="240" w:lineRule="auto"/>
        <w:ind w:left="426" w:hanging="284"/>
        <w:jc w:val="both"/>
        <w:rPr>
          <w:sz w:val="22"/>
          <w:szCs w:val="22"/>
        </w:rPr>
      </w:pPr>
      <w:r w:rsidRPr="00727FF6">
        <w:rPr>
          <w:sz w:val="22"/>
          <w:szCs w:val="22"/>
        </w:rPr>
        <w:lastRenderedPageBreak/>
        <w:t xml:space="preserve"> установление дружеских взаимоотношений в коллективе, основанных на взаимопомощи и взаимной поддержке;</w:t>
      </w:r>
    </w:p>
    <w:p w:rsidR="000B1693" w:rsidRPr="00727FF6" w:rsidRDefault="000B1693" w:rsidP="0032160B">
      <w:pPr>
        <w:pStyle w:val="35"/>
        <w:numPr>
          <w:ilvl w:val="0"/>
          <w:numId w:val="62"/>
        </w:numPr>
        <w:shd w:val="clear" w:color="auto" w:fill="auto"/>
        <w:spacing w:before="0" w:after="0" w:line="240" w:lineRule="auto"/>
        <w:ind w:left="426" w:hanging="284"/>
        <w:jc w:val="both"/>
        <w:rPr>
          <w:sz w:val="22"/>
          <w:szCs w:val="22"/>
        </w:rPr>
      </w:pPr>
      <w:r w:rsidRPr="00727FF6">
        <w:rPr>
          <w:sz w:val="22"/>
          <w:szCs w:val="22"/>
        </w:rPr>
        <w:t xml:space="preserve"> бережное, гуманное отношение ко всему живому;</w:t>
      </w:r>
    </w:p>
    <w:p w:rsidR="000B1693" w:rsidRPr="00727FF6" w:rsidRDefault="000B1693" w:rsidP="0032160B">
      <w:pPr>
        <w:pStyle w:val="35"/>
        <w:numPr>
          <w:ilvl w:val="0"/>
          <w:numId w:val="62"/>
        </w:numPr>
        <w:shd w:val="clear" w:color="auto" w:fill="auto"/>
        <w:spacing w:before="0" w:after="0" w:line="240" w:lineRule="auto"/>
        <w:ind w:left="426" w:hanging="284"/>
        <w:jc w:val="both"/>
        <w:rPr>
          <w:sz w:val="22"/>
          <w:szCs w:val="22"/>
        </w:rPr>
      </w:pPr>
      <w:r w:rsidRPr="00727FF6">
        <w:rPr>
          <w:sz w:val="22"/>
          <w:szCs w:val="22"/>
        </w:rPr>
        <w:t xml:space="preserve"> стремление избегать плохих поступков, не капризничать, не быть упрямым; умение признаться в плохом поступке и проанализировать его;</w:t>
      </w:r>
    </w:p>
    <w:p w:rsidR="000B1693" w:rsidRPr="00727FF6" w:rsidRDefault="000B1693" w:rsidP="0032160B">
      <w:pPr>
        <w:pStyle w:val="35"/>
        <w:numPr>
          <w:ilvl w:val="0"/>
          <w:numId w:val="62"/>
        </w:numPr>
        <w:shd w:val="clear" w:color="auto" w:fill="auto"/>
        <w:spacing w:before="0" w:after="0" w:line="240" w:lineRule="auto"/>
        <w:ind w:left="426" w:hanging="284"/>
        <w:jc w:val="both"/>
        <w:rPr>
          <w:sz w:val="22"/>
          <w:szCs w:val="22"/>
        </w:rPr>
      </w:pPr>
      <w:r w:rsidRPr="00727FF6">
        <w:rPr>
          <w:sz w:val="22"/>
          <w:szCs w:val="22"/>
        </w:rPr>
        <w:t xml:space="preserve"> 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0B1693" w:rsidRDefault="000B1693" w:rsidP="001776EF">
      <w:pPr>
        <w:pStyle w:val="35"/>
        <w:shd w:val="clear" w:color="auto" w:fill="auto"/>
        <w:spacing w:before="0" w:after="0" w:line="240" w:lineRule="auto"/>
        <w:ind w:firstLine="720"/>
        <w:jc w:val="both"/>
        <w:rPr>
          <w:sz w:val="22"/>
          <w:szCs w:val="22"/>
        </w:rPr>
      </w:pPr>
      <w:r w:rsidRPr="00727FF6">
        <w:rPr>
          <w:rStyle w:val="afff9"/>
          <w:sz w:val="22"/>
          <w:szCs w:val="22"/>
        </w:rPr>
        <w:t xml:space="preserve">Ценности: </w:t>
      </w:r>
      <w:r w:rsidRPr="00727FF6">
        <w:rPr>
          <w:sz w:val="22"/>
          <w:szCs w:val="22"/>
        </w:rPr>
        <w:t>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
    <w:p w:rsidR="000847EE" w:rsidRPr="00727FF6" w:rsidRDefault="000847EE" w:rsidP="001776EF">
      <w:pPr>
        <w:pStyle w:val="35"/>
        <w:shd w:val="clear" w:color="auto" w:fill="auto"/>
        <w:spacing w:before="0" w:after="0" w:line="240" w:lineRule="auto"/>
        <w:ind w:firstLine="0"/>
        <w:jc w:val="left"/>
        <w:rPr>
          <w:sz w:val="22"/>
          <w:szCs w:val="22"/>
        </w:rPr>
      </w:pPr>
    </w:p>
    <w:tbl>
      <w:tblPr>
        <w:tblStyle w:val="afff0"/>
        <w:tblW w:w="0" w:type="auto"/>
        <w:tblLook w:val="04A0"/>
      </w:tblPr>
      <w:tblGrid>
        <w:gridCol w:w="931"/>
        <w:gridCol w:w="8923"/>
      </w:tblGrid>
      <w:tr w:rsidR="000847EE" w:rsidTr="00E1778D">
        <w:tc>
          <w:tcPr>
            <w:tcW w:w="959" w:type="dxa"/>
          </w:tcPr>
          <w:p w:rsidR="000847EE" w:rsidRDefault="000847EE" w:rsidP="003032AA">
            <w:pPr>
              <w:pStyle w:val="35"/>
              <w:shd w:val="clear" w:color="auto" w:fill="auto"/>
              <w:spacing w:before="0" w:after="0" w:line="240" w:lineRule="auto"/>
              <w:ind w:firstLine="0"/>
              <w:jc w:val="both"/>
              <w:rPr>
                <w:sz w:val="22"/>
                <w:szCs w:val="22"/>
              </w:rPr>
            </w:pPr>
          </w:p>
        </w:tc>
        <w:tc>
          <w:tcPr>
            <w:tcW w:w="9355" w:type="dxa"/>
          </w:tcPr>
          <w:p w:rsidR="000847EE" w:rsidRDefault="000847EE" w:rsidP="000847EE">
            <w:pPr>
              <w:pStyle w:val="afffe"/>
              <w:shd w:val="clear" w:color="auto" w:fill="auto"/>
              <w:spacing w:line="240" w:lineRule="auto"/>
              <w:ind w:firstLine="0"/>
              <w:jc w:val="center"/>
              <w:rPr>
                <w:sz w:val="22"/>
                <w:szCs w:val="22"/>
              </w:rPr>
            </w:pPr>
            <w:r w:rsidRPr="00727FF6">
              <w:rPr>
                <w:sz w:val="22"/>
                <w:szCs w:val="22"/>
              </w:rPr>
              <w:t>Основные направления работы/ Содержание деятельности</w:t>
            </w:r>
          </w:p>
        </w:tc>
      </w:tr>
      <w:tr w:rsidR="000847EE" w:rsidTr="00E1778D">
        <w:tc>
          <w:tcPr>
            <w:tcW w:w="959" w:type="dxa"/>
          </w:tcPr>
          <w:p w:rsidR="000847EE" w:rsidRDefault="000847EE" w:rsidP="003032AA">
            <w:pPr>
              <w:pStyle w:val="35"/>
              <w:shd w:val="clear" w:color="auto" w:fill="auto"/>
              <w:spacing w:before="0" w:after="0" w:line="240" w:lineRule="auto"/>
              <w:ind w:firstLine="0"/>
              <w:jc w:val="both"/>
              <w:rPr>
                <w:sz w:val="22"/>
                <w:szCs w:val="22"/>
              </w:rPr>
            </w:pPr>
          </w:p>
        </w:tc>
        <w:tc>
          <w:tcPr>
            <w:tcW w:w="9355" w:type="dxa"/>
          </w:tcPr>
          <w:p w:rsidR="000847EE" w:rsidRPr="00727FF6" w:rsidRDefault="000847EE" w:rsidP="003032AA">
            <w:pPr>
              <w:pStyle w:val="afffe"/>
              <w:shd w:val="clear" w:color="auto" w:fill="auto"/>
              <w:spacing w:line="240" w:lineRule="auto"/>
              <w:ind w:firstLine="0"/>
              <w:jc w:val="center"/>
              <w:rPr>
                <w:sz w:val="22"/>
                <w:szCs w:val="22"/>
              </w:rPr>
            </w:pPr>
            <w:r w:rsidRPr="00727FF6">
              <w:rPr>
                <w:rStyle w:val="afff9"/>
                <w:sz w:val="22"/>
                <w:szCs w:val="22"/>
              </w:rPr>
              <w:t>Нравственно - эстетическое направление</w:t>
            </w:r>
          </w:p>
        </w:tc>
      </w:tr>
      <w:tr w:rsidR="000847EE" w:rsidTr="00E1778D">
        <w:tc>
          <w:tcPr>
            <w:tcW w:w="959" w:type="dxa"/>
          </w:tcPr>
          <w:p w:rsidR="000847EE" w:rsidRPr="00727FF6" w:rsidRDefault="000847EE" w:rsidP="000847EE">
            <w:pPr>
              <w:pStyle w:val="35"/>
              <w:shd w:val="clear" w:color="auto" w:fill="auto"/>
              <w:spacing w:before="0" w:after="0" w:line="240" w:lineRule="auto"/>
              <w:ind w:firstLine="0"/>
              <w:jc w:val="left"/>
              <w:rPr>
                <w:sz w:val="22"/>
                <w:szCs w:val="22"/>
              </w:rPr>
            </w:pPr>
            <w:r w:rsidRPr="00727FF6">
              <w:rPr>
                <w:rStyle w:val="26"/>
                <w:sz w:val="22"/>
                <w:szCs w:val="22"/>
              </w:rPr>
              <w:t>1.</w:t>
            </w:r>
          </w:p>
        </w:tc>
        <w:tc>
          <w:tcPr>
            <w:tcW w:w="9355" w:type="dxa"/>
            <w:vAlign w:val="bottom"/>
          </w:tcPr>
          <w:p w:rsidR="000847EE" w:rsidRPr="00727FF6" w:rsidRDefault="000847EE" w:rsidP="000847EE">
            <w:pPr>
              <w:pStyle w:val="35"/>
              <w:shd w:val="clear" w:color="auto" w:fill="auto"/>
              <w:spacing w:before="0" w:after="0" w:line="240" w:lineRule="auto"/>
              <w:ind w:firstLine="0"/>
              <w:jc w:val="left"/>
              <w:rPr>
                <w:sz w:val="22"/>
                <w:szCs w:val="22"/>
              </w:rPr>
            </w:pPr>
            <w:r w:rsidRPr="00727FF6">
              <w:rPr>
                <w:rStyle w:val="26"/>
                <w:sz w:val="22"/>
                <w:szCs w:val="22"/>
              </w:rPr>
              <w:t>Проведение традиционных праздников:</w:t>
            </w:r>
          </w:p>
          <w:p w:rsidR="000847EE" w:rsidRPr="00727FF6" w:rsidRDefault="000847EE" w:rsidP="0032160B">
            <w:pPr>
              <w:pStyle w:val="35"/>
              <w:numPr>
                <w:ilvl w:val="0"/>
                <w:numId w:val="63"/>
              </w:numPr>
              <w:shd w:val="clear" w:color="auto" w:fill="auto"/>
              <w:tabs>
                <w:tab w:val="left" w:pos="350"/>
              </w:tabs>
              <w:spacing w:before="0" w:after="0" w:line="240" w:lineRule="auto"/>
              <w:ind w:firstLine="0"/>
              <w:jc w:val="left"/>
              <w:rPr>
                <w:sz w:val="22"/>
                <w:szCs w:val="22"/>
              </w:rPr>
            </w:pPr>
            <w:r w:rsidRPr="00727FF6">
              <w:rPr>
                <w:rStyle w:val="26"/>
                <w:sz w:val="22"/>
                <w:szCs w:val="22"/>
              </w:rPr>
              <w:t>День знаний</w:t>
            </w:r>
          </w:p>
          <w:p w:rsidR="000847EE" w:rsidRPr="00727FF6" w:rsidRDefault="000847EE" w:rsidP="0032160B">
            <w:pPr>
              <w:pStyle w:val="35"/>
              <w:numPr>
                <w:ilvl w:val="0"/>
                <w:numId w:val="63"/>
              </w:numPr>
              <w:shd w:val="clear" w:color="auto" w:fill="auto"/>
              <w:tabs>
                <w:tab w:val="left" w:pos="350"/>
              </w:tabs>
              <w:spacing w:before="0" w:after="0" w:line="240" w:lineRule="auto"/>
              <w:ind w:firstLine="0"/>
              <w:jc w:val="left"/>
              <w:rPr>
                <w:sz w:val="22"/>
                <w:szCs w:val="22"/>
              </w:rPr>
            </w:pPr>
            <w:r w:rsidRPr="00727FF6">
              <w:rPr>
                <w:rStyle w:val="26"/>
                <w:sz w:val="22"/>
                <w:szCs w:val="22"/>
              </w:rPr>
              <w:t>День пожилого человека</w:t>
            </w:r>
          </w:p>
          <w:p w:rsidR="000847EE" w:rsidRPr="00727FF6" w:rsidRDefault="000847EE" w:rsidP="0032160B">
            <w:pPr>
              <w:pStyle w:val="35"/>
              <w:numPr>
                <w:ilvl w:val="0"/>
                <w:numId w:val="63"/>
              </w:numPr>
              <w:shd w:val="clear" w:color="auto" w:fill="auto"/>
              <w:tabs>
                <w:tab w:val="left" w:pos="350"/>
              </w:tabs>
              <w:spacing w:before="0" w:after="0" w:line="240" w:lineRule="auto"/>
              <w:ind w:firstLine="0"/>
              <w:jc w:val="left"/>
              <w:rPr>
                <w:sz w:val="22"/>
                <w:szCs w:val="22"/>
              </w:rPr>
            </w:pPr>
            <w:r w:rsidRPr="00727FF6">
              <w:rPr>
                <w:rStyle w:val="26"/>
                <w:sz w:val="22"/>
                <w:szCs w:val="22"/>
              </w:rPr>
              <w:t>День Учителя</w:t>
            </w:r>
          </w:p>
          <w:p w:rsidR="000847EE" w:rsidRPr="00727FF6" w:rsidRDefault="00FA467F" w:rsidP="0032160B">
            <w:pPr>
              <w:pStyle w:val="35"/>
              <w:numPr>
                <w:ilvl w:val="0"/>
                <w:numId w:val="63"/>
              </w:numPr>
              <w:shd w:val="clear" w:color="auto" w:fill="auto"/>
              <w:tabs>
                <w:tab w:val="left" w:pos="355"/>
              </w:tabs>
              <w:spacing w:before="0" w:after="0" w:line="240" w:lineRule="auto"/>
              <w:ind w:firstLine="0"/>
              <w:jc w:val="left"/>
              <w:rPr>
                <w:sz w:val="22"/>
                <w:szCs w:val="22"/>
              </w:rPr>
            </w:pPr>
            <w:r>
              <w:rPr>
                <w:rStyle w:val="26"/>
                <w:sz w:val="22"/>
                <w:szCs w:val="22"/>
              </w:rPr>
              <w:t>«Осенний бал</w:t>
            </w:r>
            <w:r w:rsidR="000847EE" w:rsidRPr="00727FF6">
              <w:rPr>
                <w:rStyle w:val="26"/>
                <w:sz w:val="22"/>
                <w:szCs w:val="22"/>
              </w:rPr>
              <w:t>»</w:t>
            </w:r>
          </w:p>
          <w:p w:rsidR="000847EE" w:rsidRPr="00727FF6" w:rsidRDefault="000847EE" w:rsidP="0032160B">
            <w:pPr>
              <w:pStyle w:val="35"/>
              <w:numPr>
                <w:ilvl w:val="0"/>
                <w:numId w:val="63"/>
              </w:numPr>
              <w:shd w:val="clear" w:color="auto" w:fill="auto"/>
              <w:tabs>
                <w:tab w:val="left" w:pos="350"/>
              </w:tabs>
              <w:spacing w:before="0" w:after="0" w:line="240" w:lineRule="auto"/>
              <w:ind w:firstLine="0"/>
              <w:jc w:val="left"/>
              <w:rPr>
                <w:sz w:val="22"/>
                <w:szCs w:val="22"/>
              </w:rPr>
            </w:pPr>
            <w:r w:rsidRPr="00727FF6">
              <w:rPr>
                <w:rStyle w:val="26"/>
                <w:sz w:val="22"/>
                <w:szCs w:val="22"/>
              </w:rPr>
              <w:t>День Матери</w:t>
            </w:r>
          </w:p>
          <w:p w:rsidR="000847EE" w:rsidRPr="00FA467F" w:rsidRDefault="000847EE" w:rsidP="0032160B">
            <w:pPr>
              <w:pStyle w:val="35"/>
              <w:numPr>
                <w:ilvl w:val="0"/>
                <w:numId w:val="63"/>
              </w:numPr>
              <w:shd w:val="clear" w:color="auto" w:fill="auto"/>
              <w:tabs>
                <w:tab w:val="left" w:pos="346"/>
              </w:tabs>
              <w:spacing w:before="0" w:after="0" w:line="240" w:lineRule="auto"/>
              <w:ind w:firstLine="0"/>
              <w:jc w:val="left"/>
              <w:rPr>
                <w:sz w:val="22"/>
                <w:szCs w:val="22"/>
              </w:rPr>
            </w:pPr>
            <w:r w:rsidRPr="00727FF6">
              <w:rPr>
                <w:rStyle w:val="26"/>
                <w:sz w:val="22"/>
                <w:szCs w:val="22"/>
              </w:rPr>
              <w:t>Новый год</w:t>
            </w:r>
          </w:p>
        </w:tc>
      </w:tr>
      <w:tr w:rsidR="000847EE" w:rsidTr="00E1778D">
        <w:tc>
          <w:tcPr>
            <w:tcW w:w="959" w:type="dxa"/>
            <w:vAlign w:val="center"/>
          </w:tcPr>
          <w:p w:rsidR="000847EE" w:rsidRPr="00727FF6" w:rsidRDefault="000847EE" w:rsidP="000847EE">
            <w:pPr>
              <w:pStyle w:val="35"/>
              <w:shd w:val="clear" w:color="auto" w:fill="auto"/>
              <w:spacing w:before="0" w:after="0" w:line="240" w:lineRule="auto"/>
              <w:ind w:firstLine="0"/>
              <w:jc w:val="left"/>
              <w:rPr>
                <w:sz w:val="22"/>
                <w:szCs w:val="22"/>
              </w:rPr>
            </w:pPr>
            <w:r w:rsidRPr="00727FF6">
              <w:rPr>
                <w:rStyle w:val="26"/>
                <w:sz w:val="22"/>
                <w:szCs w:val="22"/>
              </w:rPr>
              <w:t>2.</w:t>
            </w:r>
          </w:p>
        </w:tc>
        <w:tc>
          <w:tcPr>
            <w:tcW w:w="9355" w:type="dxa"/>
            <w:vAlign w:val="bottom"/>
          </w:tcPr>
          <w:p w:rsidR="000847EE" w:rsidRPr="000847EE" w:rsidRDefault="000847EE" w:rsidP="000847EE">
            <w:pPr>
              <w:pStyle w:val="35"/>
              <w:shd w:val="clear" w:color="auto" w:fill="auto"/>
              <w:spacing w:before="0" w:after="0" w:line="240" w:lineRule="auto"/>
              <w:ind w:firstLine="0"/>
              <w:jc w:val="left"/>
              <w:rPr>
                <w:color w:val="000000"/>
                <w:sz w:val="22"/>
                <w:szCs w:val="22"/>
                <w:shd w:val="clear" w:color="auto" w:fill="FFFFFF"/>
                <w:lang w:eastAsia="ru-RU" w:bidi="ru-RU"/>
              </w:rPr>
            </w:pPr>
            <w:r w:rsidRPr="00727FF6">
              <w:rPr>
                <w:rStyle w:val="26"/>
                <w:sz w:val="22"/>
                <w:szCs w:val="22"/>
              </w:rPr>
              <w:t>Международный женский день (чествование женщины-матери, бабушки)</w:t>
            </w:r>
          </w:p>
        </w:tc>
      </w:tr>
      <w:tr w:rsidR="000847EE" w:rsidTr="00E1778D">
        <w:tc>
          <w:tcPr>
            <w:tcW w:w="959" w:type="dxa"/>
          </w:tcPr>
          <w:p w:rsidR="000847EE" w:rsidRPr="00727FF6" w:rsidRDefault="000847EE" w:rsidP="000847EE">
            <w:pPr>
              <w:pStyle w:val="35"/>
              <w:shd w:val="clear" w:color="auto" w:fill="auto"/>
              <w:spacing w:before="0" w:after="0" w:line="240" w:lineRule="auto"/>
              <w:ind w:firstLine="0"/>
              <w:jc w:val="left"/>
              <w:rPr>
                <w:sz w:val="22"/>
                <w:szCs w:val="22"/>
              </w:rPr>
            </w:pPr>
            <w:r w:rsidRPr="00727FF6">
              <w:rPr>
                <w:rStyle w:val="26"/>
                <w:sz w:val="22"/>
                <w:szCs w:val="22"/>
              </w:rPr>
              <w:t>3.</w:t>
            </w:r>
          </w:p>
        </w:tc>
        <w:tc>
          <w:tcPr>
            <w:tcW w:w="9355" w:type="dxa"/>
            <w:vAlign w:val="bottom"/>
          </w:tcPr>
          <w:p w:rsidR="000847EE" w:rsidRPr="00727FF6" w:rsidRDefault="000847EE" w:rsidP="000847EE">
            <w:pPr>
              <w:pStyle w:val="35"/>
              <w:shd w:val="clear" w:color="auto" w:fill="auto"/>
              <w:spacing w:before="0" w:after="0" w:line="240" w:lineRule="auto"/>
              <w:ind w:firstLine="0"/>
              <w:jc w:val="left"/>
              <w:rPr>
                <w:sz w:val="22"/>
                <w:szCs w:val="22"/>
              </w:rPr>
            </w:pPr>
            <w:r w:rsidRPr="00727FF6">
              <w:rPr>
                <w:rStyle w:val="26"/>
                <w:sz w:val="22"/>
                <w:szCs w:val="22"/>
              </w:rPr>
              <w:t>Акции:</w:t>
            </w:r>
          </w:p>
          <w:p w:rsidR="000847EE" w:rsidRPr="00727FF6" w:rsidRDefault="000847EE" w:rsidP="0032160B">
            <w:pPr>
              <w:pStyle w:val="35"/>
              <w:numPr>
                <w:ilvl w:val="0"/>
                <w:numId w:val="64"/>
              </w:numPr>
              <w:shd w:val="clear" w:color="auto" w:fill="auto"/>
              <w:tabs>
                <w:tab w:val="left" w:pos="355"/>
              </w:tabs>
              <w:spacing w:before="0" w:after="0" w:line="240" w:lineRule="auto"/>
              <w:ind w:hanging="360"/>
              <w:jc w:val="left"/>
              <w:rPr>
                <w:sz w:val="22"/>
                <w:szCs w:val="22"/>
              </w:rPr>
            </w:pPr>
            <w:r w:rsidRPr="00727FF6">
              <w:rPr>
                <w:rStyle w:val="26"/>
                <w:sz w:val="22"/>
                <w:szCs w:val="22"/>
              </w:rPr>
              <w:t>«Милосердие»</w:t>
            </w:r>
          </w:p>
          <w:p w:rsidR="000847EE" w:rsidRPr="000847EE" w:rsidRDefault="000847EE" w:rsidP="00FA467F">
            <w:pPr>
              <w:pStyle w:val="35"/>
              <w:shd w:val="clear" w:color="auto" w:fill="auto"/>
              <w:tabs>
                <w:tab w:val="left" w:pos="355"/>
              </w:tabs>
              <w:spacing w:before="0" w:after="0" w:line="240" w:lineRule="auto"/>
              <w:ind w:firstLine="0"/>
              <w:jc w:val="left"/>
              <w:rPr>
                <w:color w:val="000000"/>
                <w:sz w:val="22"/>
                <w:szCs w:val="22"/>
                <w:shd w:val="clear" w:color="auto" w:fill="FFFFFF"/>
                <w:lang w:eastAsia="ru-RU" w:bidi="ru-RU"/>
              </w:rPr>
            </w:pPr>
            <w:r w:rsidRPr="00727FF6">
              <w:rPr>
                <w:rStyle w:val="26"/>
                <w:sz w:val="22"/>
                <w:szCs w:val="22"/>
              </w:rPr>
              <w:t>«Помоги ветерану» и тд.</w:t>
            </w:r>
          </w:p>
        </w:tc>
      </w:tr>
      <w:tr w:rsidR="000847EE" w:rsidTr="00E1778D">
        <w:tc>
          <w:tcPr>
            <w:tcW w:w="959" w:type="dxa"/>
          </w:tcPr>
          <w:p w:rsidR="000847EE" w:rsidRPr="00727FF6" w:rsidRDefault="000847EE" w:rsidP="000847EE">
            <w:pPr>
              <w:pStyle w:val="35"/>
              <w:shd w:val="clear" w:color="auto" w:fill="auto"/>
              <w:spacing w:before="0" w:after="0" w:line="240" w:lineRule="auto"/>
              <w:ind w:firstLine="0"/>
              <w:jc w:val="left"/>
              <w:rPr>
                <w:sz w:val="22"/>
                <w:szCs w:val="22"/>
              </w:rPr>
            </w:pPr>
            <w:r w:rsidRPr="00727FF6">
              <w:rPr>
                <w:rStyle w:val="26"/>
                <w:sz w:val="22"/>
                <w:szCs w:val="22"/>
              </w:rPr>
              <w:t>4.</w:t>
            </w:r>
          </w:p>
        </w:tc>
        <w:tc>
          <w:tcPr>
            <w:tcW w:w="9355" w:type="dxa"/>
          </w:tcPr>
          <w:p w:rsidR="000847EE" w:rsidRPr="00727FF6" w:rsidRDefault="000847EE" w:rsidP="000847EE">
            <w:pPr>
              <w:pStyle w:val="35"/>
              <w:shd w:val="clear" w:color="auto" w:fill="auto"/>
              <w:spacing w:before="0" w:after="0" w:line="240" w:lineRule="auto"/>
              <w:ind w:firstLine="0"/>
              <w:jc w:val="left"/>
              <w:rPr>
                <w:sz w:val="22"/>
                <w:szCs w:val="22"/>
              </w:rPr>
            </w:pPr>
            <w:r w:rsidRPr="00727FF6">
              <w:rPr>
                <w:rStyle w:val="26"/>
                <w:sz w:val="22"/>
                <w:szCs w:val="22"/>
              </w:rPr>
              <w:t>Декада «Мы против наркотиков»</w:t>
            </w:r>
          </w:p>
        </w:tc>
      </w:tr>
      <w:tr w:rsidR="000847EE" w:rsidTr="00E1778D">
        <w:tc>
          <w:tcPr>
            <w:tcW w:w="959" w:type="dxa"/>
          </w:tcPr>
          <w:p w:rsidR="000847EE" w:rsidRPr="00727FF6" w:rsidRDefault="000847EE" w:rsidP="000847EE">
            <w:pPr>
              <w:pStyle w:val="35"/>
              <w:shd w:val="clear" w:color="auto" w:fill="auto"/>
              <w:spacing w:before="0" w:after="0" w:line="240" w:lineRule="auto"/>
              <w:ind w:firstLine="0"/>
              <w:jc w:val="left"/>
              <w:rPr>
                <w:sz w:val="22"/>
                <w:szCs w:val="22"/>
              </w:rPr>
            </w:pPr>
            <w:r w:rsidRPr="00727FF6">
              <w:rPr>
                <w:rStyle w:val="26"/>
                <w:sz w:val="22"/>
                <w:szCs w:val="22"/>
              </w:rPr>
              <w:t>5.</w:t>
            </w:r>
          </w:p>
        </w:tc>
        <w:tc>
          <w:tcPr>
            <w:tcW w:w="9355" w:type="dxa"/>
          </w:tcPr>
          <w:p w:rsidR="000847EE" w:rsidRPr="00727FF6" w:rsidRDefault="000847EE" w:rsidP="000847EE">
            <w:pPr>
              <w:pStyle w:val="35"/>
              <w:shd w:val="clear" w:color="auto" w:fill="auto"/>
              <w:spacing w:before="0" w:after="0" w:line="240" w:lineRule="auto"/>
              <w:ind w:firstLine="0"/>
              <w:jc w:val="left"/>
              <w:rPr>
                <w:sz w:val="22"/>
                <w:szCs w:val="22"/>
              </w:rPr>
            </w:pPr>
            <w:r w:rsidRPr="00727FF6">
              <w:rPr>
                <w:rStyle w:val="26"/>
                <w:sz w:val="22"/>
                <w:szCs w:val="22"/>
              </w:rPr>
              <w:t>Посещение выставок, музеев, кинотеатров</w:t>
            </w:r>
          </w:p>
        </w:tc>
      </w:tr>
      <w:tr w:rsidR="000847EE" w:rsidTr="00E1778D">
        <w:tc>
          <w:tcPr>
            <w:tcW w:w="959" w:type="dxa"/>
            <w:vAlign w:val="center"/>
          </w:tcPr>
          <w:p w:rsidR="000847EE" w:rsidRPr="00727FF6" w:rsidRDefault="000847EE" w:rsidP="000847EE">
            <w:pPr>
              <w:pStyle w:val="35"/>
              <w:shd w:val="clear" w:color="auto" w:fill="auto"/>
              <w:spacing w:before="0" w:after="0" w:line="240" w:lineRule="auto"/>
              <w:ind w:firstLine="0"/>
              <w:jc w:val="left"/>
              <w:rPr>
                <w:sz w:val="22"/>
                <w:szCs w:val="22"/>
              </w:rPr>
            </w:pPr>
            <w:r w:rsidRPr="00727FF6">
              <w:rPr>
                <w:rStyle w:val="26"/>
                <w:sz w:val="22"/>
                <w:szCs w:val="22"/>
              </w:rPr>
              <w:t>6.</w:t>
            </w:r>
          </w:p>
        </w:tc>
        <w:tc>
          <w:tcPr>
            <w:tcW w:w="9355" w:type="dxa"/>
            <w:vAlign w:val="center"/>
          </w:tcPr>
          <w:p w:rsidR="000847EE" w:rsidRPr="00727FF6" w:rsidRDefault="000847EE" w:rsidP="000847EE">
            <w:pPr>
              <w:pStyle w:val="35"/>
              <w:shd w:val="clear" w:color="auto" w:fill="auto"/>
              <w:spacing w:before="0" w:after="0" w:line="240" w:lineRule="auto"/>
              <w:ind w:firstLine="0"/>
              <w:jc w:val="left"/>
              <w:rPr>
                <w:sz w:val="22"/>
                <w:szCs w:val="22"/>
              </w:rPr>
            </w:pPr>
            <w:r w:rsidRPr="00727FF6">
              <w:rPr>
                <w:rStyle w:val="26"/>
                <w:sz w:val="22"/>
                <w:szCs w:val="22"/>
              </w:rPr>
              <w:t>Участие в школьных, муниципальных олимпиадах</w:t>
            </w:r>
          </w:p>
        </w:tc>
      </w:tr>
      <w:tr w:rsidR="000847EE" w:rsidTr="00E1778D">
        <w:tc>
          <w:tcPr>
            <w:tcW w:w="959" w:type="dxa"/>
          </w:tcPr>
          <w:p w:rsidR="000847EE" w:rsidRPr="00727FF6" w:rsidRDefault="000847EE" w:rsidP="000847EE">
            <w:pPr>
              <w:pStyle w:val="35"/>
              <w:shd w:val="clear" w:color="auto" w:fill="auto"/>
              <w:spacing w:before="0" w:after="0" w:line="240" w:lineRule="auto"/>
              <w:ind w:firstLine="0"/>
              <w:jc w:val="left"/>
              <w:rPr>
                <w:sz w:val="22"/>
                <w:szCs w:val="22"/>
              </w:rPr>
            </w:pPr>
            <w:r w:rsidRPr="00727FF6">
              <w:rPr>
                <w:rStyle w:val="26"/>
                <w:sz w:val="22"/>
                <w:szCs w:val="22"/>
              </w:rPr>
              <w:t>7.</w:t>
            </w:r>
          </w:p>
        </w:tc>
        <w:tc>
          <w:tcPr>
            <w:tcW w:w="9355" w:type="dxa"/>
            <w:vAlign w:val="bottom"/>
          </w:tcPr>
          <w:p w:rsidR="000847EE" w:rsidRPr="000847EE" w:rsidRDefault="000847EE" w:rsidP="000847EE">
            <w:pPr>
              <w:pStyle w:val="35"/>
              <w:shd w:val="clear" w:color="auto" w:fill="auto"/>
              <w:spacing w:before="0" w:after="0" w:line="240" w:lineRule="auto"/>
              <w:ind w:firstLine="0"/>
              <w:jc w:val="left"/>
              <w:rPr>
                <w:color w:val="000000"/>
                <w:sz w:val="22"/>
                <w:szCs w:val="22"/>
                <w:shd w:val="clear" w:color="auto" w:fill="FFFFFF"/>
                <w:lang w:eastAsia="ru-RU" w:bidi="ru-RU"/>
              </w:rPr>
            </w:pPr>
            <w:r w:rsidRPr="00727FF6">
              <w:rPr>
                <w:rStyle w:val="26"/>
                <w:sz w:val="22"/>
                <w:szCs w:val="22"/>
              </w:rPr>
              <w:t>Реализация программ внеурочной деятельности социальной направленности</w:t>
            </w:r>
          </w:p>
        </w:tc>
      </w:tr>
      <w:tr w:rsidR="000847EE" w:rsidTr="00E1778D">
        <w:tc>
          <w:tcPr>
            <w:tcW w:w="959" w:type="dxa"/>
            <w:vAlign w:val="center"/>
          </w:tcPr>
          <w:p w:rsidR="000847EE" w:rsidRPr="00727FF6" w:rsidRDefault="000847EE" w:rsidP="000847EE">
            <w:pPr>
              <w:pStyle w:val="35"/>
              <w:shd w:val="clear" w:color="auto" w:fill="auto"/>
              <w:spacing w:before="0" w:after="0" w:line="240" w:lineRule="auto"/>
              <w:ind w:firstLine="0"/>
              <w:jc w:val="left"/>
              <w:rPr>
                <w:sz w:val="22"/>
                <w:szCs w:val="22"/>
              </w:rPr>
            </w:pPr>
            <w:r w:rsidRPr="00727FF6">
              <w:rPr>
                <w:rStyle w:val="26"/>
                <w:sz w:val="22"/>
                <w:szCs w:val="22"/>
              </w:rPr>
              <w:t>8.</w:t>
            </w:r>
          </w:p>
        </w:tc>
        <w:tc>
          <w:tcPr>
            <w:tcW w:w="9355" w:type="dxa"/>
          </w:tcPr>
          <w:p w:rsidR="000847EE" w:rsidRPr="00727FF6" w:rsidRDefault="000847EE" w:rsidP="000847EE">
            <w:pPr>
              <w:pStyle w:val="35"/>
              <w:shd w:val="clear" w:color="auto" w:fill="auto"/>
              <w:spacing w:before="0" w:after="0" w:line="240" w:lineRule="auto"/>
              <w:ind w:firstLine="0"/>
              <w:jc w:val="left"/>
              <w:rPr>
                <w:sz w:val="22"/>
                <w:szCs w:val="22"/>
              </w:rPr>
            </w:pPr>
            <w:r w:rsidRPr="00727FF6">
              <w:rPr>
                <w:rStyle w:val="26"/>
                <w:sz w:val="22"/>
                <w:szCs w:val="22"/>
              </w:rPr>
              <w:t>Формирование органов ученического самоуправления на новый учебный год в классе и в школе.</w:t>
            </w:r>
          </w:p>
        </w:tc>
      </w:tr>
      <w:tr w:rsidR="000847EE" w:rsidTr="00E1778D">
        <w:tc>
          <w:tcPr>
            <w:tcW w:w="959" w:type="dxa"/>
          </w:tcPr>
          <w:p w:rsidR="000847EE" w:rsidRPr="00727FF6" w:rsidRDefault="000847EE" w:rsidP="000847EE">
            <w:pPr>
              <w:pStyle w:val="35"/>
              <w:shd w:val="clear" w:color="auto" w:fill="auto"/>
              <w:spacing w:before="0" w:after="0" w:line="240" w:lineRule="auto"/>
              <w:ind w:firstLine="0"/>
              <w:jc w:val="left"/>
              <w:rPr>
                <w:sz w:val="22"/>
                <w:szCs w:val="22"/>
              </w:rPr>
            </w:pPr>
            <w:r w:rsidRPr="00727FF6">
              <w:rPr>
                <w:rStyle w:val="26"/>
                <w:sz w:val="22"/>
                <w:szCs w:val="22"/>
              </w:rPr>
              <w:t>9.</w:t>
            </w:r>
          </w:p>
        </w:tc>
        <w:tc>
          <w:tcPr>
            <w:tcW w:w="9355" w:type="dxa"/>
          </w:tcPr>
          <w:p w:rsidR="000847EE" w:rsidRPr="00727FF6" w:rsidRDefault="000847EE" w:rsidP="000847EE">
            <w:pPr>
              <w:pStyle w:val="35"/>
              <w:shd w:val="clear" w:color="auto" w:fill="auto"/>
              <w:spacing w:before="0" w:after="0" w:line="240" w:lineRule="auto"/>
              <w:ind w:firstLine="0"/>
              <w:jc w:val="left"/>
              <w:rPr>
                <w:sz w:val="22"/>
                <w:szCs w:val="22"/>
              </w:rPr>
            </w:pPr>
            <w:r w:rsidRPr="00727FF6">
              <w:rPr>
                <w:rStyle w:val="26"/>
                <w:sz w:val="22"/>
                <w:szCs w:val="22"/>
              </w:rPr>
              <w:t>Цикл классных часов по правилам поведения в школе и общественных местах.</w:t>
            </w:r>
          </w:p>
        </w:tc>
      </w:tr>
      <w:tr w:rsidR="000847EE" w:rsidTr="00E1778D">
        <w:tc>
          <w:tcPr>
            <w:tcW w:w="959" w:type="dxa"/>
            <w:vAlign w:val="center"/>
          </w:tcPr>
          <w:p w:rsidR="000847EE" w:rsidRPr="00727FF6" w:rsidRDefault="000847EE" w:rsidP="000847EE">
            <w:pPr>
              <w:pStyle w:val="35"/>
              <w:shd w:val="clear" w:color="auto" w:fill="auto"/>
              <w:spacing w:before="0" w:after="0" w:line="240" w:lineRule="auto"/>
              <w:ind w:firstLine="0"/>
              <w:jc w:val="left"/>
              <w:rPr>
                <w:sz w:val="22"/>
                <w:szCs w:val="22"/>
              </w:rPr>
            </w:pPr>
            <w:r w:rsidRPr="00727FF6">
              <w:rPr>
                <w:rStyle w:val="26"/>
                <w:sz w:val="22"/>
                <w:szCs w:val="22"/>
              </w:rPr>
              <w:t>10.</w:t>
            </w:r>
          </w:p>
        </w:tc>
        <w:tc>
          <w:tcPr>
            <w:tcW w:w="9355" w:type="dxa"/>
          </w:tcPr>
          <w:p w:rsidR="000847EE" w:rsidRPr="00727FF6" w:rsidRDefault="000847EE" w:rsidP="000847EE">
            <w:pPr>
              <w:pStyle w:val="35"/>
              <w:shd w:val="clear" w:color="auto" w:fill="auto"/>
              <w:spacing w:before="0" w:after="0" w:line="240" w:lineRule="auto"/>
              <w:ind w:firstLine="0"/>
              <w:jc w:val="left"/>
              <w:rPr>
                <w:sz w:val="22"/>
                <w:szCs w:val="22"/>
              </w:rPr>
            </w:pPr>
            <w:r w:rsidRPr="00727FF6">
              <w:rPr>
                <w:rStyle w:val="26"/>
                <w:sz w:val="22"/>
                <w:szCs w:val="22"/>
              </w:rPr>
              <w:t>Цикл классных часов по теме «Нравственное воспитание. Человеческие ценности»</w:t>
            </w:r>
          </w:p>
        </w:tc>
      </w:tr>
      <w:tr w:rsidR="000847EE" w:rsidTr="00E1778D">
        <w:tc>
          <w:tcPr>
            <w:tcW w:w="959" w:type="dxa"/>
            <w:vAlign w:val="center"/>
          </w:tcPr>
          <w:p w:rsidR="000847EE" w:rsidRPr="00727FF6" w:rsidRDefault="000847EE" w:rsidP="000847EE">
            <w:pPr>
              <w:pStyle w:val="35"/>
              <w:shd w:val="clear" w:color="auto" w:fill="auto"/>
              <w:spacing w:before="0" w:after="0" w:line="240" w:lineRule="auto"/>
              <w:ind w:firstLine="0"/>
              <w:jc w:val="left"/>
              <w:rPr>
                <w:sz w:val="22"/>
                <w:szCs w:val="22"/>
              </w:rPr>
            </w:pPr>
            <w:r w:rsidRPr="00727FF6">
              <w:rPr>
                <w:rStyle w:val="26"/>
                <w:sz w:val="22"/>
                <w:szCs w:val="22"/>
              </w:rPr>
              <w:t>11.</w:t>
            </w:r>
          </w:p>
        </w:tc>
        <w:tc>
          <w:tcPr>
            <w:tcW w:w="9355" w:type="dxa"/>
            <w:vAlign w:val="center"/>
          </w:tcPr>
          <w:p w:rsidR="000847EE" w:rsidRPr="00727FF6" w:rsidRDefault="000847EE" w:rsidP="000847EE">
            <w:pPr>
              <w:pStyle w:val="35"/>
              <w:shd w:val="clear" w:color="auto" w:fill="auto"/>
              <w:spacing w:before="0" w:after="0" w:line="240" w:lineRule="auto"/>
              <w:ind w:firstLine="0"/>
              <w:jc w:val="left"/>
              <w:rPr>
                <w:sz w:val="22"/>
                <w:szCs w:val="22"/>
              </w:rPr>
            </w:pPr>
            <w:r w:rsidRPr="00727FF6">
              <w:rPr>
                <w:rStyle w:val="26"/>
                <w:sz w:val="22"/>
                <w:szCs w:val="22"/>
              </w:rPr>
              <w:t>Цикл классных часов по теме «Учимся взаимодействовать»</w:t>
            </w:r>
          </w:p>
        </w:tc>
      </w:tr>
      <w:tr w:rsidR="000847EE" w:rsidTr="00E1778D">
        <w:tc>
          <w:tcPr>
            <w:tcW w:w="959" w:type="dxa"/>
          </w:tcPr>
          <w:p w:rsidR="000847EE" w:rsidRPr="00727FF6" w:rsidRDefault="000847EE" w:rsidP="000847EE">
            <w:pPr>
              <w:pStyle w:val="35"/>
              <w:shd w:val="clear" w:color="auto" w:fill="auto"/>
              <w:spacing w:before="0" w:after="0" w:line="240" w:lineRule="auto"/>
              <w:ind w:firstLine="0"/>
              <w:jc w:val="left"/>
              <w:rPr>
                <w:sz w:val="22"/>
                <w:szCs w:val="22"/>
              </w:rPr>
            </w:pPr>
            <w:r w:rsidRPr="00727FF6">
              <w:rPr>
                <w:rStyle w:val="26"/>
                <w:sz w:val="22"/>
                <w:szCs w:val="22"/>
              </w:rPr>
              <w:t>12.</w:t>
            </w:r>
          </w:p>
        </w:tc>
        <w:tc>
          <w:tcPr>
            <w:tcW w:w="9355" w:type="dxa"/>
            <w:vAlign w:val="bottom"/>
          </w:tcPr>
          <w:p w:rsidR="000847EE" w:rsidRPr="000847EE" w:rsidRDefault="000847EE" w:rsidP="000847EE">
            <w:pPr>
              <w:pStyle w:val="35"/>
              <w:shd w:val="clear" w:color="auto" w:fill="auto"/>
              <w:spacing w:before="0" w:after="0" w:line="240" w:lineRule="auto"/>
              <w:ind w:firstLine="0"/>
              <w:jc w:val="left"/>
              <w:rPr>
                <w:color w:val="000000"/>
                <w:sz w:val="22"/>
                <w:szCs w:val="22"/>
                <w:shd w:val="clear" w:color="auto" w:fill="FFFFFF"/>
                <w:lang w:eastAsia="ru-RU" w:bidi="ru-RU"/>
              </w:rPr>
            </w:pPr>
            <w:r w:rsidRPr="00727FF6">
              <w:rPr>
                <w:rStyle w:val="26"/>
                <w:sz w:val="22"/>
                <w:szCs w:val="22"/>
              </w:rPr>
              <w:t>Цикл классных часов, посвященных воспитанию учащихся в духе толерантности, терпимости к другому образу жизни, другим взглядам.</w:t>
            </w:r>
          </w:p>
        </w:tc>
      </w:tr>
      <w:tr w:rsidR="000847EE" w:rsidTr="00E1778D">
        <w:tc>
          <w:tcPr>
            <w:tcW w:w="959" w:type="dxa"/>
          </w:tcPr>
          <w:p w:rsidR="000847EE" w:rsidRPr="00727FF6" w:rsidRDefault="000847EE" w:rsidP="000847EE">
            <w:pPr>
              <w:pStyle w:val="35"/>
              <w:shd w:val="clear" w:color="auto" w:fill="auto"/>
              <w:spacing w:before="0" w:after="0" w:line="240" w:lineRule="auto"/>
              <w:ind w:firstLine="0"/>
              <w:jc w:val="left"/>
              <w:rPr>
                <w:sz w:val="22"/>
                <w:szCs w:val="22"/>
              </w:rPr>
            </w:pPr>
            <w:r w:rsidRPr="00727FF6">
              <w:rPr>
                <w:rStyle w:val="26"/>
                <w:sz w:val="22"/>
                <w:szCs w:val="22"/>
              </w:rPr>
              <w:t>13.</w:t>
            </w:r>
          </w:p>
        </w:tc>
        <w:tc>
          <w:tcPr>
            <w:tcW w:w="9355" w:type="dxa"/>
            <w:vAlign w:val="bottom"/>
          </w:tcPr>
          <w:p w:rsidR="000847EE" w:rsidRPr="00727FF6" w:rsidRDefault="000847EE" w:rsidP="000847EE">
            <w:pPr>
              <w:pStyle w:val="35"/>
              <w:shd w:val="clear" w:color="auto" w:fill="auto"/>
              <w:spacing w:before="0" w:after="0" w:line="240" w:lineRule="auto"/>
              <w:ind w:firstLine="0"/>
              <w:jc w:val="left"/>
              <w:rPr>
                <w:sz w:val="22"/>
                <w:szCs w:val="22"/>
              </w:rPr>
            </w:pPr>
            <w:r w:rsidRPr="00727FF6">
              <w:rPr>
                <w:rStyle w:val="26"/>
                <w:sz w:val="22"/>
                <w:szCs w:val="22"/>
              </w:rPr>
              <w:t>Реализация программ внеурочной деятельности духовно-нравственной направленности</w:t>
            </w:r>
          </w:p>
        </w:tc>
      </w:tr>
      <w:tr w:rsidR="000847EE" w:rsidTr="00E1778D">
        <w:tc>
          <w:tcPr>
            <w:tcW w:w="959" w:type="dxa"/>
          </w:tcPr>
          <w:p w:rsidR="000847EE" w:rsidRPr="00727FF6" w:rsidRDefault="000847EE" w:rsidP="000847EE">
            <w:pPr>
              <w:pStyle w:val="35"/>
              <w:shd w:val="clear" w:color="auto" w:fill="auto"/>
              <w:spacing w:before="0" w:after="0" w:line="240" w:lineRule="auto"/>
              <w:ind w:firstLine="0"/>
              <w:jc w:val="left"/>
              <w:rPr>
                <w:sz w:val="22"/>
                <w:szCs w:val="22"/>
              </w:rPr>
            </w:pPr>
            <w:r w:rsidRPr="00727FF6">
              <w:rPr>
                <w:rStyle w:val="26"/>
                <w:sz w:val="22"/>
                <w:szCs w:val="22"/>
              </w:rPr>
              <w:t>14.</w:t>
            </w:r>
          </w:p>
        </w:tc>
        <w:tc>
          <w:tcPr>
            <w:tcW w:w="9355" w:type="dxa"/>
            <w:vAlign w:val="bottom"/>
          </w:tcPr>
          <w:p w:rsidR="000847EE" w:rsidRPr="000847EE" w:rsidRDefault="000847EE" w:rsidP="000847EE">
            <w:pPr>
              <w:pStyle w:val="35"/>
              <w:shd w:val="clear" w:color="auto" w:fill="auto"/>
              <w:spacing w:before="0" w:after="0" w:line="240" w:lineRule="auto"/>
              <w:ind w:firstLine="0"/>
              <w:jc w:val="left"/>
              <w:rPr>
                <w:color w:val="000000"/>
                <w:sz w:val="22"/>
                <w:szCs w:val="22"/>
                <w:shd w:val="clear" w:color="auto" w:fill="FFFFFF"/>
                <w:lang w:eastAsia="ru-RU" w:bidi="ru-RU"/>
              </w:rPr>
            </w:pPr>
            <w:r w:rsidRPr="00727FF6">
              <w:rPr>
                <w:rStyle w:val="26"/>
                <w:sz w:val="22"/>
                <w:szCs w:val="22"/>
              </w:rPr>
              <w:t>«Венок дружбы» - мероприятия, направленные на знакомство с традициями и обычаями народов России и мира.</w:t>
            </w:r>
          </w:p>
        </w:tc>
      </w:tr>
      <w:tr w:rsidR="000847EE" w:rsidTr="00E1778D">
        <w:tc>
          <w:tcPr>
            <w:tcW w:w="959" w:type="dxa"/>
          </w:tcPr>
          <w:p w:rsidR="000847EE" w:rsidRPr="00727FF6" w:rsidRDefault="000847EE" w:rsidP="000847EE">
            <w:pPr>
              <w:pStyle w:val="35"/>
              <w:shd w:val="clear" w:color="auto" w:fill="auto"/>
              <w:spacing w:before="0" w:after="0" w:line="240" w:lineRule="auto"/>
              <w:ind w:firstLine="0"/>
              <w:jc w:val="left"/>
              <w:rPr>
                <w:sz w:val="22"/>
                <w:szCs w:val="22"/>
              </w:rPr>
            </w:pPr>
            <w:r w:rsidRPr="00727FF6">
              <w:rPr>
                <w:rStyle w:val="26"/>
                <w:sz w:val="22"/>
                <w:szCs w:val="22"/>
              </w:rPr>
              <w:t>15</w:t>
            </w:r>
            <w:r w:rsidRPr="00727FF6">
              <w:rPr>
                <w:rStyle w:val="afff9"/>
                <w:sz w:val="22"/>
                <w:szCs w:val="22"/>
              </w:rPr>
              <w:t>.</w:t>
            </w:r>
          </w:p>
        </w:tc>
        <w:tc>
          <w:tcPr>
            <w:tcW w:w="9355" w:type="dxa"/>
          </w:tcPr>
          <w:p w:rsidR="000847EE" w:rsidRPr="00727FF6" w:rsidRDefault="000847EE" w:rsidP="000847EE">
            <w:pPr>
              <w:pStyle w:val="35"/>
              <w:shd w:val="clear" w:color="auto" w:fill="auto"/>
              <w:spacing w:before="0" w:after="0" w:line="240" w:lineRule="auto"/>
              <w:ind w:firstLine="0"/>
              <w:jc w:val="left"/>
              <w:rPr>
                <w:sz w:val="22"/>
                <w:szCs w:val="22"/>
              </w:rPr>
            </w:pPr>
            <w:r w:rsidRPr="00727FF6">
              <w:rPr>
                <w:rStyle w:val="26"/>
                <w:sz w:val="22"/>
                <w:szCs w:val="22"/>
              </w:rPr>
              <w:t>Праздник «Масленица - широкая»</w:t>
            </w:r>
          </w:p>
        </w:tc>
      </w:tr>
      <w:tr w:rsidR="000847EE" w:rsidTr="00E1778D">
        <w:tc>
          <w:tcPr>
            <w:tcW w:w="959" w:type="dxa"/>
            <w:vAlign w:val="center"/>
          </w:tcPr>
          <w:p w:rsidR="000847EE" w:rsidRPr="00727FF6" w:rsidRDefault="000847EE" w:rsidP="000847EE">
            <w:pPr>
              <w:pStyle w:val="35"/>
              <w:shd w:val="clear" w:color="auto" w:fill="auto"/>
              <w:spacing w:before="0" w:after="0" w:line="240" w:lineRule="auto"/>
              <w:ind w:firstLine="0"/>
              <w:jc w:val="left"/>
              <w:rPr>
                <w:sz w:val="22"/>
                <w:szCs w:val="22"/>
              </w:rPr>
            </w:pPr>
            <w:r w:rsidRPr="00727FF6">
              <w:rPr>
                <w:rStyle w:val="26"/>
                <w:sz w:val="22"/>
                <w:szCs w:val="22"/>
              </w:rPr>
              <w:t>16.</w:t>
            </w:r>
          </w:p>
        </w:tc>
        <w:tc>
          <w:tcPr>
            <w:tcW w:w="9355" w:type="dxa"/>
            <w:vAlign w:val="center"/>
          </w:tcPr>
          <w:p w:rsidR="000847EE" w:rsidRPr="00727FF6" w:rsidRDefault="000847EE" w:rsidP="000847EE">
            <w:pPr>
              <w:pStyle w:val="35"/>
              <w:shd w:val="clear" w:color="auto" w:fill="auto"/>
              <w:spacing w:before="0" w:after="0" w:line="240" w:lineRule="auto"/>
              <w:ind w:firstLine="0"/>
              <w:jc w:val="left"/>
              <w:rPr>
                <w:sz w:val="22"/>
                <w:szCs w:val="22"/>
              </w:rPr>
            </w:pPr>
            <w:r w:rsidRPr="00727FF6">
              <w:rPr>
                <w:rStyle w:val="26"/>
                <w:sz w:val="22"/>
                <w:szCs w:val="22"/>
              </w:rPr>
              <w:t>Всемирный день семьи</w:t>
            </w:r>
          </w:p>
        </w:tc>
      </w:tr>
    </w:tbl>
    <w:p w:rsidR="00E1778D" w:rsidRDefault="00E1778D" w:rsidP="000847EE">
      <w:pPr>
        <w:pStyle w:val="28"/>
        <w:shd w:val="clear" w:color="auto" w:fill="auto"/>
        <w:spacing w:line="240" w:lineRule="auto"/>
        <w:ind w:left="142" w:firstLine="567"/>
        <w:rPr>
          <w:sz w:val="22"/>
          <w:szCs w:val="22"/>
        </w:rPr>
      </w:pPr>
    </w:p>
    <w:p w:rsidR="000847EE" w:rsidRPr="00727FF6" w:rsidRDefault="000847EE" w:rsidP="00E1778D">
      <w:pPr>
        <w:pStyle w:val="28"/>
        <w:shd w:val="clear" w:color="auto" w:fill="auto"/>
        <w:spacing w:line="240" w:lineRule="auto"/>
        <w:rPr>
          <w:sz w:val="22"/>
          <w:szCs w:val="22"/>
        </w:rPr>
      </w:pPr>
      <w:r w:rsidRPr="00727FF6">
        <w:rPr>
          <w:sz w:val="22"/>
          <w:szCs w:val="22"/>
        </w:rPr>
        <w:t>Совместная педагогическая деятельность семьи и школы:</w:t>
      </w:r>
    </w:p>
    <w:p w:rsidR="000847EE" w:rsidRPr="00727FF6" w:rsidRDefault="000847EE" w:rsidP="0032160B">
      <w:pPr>
        <w:pStyle w:val="afffe"/>
        <w:numPr>
          <w:ilvl w:val="0"/>
          <w:numId w:val="84"/>
        </w:numPr>
        <w:shd w:val="clear" w:color="auto" w:fill="auto"/>
        <w:spacing w:line="240" w:lineRule="auto"/>
        <w:rPr>
          <w:sz w:val="22"/>
          <w:szCs w:val="22"/>
        </w:rPr>
      </w:pPr>
      <w:r w:rsidRPr="00727FF6">
        <w:rPr>
          <w:sz w:val="22"/>
          <w:szCs w:val="22"/>
        </w:rPr>
        <w:t xml:space="preserve"> оформление информационных стендов;</w:t>
      </w:r>
    </w:p>
    <w:p w:rsidR="000847EE" w:rsidRPr="00727FF6" w:rsidRDefault="000847EE" w:rsidP="0032160B">
      <w:pPr>
        <w:pStyle w:val="afffe"/>
        <w:numPr>
          <w:ilvl w:val="0"/>
          <w:numId w:val="84"/>
        </w:numPr>
        <w:shd w:val="clear" w:color="auto" w:fill="auto"/>
        <w:spacing w:line="240" w:lineRule="auto"/>
        <w:rPr>
          <w:sz w:val="22"/>
          <w:szCs w:val="22"/>
        </w:rPr>
      </w:pPr>
      <w:r w:rsidRPr="00727FF6">
        <w:rPr>
          <w:sz w:val="22"/>
          <w:szCs w:val="22"/>
        </w:rPr>
        <w:t xml:space="preserve"> тематические общешкольные родительские собрания;</w:t>
      </w:r>
    </w:p>
    <w:p w:rsidR="000B1693" w:rsidRPr="000847EE" w:rsidRDefault="000847EE" w:rsidP="0032160B">
      <w:pPr>
        <w:pStyle w:val="afffe"/>
        <w:numPr>
          <w:ilvl w:val="0"/>
          <w:numId w:val="84"/>
        </w:numPr>
        <w:shd w:val="clear" w:color="auto" w:fill="auto"/>
        <w:spacing w:line="240" w:lineRule="auto"/>
        <w:rPr>
          <w:sz w:val="22"/>
          <w:szCs w:val="22"/>
        </w:rPr>
      </w:pPr>
      <w:r w:rsidRPr="00727FF6">
        <w:rPr>
          <w:sz w:val="22"/>
          <w:szCs w:val="22"/>
        </w:rPr>
        <w:t xml:space="preserve"> участие родителей в работе методического совета школы, классных родительских комитетов;</w:t>
      </w:r>
    </w:p>
    <w:p w:rsidR="000B1693" w:rsidRPr="00727FF6" w:rsidRDefault="000B1693" w:rsidP="0032160B">
      <w:pPr>
        <w:pStyle w:val="35"/>
        <w:numPr>
          <w:ilvl w:val="0"/>
          <w:numId w:val="84"/>
        </w:numPr>
        <w:shd w:val="clear" w:color="auto" w:fill="auto"/>
        <w:spacing w:before="0" w:after="0" w:line="240" w:lineRule="auto"/>
        <w:jc w:val="left"/>
        <w:rPr>
          <w:sz w:val="22"/>
          <w:szCs w:val="22"/>
        </w:rPr>
      </w:pPr>
      <w:r w:rsidRPr="00727FF6">
        <w:rPr>
          <w:sz w:val="22"/>
          <w:szCs w:val="22"/>
        </w:rPr>
        <w:t xml:space="preserve"> организация субботников по благоустройству территории;</w:t>
      </w:r>
    </w:p>
    <w:p w:rsidR="000B1693" w:rsidRPr="00727FF6" w:rsidRDefault="000B1693" w:rsidP="0032160B">
      <w:pPr>
        <w:pStyle w:val="35"/>
        <w:numPr>
          <w:ilvl w:val="0"/>
          <w:numId w:val="84"/>
        </w:numPr>
        <w:shd w:val="clear" w:color="auto" w:fill="auto"/>
        <w:spacing w:before="0" w:after="0" w:line="240" w:lineRule="auto"/>
        <w:jc w:val="left"/>
        <w:rPr>
          <w:sz w:val="22"/>
          <w:szCs w:val="22"/>
        </w:rPr>
      </w:pPr>
      <w:r w:rsidRPr="00727FF6">
        <w:rPr>
          <w:sz w:val="22"/>
          <w:szCs w:val="22"/>
        </w:rPr>
        <w:t xml:space="preserve"> организация и проведение совместных праздников:</w:t>
      </w:r>
    </w:p>
    <w:p w:rsidR="000B1693" w:rsidRPr="00727FF6" w:rsidRDefault="000B1693" w:rsidP="0032160B">
      <w:pPr>
        <w:pStyle w:val="35"/>
        <w:numPr>
          <w:ilvl w:val="0"/>
          <w:numId w:val="84"/>
        </w:numPr>
        <w:shd w:val="clear" w:color="auto" w:fill="auto"/>
        <w:spacing w:before="0" w:after="0" w:line="240" w:lineRule="auto"/>
        <w:jc w:val="left"/>
        <w:rPr>
          <w:sz w:val="22"/>
          <w:szCs w:val="22"/>
        </w:rPr>
      </w:pPr>
      <w:r w:rsidRPr="00727FF6">
        <w:rPr>
          <w:sz w:val="22"/>
          <w:szCs w:val="22"/>
        </w:rPr>
        <w:t xml:space="preserve"> День Учителя;</w:t>
      </w:r>
    </w:p>
    <w:p w:rsidR="000B1693" w:rsidRPr="00727FF6" w:rsidRDefault="000B1693" w:rsidP="0032160B">
      <w:pPr>
        <w:pStyle w:val="35"/>
        <w:numPr>
          <w:ilvl w:val="0"/>
          <w:numId w:val="84"/>
        </w:numPr>
        <w:shd w:val="clear" w:color="auto" w:fill="auto"/>
        <w:spacing w:before="0" w:after="0" w:line="240" w:lineRule="auto"/>
        <w:jc w:val="left"/>
        <w:rPr>
          <w:sz w:val="22"/>
          <w:szCs w:val="22"/>
        </w:rPr>
      </w:pPr>
      <w:r w:rsidRPr="00727FF6">
        <w:rPr>
          <w:sz w:val="22"/>
          <w:szCs w:val="22"/>
        </w:rPr>
        <w:t xml:space="preserve"> День матери;</w:t>
      </w:r>
    </w:p>
    <w:p w:rsidR="000B1693" w:rsidRPr="00727FF6" w:rsidRDefault="000B1693" w:rsidP="0032160B">
      <w:pPr>
        <w:pStyle w:val="35"/>
        <w:numPr>
          <w:ilvl w:val="0"/>
          <w:numId w:val="84"/>
        </w:numPr>
        <w:shd w:val="clear" w:color="auto" w:fill="auto"/>
        <w:spacing w:before="0" w:after="0" w:line="240" w:lineRule="auto"/>
        <w:jc w:val="left"/>
        <w:rPr>
          <w:sz w:val="22"/>
          <w:szCs w:val="22"/>
        </w:rPr>
      </w:pPr>
      <w:r w:rsidRPr="00727FF6">
        <w:rPr>
          <w:sz w:val="22"/>
          <w:szCs w:val="22"/>
        </w:rPr>
        <w:t xml:space="preserve"> Выпускные вечера.</w:t>
      </w:r>
    </w:p>
    <w:p w:rsidR="000B1693" w:rsidRPr="00727FF6" w:rsidRDefault="000B1693" w:rsidP="0032160B">
      <w:pPr>
        <w:pStyle w:val="35"/>
        <w:numPr>
          <w:ilvl w:val="0"/>
          <w:numId w:val="84"/>
        </w:numPr>
        <w:shd w:val="clear" w:color="auto" w:fill="auto"/>
        <w:spacing w:before="0" w:after="0" w:line="240" w:lineRule="auto"/>
        <w:jc w:val="left"/>
        <w:rPr>
          <w:sz w:val="22"/>
          <w:szCs w:val="22"/>
        </w:rPr>
      </w:pPr>
      <w:r w:rsidRPr="00727FF6">
        <w:rPr>
          <w:sz w:val="22"/>
          <w:szCs w:val="22"/>
        </w:rPr>
        <w:t xml:space="preserve"> участие родителей в конкурсах, акциях, проводимых в школе;</w:t>
      </w:r>
    </w:p>
    <w:p w:rsidR="000B1693" w:rsidRPr="00727FF6" w:rsidRDefault="000B1693" w:rsidP="0032160B">
      <w:pPr>
        <w:pStyle w:val="35"/>
        <w:numPr>
          <w:ilvl w:val="0"/>
          <w:numId w:val="84"/>
        </w:numPr>
        <w:shd w:val="clear" w:color="auto" w:fill="auto"/>
        <w:spacing w:before="0" w:after="0" w:line="240" w:lineRule="auto"/>
        <w:jc w:val="left"/>
        <w:rPr>
          <w:sz w:val="22"/>
          <w:szCs w:val="22"/>
        </w:rPr>
      </w:pPr>
      <w:r w:rsidRPr="00727FF6">
        <w:rPr>
          <w:sz w:val="22"/>
          <w:szCs w:val="22"/>
        </w:rPr>
        <w:t xml:space="preserve"> изучение мотивов и потребностей родителей.</w:t>
      </w:r>
    </w:p>
    <w:p w:rsidR="000B1693" w:rsidRPr="00727FF6" w:rsidRDefault="000B1693" w:rsidP="001776EF">
      <w:pPr>
        <w:pStyle w:val="45"/>
        <w:shd w:val="clear" w:color="auto" w:fill="auto"/>
        <w:spacing w:after="0" w:line="240" w:lineRule="auto"/>
        <w:ind w:firstLine="0"/>
        <w:jc w:val="left"/>
        <w:rPr>
          <w:sz w:val="22"/>
          <w:szCs w:val="22"/>
        </w:rPr>
      </w:pPr>
      <w:r w:rsidRPr="00727FF6">
        <w:rPr>
          <w:sz w:val="22"/>
          <w:szCs w:val="22"/>
        </w:rPr>
        <w:t>Планируемые результаты:</w:t>
      </w:r>
    </w:p>
    <w:p w:rsidR="000B1693" w:rsidRPr="00727FF6" w:rsidRDefault="000B1693" w:rsidP="0032160B">
      <w:pPr>
        <w:pStyle w:val="35"/>
        <w:numPr>
          <w:ilvl w:val="0"/>
          <w:numId w:val="84"/>
        </w:numPr>
        <w:shd w:val="clear" w:color="auto" w:fill="auto"/>
        <w:spacing w:before="0" w:after="0" w:line="240" w:lineRule="auto"/>
        <w:jc w:val="left"/>
        <w:rPr>
          <w:sz w:val="22"/>
          <w:szCs w:val="22"/>
        </w:rPr>
      </w:pPr>
      <w:r w:rsidRPr="00727FF6">
        <w:rPr>
          <w:sz w:val="22"/>
          <w:szCs w:val="22"/>
        </w:rPr>
        <w:t>Личность владеющая:</w:t>
      </w:r>
    </w:p>
    <w:p w:rsidR="000B1693" w:rsidRPr="00727FF6" w:rsidRDefault="000B1693" w:rsidP="0032160B">
      <w:pPr>
        <w:pStyle w:val="35"/>
        <w:numPr>
          <w:ilvl w:val="0"/>
          <w:numId w:val="84"/>
        </w:numPr>
        <w:shd w:val="clear" w:color="auto" w:fill="auto"/>
        <w:spacing w:before="0" w:after="0" w:line="240" w:lineRule="auto"/>
        <w:jc w:val="left"/>
        <w:rPr>
          <w:sz w:val="22"/>
          <w:szCs w:val="22"/>
        </w:rPr>
      </w:pPr>
      <w:r w:rsidRPr="00727FF6">
        <w:rPr>
          <w:sz w:val="22"/>
          <w:szCs w:val="22"/>
        </w:rPr>
        <w:lastRenderedPageBreak/>
        <w:t xml:space="preserve"> знаниями моральных норм и правил нравственного поведения, в том числе этическими нормами взаимоотношений в семье, между поколениями, этносами, носителями разных убеждений, представителями различных социальных групп;</w:t>
      </w:r>
    </w:p>
    <w:p w:rsidR="000B1693" w:rsidRPr="00727FF6" w:rsidRDefault="000B1693" w:rsidP="0032160B">
      <w:pPr>
        <w:pStyle w:val="35"/>
        <w:numPr>
          <w:ilvl w:val="0"/>
          <w:numId w:val="84"/>
        </w:numPr>
        <w:shd w:val="clear" w:color="auto" w:fill="auto"/>
        <w:spacing w:before="0" w:after="0" w:line="240" w:lineRule="auto"/>
        <w:jc w:val="left"/>
        <w:rPr>
          <w:sz w:val="22"/>
          <w:szCs w:val="22"/>
        </w:rPr>
      </w:pPr>
      <w:r w:rsidRPr="00727FF6">
        <w:rPr>
          <w:sz w:val="22"/>
          <w:szCs w:val="22"/>
        </w:rPr>
        <w:t xml:space="preserve"> нравственно-этическим опытом взаимодействия со сверстниками, старшими и младшими в соответствии с общепринятыми нравственными нормами;</w:t>
      </w:r>
    </w:p>
    <w:p w:rsidR="000B1693" w:rsidRPr="00727FF6" w:rsidRDefault="000B1693" w:rsidP="0032160B">
      <w:pPr>
        <w:pStyle w:val="35"/>
        <w:numPr>
          <w:ilvl w:val="0"/>
          <w:numId w:val="84"/>
        </w:numPr>
        <w:shd w:val="clear" w:color="auto" w:fill="auto"/>
        <w:spacing w:before="0" w:after="0" w:line="240" w:lineRule="auto"/>
        <w:jc w:val="left"/>
        <w:rPr>
          <w:sz w:val="22"/>
          <w:szCs w:val="22"/>
        </w:rPr>
      </w:pPr>
      <w:r w:rsidRPr="00727FF6">
        <w:rPr>
          <w:sz w:val="22"/>
          <w:szCs w:val="22"/>
        </w:rPr>
        <w:t xml:space="preserve"> правилами уважительного отношения к традиционным религиям;</w:t>
      </w:r>
    </w:p>
    <w:p w:rsidR="000B1693" w:rsidRPr="00727FF6" w:rsidRDefault="000B1693" w:rsidP="0032160B">
      <w:pPr>
        <w:pStyle w:val="35"/>
        <w:numPr>
          <w:ilvl w:val="0"/>
          <w:numId w:val="84"/>
        </w:numPr>
        <w:shd w:val="clear" w:color="auto" w:fill="auto"/>
        <w:spacing w:before="0" w:after="0" w:line="240" w:lineRule="auto"/>
        <w:jc w:val="left"/>
        <w:rPr>
          <w:sz w:val="22"/>
          <w:szCs w:val="22"/>
        </w:rPr>
      </w:pPr>
      <w:r w:rsidRPr="00727FF6">
        <w:rPr>
          <w:sz w:val="22"/>
          <w:szCs w:val="22"/>
        </w:rPr>
        <w:t xml:space="preserve"> сочувствием к человеку, находящемуся в трудной ситуации;</w:t>
      </w:r>
    </w:p>
    <w:p w:rsidR="000B1693" w:rsidRPr="00727FF6" w:rsidRDefault="000B1693" w:rsidP="0032160B">
      <w:pPr>
        <w:pStyle w:val="35"/>
        <w:numPr>
          <w:ilvl w:val="0"/>
          <w:numId w:val="84"/>
        </w:numPr>
        <w:shd w:val="clear" w:color="auto" w:fill="auto"/>
        <w:spacing w:before="0" w:after="0" w:line="240" w:lineRule="auto"/>
        <w:jc w:val="left"/>
        <w:rPr>
          <w:sz w:val="22"/>
          <w:szCs w:val="22"/>
        </w:rPr>
      </w:pPr>
      <w:r w:rsidRPr="00727FF6">
        <w:rPr>
          <w:sz w:val="22"/>
          <w:szCs w:val="22"/>
        </w:rPr>
        <w:t xml:space="preserve"> способностью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0B1693" w:rsidRPr="00727FF6" w:rsidRDefault="000B1693" w:rsidP="0032160B">
      <w:pPr>
        <w:pStyle w:val="35"/>
        <w:numPr>
          <w:ilvl w:val="0"/>
          <w:numId w:val="84"/>
        </w:numPr>
        <w:shd w:val="clear" w:color="auto" w:fill="auto"/>
        <w:spacing w:before="0" w:after="0" w:line="240" w:lineRule="auto"/>
        <w:jc w:val="left"/>
        <w:rPr>
          <w:sz w:val="22"/>
          <w:szCs w:val="22"/>
        </w:rPr>
      </w:pPr>
      <w:r w:rsidRPr="00727FF6">
        <w:rPr>
          <w:sz w:val="22"/>
          <w:szCs w:val="22"/>
        </w:rPr>
        <w:t xml:space="preserve"> правилами уважительного отношения к родителям (законным представителям), к старшим, заботливого отношения к младшим;</w:t>
      </w:r>
    </w:p>
    <w:p w:rsidR="000B1693" w:rsidRPr="00727FF6" w:rsidRDefault="000B1693" w:rsidP="0032160B">
      <w:pPr>
        <w:pStyle w:val="35"/>
        <w:numPr>
          <w:ilvl w:val="0"/>
          <w:numId w:val="84"/>
        </w:numPr>
        <w:shd w:val="clear" w:color="auto" w:fill="auto"/>
        <w:spacing w:before="0" w:after="0" w:line="240" w:lineRule="auto"/>
        <w:jc w:val="left"/>
        <w:rPr>
          <w:sz w:val="22"/>
          <w:szCs w:val="22"/>
        </w:rPr>
      </w:pPr>
      <w:r w:rsidRPr="00727FF6">
        <w:rPr>
          <w:sz w:val="22"/>
          <w:szCs w:val="22"/>
        </w:rPr>
        <w:t xml:space="preserve"> знаниями традиций своей семьи и школы и бережно относящаяся к этим традициям.</w:t>
      </w:r>
    </w:p>
    <w:p w:rsidR="006776E2" w:rsidRDefault="006776E2" w:rsidP="006776E2">
      <w:pPr>
        <w:tabs>
          <w:tab w:val="num" w:pos="2007"/>
        </w:tabs>
        <w:jc w:val="both"/>
        <w:rPr>
          <w:rFonts w:ascii="Calibri" w:eastAsia="Calibri" w:hAnsi="Calibri"/>
          <w:b/>
          <w:sz w:val="22"/>
          <w:szCs w:val="22"/>
          <w:lang w:eastAsia="en-US"/>
        </w:rPr>
      </w:pPr>
    </w:p>
    <w:p w:rsidR="000B1693" w:rsidRPr="001776EF" w:rsidRDefault="001776EF" w:rsidP="006776E2">
      <w:pPr>
        <w:tabs>
          <w:tab w:val="num" w:pos="2007"/>
        </w:tabs>
        <w:jc w:val="both"/>
        <w:rPr>
          <w:b/>
        </w:rPr>
      </w:pPr>
      <w:r>
        <w:rPr>
          <w:b/>
        </w:rPr>
        <w:t xml:space="preserve"> </w:t>
      </w:r>
      <w:r w:rsidR="000B1693" w:rsidRPr="001776EF">
        <w:rPr>
          <w:b/>
        </w:rPr>
        <w:t xml:space="preserve">Модуль 3 </w:t>
      </w:r>
      <w:r w:rsidR="000B1693" w:rsidRPr="001776EF">
        <w:rPr>
          <w:b/>
          <w:bCs/>
        </w:rPr>
        <w:t>«Интеллект и труд»</w:t>
      </w:r>
    </w:p>
    <w:p w:rsidR="000B1693" w:rsidRPr="001776EF" w:rsidRDefault="000B1693" w:rsidP="006776E2">
      <w:pPr>
        <w:pStyle w:val="45"/>
        <w:shd w:val="clear" w:color="auto" w:fill="auto"/>
        <w:spacing w:after="0" w:line="240" w:lineRule="auto"/>
        <w:ind w:left="720" w:firstLine="0"/>
        <w:jc w:val="both"/>
        <w:rPr>
          <w:sz w:val="22"/>
          <w:szCs w:val="22"/>
        </w:rPr>
      </w:pPr>
      <w:r w:rsidRPr="001776EF">
        <w:rPr>
          <w:sz w:val="22"/>
          <w:szCs w:val="22"/>
        </w:rPr>
        <w:t>Задачи модуля:</w:t>
      </w:r>
    </w:p>
    <w:p w:rsidR="000B1693" w:rsidRPr="00727FF6" w:rsidRDefault="000B1693" w:rsidP="006776E2">
      <w:pPr>
        <w:pStyle w:val="45"/>
        <w:shd w:val="clear" w:color="auto" w:fill="auto"/>
        <w:spacing w:after="0" w:line="240" w:lineRule="auto"/>
        <w:ind w:left="720" w:firstLine="0"/>
        <w:jc w:val="both"/>
        <w:rPr>
          <w:sz w:val="22"/>
          <w:szCs w:val="22"/>
        </w:rPr>
      </w:pPr>
      <w:r w:rsidRPr="001776EF">
        <w:rPr>
          <w:sz w:val="22"/>
          <w:szCs w:val="22"/>
        </w:rPr>
        <w:t>Воспитание</w:t>
      </w:r>
      <w:r w:rsidRPr="00727FF6">
        <w:rPr>
          <w:sz w:val="22"/>
          <w:szCs w:val="22"/>
        </w:rPr>
        <w:t xml:space="preserve"> положительного отношения к труду и творчеству:</w:t>
      </w:r>
    </w:p>
    <w:p w:rsidR="000B1693" w:rsidRPr="00727FF6" w:rsidRDefault="000B1693" w:rsidP="0032160B">
      <w:pPr>
        <w:pStyle w:val="35"/>
        <w:numPr>
          <w:ilvl w:val="0"/>
          <w:numId w:val="84"/>
        </w:numPr>
        <w:shd w:val="clear" w:color="auto" w:fill="auto"/>
        <w:spacing w:before="0" w:after="0" w:line="240" w:lineRule="auto"/>
        <w:jc w:val="both"/>
        <w:rPr>
          <w:sz w:val="22"/>
          <w:szCs w:val="22"/>
        </w:rPr>
      </w:pPr>
      <w:r w:rsidRPr="00727FF6">
        <w:rPr>
          <w:sz w:val="22"/>
          <w:szCs w:val="22"/>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0B1693" w:rsidRPr="00727FF6" w:rsidRDefault="000B1693" w:rsidP="0032160B">
      <w:pPr>
        <w:pStyle w:val="35"/>
        <w:numPr>
          <w:ilvl w:val="0"/>
          <w:numId w:val="84"/>
        </w:numPr>
        <w:shd w:val="clear" w:color="auto" w:fill="auto"/>
        <w:spacing w:before="0" w:after="0" w:line="240" w:lineRule="auto"/>
        <w:jc w:val="both"/>
        <w:rPr>
          <w:sz w:val="22"/>
          <w:szCs w:val="22"/>
        </w:rPr>
      </w:pPr>
      <w:r w:rsidRPr="00727FF6">
        <w:rPr>
          <w:sz w:val="22"/>
          <w:szCs w:val="22"/>
        </w:rPr>
        <w:t>уважение к труду и творчеству старших и сверстников;</w:t>
      </w:r>
    </w:p>
    <w:p w:rsidR="000B1693" w:rsidRPr="00727FF6" w:rsidRDefault="000B1693" w:rsidP="0032160B">
      <w:pPr>
        <w:pStyle w:val="35"/>
        <w:numPr>
          <w:ilvl w:val="0"/>
          <w:numId w:val="84"/>
        </w:numPr>
        <w:shd w:val="clear" w:color="auto" w:fill="auto"/>
        <w:spacing w:before="0" w:after="0" w:line="240" w:lineRule="auto"/>
        <w:jc w:val="both"/>
        <w:rPr>
          <w:sz w:val="22"/>
          <w:szCs w:val="22"/>
        </w:rPr>
      </w:pPr>
      <w:r w:rsidRPr="00727FF6">
        <w:rPr>
          <w:sz w:val="22"/>
          <w:szCs w:val="22"/>
        </w:rPr>
        <w:t>элементарные представления об основных профессиях;</w:t>
      </w:r>
    </w:p>
    <w:p w:rsidR="000B1693" w:rsidRPr="00727FF6" w:rsidRDefault="000B1693" w:rsidP="0032160B">
      <w:pPr>
        <w:pStyle w:val="35"/>
        <w:numPr>
          <w:ilvl w:val="0"/>
          <w:numId w:val="84"/>
        </w:numPr>
        <w:shd w:val="clear" w:color="auto" w:fill="auto"/>
        <w:spacing w:before="0" w:after="0" w:line="240" w:lineRule="auto"/>
        <w:jc w:val="both"/>
        <w:rPr>
          <w:sz w:val="22"/>
          <w:szCs w:val="22"/>
        </w:rPr>
      </w:pPr>
      <w:r w:rsidRPr="00727FF6">
        <w:rPr>
          <w:sz w:val="22"/>
          <w:szCs w:val="22"/>
        </w:rPr>
        <w:t>ценностное отношение к учебе как виду творческой деятельности;</w:t>
      </w:r>
    </w:p>
    <w:p w:rsidR="000B1693" w:rsidRPr="00727FF6" w:rsidRDefault="000B1693" w:rsidP="0032160B">
      <w:pPr>
        <w:pStyle w:val="35"/>
        <w:numPr>
          <w:ilvl w:val="0"/>
          <w:numId w:val="84"/>
        </w:numPr>
        <w:shd w:val="clear" w:color="auto" w:fill="auto"/>
        <w:spacing w:before="0" w:after="0" w:line="240" w:lineRule="auto"/>
        <w:jc w:val="both"/>
        <w:rPr>
          <w:sz w:val="22"/>
          <w:szCs w:val="22"/>
        </w:rPr>
      </w:pPr>
      <w:r w:rsidRPr="00727FF6">
        <w:rPr>
          <w:sz w:val="22"/>
          <w:szCs w:val="22"/>
        </w:rPr>
        <w:t>элементарные представления о современной экономике;</w:t>
      </w:r>
    </w:p>
    <w:p w:rsidR="000B1693" w:rsidRPr="00727FF6" w:rsidRDefault="000B1693" w:rsidP="0032160B">
      <w:pPr>
        <w:pStyle w:val="35"/>
        <w:numPr>
          <w:ilvl w:val="0"/>
          <w:numId w:val="84"/>
        </w:numPr>
        <w:shd w:val="clear" w:color="auto" w:fill="auto"/>
        <w:spacing w:before="0" w:after="0" w:line="240" w:lineRule="auto"/>
        <w:jc w:val="both"/>
        <w:rPr>
          <w:sz w:val="22"/>
          <w:szCs w:val="22"/>
        </w:rPr>
      </w:pPr>
      <w:r w:rsidRPr="00727FF6">
        <w:rPr>
          <w:sz w:val="22"/>
          <w:szCs w:val="22"/>
        </w:rPr>
        <w:t>первоначальные навыки коллективной работы, в том числе при разработке и реализации учебных и учебно-трудовых проектов;</w:t>
      </w:r>
    </w:p>
    <w:p w:rsidR="000B1693" w:rsidRPr="00727FF6" w:rsidRDefault="000B1693" w:rsidP="0032160B">
      <w:pPr>
        <w:pStyle w:val="35"/>
        <w:numPr>
          <w:ilvl w:val="0"/>
          <w:numId w:val="84"/>
        </w:numPr>
        <w:shd w:val="clear" w:color="auto" w:fill="auto"/>
        <w:spacing w:before="0" w:after="0" w:line="240" w:lineRule="auto"/>
        <w:jc w:val="both"/>
        <w:rPr>
          <w:sz w:val="22"/>
          <w:szCs w:val="22"/>
        </w:rPr>
      </w:pPr>
      <w:r w:rsidRPr="00727FF6">
        <w:rPr>
          <w:sz w:val="22"/>
          <w:szCs w:val="22"/>
        </w:rPr>
        <w:t>умение проявлять дисциплинированность, последовательность и настойчивость в выполнении учебных и учебно-трудовых заданий;</w:t>
      </w:r>
    </w:p>
    <w:p w:rsidR="000B1693" w:rsidRPr="00727FF6" w:rsidRDefault="000B1693" w:rsidP="0032160B">
      <w:pPr>
        <w:pStyle w:val="35"/>
        <w:numPr>
          <w:ilvl w:val="0"/>
          <w:numId w:val="84"/>
        </w:numPr>
        <w:shd w:val="clear" w:color="auto" w:fill="auto"/>
        <w:spacing w:before="0" w:after="0" w:line="240" w:lineRule="auto"/>
        <w:jc w:val="both"/>
        <w:rPr>
          <w:sz w:val="22"/>
          <w:szCs w:val="22"/>
        </w:rPr>
      </w:pPr>
      <w:r w:rsidRPr="00727FF6">
        <w:rPr>
          <w:sz w:val="22"/>
          <w:szCs w:val="22"/>
        </w:rPr>
        <w:t>умение соблюдать порядок на рабочем месте;</w:t>
      </w:r>
    </w:p>
    <w:p w:rsidR="000B1693" w:rsidRPr="00727FF6" w:rsidRDefault="000B1693" w:rsidP="0032160B">
      <w:pPr>
        <w:pStyle w:val="35"/>
        <w:numPr>
          <w:ilvl w:val="0"/>
          <w:numId w:val="84"/>
        </w:numPr>
        <w:shd w:val="clear" w:color="auto" w:fill="auto"/>
        <w:spacing w:before="0" w:after="0" w:line="240" w:lineRule="auto"/>
        <w:jc w:val="both"/>
        <w:rPr>
          <w:sz w:val="22"/>
          <w:szCs w:val="22"/>
        </w:rPr>
      </w:pPr>
      <w:r w:rsidRPr="00727FF6">
        <w:rPr>
          <w:sz w:val="22"/>
          <w:szCs w:val="22"/>
        </w:rPr>
        <w:t>бережное отношение к результатам своего труда, труда других людей, к школьному имуществу, учебникам, личным вещам;</w:t>
      </w:r>
    </w:p>
    <w:p w:rsidR="000B1693" w:rsidRPr="00727FF6" w:rsidRDefault="000B1693" w:rsidP="0032160B">
      <w:pPr>
        <w:pStyle w:val="35"/>
        <w:numPr>
          <w:ilvl w:val="0"/>
          <w:numId w:val="84"/>
        </w:numPr>
        <w:shd w:val="clear" w:color="auto" w:fill="auto"/>
        <w:spacing w:before="0" w:after="0" w:line="240" w:lineRule="auto"/>
        <w:jc w:val="both"/>
        <w:rPr>
          <w:sz w:val="22"/>
          <w:szCs w:val="22"/>
        </w:rPr>
      </w:pPr>
      <w:r w:rsidRPr="00727FF6">
        <w:rPr>
          <w:sz w:val="22"/>
          <w:szCs w:val="22"/>
        </w:rPr>
        <w:t>отрицательное отношение к лени и небрежности в труде и учебе, небережливому отношению к результатам труда людей.</w:t>
      </w:r>
    </w:p>
    <w:p w:rsidR="000B1693" w:rsidRPr="00727FF6" w:rsidRDefault="000B1693" w:rsidP="001776EF">
      <w:pPr>
        <w:pStyle w:val="35"/>
        <w:shd w:val="clear" w:color="auto" w:fill="auto"/>
        <w:spacing w:before="0" w:after="0" w:line="240" w:lineRule="auto"/>
        <w:ind w:left="360" w:firstLine="0"/>
        <w:jc w:val="both"/>
        <w:rPr>
          <w:sz w:val="22"/>
          <w:szCs w:val="22"/>
        </w:rPr>
      </w:pPr>
      <w:r w:rsidRPr="00727FF6">
        <w:rPr>
          <w:rStyle w:val="afff9"/>
          <w:sz w:val="22"/>
          <w:szCs w:val="22"/>
        </w:rPr>
        <w:t xml:space="preserve">Ценности: </w:t>
      </w:r>
      <w:r w:rsidRPr="00727FF6">
        <w:rPr>
          <w:sz w:val="22"/>
          <w:szCs w:val="22"/>
        </w:rPr>
        <w:t>уважение к труду, человеку труда; творчество и созидание; стремление к познанию и истине; целеустремлённость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0B1693" w:rsidRPr="00727FF6" w:rsidRDefault="001776EF" w:rsidP="001776EF">
      <w:pPr>
        <w:pStyle w:val="45"/>
        <w:shd w:val="clear" w:color="auto" w:fill="auto"/>
        <w:spacing w:after="0" w:line="240" w:lineRule="auto"/>
        <w:ind w:firstLine="0"/>
        <w:jc w:val="left"/>
        <w:rPr>
          <w:sz w:val="22"/>
          <w:szCs w:val="22"/>
        </w:rPr>
      </w:pPr>
      <w:r>
        <w:rPr>
          <w:sz w:val="22"/>
          <w:szCs w:val="22"/>
        </w:rPr>
        <w:t xml:space="preserve">      </w:t>
      </w:r>
      <w:r w:rsidR="000B1693" w:rsidRPr="00727FF6">
        <w:rPr>
          <w:sz w:val="22"/>
          <w:szCs w:val="22"/>
        </w:rPr>
        <w:t>Интеллектуальное воспитание:</w:t>
      </w:r>
    </w:p>
    <w:p w:rsidR="000B1693" w:rsidRPr="00727FF6" w:rsidRDefault="000B1693" w:rsidP="0032160B">
      <w:pPr>
        <w:pStyle w:val="35"/>
        <w:numPr>
          <w:ilvl w:val="0"/>
          <w:numId w:val="84"/>
        </w:numPr>
        <w:shd w:val="clear" w:color="auto" w:fill="auto"/>
        <w:spacing w:before="0" w:after="0" w:line="240" w:lineRule="auto"/>
        <w:jc w:val="both"/>
        <w:rPr>
          <w:sz w:val="22"/>
          <w:szCs w:val="22"/>
        </w:rPr>
      </w:pPr>
      <w:r w:rsidRPr="00727FF6">
        <w:rPr>
          <w:sz w:val="22"/>
          <w:szCs w:val="22"/>
        </w:rPr>
        <w:t>первоначальные представления о возможностях интеллектуальной деятельности, о ее значении для развития личности и общества;</w:t>
      </w:r>
    </w:p>
    <w:p w:rsidR="000B1693" w:rsidRPr="00727FF6" w:rsidRDefault="000B1693" w:rsidP="0032160B">
      <w:pPr>
        <w:pStyle w:val="35"/>
        <w:numPr>
          <w:ilvl w:val="0"/>
          <w:numId w:val="84"/>
        </w:numPr>
        <w:shd w:val="clear" w:color="auto" w:fill="auto"/>
        <w:spacing w:before="0" w:after="0" w:line="240" w:lineRule="auto"/>
        <w:jc w:val="both"/>
        <w:rPr>
          <w:sz w:val="22"/>
          <w:szCs w:val="22"/>
        </w:rPr>
      </w:pPr>
      <w:r w:rsidRPr="00727FF6">
        <w:rPr>
          <w:sz w:val="22"/>
          <w:szCs w:val="22"/>
        </w:rPr>
        <w:t>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w:t>
      </w:r>
    </w:p>
    <w:p w:rsidR="000B1693" w:rsidRPr="00727FF6" w:rsidRDefault="000B1693" w:rsidP="0032160B">
      <w:pPr>
        <w:pStyle w:val="35"/>
        <w:numPr>
          <w:ilvl w:val="0"/>
          <w:numId w:val="84"/>
        </w:numPr>
        <w:shd w:val="clear" w:color="auto" w:fill="auto"/>
        <w:spacing w:before="0" w:after="0" w:line="240" w:lineRule="auto"/>
        <w:jc w:val="both"/>
        <w:rPr>
          <w:sz w:val="22"/>
          <w:szCs w:val="22"/>
        </w:rPr>
      </w:pPr>
      <w:r w:rsidRPr="00727FF6">
        <w:rPr>
          <w:sz w:val="22"/>
          <w:szCs w:val="22"/>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0B1693" w:rsidRPr="00727FF6" w:rsidRDefault="000B1693" w:rsidP="0032160B">
      <w:pPr>
        <w:pStyle w:val="35"/>
        <w:numPr>
          <w:ilvl w:val="0"/>
          <w:numId w:val="84"/>
        </w:numPr>
        <w:shd w:val="clear" w:color="auto" w:fill="auto"/>
        <w:spacing w:before="0" w:after="0" w:line="240" w:lineRule="auto"/>
        <w:jc w:val="both"/>
        <w:rPr>
          <w:sz w:val="22"/>
          <w:szCs w:val="22"/>
        </w:rPr>
      </w:pPr>
      <w:r w:rsidRPr="00727FF6">
        <w:rPr>
          <w:sz w:val="22"/>
          <w:szCs w:val="22"/>
        </w:rPr>
        <w:t>первоначальные представления о содержании, ценности и безопасности современного информационного пространства;</w:t>
      </w:r>
    </w:p>
    <w:p w:rsidR="000B1693" w:rsidRPr="00727FF6" w:rsidRDefault="000B1693" w:rsidP="0032160B">
      <w:pPr>
        <w:pStyle w:val="35"/>
        <w:numPr>
          <w:ilvl w:val="0"/>
          <w:numId w:val="84"/>
        </w:numPr>
        <w:shd w:val="clear" w:color="auto" w:fill="auto"/>
        <w:spacing w:before="0" w:after="0" w:line="240" w:lineRule="auto"/>
        <w:jc w:val="both"/>
        <w:rPr>
          <w:sz w:val="22"/>
          <w:szCs w:val="22"/>
        </w:rPr>
      </w:pPr>
      <w:r w:rsidRPr="00727FF6">
        <w:rPr>
          <w:sz w:val="22"/>
          <w:szCs w:val="22"/>
        </w:rPr>
        <w:t>интерес к познанию нового;</w:t>
      </w:r>
    </w:p>
    <w:p w:rsidR="000B1693" w:rsidRPr="00727FF6" w:rsidRDefault="000B1693" w:rsidP="0032160B">
      <w:pPr>
        <w:pStyle w:val="35"/>
        <w:numPr>
          <w:ilvl w:val="0"/>
          <w:numId w:val="84"/>
        </w:numPr>
        <w:shd w:val="clear" w:color="auto" w:fill="auto"/>
        <w:spacing w:before="0" w:after="0" w:line="240" w:lineRule="auto"/>
        <w:jc w:val="both"/>
        <w:rPr>
          <w:sz w:val="22"/>
          <w:szCs w:val="22"/>
        </w:rPr>
      </w:pPr>
      <w:r w:rsidRPr="00727FF6">
        <w:rPr>
          <w:sz w:val="22"/>
          <w:szCs w:val="22"/>
        </w:rPr>
        <w:t>уважение интеллектуального труда, людям науки, представителям творческих профессий;</w:t>
      </w:r>
    </w:p>
    <w:p w:rsidR="000B1693" w:rsidRPr="00727FF6" w:rsidRDefault="000B1693" w:rsidP="0032160B">
      <w:pPr>
        <w:pStyle w:val="35"/>
        <w:numPr>
          <w:ilvl w:val="0"/>
          <w:numId w:val="84"/>
        </w:numPr>
        <w:shd w:val="clear" w:color="auto" w:fill="auto"/>
        <w:spacing w:before="0" w:after="0" w:line="240" w:lineRule="auto"/>
        <w:jc w:val="both"/>
        <w:rPr>
          <w:sz w:val="22"/>
          <w:szCs w:val="22"/>
        </w:rPr>
      </w:pPr>
      <w:r w:rsidRPr="00727FF6">
        <w:rPr>
          <w:sz w:val="22"/>
          <w:szCs w:val="22"/>
        </w:rPr>
        <w:t>элементарные навыки работы с научной информацией;</w:t>
      </w:r>
    </w:p>
    <w:p w:rsidR="000B1693" w:rsidRPr="00727FF6" w:rsidRDefault="000B1693" w:rsidP="0032160B">
      <w:pPr>
        <w:pStyle w:val="35"/>
        <w:numPr>
          <w:ilvl w:val="0"/>
          <w:numId w:val="84"/>
        </w:numPr>
        <w:shd w:val="clear" w:color="auto" w:fill="auto"/>
        <w:spacing w:before="0" w:after="0" w:line="240" w:lineRule="auto"/>
        <w:jc w:val="both"/>
        <w:rPr>
          <w:sz w:val="22"/>
          <w:szCs w:val="22"/>
        </w:rPr>
      </w:pPr>
      <w:r w:rsidRPr="00727FF6">
        <w:rPr>
          <w:sz w:val="22"/>
          <w:szCs w:val="22"/>
        </w:rPr>
        <w:t>первоначальный опыт организации и реализации учебно</w:t>
      </w:r>
      <w:r w:rsidRPr="00727FF6">
        <w:rPr>
          <w:sz w:val="22"/>
          <w:szCs w:val="22"/>
        </w:rPr>
        <w:softHyphen/>
        <w:t>исследовательских проектов;</w:t>
      </w:r>
    </w:p>
    <w:p w:rsidR="000B1693" w:rsidRDefault="000B1693" w:rsidP="0032160B">
      <w:pPr>
        <w:pStyle w:val="35"/>
        <w:numPr>
          <w:ilvl w:val="0"/>
          <w:numId w:val="84"/>
        </w:numPr>
        <w:shd w:val="clear" w:color="auto" w:fill="auto"/>
        <w:spacing w:before="0" w:after="0" w:line="240" w:lineRule="auto"/>
        <w:jc w:val="both"/>
        <w:rPr>
          <w:sz w:val="22"/>
          <w:szCs w:val="22"/>
        </w:rPr>
      </w:pPr>
      <w:r w:rsidRPr="00727FF6">
        <w:rPr>
          <w:sz w:val="22"/>
          <w:szCs w:val="22"/>
        </w:rPr>
        <w:t>первоначальные представления об ответственности за использование результатов научных открытий.</w:t>
      </w:r>
    </w:p>
    <w:p w:rsidR="000847EE" w:rsidRDefault="000847EE" w:rsidP="000847EE">
      <w:pPr>
        <w:pStyle w:val="35"/>
        <w:shd w:val="clear" w:color="auto" w:fill="auto"/>
        <w:spacing w:before="0" w:after="0" w:line="240" w:lineRule="auto"/>
        <w:ind w:left="720" w:firstLine="0"/>
        <w:jc w:val="both"/>
        <w:rPr>
          <w:sz w:val="22"/>
          <w:szCs w:val="22"/>
        </w:rPr>
      </w:pPr>
    </w:p>
    <w:tbl>
      <w:tblPr>
        <w:tblpPr w:leftFromText="180" w:rightFromText="180" w:vertAnchor="text" w:horzAnchor="page" w:tblpX="2152" w:tblpY="50"/>
        <w:tblOverlap w:val="never"/>
        <w:tblW w:w="0" w:type="auto"/>
        <w:tblLayout w:type="fixed"/>
        <w:tblCellMar>
          <w:left w:w="10" w:type="dxa"/>
          <w:right w:w="10" w:type="dxa"/>
        </w:tblCellMar>
        <w:tblLook w:val="0000"/>
      </w:tblPr>
      <w:tblGrid>
        <w:gridCol w:w="600"/>
        <w:gridCol w:w="8624"/>
      </w:tblGrid>
      <w:tr w:rsidR="000847EE" w:rsidRPr="00727FF6" w:rsidTr="00E1778D">
        <w:trPr>
          <w:trHeight w:hRule="exact" w:val="384"/>
        </w:trPr>
        <w:tc>
          <w:tcPr>
            <w:tcW w:w="9224" w:type="dxa"/>
            <w:gridSpan w:val="2"/>
            <w:tcBorders>
              <w:top w:val="single" w:sz="4" w:space="0" w:color="auto"/>
              <w:left w:val="single" w:sz="4" w:space="0" w:color="auto"/>
              <w:right w:val="single" w:sz="4" w:space="0" w:color="auto"/>
            </w:tcBorders>
            <w:shd w:val="clear" w:color="auto" w:fill="FFFFFF"/>
            <w:vAlign w:val="bottom"/>
          </w:tcPr>
          <w:p w:rsidR="000847EE" w:rsidRPr="00727FF6" w:rsidRDefault="000847EE" w:rsidP="000847EE">
            <w:pPr>
              <w:pStyle w:val="35"/>
              <w:shd w:val="clear" w:color="auto" w:fill="auto"/>
              <w:spacing w:before="0" w:after="0" w:line="240" w:lineRule="auto"/>
              <w:ind w:firstLine="0"/>
              <w:jc w:val="left"/>
              <w:rPr>
                <w:sz w:val="22"/>
                <w:szCs w:val="22"/>
              </w:rPr>
            </w:pPr>
            <w:r w:rsidRPr="00727FF6">
              <w:rPr>
                <w:rStyle w:val="afff9"/>
                <w:sz w:val="22"/>
                <w:szCs w:val="22"/>
              </w:rPr>
              <w:t>Мероприятия</w:t>
            </w:r>
          </w:p>
        </w:tc>
      </w:tr>
      <w:tr w:rsidR="000847EE" w:rsidRPr="00727FF6" w:rsidTr="00E1778D">
        <w:trPr>
          <w:trHeight w:hRule="exact" w:val="379"/>
        </w:trPr>
        <w:tc>
          <w:tcPr>
            <w:tcW w:w="600" w:type="dxa"/>
            <w:tcBorders>
              <w:top w:val="single" w:sz="4" w:space="0" w:color="auto"/>
              <w:left w:val="single" w:sz="4" w:space="0" w:color="auto"/>
            </w:tcBorders>
            <w:shd w:val="clear" w:color="auto" w:fill="FFFFFF"/>
            <w:vAlign w:val="center"/>
          </w:tcPr>
          <w:p w:rsidR="000847EE" w:rsidRPr="00727FF6" w:rsidRDefault="000847EE" w:rsidP="000847EE">
            <w:pPr>
              <w:pStyle w:val="35"/>
              <w:shd w:val="clear" w:color="auto" w:fill="auto"/>
              <w:spacing w:before="0" w:after="0" w:line="240" w:lineRule="auto"/>
              <w:ind w:firstLine="0"/>
              <w:jc w:val="left"/>
              <w:rPr>
                <w:sz w:val="22"/>
                <w:szCs w:val="22"/>
              </w:rPr>
            </w:pPr>
            <w:r w:rsidRPr="00727FF6">
              <w:rPr>
                <w:rStyle w:val="26"/>
                <w:sz w:val="22"/>
                <w:szCs w:val="22"/>
              </w:rPr>
              <w:t>1.</w:t>
            </w:r>
          </w:p>
        </w:tc>
        <w:tc>
          <w:tcPr>
            <w:tcW w:w="8624" w:type="dxa"/>
            <w:tcBorders>
              <w:top w:val="single" w:sz="4" w:space="0" w:color="auto"/>
              <w:left w:val="single" w:sz="4" w:space="0" w:color="auto"/>
              <w:right w:val="single" w:sz="4" w:space="0" w:color="auto"/>
            </w:tcBorders>
            <w:shd w:val="clear" w:color="auto" w:fill="FFFFFF"/>
            <w:vAlign w:val="center"/>
          </w:tcPr>
          <w:p w:rsidR="000847EE" w:rsidRPr="00727FF6" w:rsidRDefault="000847EE" w:rsidP="000847EE">
            <w:pPr>
              <w:pStyle w:val="35"/>
              <w:shd w:val="clear" w:color="auto" w:fill="auto"/>
              <w:spacing w:before="0" w:after="0" w:line="240" w:lineRule="auto"/>
              <w:ind w:firstLine="0"/>
              <w:jc w:val="both"/>
              <w:rPr>
                <w:sz w:val="22"/>
                <w:szCs w:val="22"/>
              </w:rPr>
            </w:pPr>
            <w:r w:rsidRPr="00727FF6">
              <w:rPr>
                <w:rStyle w:val="26"/>
                <w:sz w:val="22"/>
                <w:szCs w:val="22"/>
              </w:rPr>
              <w:t>Встречи с представителями разных профессий «Все работы хороши»</w:t>
            </w:r>
          </w:p>
        </w:tc>
      </w:tr>
      <w:tr w:rsidR="000847EE" w:rsidRPr="00727FF6" w:rsidTr="00E1778D">
        <w:trPr>
          <w:trHeight w:hRule="exact" w:val="379"/>
        </w:trPr>
        <w:tc>
          <w:tcPr>
            <w:tcW w:w="600" w:type="dxa"/>
            <w:tcBorders>
              <w:top w:val="single" w:sz="4" w:space="0" w:color="auto"/>
              <w:left w:val="single" w:sz="4" w:space="0" w:color="auto"/>
            </w:tcBorders>
            <w:shd w:val="clear" w:color="auto" w:fill="FFFFFF"/>
            <w:vAlign w:val="center"/>
          </w:tcPr>
          <w:p w:rsidR="000847EE" w:rsidRPr="00727FF6" w:rsidRDefault="000847EE" w:rsidP="000847EE">
            <w:pPr>
              <w:pStyle w:val="35"/>
              <w:shd w:val="clear" w:color="auto" w:fill="auto"/>
              <w:spacing w:before="0" w:after="0" w:line="240" w:lineRule="auto"/>
              <w:ind w:firstLine="0"/>
              <w:jc w:val="left"/>
              <w:rPr>
                <w:sz w:val="22"/>
                <w:szCs w:val="22"/>
              </w:rPr>
            </w:pPr>
            <w:r w:rsidRPr="00727FF6">
              <w:rPr>
                <w:rStyle w:val="26"/>
                <w:sz w:val="22"/>
                <w:szCs w:val="22"/>
              </w:rPr>
              <w:t>2.</w:t>
            </w:r>
          </w:p>
        </w:tc>
        <w:tc>
          <w:tcPr>
            <w:tcW w:w="8624" w:type="dxa"/>
            <w:tcBorders>
              <w:top w:val="single" w:sz="4" w:space="0" w:color="auto"/>
              <w:left w:val="single" w:sz="4" w:space="0" w:color="auto"/>
              <w:right w:val="single" w:sz="4" w:space="0" w:color="auto"/>
            </w:tcBorders>
            <w:shd w:val="clear" w:color="auto" w:fill="FFFFFF"/>
            <w:vAlign w:val="center"/>
          </w:tcPr>
          <w:p w:rsidR="000847EE" w:rsidRPr="00727FF6" w:rsidRDefault="000847EE" w:rsidP="000847EE">
            <w:pPr>
              <w:pStyle w:val="35"/>
              <w:shd w:val="clear" w:color="auto" w:fill="auto"/>
              <w:spacing w:before="0" w:after="0" w:line="240" w:lineRule="auto"/>
              <w:ind w:firstLine="0"/>
              <w:jc w:val="both"/>
              <w:rPr>
                <w:sz w:val="22"/>
                <w:szCs w:val="22"/>
              </w:rPr>
            </w:pPr>
            <w:r w:rsidRPr="00727FF6">
              <w:rPr>
                <w:rStyle w:val="26"/>
                <w:sz w:val="22"/>
                <w:szCs w:val="22"/>
              </w:rPr>
              <w:t>Участие в интеллектуальных и творческих конкурсах, олимпиадах.</w:t>
            </w:r>
          </w:p>
        </w:tc>
      </w:tr>
      <w:tr w:rsidR="000847EE" w:rsidRPr="00727FF6" w:rsidTr="00E1778D">
        <w:trPr>
          <w:trHeight w:hRule="exact" w:val="436"/>
        </w:trPr>
        <w:tc>
          <w:tcPr>
            <w:tcW w:w="600" w:type="dxa"/>
            <w:tcBorders>
              <w:top w:val="single" w:sz="4" w:space="0" w:color="auto"/>
              <w:left w:val="single" w:sz="4" w:space="0" w:color="auto"/>
            </w:tcBorders>
            <w:shd w:val="clear" w:color="auto" w:fill="FFFFFF"/>
          </w:tcPr>
          <w:p w:rsidR="000847EE" w:rsidRPr="00727FF6" w:rsidRDefault="000847EE" w:rsidP="000847EE">
            <w:pPr>
              <w:pStyle w:val="35"/>
              <w:shd w:val="clear" w:color="auto" w:fill="auto"/>
              <w:spacing w:before="0" w:after="0" w:line="240" w:lineRule="auto"/>
              <w:ind w:firstLine="0"/>
              <w:jc w:val="left"/>
              <w:rPr>
                <w:sz w:val="22"/>
                <w:szCs w:val="22"/>
              </w:rPr>
            </w:pPr>
            <w:r w:rsidRPr="00727FF6">
              <w:rPr>
                <w:rStyle w:val="26"/>
                <w:sz w:val="22"/>
                <w:szCs w:val="22"/>
              </w:rPr>
              <w:lastRenderedPageBreak/>
              <w:t>3.</w:t>
            </w:r>
          </w:p>
        </w:tc>
        <w:tc>
          <w:tcPr>
            <w:tcW w:w="8624" w:type="dxa"/>
            <w:tcBorders>
              <w:top w:val="single" w:sz="4" w:space="0" w:color="auto"/>
              <w:left w:val="single" w:sz="4" w:space="0" w:color="auto"/>
              <w:right w:val="single" w:sz="4" w:space="0" w:color="auto"/>
            </w:tcBorders>
            <w:shd w:val="clear" w:color="auto" w:fill="FFFFFF"/>
            <w:vAlign w:val="bottom"/>
          </w:tcPr>
          <w:p w:rsidR="000847EE" w:rsidRPr="00727FF6" w:rsidRDefault="000847EE" w:rsidP="000847EE">
            <w:pPr>
              <w:pStyle w:val="35"/>
              <w:shd w:val="clear" w:color="auto" w:fill="auto"/>
              <w:spacing w:before="0" w:after="0" w:line="240" w:lineRule="auto"/>
              <w:ind w:firstLine="0"/>
              <w:jc w:val="both"/>
              <w:rPr>
                <w:rStyle w:val="26"/>
                <w:sz w:val="22"/>
                <w:szCs w:val="22"/>
              </w:rPr>
            </w:pPr>
            <w:r w:rsidRPr="00727FF6">
              <w:rPr>
                <w:rStyle w:val="26"/>
                <w:sz w:val="22"/>
                <w:szCs w:val="22"/>
              </w:rPr>
              <w:t>Реализация программ внеурочной деятельности общеинтеллектуальной направленности</w:t>
            </w:r>
          </w:p>
          <w:p w:rsidR="000847EE" w:rsidRPr="00727FF6" w:rsidRDefault="000847EE" w:rsidP="000847EE">
            <w:pPr>
              <w:pStyle w:val="35"/>
              <w:shd w:val="clear" w:color="auto" w:fill="auto"/>
              <w:spacing w:before="0" w:after="0" w:line="240" w:lineRule="auto"/>
              <w:ind w:firstLine="0"/>
              <w:jc w:val="both"/>
              <w:rPr>
                <w:rStyle w:val="26"/>
                <w:sz w:val="22"/>
                <w:szCs w:val="22"/>
              </w:rPr>
            </w:pPr>
          </w:p>
          <w:p w:rsidR="000847EE" w:rsidRPr="00727FF6" w:rsidRDefault="000847EE" w:rsidP="000847EE">
            <w:pPr>
              <w:pStyle w:val="35"/>
              <w:shd w:val="clear" w:color="auto" w:fill="auto"/>
              <w:spacing w:before="0" w:after="0" w:line="240" w:lineRule="auto"/>
              <w:ind w:firstLine="0"/>
              <w:jc w:val="both"/>
              <w:rPr>
                <w:sz w:val="22"/>
                <w:szCs w:val="22"/>
              </w:rPr>
            </w:pPr>
          </w:p>
        </w:tc>
      </w:tr>
      <w:tr w:rsidR="000847EE" w:rsidRPr="00727FF6" w:rsidTr="00E1778D">
        <w:trPr>
          <w:trHeight w:hRule="exact" w:val="379"/>
        </w:trPr>
        <w:tc>
          <w:tcPr>
            <w:tcW w:w="600" w:type="dxa"/>
            <w:tcBorders>
              <w:top w:val="single" w:sz="4" w:space="0" w:color="auto"/>
              <w:left w:val="single" w:sz="4" w:space="0" w:color="auto"/>
            </w:tcBorders>
            <w:shd w:val="clear" w:color="auto" w:fill="FFFFFF"/>
          </w:tcPr>
          <w:p w:rsidR="000847EE" w:rsidRPr="00727FF6" w:rsidRDefault="000847EE" w:rsidP="000847EE">
            <w:pPr>
              <w:pStyle w:val="35"/>
              <w:shd w:val="clear" w:color="auto" w:fill="auto"/>
              <w:spacing w:before="0" w:after="0" w:line="240" w:lineRule="auto"/>
              <w:ind w:firstLine="0"/>
              <w:jc w:val="left"/>
              <w:rPr>
                <w:sz w:val="22"/>
                <w:szCs w:val="22"/>
              </w:rPr>
            </w:pPr>
            <w:r w:rsidRPr="00727FF6">
              <w:rPr>
                <w:rStyle w:val="26"/>
                <w:sz w:val="22"/>
                <w:szCs w:val="22"/>
              </w:rPr>
              <w:t>4.</w:t>
            </w:r>
          </w:p>
        </w:tc>
        <w:tc>
          <w:tcPr>
            <w:tcW w:w="8624" w:type="dxa"/>
            <w:tcBorders>
              <w:top w:val="single" w:sz="4" w:space="0" w:color="auto"/>
              <w:left w:val="single" w:sz="4" w:space="0" w:color="auto"/>
              <w:right w:val="single" w:sz="4" w:space="0" w:color="auto"/>
            </w:tcBorders>
            <w:shd w:val="clear" w:color="auto" w:fill="FFFFFF"/>
          </w:tcPr>
          <w:p w:rsidR="000847EE" w:rsidRPr="00727FF6" w:rsidRDefault="000847EE" w:rsidP="000847EE">
            <w:pPr>
              <w:pStyle w:val="35"/>
              <w:shd w:val="clear" w:color="auto" w:fill="auto"/>
              <w:spacing w:before="0" w:after="0" w:line="240" w:lineRule="auto"/>
              <w:ind w:firstLine="0"/>
              <w:jc w:val="both"/>
              <w:rPr>
                <w:sz w:val="22"/>
                <w:szCs w:val="22"/>
              </w:rPr>
            </w:pPr>
            <w:r w:rsidRPr="00727FF6">
              <w:rPr>
                <w:rStyle w:val="26"/>
                <w:sz w:val="22"/>
                <w:szCs w:val="22"/>
              </w:rPr>
              <w:t>Классные часы об организации учебного труда и значении обучения.</w:t>
            </w:r>
          </w:p>
        </w:tc>
      </w:tr>
      <w:tr w:rsidR="000847EE" w:rsidRPr="00727FF6" w:rsidTr="00E1778D">
        <w:trPr>
          <w:trHeight w:hRule="exact" w:val="379"/>
        </w:trPr>
        <w:tc>
          <w:tcPr>
            <w:tcW w:w="600" w:type="dxa"/>
            <w:tcBorders>
              <w:top w:val="single" w:sz="4" w:space="0" w:color="auto"/>
              <w:left w:val="single" w:sz="4" w:space="0" w:color="auto"/>
            </w:tcBorders>
            <w:shd w:val="clear" w:color="auto" w:fill="FFFFFF"/>
          </w:tcPr>
          <w:p w:rsidR="000847EE" w:rsidRPr="00727FF6" w:rsidRDefault="000847EE" w:rsidP="000847EE">
            <w:pPr>
              <w:pStyle w:val="35"/>
              <w:shd w:val="clear" w:color="auto" w:fill="auto"/>
              <w:spacing w:before="0" w:after="0" w:line="240" w:lineRule="auto"/>
              <w:ind w:firstLine="0"/>
              <w:jc w:val="left"/>
              <w:rPr>
                <w:sz w:val="22"/>
                <w:szCs w:val="22"/>
              </w:rPr>
            </w:pPr>
            <w:r w:rsidRPr="00727FF6">
              <w:rPr>
                <w:rStyle w:val="26"/>
                <w:sz w:val="22"/>
                <w:szCs w:val="22"/>
              </w:rPr>
              <w:t>5.</w:t>
            </w:r>
          </w:p>
        </w:tc>
        <w:tc>
          <w:tcPr>
            <w:tcW w:w="8624" w:type="dxa"/>
            <w:tcBorders>
              <w:top w:val="single" w:sz="4" w:space="0" w:color="auto"/>
              <w:left w:val="single" w:sz="4" w:space="0" w:color="auto"/>
              <w:right w:val="single" w:sz="4" w:space="0" w:color="auto"/>
            </w:tcBorders>
            <w:shd w:val="clear" w:color="auto" w:fill="FFFFFF"/>
          </w:tcPr>
          <w:p w:rsidR="000847EE" w:rsidRPr="00727FF6" w:rsidRDefault="000847EE" w:rsidP="000847EE">
            <w:pPr>
              <w:pStyle w:val="35"/>
              <w:shd w:val="clear" w:color="auto" w:fill="auto"/>
              <w:spacing w:before="0" w:after="0" w:line="240" w:lineRule="auto"/>
              <w:ind w:firstLine="0"/>
              <w:jc w:val="both"/>
              <w:rPr>
                <w:sz w:val="22"/>
                <w:szCs w:val="22"/>
              </w:rPr>
            </w:pPr>
            <w:r w:rsidRPr="00727FF6">
              <w:rPr>
                <w:rStyle w:val="26"/>
                <w:sz w:val="22"/>
                <w:szCs w:val="22"/>
              </w:rPr>
              <w:t>Конкурс поделок из природных материалов</w:t>
            </w:r>
          </w:p>
        </w:tc>
      </w:tr>
      <w:tr w:rsidR="000847EE" w:rsidRPr="00727FF6" w:rsidTr="00E1778D">
        <w:trPr>
          <w:trHeight w:hRule="exact" w:val="384"/>
        </w:trPr>
        <w:tc>
          <w:tcPr>
            <w:tcW w:w="600" w:type="dxa"/>
            <w:tcBorders>
              <w:top w:val="single" w:sz="4" w:space="0" w:color="auto"/>
              <w:left w:val="single" w:sz="4" w:space="0" w:color="auto"/>
            </w:tcBorders>
            <w:shd w:val="clear" w:color="auto" w:fill="FFFFFF"/>
            <w:vAlign w:val="center"/>
          </w:tcPr>
          <w:p w:rsidR="000847EE" w:rsidRPr="00727FF6" w:rsidRDefault="000847EE" w:rsidP="000847EE">
            <w:pPr>
              <w:pStyle w:val="35"/>
              <w:shd w:val="clear" w:color="auto" w:fill="auto"/>
              <w:spacing w:before="0" w:after="0" w:line="240" w:lineRule="auto"/>
              <w:ind w:firstLine="0"/>
              <w:jc w:val="left"/>
              <w:rPr>
                <w:sz w:val="22"/>
                <w:szCs w:val="22"/>
              </w:rPr>
            </w:pPr>
            <w:r w:rsidRPr="00727FF6">
              <w:rPr>
                <w:rStyle w:val="26"/>
                <w:sz w:val="22"/>
                <w:szCs w:val="22"/>
              </w:rPr>
              <w:t>6.</w:t>
            </w:r>
          </w:p>
        </w:tc>
        <w:tc>
          <w:tcPr>
            <w:tcW w:w="8624" w:type="dxa"/>
            <w:tcBorders>
              <w:top w:val="single" w:sz="4" w:space="0" w:color="auto"/>
              <w:left w:val="single" w:sz="4" w:space="0" w:color="auto"/>
              <w:right w:val="single" w:sz="4" w:space="0" w:color="auto"/>
            </w:tcBorders>
            <w:shd w:val="clear" w:color="auto" w:fill="FFFFFF"/>
            <w:vAlign w:val="center"/>
          </w:tcPr>
          <w:p w:rsidR="000847EE" w:rsidRPr="00727FF6" w:rsidRDefault="000847EE" w:rsidP="000847EE">
            <w:pPr>
              <w:pStyle w:val="35"/>
              <w:shd w:val="clear" w:color="auto" w:fill="auto"/>
              <w:spacing w:before="0" w:after="0" w:line="240" w:lineRule="auto"/>
              <w:ind w:firstLine="0"/>
              <w:jc w:val="both"/>
              <w:rPr>
                <w:sz w:val="22"/>
                <w:szCs w:val="22"/>
              </w:rPr>
            </w:pPr>
            <w:r w:rsidRPr="00727FF6">
              <w:rPr>
                <w:rStyle w:val="26"/>
                <w:sz w:val="22"/>
                <w:szCs w:val="22"/>
              </w:rPr>
              <w:t>«Мастерская Деда Мороза»</w:t>
            </w:r>
          </w:p>
        </w:tc>
      </w:tr>
      <w:tr w:rsidR="000847EE" w:rsidRPr="00727FF6" w:rsidTr="00E1778D">
        <w:trPr>
          <w:trHeight w:hRule="exact" w:val="379"/>
        </w:trPr>
        <w:tc>
          <w:tcPr>
            <w:tcW w:w="600" w:type="dxa"/>
            <w:tcBorders>
              <w:top w:val="single" w:sz="4" w:space="0" w:color="auto"/>
              <w:left w:val="single" w:sz="4" w:space="0" w:color="auto"/>
            </w:tcBorders>
            <w:shd w:val="clear" w:color="auto" w:fill="FFFFFF"/>
          </w:tcPr>
          <w:p w:rsidR="000847EE" w:rsidRPr="00727FF6" w:rsidRDefault="000847EE" w:rsidP="000847EE">
            <w:pPr>
              <w:pStyle w:val="35"/>
              <w:shd w:val="clear" w:color="auto" w:fill="auto"/>
              <w:spacing w:before="0" w:after="0" w:line="240" w:lineRule="auto"/>
              <w:ind w:firstLine="0"/>
              <w:jc w:val="left"/>
              <w:rPr>
                <w:sz w:val="22"/>
                <w:szCs w:val="22"/>
              </w:rPr>
            </w:pPr>
            <w:r w:rsidRPr="00727FF6">
              <w:rPr>
                <w:rStyle w:val="26"/>
                <w:sz w:val="22"/>
                <w:szCs w:val="22"/>
              </w:rPr>
              <w:t>7.</w:t>
            </w:r>
          </w:p>
        </w:tc>
        <w:tc>
          <w:tcPr>
            <w:tcW w:w="8624" w:type="dxa"/>
            <w:tcBorders>
              <w:top w:val="single" w:sz="4" w:space="0" w:color="auto"/>
              <w:left w:val="single" w:sz="4" w:space="0" w:color="auto"/>
              <w:right w:val="single" w:sz="4" w:space="0" w:color="auto"/>
            </w:tcBorders>
            <w:shd w:val="clear" w:color="auto" w:fill="FFFFFF"/>
          </w:tcPr>
          <w:p w:rsidR="000847EE" w:rsidRPr="00727FF6" w:rsidRDefault="000847EE" w:rsidP="000847EE">
            <w:pPr>
              <w:pStyle w:val="35"/>
              <w:shd w:val="clear" w:color="auto" w:fill="auto"/>
              <w:spacing w:before="0" w:after="0" w:line="240" w:lineRule="auto"/>
              <w:ind w:firstLine="0"/>
              <w:jc w:val="both"/>
              <w:rPr>
                <w:sz w:val="22"/>
                <w:szCs w:val="22"/>
              </w:rPr>
            </w:pPr>
            <w:r w:rsidRPr="00727FF6">
              <w:rPr>
                <w:rStyle w:val="26"/>
                <w:sz w:val="22"/>
                <w:szCs w:val="22"/>
              </w:rPr>
              <w:t>Профориентационная работа</w:t>
            </w:r>
          </w:p>
        </w:tc>
      </w:tr>
      <w:tr w:rsidR="000847EE" w:rsidRPr="00727FF6" w:rsidTr="00E1778D">
        <w:trPr>
          <w:trHeight w:hRule="exact" w:val="379"/>
        </w:trPr>
        <w:tc>
          <w:tcPr>
            <w:tcW w:w="600" w:type="dxa"/>
            <w:tcBorders>
              <w:top w:val="single" w:sz="4" w:space="0" w:color="auto"/>
              <w:left w:val="single" w:sz="4" w:space="0" w:color="auto"/>
            </w:tcBorders>
            <w:shd w:val="clear" w:color="auto" w:fill="FFFFFF"/>
            <w:vAlign w:val="center"/>
          </w:tcPr>
          <w:p w:rsidR="000847EE" w:rsidRPr="00727FF6" w:rsidRDefault="000847EE" w:rsidP="000847EE">
            <w:pPr>
              <w:pStyle w:val="35"/>
              <w:shd w:val="clear" w:color="auto" w:fill="auto"/>
              <w:spacing w:before="0" w:after="0" w:line="240" w:lineRule="auto"/>
              <w:ind w:firstLine="0"/>
              <w:jc w:val="left"/>
              <w:rPr>
                <w:sz w:val="22"/>
                <w:szCs w:val="22"/>
              </w:rPr>
            </w:pPr>
            <w:r w:rsidRPr="00727FF6">
              <w:rPr>
                <w:rStyle w:val="26"/>
                <w:sz w:val="22"/>
                <w:szCs w:val="22"/>
              </w:rPr>
              <w:t>8.</w:t>
            </w:r>
          </w:p>
        </w:tc>
        <w:tc>
          <w:tcPr>
            <w:tcW w:w="8624" w:type="dxa"/>
            <w:tcBorders>
              <w:top w:val="single" w:sz="4" w:space="0" w:color="auto"/>
              <w:left w:val="single" w:sz="4" w:space="0" w:color="auto"/>
              <w:right w:val="single" w:sz="4" w:space="0" w:color="auto"/>
            </w:tcBorders>
            <w:shd w:val="clear" w:color="auto" w:fill="FFFFFF"/>
            <w:vAlign w:val="center"/>
          </w:tcPr>
          <w:p w:rsidR="000847EE" w:rsidRPr="00727FF6" w:rsidRDefault="000847EE" w:rsidP="000847EE">
            <w:pPr>
              <w:pStyle w:val="35"/>
              <w:shd w:val="clear" w:color="auto" w:fill="auto"/>
              <w:spacing w:before="0" w:after="0" w:line="240" w:lineRule="auto"/>
              <w:ind w:firstLine="0"/>
              <w:jc w:val="both"/>
              <w:rPr>
                <w:sz w:val="22"/>
                <w:szCs w:val="22"/>
              </w:rPr>
            </w:pPr>
            <w:r w:rsidRPr="00727FF6">
              <w:rPr>
                <w:rStyle w:val="26"/>
                <w:sz w:val="22"/>
                <w:szCs w:val="22"/>
              </w:rPr>
              <w:t>Изготовление сувениров для пап и мам, бабушек и дедушек, ветеранов.</w:t>
            </w:r>
          </w:p>
        </w:tc>
      </w:tr>
      <w:tr w:rsidR="000847EE" w:rsidRPr="00727FF6" w:rsidTr="00E1778D">
        <w:trPr>
          <w:trHeight w:hRule="exact" w:val="389"/>
        </w:trPr>
        <w:tc>
          <w:tcPr>
            <w:tcW w:w="600" w:type="dxa"/>
            <w:tcBorders>
              <w:top w:val="single" w:sz="4" w:space="0" w:color="auto"/>
              <w:left w:val="single" w:sz="4" w:space="0" w:color="auto"/>
              <w:bottom w:val="single" w:sz="4" w:space="0" w:color="auto"/>
            </w:tcBorders>
            <w:shd w:val="clear" w:color="auto" w:fill="FFFFFF"/>
          </w:tcPr>
          <w:p w:rsidR="000847EE" w:rsidRPr="00727FF6" w:rsidRDefault="000847EE" w:rsidP="000847EE">
            <w:pPr>
              <w:pStyle w:val="35"/>
              <w:shd w:val="clear" w:color="auto" w:fill="auto"/>
              <w:spacing w:before="0" w:after="0" w:line="240" w:lineRule="auto"/>
              <w:ind w:firstLine="0"/>
              <w:jc w:val="left"/>
              <w:rPr>
                <w:sz w:val="22"/>
                <w:szCs w:val="22"/>
              </w:rPr>
            </w:pPr>
            <w:r w:rsidRPr="00727FF6">
              <w:rPr>
                <w:rStyle w:val="26"/>
                <w:sz w:val="22"/>
                <w:szCs w:val="22"/>
              </w:rPr>
              <w:t>9.</w:t>
            </w:r>
          </w:p>
        </w:tc>
        <w:tc>
          <w:tcPr>
            <w:tcW w:w="8624" w:type="dxa"/>
            <w:tcBorders>
              <w:top w:val="single" w:sz="4" w:space="0" w:color="auto"/>
              <w:left w:val="single" w:sz="4" w:space="0" w:color="auto"/>
              <w:bottom w:val="single" w:sz="4" w:space="0" w:color="auto"/>
              <w:right w:val="single" w:sz="4" w:space="0" w:color="auto"/>
            </w:tcBorders>
            <w:shd w:val="clear" w:color="auto" w:fill="FFFFFF"/>
          </w:tcPr>
          <w:p w:rsidR="000847EE" w:rsidRPr="00727FF6" w:rsidRDefault="000847EE" w:rsidP="000847EE">
            <w:pPr>
              <w:pStyle w:val="35"/>
              <w:shd w:val="clear" w:color="auto" w:fill="auto"/>
              <w:spacing w:before="0" w:after="0" w:line="240" w:lineRule="auto"/>
              <w:ind w:firstLine="0"/>
              <w:jc w:val="both"/>
              <w:rPr>
                <w:sz w:val="22"/>
                <w:szCs w:val="22"/>
              </w:rPr>
            </w:pPr>
            <w:r w:rsidRPr="00727FF6">
              <w:rPr>
                <w:rStyle w:val="26"/>
                <w:sz w:val="22"/>
                <w:szCs w:val="22"/>
              </w:rPr>
              <w:t>Акция по благоустройству территории школы</w:t>
            </w:r>
          </w:p>
        </w:tc>
      </w:tr>
    </w:tbl>
    <w:p w:rsidR="000847EE" w:rsidRPr="00727FF6" w:rsidRDefault="000847EE" w:rsidP="000847EE">
      <w:pPr>
        <w:pStyle w:val="35"/>
        <w:shd w:val="clear" w:color="auto" w:fill="auto"/>
        <w:spacing w:before="0" w:after="0" w:line="240" w:lineRule="auto"/>
        <w:ind w:left="720" w:firstLine="0"/>
        <w:jc w:val="both"/>
        <w:rPr>
          <w:sz w:val="22"/>
          <w:szCs w:val="22"/>
        </w:rPr>
      </w:pPr>
    </w:p>
    <w:p w:rsidR="000847EE" w:rsidRDefault="000847EE" w:rsidP="00727FF6">
      <w:pPr>
        <w:pStyle w:val="45"/>
        <w:shd w:val="clear" w:color="auto" w:fill="auto"/>
        <w:spacing w:after="0" w:line="240" w:lineRule="auto"/>
        <w:ind w:firstLine="0"/>
        <w:jc w:val="both"/>
        <w:rPr>
          <w:sz w:val="22"/>
          <w:szCs w:val="22"/>
        </w:rPr>
      </w:pPr>
    </w:p>
    <w:p w:rsidR="000847EE" w:rsidRDefault="000847EE" w:rsidP="00727FF6">
      <w:pPr>
        <w:pStyle w:val="45"/>
        <w:shd w:val="clear" w:color="auto" w:fill="auto"/>
        <w:spacing w:after="0" w:line="240" w:lineRule="auto"/>
        <w:ind w:firstLine="0"/>
        <w:jc w:val="both"/>
        <w:rPr>
          <w:sz w:val="22"/>
          <w:szCs w:val="22"/>
        </w:rPr>
      </w:pPr>
    </w:p>
    <w:p w:rsidR="000847EE" w:rsidRDefault="000847EE" w:rsidP="00727FF6">
      <w:pPr>
        <w:pStyle w:val="45"/>
        <w:shd w:val="clear" w:color="auto" w:fill="auto"/>
        <w:spacing w:after="0" w:line="240" w:lineRule="auto"/>
        <w:ind w:firstLine="0"/>
        <w:jc w:val="both"/>
        <w:rPr>
          <w:sz w:val="22"/>
          <w:szCs w:val="22"/>
        </w:rPr>
      </w:pPr>
    </w:p>
    <w:p w:rsidR="000847EE" w:rsidRDefault="000847EE" w:rsidP="00727FF6">
      <w:pPr>
        <w:pStyle w:val="45"/>
        <w:shd w:val="clear" w:color="auto" w:fill="auto"/>
        <w:spacing w:after="0" w:line="240" w:lineRule="auto"/>
        <w:ind w:firstLine="0"/>
        <w:jc w:val="both"/>
        <w:rPr>
          <w:sz w:val="22"/>
          <w:szCs w:val="22"/>
        </w:rPr>
      </w:pPr>
    </w:p>
    <w:p w:rsidR="000847EE" w:rsidRDefault="000847EE" w:rsidP="00727FF6">
      <w:pPr>
        <w:pStyle w:val="45"/>
        <w:shd w:val="clear" w:color="auto" w:fill="auto"/>
        <w:spacing w:after="0" w:line="240" w:lineRule="auto"/>
        <w:ind w:firstLine="0"/>
        <w:jc w:val="both"/>
        <w:rPr>
          <w:sz w:val="22"/>
          <w:szCs w:val="22"/>
        </w:rPr>
      </w:pPr>
    </w:p>
    <w:p w:rsidR="000847EE" w:rsidRDefault="000847EE" w:rsidP="00727FF6">
      <w:pPr>
        <w:pStyle w:val="45"/>
        <w:shd w:val="clear" w:color="auto" w:fill="auto"/>
        <w:spacing w:after="0" w:line="240" w:lineRule="auto"/>
        <w:ind w:firstLine="0"/>
        <w:jc w:val="both"/>
        <w:rPr>
          <w:sz w:val="22"/>
          <w:szCs w:val="22"/>
        </w:rPr>
      </w:pPr>
    </w:p>
    <w:p w:rsidR="000847EE" w:rsidRDefault="000847EE" w:rsidP="00727FF6">
      <w:pPr>
        <w:pStyle w:val="45"/>
        <w:shd w:val="clear" w:color="auto" w:fill="auto"/>
        <w:spacing w:after="0" w:line="240" w:lineRule="auto"/>
        <w:ind w:firstLine="0"/>
        <w:jc w:val="both"/>
        <w:rPr>
          <w:sz w:val="22"/>
          <w:szCs w:val="22"/>
        </w:rPr>
      </w:pPr>
    </w:p>
    <w:p w:rsidR="000847EE" w:rsidRDefault="000847EE" w:rsidP="00727FF6">
      <w:pPr>
        <w:pStyle w:val="45"/>
        <w:shd w:val="clear" w:color="auto" w:fill="auto"/>
        <w:spacing w:after="0" w:line="240" w:lineRule="auto"/>
        <w:ind w:firstLine="0"/>
        <w:jc w:val="both"/>
        <w:rPr>
          <w:sz w:val="22"/>
          <w:szCs w:val="22"/>
        </w:rPr>
      </w:pPr>
    </w:p>
    <w:p w:rsidR="000847EE" w:rsidRDefault="000847EE" w:rsidP="00727FF6">
      <w:pPr>
        <w:pStyle w:val="45"/>
        <w:shd w:val="clear" w:color="auto" w:fill="auto"/>
        <w:spacing w:after="0" w:line="240" w:lineRule="auto"/>
        <w:ind w:firstLine="0"/>
        <w:jc w:val="both"/>
        <w:rPr>
          <w:sz w:val="22"/>
          <w:szCs w:val="22"/>
        </w:rPr>
      </w:pPr>
    </w:p>
    <w:p w:rsidR="000847EE" w:rsidRDefault="000847EE" w:rsidP="00727FF6">
      <w:pPr>
        <w:pStyle w:val="45"/>
        <w:shd w:val="clear" w:color="auto" w:fill="auto"/>
        <w:spacing w:after="0" w:line="240" w:lineRule="auto"/>
        <w:ind w:firstLine="0"/>
        <w:jc w:val="both"/>
        <w:rPr>
          <w:sz w:val="22"/>
          <w:szCs w:val="22"/>
        </w:rPr>
      </w:pPr>
    </w:p>
    <w:p w:rsidR="000847EE" w:rsidRDefault="000847EE" w:rsidP="00727FF6">
      <w:pPr>
        <w:pStyle w:val="45"/>
        <w:shd w:val="clear" w:color="auto" w:fill="auto"/>
        <w:spacing w:after="0" w:line="240" w:lineRule="auto"/>
        <w:ind w:firstLine="0"/>
        <w:jc w:val="both"/>
        <w:rPr>
          <w:sz w:val="22"/>
          <w:szCs w:val="22"/>
        </w:rPr>
      </w:pPr>
    </w:p>
    <w:p w:rsidR="001776EF" w:rsidRDefault="001776EF" w:rsidP="006776E2">
      <w:pPr>
        <w:pStyle w:val="45"/>
        <w:shd w:val="clear" w:color="auto" w:fill="auto"/>
        <w:spacing w:after="0" w:line="240" w:lineRule="auto"/>
        <w:ind w:firstLine="0"/>
        <w:jc w:val="both"/>
        <w:rPr>
          <w:sz w:val="22"/>
          <w:szCs w:val="22"/>
        </w:rPr>
      </w:pPr>
    </w:p>
    <w:p w:rsidR="001776EF" w:rsidRPr="001776EF" w:rsidRDefault="001776EF" w:rsidP="000847EE">
      <w:pPr>
        <w:pStyle w:val="45"/>
        <w:shd w:val="clear" w:color="auto" w:fill="auto"/>
        <w:spacing w:after="0" w:line="240" w:lineRule="auto"/>
        <w:ind w:left="142" w:firstLine="567"/>
        <w:jc w:val="both"/>
        <w:rPr>
          <w:b w:val="0"/>
          <w:sz w:val="22"/>
          <w:szCs w:val="22"/>
        </w:rPr>
      </w:pPr>
      <w:r w:rsidRPr="001776EF">
        <w:rPr>
          <w:sz w:val="22"/>
          <w:szCs w:val="22"/>
        </w:rPr>
        <w:t>Ценности:</w:t>
      </w:r>
      <w:r w:rsidRPr="001776EF">
        <w:rPr>
          <w:b w:val="0"/>
          <w:sz w:val="22"/>
          <w:szCs w:val="22"/>
        </w:rPr>
        <w:t xml:space="preserve"> уважение к труду; творчество и созидание; стремление к познанию и истине; целеустремленность</w:t>
      </w:r>
      <w:r>
        <w:rPr>
          <w:b w:val="0"/>
          <w:sz w:val="22"/>
          <w:szCs w:val="22"/>
        </w:rPr>
        <w:t>.</w:t>
      </w:r>
    </w:p>
    <w:p w:rsidR="000B1693" w:rsidRPr="00727FF6" w:rsidRDefault="000B1693" w:rsidP="000847EE">
      <w:pPr>
        <w:pStyle w:val="45"/>
        <w:shd w:val="clear" w:color="auto" w:fill="auto"/>
        <w:spacing w:after="0" w:line="240" w:lineRule="auto"/>
        <w:ind w:left="142" w:firstLine="567"/>
        <w:jc w:val="both"/>
        <w:rPr>
          <w:sz w:val="22"/>
          <w:szCs w:val="22"/>
        </w:rPr>
      </w:pPr>
      <w:r w:rsidRPr="00727FF6">
        <w:rPr>
          <w:sz w:val="22"/>
          <w:szCs w:val="22"/>
        </w:rPr>
        <w:t>Совместная педагогическая деятельность семьи и школы:</w:t>
      </w:r>
    </w:p>
    <w:p w:rsidR="000B1693" w:rsidRPr="00727FF6" w:rsidRDefault="000B1693" w:rsidP="0032160B">
      <w:pPr>
        <w:pStyle w:val="35"/>
        <w:numPr>
          <w:ilvl w:val="0"/>
          <w:numId w:val="85"/>
        </w:numPr>
        <w:shd w:val="clear" w:color="auto" w:fill="auto"/>
        <w:spacing w:before="0" w:after="0" w:line="240" w:lineRule="auto"/>
        <w:ind w:left="142" w:firstLine="567"/>
        <w:jc w:val="both"/>
        <w:rPr>
          <w:sz w:val="22"/>
          <w:szCs w:val="22"/>
        </w:rPr>
      </w:pPr>
      <w:r w:rsidRPr="00727FF6">
        <w:rPr>
          <w:sz w:val="22"/>
          <w:szCs w:val="22"/>
        </w:rPr>
        <w:t xml:space="preserve"> участие родителей в школьных ярмарках;</w:t>
      </w:r>
    </w:p>
    <w:p w:rsidR="000B1693" w:rsidRPr="00727FF6" w:rsidRDefault="000B1693" w:rsidP="0032160B">
      <w:pPr>
        <w:pStyle w:val="35"/>
        <w:numPr>
          <w:ilvl w:val="0"/>
          <w:numId w:val="85"/>
        </w:numPr>
        <w:shd w:val="clear" w:color="auto" w:fill="auto"/>
        <w:spacing w:before="0" w:after="0" w:line="240" w:lineRule="auto"/>
        <w:ind w:left="142" w:firstLine="567"/>
        <w:jc w:val="both"/>
        <w:rPr>
          <w:sz w:val="22"/>
          <w:szCs w:val="22"/>
        </w:rPr>
      </w:pPr>
      <w:r w:rsidRPr="00727FF6">
        <w:rPr>
          <w:sz w:val="22"/>
          <w:szCs w:val="22"/>
        </w:rPr>
        <w:t xml:space="preserve"> участие родителей в субботниках по благоустройству территории школы;</w:t>
      </w:r>
    </w:p>
    <w:p w:rsidR="000B1693" w:rsidRPr="00727FF6" w:rsidRDefault="000B1693" w:rsidP="0032160B">
      <w:pPr>
        <w:pStyle w:val="35"/>
        <w:numPr>
          <w:ilvl w:val="0"/>
          <w:numId w:val="85"/>
        </w:numPr>
        <w:shd w:val="clear" w:color="auto" w:fill="auto"/>
        <w:spacing w:before="0" w:after="0" w:line="240" w:lineRule="auto"/>
        <w:ind w:left="142" w:firstLine="567"/>
        <w:jc w:val="both"/>
        <w:rPr>
          <w:sz w:val="22"/>
          <w:szCs w:val="22"/>
        </w:rPr>
      </w:pPr>
      <w:r w:rsidRPr="00727FF6">
        <w:rPr>
          <w:sz w:val="22"/>
          <w:szCs w:val="22"/>
        </w:rPr>
        <w:t xml:space="preserve"> совместные проекты с родителями;</w:t>
      </w:r>
    </w:p>
    <w:p w:rsidR="000B1693" w:rsidRPr="00727FF6" w:rsidRDefault="000B1693" w:rsidP="0032160B">
      <w:pPr>
        <w:pStyle w:val="35"/>
        <w:numPr>
          <w:ilvl w:val="0"/>
          <w:numId w:val="86"/>
        </w:numPr>
        <w:shd w:val="clear" w:color="auto" w:fill="auto"/>
        <w:spacing w:before="0" w:after="0" w:line="240" w:lineRule="auto"/>
        <w:ind w:left="142" w:firstLine="567"/>
        <w:jc w:val="both"/>
        <w:rPr>
          <w:sz w:val="22"/>
          <w:szCs w:val="22"/>
        </w:rPr>
      </w:pPr>
      <w:r w:rsidRPr="00727FF6">
        <w:rPr>
          <w:sz w:val="22"/>
          <w:szCs w:val="22"/>
        </w:rPr>
        <w:t xml:space="preserve"> организация встреч-бесед с родителями - людьми различных профессий, прославившихся своим трудом, его результатами;</w:t>
      </w:r>
    </w:p>
    <w:p w:rsidR="000B1693" w:rsidRPr="00727FF6" w:rsidRDefault="000B1693" w:rsidP="0032160B">
      <w:pPr>
        <w:pStyle w:val="35"/>
        <w:numPr>
          <w:ilvl w:val="0"/>
          <w:numId w:val="86"/>
        </w:numPr>
        <w:shd w:val="clear" w:color="auto" w:fill="auto"/>
        <w:spacing w:before="0" w:after="0" w:line="240" w:lineRule="auto"/>
        <w:ind w:left="142" w:firstLine="567"/>
        <w:jc w:val="both"/>
        <w:rPr>
          <w:sz w:val="22"/>
          <w:szCs w:val="22"/>
        </w:rPr>
      </w:pPr>
      <w:r w:rsidRPr="00727FF6">
        <w:rPr>
          <w:sz w:val="22"/>
          <w:szCs w:val="22"/>
        </w:rPr>
        <w:t xml:space="preserve"> участие в коллективно-творческих делах по подготовке трудовых праздников.</w:t>
      </w:r>
    </w:p>
    <w:p w:rsidR="000B1693" w:rsidRPr="00727FF6" w:rsidRDefault="000B1693" w:rsidP="000847EE">
      <w:pPr>
        <w:pStyle w:val="45"/>
        <w:shd w:val="clear" w:color="auto" w:fill="auto"/>
        <w:spacing w:after="0" w:line="240" w:lineRule="auto"/>
        <w:ind w:left="142" w:firstLine="567"/>
        <w:jc w:val="both"/>
        <w:rPr>
          <w:sz w:val="22"/>
          <w:szCs w:val="22"/>
        </w:rPr>
      </w:pPr>
      <w:r w:rsidRPr="00727FF6">
        <w:rPr>
          <w:sz w:val="22"/>
          <w:szCs w:val="22"/>
        </w:rPr>
        <w:t>Планируемые результаты:</w:t>
      </w:r>
    </w:p>
    <w:p w:rsidR="000B1693" w:rsidRPr="00727FF6" w:rsidRDefault="000B1693" w:rsidP="0032160B">
      <w:pPr>
        <w:pStyle w:val="35"/>
        <w:numPr>
          <w:ilvl w:val="0"/>
          <w:numId w:val="87"/>
        </w:numPr>
        <w:shd w:val="clear" w:color="auto" w:fill="auto"/>
        <w:spacing w:before="0" w:after="0" w:line="240" w:lineRule="auto"/>
        <w:jc w:val="both"/>
        <w:rPr>
          <w:sz w:val="22"/>
          <w:szCs w:val="22"/>
        </w:rPr>
      </w:pPr>
      <w:r w:rsidRPr="00727FF6">
        <w:rPr>
          <w:sz w:val="22"/>
          <w:szCs w:val="22"/>
        </w:rPr>
        <w:t xml:space="preserve"> ценностное отношение к труду и творчеству, человеку труда, трудовым достижениям России и человечества, трудолюбие;</w:t>
      </w:r>
    </w:p>
    <w:p w:rsidR="000B1693" w:rsidRPr="00727FF6" w:rsidRDefault="000B1693" w:rsidP="0032160B">
      <w:pPr>
        <w:pStyle w:val="35"/>
        <w:numPr>
          <w:ilvl w:val="0"/>
          <w:numId w:val="87"/>
        </w:numPr>
        <w:shd w:val="clear" w:color="auto" w:fill="auto"/>
        <w:spacing w:before="0" w:after="0" w:line="240" w:lineRule="auto"/>
        <w:jc w:val="both"/>
        <w:rPr>
          <w:sz w:val="22"/>
          <w:szCs w:val="22"/>
        </w:rPr>
      </w:pPr>
      <w:r w:rsidRPr="00727FF6">
        <w:rPr>
          <w:sz w:val="22"/>
          <w:szCs w:val="22"/>
        </w:rPr>
        <w:t xml:space="preserve"> ценностное и творческое отношение к учебному труду;</w:t>
      </w:r>
    </w:p>
    <w:p w:rsidR="000B1693" w:rsidRPr="00727FF6" w:rsidRDefault="000B1693" w:rsidP="0032160B">
      <w:pPr>
        <w:pStyle w:val="35"/>
        <w:numPr>
          <w:ilvl w:val="0"/>
          <w:numId w:val="87"/>
        </w:numPr>
        <w:shd w:val="clear" w:color="auto" w:fill="auto"/>
        <w:spacing w:before="0" w:after="0" w:line="240" w:lineRule="auto"/>
        <w:jc w:val="both"/>
        <w:rPr>
          <w:sz w:val="22"/>
          <w:szCs w:val="22"/>
        </w:rPr>
      </w:pPr>
      <w:r w:rsidRPr="00727FF6">
        <w:rPr>
          <w:sz w:val="22"/>
          <w:szCs w:val="22"/>
        </w:rPr>
        <w:t xml:space="preserve"> знания о различных профессиях;</w:t>
      </w:r>
    </w:p>
    <w:p w:rsidR="000B1693" w:rsidRPr="00727FF6" w:rsidRDefault="000B1693" w:rsidP="0032160B">
      <w:pPr>
        <w:pStyle w:val="35"/>
        <w:numPr>
          <w:ilvl w:val="0"/>
          <w:numId w:val="87"/>
        </w:numPr>
        <w:shd w:val="clear" w:color="auto" w:fill="auto"/>
        <w:spacing w:before="0" w:after="0" w:line="240" w:lineRule="auto"/>
        <w:jc w:val="both"/>
        <w:rPr>
          <w:sz w:val="22"/>
          <w:szCs w:val="22"/>
        </w:rPr>
      </w:pPr>
      <w:r w:rsidRPr="00727FF6">
        <w:rPr>
          <w:sz w:val="22"/>
          <w:szCs w:val="22"/>
        </w:rPr>
        <w:t xml:space="preserve"> навыки трудового творческого сотрудничества со сверстниками, взрослыми;</w:t>
      </w:r>
    </w:p>
    <w:p w:rsidR="000B1693" w:rsidRPr="00727FF6" w:rsidRDefault="000B1693" w:rsidP="0032160B">
      <w:pPr>
        <w:pStyle w:val="35"/>
        <w:numPr>
          <w:ilvl w:val="0"/>
          <w:numId w:val="87"/>
        </w:numPr>
        <w:shd w:val="clear" w:color="auto" w:fill="auto"/>
        <w:spacing w:before="0" w:after="0" w:line="240" w:lineRule="auto"/>
        <w:jc w:val="both"/>
        <w:rPr>
          <w:sz w:val="22"/>
          <w:szCs w:val="22"/>
        </w:rPr>
      </w:pPr>
      <w:r w:rsidRPr="00727FF6">
        <w:rPr>
          <w:sz w:val="22"/>
          <w:szCs w:val="22"/>
        </w:rPr>
        <w:t xml:space="preserve"> осознание приоритета нравственных основ труда, творчества;</w:t>
      </w:r>
    </w:p>
    <w:p w:rsidR="000B1693" w:rsidRPr="00727FF6" w:rsidRDefault="000B1693" w:rsidP="0032160B">
      <w:pPr>
        <w:pStyle w:val="35"/>
        <w:numPr>
          <w:ilvl w:val="0"/>
          <w:numId w:val="87"/>
        </w:numPr>
        <w:shd w:val="clear" w:color="auto" w:fill="auto"/>
        <w:spacing w:before="0" w:after="0" w:line="240" w:lineRule="auto"/>
        <w:jc w:val="both"/>
        <w:rPr>
          <w:sz w:val="22"/>
          <w:szCs w:val="22"/>
        </w:rPr>
      </w:pPr>
      <w:r w:rsidRPr="00727FF6">
        <w:rPr>
          <w:sz w:val="22"/>
          <w:szCs w:val="22"/>
        </w:rPr>
        <w:t xml:space="preserve"> опыт участия в различных видах общественно полезной и личностно значимой деятельности;</w:t>
      </w:r>
    </w:p>
    <w:p w:rsidR="000B1693" w:rsidRPr="00727FF6" w:rsidRDefault="000B1693" w:rsidP="0032160B">
      <w:pPr>
        <w:pStyle w:val="35"/>
        <w:numPr>
          <w:ilvl w:val="0"/>
          <w:numId w:val="87"/>
        </w:numPr>
        <w:shd w:val="clear" w:color="auto" w:fill="auto"/>
        <w:spacing w:before="0" w:after="0" w:line="240" w:lineRule="auto"/>
        <w:jc w:val="left"/>
        <w:rPr>
          <w:sz w:val="22"/>
          <w:szCs w:val="22"/>
        </w:rPr>
      </w:pPr>
      <w:r w:rsidRPr="00727FF6">
        <w:rPr>
          <w:sz w:val="22"/>
          <w:szCs w:val="22"/>
        </w:rPr>
        <w:t>мотивация к самореализации в социальном творчестве, познавательной и практической, общественно полезной деятельности.</w:t>
      </w:r>
    </w:p>
    <w:p w:rsidR="000B1693" w:rsidRPr="00727FF6" w:rsidRDefault="000B1693" w:rsidP="000847EE">
      <w:pPr>
        <w:pStyle w:val="35"/>
        <w:shd w:val="clear" w:color="auto" w:fill="auto"/>
        <w:spacing w:before="0" w:after="0" w:line="240" w:lineRule="auto"/>
        <w:ind w:left="142" w:firstLine="567"/>
        <w:jc w:val="left"/>
        <w:rPr>
          <w:sz w:val="22"/>
          <w:szCs w:val="22"/>
        </w:rPr>
      </w:pPr>
    </w:p>
    <w:p w:rsidR="000B1693" w:rsidRPr="00727FF6" w:rsidRDefault="000B1693" w:rsidP="000847EE">
      <w:pPr>
        <w:pStyle w:val="affe"/>
        <w:spacing w:after="0" w:line="240" w:lineRule="auto"/>
        <w:ind w:left="142" w:firstLine="567"/>
        <w:rPr>
          <w:rFonts w:ascii="Times New Roman" w:hAnsi="Times New Roman"/>
          <w:b/>
          <w:bCs/>
        </w:rPr>
      </w:pPr>
      <w:r w:rsidRPr="00727FF6">
        <w:rPr>
          <w:rFonts w:ascii="Times New Roman" w:hAnsi="Times New Roman"/>
          <w:b/>
        </w:rPr>
        <w:t xml:space="preserve">Модуль 4 </w:t>
      </w:r>
      <w:r w:rsidRPr="00727FF6">
        <w:rPr>
          <w:rFonts w:ascii="Times New Roman" w:hAnsi="Times New Roman"/>
          <w:b/>
          <w:bCs/>
        </w:rPr>
        <w:t>«Здоровым быть – здорово!» (</w:t>
      </w:r>
      <w:r w:rsidRPr="00727FF6">
        <w:rPr>
          <w:rStyle w:val="afff9"/>
          <w:rFonts w:ascii="Times New Roman" w:hAnsi="Times New Roman"/>
        </w:rPr>
        <w:t>Здоровьесберегающее воспитание)</w:t>
      </w:r>
    </w:p>
    <w:p w:rsidR="000B1693" w:rsidRPr="00727FF6" w:rsidRDefault="000B1693" w:rsidP="000847EE">
      <w:pPr>
        <w:pStyle w:val="35"/>
        <w:shd w:val="clear" w:color="auto" w:fill="auto"/>
        <w:tabs>
          <w:tab w:val="right" w:pos="3110"/>
          <w:tab w:val="left" w:pos="3413"/>
        </w:tabs>
        <w:spacing w:before="0" w:after="0" w:line="240" w:lineRule="auto"/>
        <w:ind w:left="142" w:firstLine="567"/>
        <w:jc w:val="both"/>
        <w:rPr>
          <w:rStyle w:val="afff9"/>
          <w:sz w:val="22"/>
          <w:szCs w:val="22"/>
        </w:rPr>
      </w:pPr>
      <w:r w:rsidRPr="00727FF6">
        <w:rPr>
          <w:rStyle w:val="afff9"/>
          <w:sz w:val="22"/>
          <w:szCs w:val="22"/>
        </w:rPr>
        <w:t>Задачи модуля:</w:t>
      </w:r>
    </w:p>
    <w:p w:rsidR="000B1693" w:rsidRPr="00727FF6" w:rsidRDefault="000B1693" w:rsidP="0032160B">
      <w:pPr>
        <w:pStyle w:val="ab"/>
        <w:numPr>
          <w:ilvl w:val="0"/>
          <w:numId w:val="88"/>
        </w:numPr>
        <w:spacing w:line="240" w:lineRule="auto"/>
        <w:jc w:val="left"/>
        <w:rPr>
          <w:rFonts w:ascii="Times New Roman" w:hAnsi="Times New Roman"/>
          <w:color w:val="auto"/>
          <w:spacing w:val="2"/>
          <w:sz w:val="22"/>
          <w:szCs w:val="22"/>
        </w:rPr>
      </w:pPr>
      <w:r w:rsidRPr="00727FF6">
        <w:rPr>
          <w:rFonts w:ascii="Times New Roman" w:hAnsi="Times New Roman"/>
          <w:color w:val="auto"/>
          <w:spacing w:val="2"/>
          <w:sz w:val="22"/>
          <w:szCs w:val="22"/>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0B1693" w:rsidRPr="00727FF6" w:rsidRDefault="000B1693" w:rsidP="0032160B">
      <w:pPr>
        <w:pStyle w:val="ab"/>
        <w:numPr>
          <w:ilvl w:val="0"/>
          <w:numId w:val="88"/>
        </w:numPr>
        <w:spacing w:line="240" w:lineRule="auto"/>
        <w:jc w:val="left"/>
        <w:rPr>
          <w:rFonts w:ascii="Times New Roman" w:hAnsi="Times New Roman"/>
          <w:color w:val="auto"/>
          <w:spacing w:val="2"/>
          <w:sz w:val="22"/>
          <w:szCs w:val="22"/>
        </w:rPr>
      </w:pPr>
      <w:r w:rsidRPr="00727FF6">
        <w:rPr>
          <w:rFonts w:ascii="Times New Roman" w:hAnsi="Times New Roman"/>
          <w:color w:val="auto"/>
          <w:spacing w:val="2"/>
          <w:sz w:val="22"/>
          <w:szCs w:val="22"/>
        </w:rPr>
        <w:t>формирование начальных представлений о культуре здорового образа жизни;</w:t>
      </w:r>
    </w:p>
    <w:p w:rsidR="000B1693" w:rsidRPr="00727FF6" w:rsidRDefault="000B1693" w:rsidP="0032160B">
      <w:pPr>
        <w:pStyle w:val="ab"/>
        <w:numPr>
          <w:ilvl w:val="0"/>
          <w:numId w:val="88"/>
        </w:numPr>
        <w:spacing w:line="240" w:lineRule="auto"/>
        <w:jc w:val="left"/>
        <w:rPr>
          <w:rFonts w:ascii="Times New Roman" w:hAnsi="Times New Roman"/>
          <w:color w:val="auto"/>
          <w:spacing w:val="2"/>
          <w:sz w:val="22"/>
          <w:szCs w:val="22"/>
        </w:rPr>
      </w:pPr>
      <w:r w:rsidRPr="00727FF6">
        <w:rPr>
          <w:rFonts w:ascii="Times New Roman" w:hAnsi="Times New Roman"/>
          <w:color w:val="auto"/>
          <w:spacing w:val="2"/>
          <w:sz w:val="22"/>
          <w:szCs w:val="22"/>
        </w:rPr>
        <w:t>базовые навыки сохранения собственного здоровья, использования здоровьесберегающих технологий в процессе обучения и во внеурочное время;</w:t>
      </w:r>
    </w:p>
    <w:p w:rsidR="000B1693" w:rsidRPr="00727FF6" w:rsidRDefault="000B1693" w:rsidP="0032160B">
      <w:pPr>
        <w:pStyle w:val="ab"/>
        <w:numPr>
          <w:ilvl w:val="0"/>
          <w:numId w:val="88"/>
        </w:numPr>
        <w:spacing w:line="240" w:lineRule="auto"/>
        <w:jc w:val="left"/>
        <w:rPr>
          <w:rFonts w:ascii="Times New Roman" w:hAnsi="Times New Roman"/>
          <w:color w:val="auto"/>
          <w:spacing w:val="2"/>
          <w:sz w:val="22"/>
          <w:szCs w:val="22"/>
        </w:rPr>
      </w:pPr>
      <w:r w:rsidRPr="00727FF6">
        <w:rPr>
          <w:rFonts w:ascii="Times New Roman" w:hAnsi="Times New Roman"/>
          <w:color w:val="auto"/>
          <w:spacing w:val="2"/>
          <w:sz w:val="22"/>
          <w:szCs w:val="22"/>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0B1693" w:rsidRPr="00727FF6" w:rsidRDefault="000B1693" w:rsidP="0032160B">
      <w:pPr>
        <w:pStyle w:val="ab"/>
        <w:numPr>
          <w:ilvl w:val="0"/>
          <w:numId w:val="88"/>
        </w:numPr>
        <w:spacing w:line="240" w:lineRule="auto"/>
        <w:jc w:val="left"/>
        <w:rPr>
          <w:rFonts w:ascii="Times New Roman" w:hAnsi="Times New Roman"/>
          <w:color w:val="auto"/>
          <w:spacing w:val="2"/>
          <w:sz w:val="22"/>
          <w:szCs w:val="22"/>
        </w:rPr>
      </w:pPr>
      <w:r w:rsidRPr="00727FF6">
        <w:rPr>
          <w:rFonts w:ascii="Times New Roman" w:hAnsi="Times New Roman"/>
          <w:color w:val="auto"/>
          <w:spacing w:val="2"/>
          <w:sz w:val="22"/>
          <w:szCs w:val="22"/>
        </w:rPr>
        <w:t>элементарные знания по истории российского и мирового спорта, уважение к спортсменам;</w:t>
      </w:r>
    </w:p>
    <w:p w:rsidR="000B1693" w:rsidRDefault="000B1693" w:rsidP="0032160B">
      <w:pPr>
        <w:pStyle w:val="ab"/>
        <w:numPr>
          <w:ilvl w:val="0"/>
          <w:numId w:val="88"/>
        </w:numPr>
        <w:spacing w:line="240" w:lineRule="auto"/>
        <w:jc w:val="left"/>
        <w:rPr>
          <w:rFonts w:ascii="Times New Roman" w:hAnsi="Times New Roman"/>
          <w:color w:val="auto"/>
          <w:sz w:val="22"/>
          <w:szCs w:val="22"/>
        </w:rPr>
      </w:pPr>
      <w:r w:rsidRPr="00727FF6">
        <w:rPr>
          <w:rFonts w:ascii="Times New Roman" w:hAnsi="Times New Roman"/>
          <w:color w:val="auto"/>
          <w:spacing w:val="2"/>
          <w:sz w:val="22"/>
          <w:szCs w:val="22"/>
        </w:rPr>
        <w:t xml:space="preserve">отрицательное отношение к </w:t>
      </w:r>
      <w:r w:rsidRPr="00727FF6">
        <w:rPr>
          <w:rFonts w:ascii="Times New Roman" w:hAnsi="Times New Roman"/>
          <w:color w:val="auto"/>
          <w:sz w:val="22"/>
          <w:szCs w:val="22"/>
        </w:rPr>
        <w:t>употреблению психоактивных веществ, к курению и алкоголю, избытку компьютерных игр и интернета;</w:t>
      </w:r>
    </w:p>
    <w:p w:rsidR="00E1778D" w:rsidRPr="00727FF6" w:rsidRDefault="00E1778D" w:rsidP="0032160B">
      <w:pPr>
        <w:pStyle w:val="ab"/>
        <w:numPr>
          <w:ilvl w:val="0"/>
          <w:numId w:val="88"/>
        </w:numPr>
        <w:spacing w:line="240" w:lineRule="auto"/>
        <w:jc w:val="left"/>
        <w:rPr>
          <w:rFonts w:ascii="Times New Roman" w:hAnsi="Times New Roman"/>
          <w:color w:val="auto"/>
          <w:spacing w:val="2"/>
          <w:sz w:val="22"/>
          <w:szCs w:val="22"/>
        </w:rPr>
      </w:pPr>
      <w:r w:rsidRPr="00727FF6">
        <w:rPr>
          <w:rFonts w:ascii="Times New Roman" w:hAnsi="Times New Roman"/>
          <w:color w:val="auto"/>
          <w:sz w:val="22"/>
          <w:szCs w:val="22"/>
        </w:rPr>
        <w:t>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rsidR="00E1778D" w:rsidRDefault="00E1778D" w:rsidP="00E1778D">
      <w:pPr>
        <w:pStyle w:val="ab"/>
        <w:spacing w:line="240" w:lineRule="auto"/>
        <w:ind w:firstLine="0"/>
        <w:jc w:val="left"/>
        <w:rPr>
          <w:rFonts w:ascii="Times New Roman" w:hAnsi="Times New Roman"/>
          <w:color w:val="auto"/>
          <w:sz w:val="22"/>
          <w:szCs w:val="22"/>
        </w:rPr>
      </w:pPr>
    </w:p>
    <w:tbl>
      <w:tblPr>
        <w:tblpPr w:leftFromText="180" w:rightFromText="180" w:vertAnchor="text" w:horzAnchor="margin" w:tblpX="152" w:tblpY="185"/>
        <w:tblOverlap w:val="never"/>
        <w:tblW w:w="9639" w:type="dxa"/>
        <w:tblLayout w:type="fixed"/>
        <w:tblCellMar>
          <w:left w:w="10" w:type="dxa"/>
          <w:right w:w="10" w:type="dxa"/>
        </w:tblCellMar>
        <w:tblLook w:val="0000"/>
      </w:tblPr>
      <w:tblGrid>
        <w:gridCol w:w="284"/>
        <w:gridCol w:w="9355"/>
      </w:tblGrid>
      <w:tr w:rsidR="00E1778D" w:rsidRPr="00727FF6" w:rsidTr="006776E2">
        <w:trPr>
          <w:trHeight w:hRule="exact" w:val="389"/>
        </w:trPr>
        <w:tc>
          <w:tcPr>
            <w:tcW w:w="9639" w:type="dxa"/>
            <w:gridSpan w:val="2"/>
            <w:tcBorders>
              <w:top w:val="single" w:sz="4" w:space="0" w:color="auto"/>
              <w:left w:val="single" w:sz="4" w:space="0" w:color="auto"/>
              <w:right w:val="single" w:sz="4" w:space="0" w:color="auto"/>
            </w:tcBorders>
            <w:shd w:val="clear" w:color="auto" w:fill="FFFFFF"/>
            <w:vAlign w:val="bottom"/>
          </w:tcPr>
          <w:p w:rsidR="00E1778D" w:rsidRPr="00727FF6" w:rsidRDefault="00E1778D" w:rsidP="006776E2">
            <w:pPr>
              <w:pStyle w:val="35"/>
              <w:shd w:val="clear" w:color="auto" w:fill="auto"/>
              <w:spacing w:before="0" w:after="0" w:line="240" w:lineRule="auto"/>
              <w:ind w:firstLine="0"/>
              <w:rPr>
                <w:sz w:val="22"/>
                <w:szCs w:val="22"/>
              </w:rPr>
            </w:pPr>
            <w:r w:rsidRPr="00727FF6">
              <w:rPr>
                <w:rStyle w:val="26"/>
                <w:sz w:val="22"/>
                <w:szCs w:val="22"/>
              </w:rPr>
              <w:t>Содержание деятельности/формы проведения занятий</w:t>
            </w:r>
          </w:p>
        </w:tc>
      </w:tr>
      <w:tr w:rsidR="00E1778D" w:rsidRPr="00727FF6" w:rsidTr="006776E2">
        <w:trPr>
          <w:trHeight w:hRule="exact" w:val="899"/>
        </w:trPr>
        <w:tc>
          <w:tcPr>
            <w:tcW w:w="284" w:type="dxa"/>
            <w:tcBorders>
              <w:top w:val="single" w:sz="4" w:space="0" w:color="auto"/>
              <w:left w:val="single" w:sz="4" w:space="0" w:color="auto"/>
            </w:tcBorders>
            <w:shd w:val="clear" w:color="auto" w:fill="FFFFFF"/>
          </w:tcPr>
          <w:p w:rsidR="00E1778D" w:rsidRPr="00727FF6" w:rsidRDefault="00E1778D" w:rsidP="006776E2">
            <w:pPr>
              <w:pStyle w:val="35"/>
              <w:shd w:val="clear" w:color="auto" w:fill="auto"/>
              <w:spacing w:before="0" w:after="0" w:line="240" w:lineRule="auto"/>
              <w:ind w:firstLine="0"/>
              <w:jc w:val="left"/>
              <w:rPr>
                <w:sz w:val="22"/>
                <w:szCs w:val="22"/>
              </w:rPr>
            </w:pPr>
            <w:r w:rsidRPr="00727FF6">
              <w:rPr>
                <w:rStyle w:val="26"/>
                <w:sz w:val="22"/>
                <w:szCs w:val="22"/>
              </w:rPr>
              <w:t>1.</w:t>
            </w:r>
          </w:p>
        </w:tc>
        <w:tc>
          <w:tcPr>
            <w:tcW w:w="9355" w:type="dxa"/>
            <w:tcBorders>
              <w:top w:val="single" w:sz="4" w:space="0" w:color="auto"/>
              <w:left w:val="single" w:sz="4" w:space="0" w:color="auto"/>
              <w:right w:val="single" w:sz="4" w:space="0" w:color="auto"/>
            </w:tcBorders>
            <w:shd w:val="clear" w:color="auto" w:fill="FFFFFF"/>
            <w:vAlign w:val="bottom"/>
          </w:tcPr>
          <w:p w:rsidR="00E1778D" w:rsidRPr="00727FF6" w:rsidRDefault="00E1778D" w:rsidP="0032160B">
            <w:pPr>
              <w:pStyle w:val="35"/>
              <w:numPr>
                <w:ilvl w:val="0"/>
                <w:numId w:val="66"/>
              </w:numPr>
              <w:shd w:val="clear" w:color="auto" w:fill="auto"/>
              <w:tabs>
                <w:tab w:val="left" w:pos="274"/>
              </w:tabs>
              <w:spacing w:before="0" w:after="0" w:line="240" w:lineRule="auto"/>
              <w:ind w:firstLine="0"/>
              <w:jc w:val="both"/>
              <w:rPr>
                <w:rStyle w:val="26"/>
                <w:sz w:val="22"/>
                <w:szCs w:val="22"/>
              </w:rPr>
            </w:pPr>
            <w:r w:rsidRPr="00727FF6">
              <w:rPr>
                <w:rStyle w:val="26"/>
                <w:sz w:val="22"/>
                <w:szCs w:val="22"/>
              </w:rPr>
              <w:t>Изучение состояния здоровья детей, систематизация материала по классам.</w:t>
            </w:r>
          </w:p>
          <w:p w:rsidR="00E1778D" w:rsidRPr="00727FF6" w:rsidRDefault="00E1778D" w:rsidP="006776E2">
            <w:pPr>
              <w:pStyle w:val="35"/>
              <w:shd w:val="clear" w:color="auto" w:fill="auto"/>
              <w:tabs>
                <w:tab w:val="left" w:pos="274"/>
              </w:tabs>
              <w:spacing w:before="0" w:after="0" w:line="240" w:lineRule="auto"/>
              <w:ind w:firstLine="0"/>
              <w:jc w:val="both"/>
              <w:rPr>
                <w:rStyle w:val="26"/>
                <w:sz w:val="22"/>
                <w:szCs w:val="22"/>
              </w:rPr>
            </w:pPr>
            <w:r w:rsidRPr="00727FF6">
              <w:rPr>
                <w:rStyle w:val="26"/>
                <w:sz w:val="22"/>
                <w:szCs w:val="22"/>
              </w:rPr>
              <w:t>2. Анализ состояния здоровья учащихся. Оформление аналитических и статистических отчетов о состоянии здоровья учащихся в школе.</w:t>
            </w:r>
          </w:p>
          <w:p w:rsidR="00E1778D" w:rsidRPr="00727FF6" w:rsidRDefault="00E1778D" w:rsidP="006776E2">
            <w:pPr>
              <w:pStyle w:val="35"/>
              <w:shd w:val="clear" w:color="auto" w:fill="auto"/>
              <w:tabs>
                <w:tab w:val="left" w:pos="274"/>
              </w:tabs>
              <w:spacing w:before="0" w:after="0" w:line="240" w:lineRule="auto"/>
              <w:ind w:firstLine="0"/>
              <w:jc w:val="both"/>
              <w:rPr>
                <w:rStyle w:val="26"/>
                <w:sz w:val="22"/>
                <w:szCs w:val="22"/>
              </w:rPr>
            </w:pPr>
          </w:p>
          <w:p w:rsidR="00E1778D" w:rsidRPr="00727FF6" w:rsidRDefault="00E1778D" w:rsidP="006776E2">
            <w:pPr>
              <w:pStyle w:val="35"/>
              <w:shd w:val="clear" w:color="auto" w:fill="auto"/>
              <w:tabs>
                <w:tab w:val="left" w:pos="274"/>
              </w:tabs>
              <w:spacing w:before="0" w:after="0" w:line="240" w:lineRule="auto"/>
              <w:ind w:firstLine="0"/>
              <w:jc w:val="both"/>
              <w:rPr>
                <w:rStyle w:val="26"/>
                <w:sz w:val="22"/>
                <w:szCs w:val="22"/>
              </w:rPr>
            </w:pPr>
          </w:p>
          <w:p w:rsidR="00E1778D" w:rsidRPr="00727FF6" w:rsidRDefault="00E1778D" w:rsidP="006776E2">
            <w:pPr>
              <w:pStyle w:val="35"/>
              <w:shd w:val="clear" w:color="auto" w:fill="auto"/>
              <w:tabs>
                <w:tab w:val="left" w:pos="274"/>
              </w:tabs>
              <w:spacing w:before="0" w:after="0" w:line="240" w:lineRule="auto"/>
              <w:ind w:firstLine="0"/>
              <w:jc w:val="both"/>
              <w:rPr>
                <w:sz w:val="22"/>
                <w:szCs w:val="22"/>
              </w:rPr>
            </w:pPr>
          </w:p>
        </w:tc>
      </w:tr>
      <w:tr w:rsidR="00E1778D" w:rsidRPr="00727FF6" w:rsidTr="006776E2">
        <w:trPr>
          <w:trHeight w:hRule="exact" w:val="992"/>
        </w:trPr>
        <w:tc>
          <w:tcPr>
            <w:tcW w:w="284" w:type="dxa"/>
            <w:tcBorders>
              <w:top w:val="single" w:sz="4" w:space="0" w:color="auto"/>
              <w:left w:val="single" w:sz="4" w:space="0" w:color="auto"/>
            </w:tcBorders>
            <w:shd w:val="clear" w:color="auto" w:fill="FFFFFF"/>
            <w:vAlign w:val="center"/>
          </w:tcPr>
          <w:p w:rsidR="00E1778D" w:rsidRPr="00727FF6" w:rsidRDefault="00E1778D" w:rsidP="006776E2">
            <w:pPr>
              <w:pStyle w:val="35"/>
              <w:shd w:val="clear" w:color="auto" w:fill="auto"/>
              <w:spacing w:before="0" w:after="0" w:line="240" w:lineRule="auto"/>
              <w:ind w:firstLine="0"/>
              <w:jc w:val="left"/>
              <w:rPr>
                <w:sz w:val="22"/>
                <w:szCs w:val="22"/>
              </w:rPr>
            </w:pPr>
            <w:r w:rsidRPr="00727FF6">
              <w:rPr>
                <w:rStyle w:val="26"/>
                <w:sz w:val="22"/>
                <w:szCs w:val="22"/>
              </w:rPr>
              <w:lastRenderedPageBreak/>
              <w:t>2.</w:t>
            </w:r>
          </w:p>
        </w:tc>
        <w:tc>
          <w:tcPr>
            <w:tcW w:w="9355" w:type="dxa"/>
            <w:tcBorders>
              <w:top w:val="single" w:sz="4" w:space="0" w:color="auto"/>
              <w:left w:val="single" w:sz="4" w:space="0" w:color="auto"/>
              <w:right w:val="single" w:sz="4" w:space="0" w:color="auto"/>
            </w:tcBorders>
            <w:shd w:val="clear" w:color="auto" w:fill="FFFFFF"/>
            <w:vAlign w:val="bottom"/>
          </w:tcPr>
          <w:p w:rsidR="00E1778D" w:rsidRPr="00727FF6" w:rsidRDefault="00E1778D" w:rsidP="006776E2">
            <w:pPr>
              <w:pStyle w:val="35"/>
              <w:shd w:val="clear" w:color="auto" w:fill="auto"/>
              <w:spacing w:before="0" w:after="0" w:line="240" w:lineRule="auto"/>
              <w:ind w:firstLine="0"/>
              <w:jc w:val="left"/>
              <w:rPr>
                <w:rStyle w:val="26"/>
                <w:sz w:val="22"/>
                <w:szCs w:val="22"/>
              </w:rPr>
            </w:pPr>
            <w:r w:rsidRPr="00727FF6">
              <w:rPr>
                <w:rStyle w:val="26"/>
                <w:sz w:val="22"/>
                <w:szCs w:val="22"/>
              </w:rPr>
              <w:t>Организация учебных занятий с исключением факторов, негативно влияющих на здоровье учащихся (неподвижная поза на уроке, отсутствие живых чувственных ощущений, преобладание словесно-информационного принципа преподавания учебного предмета, отсутствие чувственно</w:t>
            </w:r>
            <w:r w:rsidRPr="00727FF6">
              <w:rPr>
                <w:rStyle w:val="26"/>
                <w:sz w:val="22"/>
                <w:szCs w:val="22"/>
              </w:rPr>
              <w:softHyphen/>
              <w:t>эмоционального фона на уроке).</w:t>
            </w:r>
          </w:p>
          <w:p w:rsidR="00E1778D" w:rsidRPr="00727FF6" w:rsidRDefault="00E1778D" w:rsidP="006776E2">
            <w:pPr>
              <w:pStyle w:val="35"/>
              <w:shd w:val="clear" w:color="auto" w:fill="auto"/>
              <w:spacing w:before="0" w:after="0" w:line="240" w:lineRule="auto"/>
              <w:ind w:firstLine="0"/>
              <w:jc w:val="left"/>
              <w:rPr>
                <w:sz w:val="22"/>
                <w:szCs w:val="22"/>
              </w:rPr>
            </w:pPr>
          </w:p>
        </w:tc>
      </w:tr>
      <w:tr w:rsidR="00E1778D" w:rsidRPr="00727FF6" w:rsidTr="006776E2">
        <w:trPr>
          <w:trHeight w:hRule="exact" w:val="567"/>
        </w:trPr>
        <w:tc>
          <w:tcPr>
            <w:tcW w:w="284" w:type="dxa"/>
            <w:tcBorders>
              <w:top w:val="single" w:sz="4" w:space="0" w:color="auto"/>
              <w:left w:val="single" w:sz="4" w:space="0" w:color="auto"/>
            </w:tcBorders>
            <w:shd w:val="clear" w:color="auto" w:fill="FFFFFF"/>
          </w:tcPr>
          <w:p w:rsidR="00E1778D" w:rsidRPr="00727FF6" w:rsidRDefault="00E1778D" w:rsidP="006776E2">
            <w:pPr>
              <w:pStyle w:val="35"/>
              <w:shd w:val="clear" w:color="auto" w:fill="auto"/>
              <w:spacing w:before="0" w:after="0" w:line="240" w:lineRule="auto"/>
              <w:ind w:firstLine="0"/>
              <w:jc w:val="left"/>
              <w:rPr>
                <w:sz w:val="22"/>
                <w:szCs w:val="22"/>
              </w:rPr>
            </w:pPr>
            <w:r w:rsidRPr="00727FF6">
              <w:rPr>
                <w:rStyle w:val="26"/>
                <w:sz w:val="22"/>
                <w:szCs w:val="22"/>
              </w:rPr>
              <w:t>3.</w:t>
            </w:r>
          </w:p>
        </w:tc>
        <w:tc>
          <w:tcPr>
            <w:tcW w:w="9355" w:type="dxa"/>
            <w:tcBorders>
              <w:top w:val="single" w:sz="4" w:space="0" w:color="auto"/>
              <w:left w:val="single" w:sz="4" w:space="0" w:color="auto"/>
              <w:right w:val="single" w:sz="4" w:space="0" w:color="auto"/>
            </w:tcBorders>
            <w:shd w:val="clear" w:color="auto" w:fill="FFFFFF"/>
            <w:vAlign w:val="bottom"/>
          </w:tcPr>
          <w:p w:rsidR="00E1778D" w:rsidRPr="00727FF6" w:rsidRDefault="00E1778D" w:rsidP="006776E2">
            <w:pPr>
              <w:pStyle w:val="35"/>
              <w:shd w:val="clear" w:color="auto" w:fill="auto"/>
              <w:spacing w:before="0" w:after="0" w:line="240" w:lineRule="auto"/>
              <w:ind w:firstLine="0"/>
              <w:jc w:val="left"/>
              <w:rPr>
                <w:rStyle w:val="26"/>
                <w:sz w:val="22"/>
                <w:szCs w:val="22"/>
              </w:rPr>
            </w:pPr>
            <w:r w:rsidRPr="00727FF6">
              <w:rPr>
                <w:rStyle w:val="26"/>
                <w:sz w:val="22"/>
                <w:szCs w:val="22"/>
              </w:rPr>
              <w:t>Составление расписания уроков, предусматривающее чередование предметов с высоким баллом по шкале трудности с предметами, которые позволяютчастичную релаксацию учащихся.</w:t>
            </w:r>
          </w:p>
          <w:p w:rsidR="00E1778D" w:rsidRPr="00727FF6" w:rsidRDefault="00E1778D" w:rsidP="006776E2">
            <w:pPr>
              <w:pStyle w:val="35"/>
              <w:shd w:val="clear" w:color="auto" w:fill="auto"/>
              <w:spacing w:before="0" w:after="0" w:line="240" w:lineRule="auto"/>
              <w:ind w:firstLine="0"/>
              <w:jc w:val="left"/>
              <w:rPr>
                <w:rStyle w:val="26"/>
                <w:sz w:val="22"/>
                <w:szCs w:val="22"/>
              </w:rPr>
            </w:pPr>
          </w:p>
          <w:p w:rsidR="00E1778D" w:rsidRPr="00727FF6" w:rsidRDefault="00E1778D" w:rsidP="006776E2">
            <w:pPr>
              <w:pStyle w:val="35"/>
              <w:shd w:val="clear" w:color="auto" w:fill="auto"/>
              <w:spacing w:before="0" w:after="0" w:line="240" w:lineRule="auto"/>
              <w:ind w:firstLine="0"/>
              <w:rPr>
                <w:sz w:val="22"/>
                <w:szCs w:val="22"/>
              </w:rPr>
            </w:pPr>
          </w:p>
        </w:tc>
      </w:tr>
      <w:tr w:rsidR="00E1778D" w:rsidRPr="00727FF6" w:rsidTr="006776E2">
        <w:trPr>
          <w:trHeight w:hRule="exact" w:val="291"/>
        </w:trPr>
        <w:tc>
          <w:tcPr>
            <w:tcW w:w="284" w:type="dxa"/>
            <w:tcBorders>
              <w:top w:val="single" w:sz="4" w:space="0" w:color="auto"/>
              <w:left w:val="single" w:sz="4" w:space="0" w:color="auto"/>
            </w:tcBorders>
            <w:shd w:val="clear" w:color="auto" w:fill="FFFFFF"/>
          </w:tcPr>
          <w:p w:rsidR="00E1778D" w:rsidRPr="00727FF6" w:rsidRDefault="00E1778D" w:rsidP="006776E2">
            <w:pPr>
              <w:pStyle w:val="35"/>
              <w:shd w:val="clear" w:color="auto" w:fill="auto"/>
              <w:spacing w:before="0" w:after="0" w:line="240" w:lineRule="auto"/>
              <w:ind w:firstLine="0"/>
              <w:jc w:val="left"/>
              <w:rPr>
                <w:sz w:val="22"/>
                <w:szCs w:val="22"/>
              </w:rPr>
            </w:pPr>
            <w:r w:rsidRPr="00727FF6">
              <w:rPr>
                <w:rStyle w:val="26"/>
                <w:sz w:val="22"/>
                <w:szCs w:val="22"/>
              </w:rPr>
              <w:t>4.</w:t>
            </w:r>
          </w:p>
        </w:tc>
        <w:tc>
          <w:tcPr>
            <w:tcW w:w="9355" w:type="dxa"/>
            <w:tcBorders>
              <w:top w:val="single" w:sz="4" w:space="0" w:color="auto"/>
              <w:left w:val="single" w:sz="4" w:space="0" w:color="auto"/>
              <w:right w:val="single" w:sz="4" w:space="0" w:color="auto"/>
            </w:tcBorders>
            <w:shd w:val="clear" w:color="auto" w:fill="FFFFFF"/>
            <w:vAlign w:val="bottom"/>
          </w:tcPr>
          <w:p w:rsidR="00E1778D" w:rsidRPr="00727FF6" w:rsidRDefault="00E1778D" w:rsidP="006776E2">
            <w:pPr>
              <w:pStyle w:val="35"/>
              <w:shd w:val="clear" w:color="auto" w:fill="auto"/>
              <w:spacing w:before="0" w:after="0" w:line="240" w:lineRule="auto"/>
              <w:ind w:firstLine="0"/>
              <w:jc w:val="left"/>
              <w:rPr>
                <w:rStyle w:val="26"/>
                <w:sz w:val="22"/>
                <w:szCs w:val="22"/>
              </w:rPr>
            </w:pPr>
            <w:r w:rsidRPr="00727FF6">
              <w:rPr>
                <w:rStyle w:val="26"/>
                <w:sz w:val="22"/>
                <w:szCs w:val="22"/>
              </w:rPr>
              <w:t>Составление расписания второй половины дня, предусматривающеедополнительное образование</w:t>
            </w:r>
          </w:p>
          <w:p w:rsidR="00E1778D" w:rsidRPr="00727FF6" w:rsidRDefault="00E1778D" w:rsidP="006776E2">
            <w:pPr>
              <w:pStyle w:val="35"/>
              <w:shd w:val="clear" w:color="auto" w:fill="auto"/>
              <w:spacing w:before="0" w:after="0" w:line="240" w:lineRule="auto"/>
              <w:ind w:firstLine="0"/>
              <w:rPr>
                <w:rStyle w:val="26"/>
                <w:sz w:val="22"/>
                <w:szCs w:val="22"/>
              </w:rPr>
            </w:pPr>
          </w:p>
          <w:p w:rsidR="00E1778D" w:rsidRPr="00727FF6" w:rsidRDefault="00E1778D" w:rsidP="006776E2">
            <w:pPr>
              <w:pStyle w:val="35"/>
              <w:shd w:val="clear" w:color="auto" w:fill="auto"/>
              <w:spacing w:before="0" w:after="0" w:line="240" w:lineRule="auto"/>
              <w:ind w:firstLine="0"/>
              <w:rPr>
                <w:rStyle w:val="26"/>
                <w:sz w:val="22"/>
                <w:szCs w:val="22"/>
              </w:rPr>
            </w:pPr>
          </w:p>
          <w:p w:rsidR="00E1778D" w:rsidRPr="00727FF6" w:rsidRDefault="00E1778D" w:rsidP="006776E2">
            <w:pPr>
              <w:pStyle w:val="35"/>
              <w:shd w:val="clear" w:color="auto" w:fill="auto"/>
              <w:spacing w:before="0" w:after="0" w:line="240" w:lineRule="auto"/>
              <w:ind w:firstLine="0"/>
              <w:rPr>
                <w:rStyle w:val="26"/>
                <w:sz w:val="22"/>
                <w:szCs w:val="22"/>
              </w:rPr>
            </w:pPr>
          </w:p>
          <w:p w:rsidR="00E1778D" w:rsidRPr="00727FF6" w:rsidRDefault="00E1778D" w:rsidP="006776E2">
            <w:pPr>
              <w:pStyle w:val="35"/>
              <w:shd w:val="clear" w:color="auto" w:fill="auto"/>
              <w:spacing w:before="0" w:after="0" w:line="240" w:lineRule="auto"/>
              <w:ind w:firstLine="0"/>
              <w:rPr>
                <w:rStyle w:val="26"/>
                <w:sz w:val="22"/>
                <w:szCs w:val="22"/>
              </w:rPr>
            </w:pPr>
          </w:p>
          <w:p w:rsidR="00E1778D" w:rsidRPr="00727FF6" w:rsidRDefault="00E1778D" w:rsidP="006776E2">
            <w:pPr>
              <w:pStyle w:val="35"/>
              <w:shd w:val="clear" w:color="auto" w:fill="auto"/>
              <w:spacing w:before="0" w:after="0" w:line="240" w:lineRule="auto"/>
              <w:ind w:firstLine="0"/>
              <w:rPr>
                <w:sz w:val="22"/>
                <w:szCs w:val="22"/>
              </w:rPr>
            </w:pPr>
          </w:p>
        </w:tc>
      </w:tr>
      <w:tr w:rsidR="00E1778D" w:rsidRPr="00727FF6" w:rsidTr="006776E2">
        <w:trPr>
          <w:trHeight w:hRule="exact" w:val="580"/>
        </w:trPr>
        <w:tc>
          <w:tcPr>
            <w:tcW w:w="284" w:type="dxa"/>
            <w:tcBorders>
              <w:top w:val="single" w:sz="4" w:space="0" w:color="auto"/>
              <w:left w:val="single" w:sz="4" w:space="0" w:color="auto"/>
              <w:bottom w:val="single" w:sz="4" w:space="0" w:color="auto"/>
            </w:tcBorders>
            <w:shd w:val="clear" w:color="auto" w:fill="FFFFFF"/>
          </w:tcPr>
          <w:p w:rsidR="00E1778D" w:rsidRPr="00727FF6" w:rsidRDefault="00E1778D" w:rsidP="006776E2">
            <w:pPr>
              <w:pStyle w:val="35"/>
              <w:shd w:val="clear" w:color="auto" w:fill="auto"/>
              <w:spacing w:before="0" w:after="0" w:line="240" w:lineRule="auto"/>
              <w:ind w:firstLine="0"/>
              <w:jc w:val="left"/>
              <w:rPr>
                <w:sz w:val="22"/>
                <w:szCs w:val="22"/>
              </w:rPr>
            </w:pPr>
            <w:r w:rsidRPr="00727FF6">
              <w:rPr>
                <w:rStyle w:val="26"/>
                <w:sz w:val="22"/>
                <w:szCs w:val="22"/>
              </w:rPr>
              <w:t>5.</w:t>
            </w:r>
          </w:p>
        </w:tc>
        <w:tc>
          <w:tcPr>
            <w:tcW w:w="9355" w:type="dxa"/>
            <w:tcBorders>
              <w:top w:val="single" w:sz="4" w:space="0" w:color="auto"/>
              <w:left w:val="single" w:sz="4" w:space="0" w:color="auto"/>
              <w:bottom w:val="single" w:sz="4" w:space="0" w:color="auto"/>
              <w:right w:val="single" w:sz="4" w:space="0" w:color="auto"/>
            </w:tcBorders>
            <w:shd w:val="clear" w:color="auto" w:fill="FFFFFF"/>
          </w:tcPr>
          <w:p w:rsidR="00E1778D" w:rsidRPr="00727FF6" w:rsidRDefault="00E1778D" w:rsidP="006776E2">
            <w:pPr>
              <w:pStyle w:val="35"/>
              <w:shd w:val="clear" w:color="auto" w:fill="auto"/>
              <w:spacing w:before="0" w:after="0" w:line="240" w:lineRule="auto"/>
              <w:ind w:firstLine="0"/>
              <w:jc w:val="both"/>
              <w:rPr>
                <w:sz w:val="22"/>
                <w:szCs w:val="22"/>
              </w:rPr>
            </w:pPr>
            <w:r w:rsidRPr="00727FF6">
              <w:rPr>
                <w:rStyle w:val="26"/>
                <w:sz w:val="22"/>
                <w:szCs w:val="22"/>
              </w:rPr>
              <w:t>Проведение смотров учебных кабинетов на предмет соответствия требованиям санитарно - гигиенических условий к кабинету.</w:t>
            </w:r>
          </w:p>
        </w:tc>
      </w:tr>
      <w:tr w:rsidR="00E1778D" w:rsidRPr="00727FF6" w:rsidTr="006776E2">
        <w:trPr>
          <w:trHeight w:hRule="exact" w:val="1127"/>
        </w:trPr>
        <w:tc>
          <w:tcPr>
            <w:tcW w:w="284" w:type="dxa"/>
            <w:tcBorders>
              <w:top w:val="single" w:sz="4" w:space="0" w:color="auto"/>
              <w:left w:val="single" w:sz="4" w:space="0" w:color="auto"/>
              <w:bottom w:val="single" w:sz="4" w:space="0" w:color="auto"/>
            </w:tcBorders>
            <w:shd w:val="clear" w:color="auto" w:fill="FFFFFF"/>
          </w:tcPr>
          <w:p w:rsidR="00E1778D" w:rsidRPr="00727FF6" w:rsidRDefault="00E1778D" w:rsidP="006776E2">
            <w:pPr>
              <w:pStyle w:val="35"/>
              <w:shd w:val="clear" w:color="auto" w:fill="auto"/>
              <w:spacing w:before="0" w:after="0" w:line="240" w:lineRule="auto"/>
              <w:ind w:firstLine="0"/>
              <w:jc w:val="left"/>
              <w:rPr>
                <w:rStyle w:val="26"/>
                <w:sz w:val="22"/>
                <w:szCs w:val="22"/>
              </w:rPr>
            </w:pPr>
            <w:r w:rsidRPr="00727FF6">
              <w:rPr>
                <w:rStyle w:val="26"/>
                <w:sz w:val="22"/>
                <w:szCs w:val="22"/>
              </w:rPr>
              <w:t>6.</w:t>
            </w:r>
          </w:p>
        </w:tc>
        <w:tc>
          <w:tcPr>
            <w:tcW w:w="9355" w:type="dxa"/>
            <w:tcBorders>
              <w:top w:val="single" w:sz="4" w:space="0" w:color="auto"/>
              <w:left w:val="single" w:sz="4" w:space="0" w:color="auto"/>
              <w:bottom w:val="single" w:sz="4" w:space="0" w:color="auto"/>
              <w:right w:val="single" w:sz="4" w:space="0" w:color="auto"/>
            </w:tcBorders>
            <w:shd w:val="clear" w:color="auto" w:fill="FFFFFF"/>
          </w:tcPr>
          <w:p w:rsidR="00E1778D" w:rsidRPr="00727FF6" w:rsidRDefault="00E1778D" w:rsidP="006776E2">
            <w:pPr>
              <w:pStyle w:val="35"/>
              <w:shd w:val="clear" w:color="auto" w:fill="auto"/>
              <w:spacing w:before="0" w:after="0" w:line="240" w:lineRule="auto"/>
              <w:ind w:firstLine="0"/>
              <w:jc w:val="left"/>
              <w:rPr>
                <w:sz w:val="22"/>
                <w:szCs w:val="22"/>
              </w:rPr>
            </w:pPr>
            <w:r w:rsidRPr="00727FF6">
              <w:rPr>
                <w:rStyle w:val="26"/>
                <w:sz w:val="22"/>
                <w:szCs w:val="22"/>
              </w:rPr>
              <w:t>Обеспечение условий для предупреждения травматизма через:</w:t>
            </w:r>
          </w:p>
          <w:p w:rsidR="00E1778D" w:rsidRPr="00727FF6" w:rsidRDefault="00E1778D" w:rsidP="006776E2">
            <w:pPr>
              <w:pStyle w:val="35"/>
              <w:shd w:val="clear" w:color="auto" w:fill="auto"/>
              <w:spacing w:before="0" w:after="0" w:line="240" w:lineRule="auto"/>
              <w:ind w:firstLine="0"/>
              <w:jc w:val="left"/>
              <w:rPr>
                <w:sz w:val="22"/>
                <w:szCs w:val="22"/>
              </w:rPr>
            </w:pPr>
            <w:r w:rsidRPr="00727FF6">
              <w:rPr>
                <w:rStyle w:val="26"/>
                <w:sz w:val="22"/>
                <w:szCs w:val="22"/>
              </w:rPr>
              <w:t>- организацию досуга школьников во время перемен;</w:t>
            </w:r>
          </w:p>
          <w:p w:rsidR="00E1778D" w:rsidRPr="00727FF6" w:rsidRDefault="00E1778D" w:rsidP="006776E2">
            <w:pPr>
              <w:pStyle w:val="35"/>
              <w:shd w:val="clear" w:color="auto" w:fill="auto"/>
              <w:spacing w:before="0" w:after="0" w:line="240" w:lineRule="auto"/>
              <w:ind w:firstLine="0"/>
              <w:jc w:val="both"/>
              <w:rPr>
                <w:rStyle w:val="26"/>
                <w:sz w:val="22"/>
                <w:szCs w:val="22"/>
              </w:rPr>
            </w:pPr>
            <w:r w:rsidRPr="00727FF6">
              <w:rPr>
                <w:rStyle w:val="26"/>
                <w:sz w:val="22"/>
                <w:szCs w:val="22"/>
              </w:rPr>
              <w:t>- соблюдение правил техники безопасности при организации учебно - воспитательного процесса (на уроках и занятиях вовнеурочное время)</w:t>
            </w:r>
          </w:p>
        </w:tc>
      </w:tr>
      <w:tr w:rsidR="00E1778D" w:rsidRPr="00727FF6" w:rsidTr="006776E2">
        <w:trPr>
          <w:trHeight w:hRule="exact" w:val="1680"/>
        </w:trPr>
        <w:tc>
          <w:tcPr>
            <w:tcW w:w="284" w:type="dxa"/>
            <w:tcBorders>
              <w:top w:val="single" w:sz="4" w:space="0" w:color="auto"/>
              <w:left w:val="single" w:sz="4" w:space="0" w:color="auto"/>
              <w:bottom w:val="single" w:sz="4" w:space="0" w:color="auto"/>
            </w:tcBorders>
            <w:shd w:val="clear" w:color="auto" w:fill="FFFFFF"/>
          </w:tcPr>
          <w:p w:rsidR="00E1778D" w:rsidRPr="00727FF6" w:rsidRDefault="00E1778D" w:rsidP="006776E2">
            <w:pPr>
              <w:pStyle w:val="35"/>
              <w:shd w:val="clear" w:color="auto" w:fill="auto"/>
              <w:spacing w:before="0" w:after="0" w:line="240" w:lineRule="auto"/>
              <w:ind w:firstLine="0"/>
              <w:jc w:val="left"/>
              <w:rPr>
                <w:rStyle w:val="26"/>
                <w:sz w:val="22"/>
                <w:szCs w:val="22"/>
              </w:rPr>
            </w:pPr>
            <w:r w:rsidRPr="00727FF6">
              <w:rPr>
                <w:rStyle w:val="26"/>
                <w:sz w:val="22"/>
                <w:szCs w:val="22"/>
              </w:rPr>
              <w:t>7.</w:t>
            </w:r>
          </w:p>
        </w:tc>
        <w:tc>
          <w:tcPr>
            <w:tcW w:w="9355" w:type="dxa"/>
            <w:tcBorders>
              <w:top w:val="single" w:sz="4" w:space="0" w:color="auto"/>
              <w:left w:val="single" w:sz="4" w:space="0" w:color="auto"/>
              <w:bottom w:val="single" w:sz="4" w:space="0" w:color="auto"/>
              <w:right w:val="single" w:sz="4" w:space="0" w:color="auto"/>
            </w:tcBorders>
            <w:shd w:val="clear" w:color="auto" w:fill="FFFFFF"/>
          </w:tcPr>
          <w:p w:rsidR="00E1778D" w:rsidRPr="00727FF6" w:rsidRDefault="00E1778D" w:rsidP="006776E2">
            <w:pPr>
              <w:pStyle w:val="35"/>
              <w:shd w:val="clear" w:color="auto" w:fill="auto"/>
              <w:spacing w:before="0" w:after="0" w:line="240" w:lineRule="auto"/>
              <w:ind w:firstLine="0"/>
              <w:jc w:val="both"/>
              <w:rPr>
                <w:sz w:val="22"/>
                <w:szCs w:val="22"/>
              </w:rPr>
            </w:pPr>
            <w:r w:rsidRPr="00727FF6">
              <w:rPr>
                <w:rStyle w:val="26"/>
                <w:sz w:val="22"/>
                <w:szCs w:val="22"/>
              </w:rPr>
              <w:t>С целью контроля сохранения и развития здоровья учащихся:</w:t>
            </w:r>
          </w:p>
          <w:p w:rsidR="00E1778D" w:rsidRPr="00727FF6" w:rsidRDefault="00E1778D" w:rsidP="006776E2">
            <w:pPr>
              <w:pStyle w:val="35"/>
              <w:shd w:val="clear" w:color="auto" w:fill="auto"/>
              <w:tabs>
                <w:tab w:val="left" w:pos="452"/>
              </w:tabs>
              <w:spacing w:before="0" w:after="0" w:line="240" w:lineRule="auto"/>
              <w:ind w:firstLine="0"/>
              <w:jc w:val="left"/>
              <w:rPr>
                <w:sz w:val="22"/>
                <w:szCs w:val="22"/>
              </w:rPr>
            </w:pPr>
            <w:r w:rsidRPr="00727FF6">
              <w:rPr>
                <w:rStyle w:val="26"/>
                <w:sz w:val="22"/>
                <w:szCs w:val="22"/>
              </w:rPr>
              <w:t>-организация социологических исследований, опросов, анкетирования учащихся, родителей и учителей;</w:t>
            </w:r>
          </w:p>
          <w:p w:rsidR="00E1778D" w:rsidRPr="00727FF6" w:rsidRDefault="00E1778D" w:rsidP="0032160B">
            <w:pPr>
              <w:pStyle w:val="35"/>
              <w:numPr>
                <w:ilvl w:val="0"/>
                <w:numId w:val="67"/>
              </w:numPr>
              <w:shd w:val="clear" w:color="auto" w:fill="auto"/>
              <w:tabs>
                <w:tab w:val="left" w:pos="235"/>
              </w:tabs>
              <w:spacing w:before="0" w:after="0" w:line="240" w:lineRule="auto"/>
              <w:ind w:firstLine="0"/>
              <w:jc w:val="both"/>
              <w:rPr>
                <w:sz w:val="22"/>
                <w:szCs w:val="22"/>
              </w:rPr>
            </w:pPr>
            <w:r w:rsidRPr="00727FF6">
              <w:rPr>
                <w:rStyle w:val="26"/>
                <w:sz w:val="22"/>
                <w:szCs w:val="22"/>
              </w:rPr>
              <w:t>анализ способов и форм доведения информации до родителей;</w:t>
            </w:r>
          </w:p>
          <w:p w:rsidR="00E1778D" w:rsidRPr="00727FF6" w:rsidRDefault="00E1778D" w:rsidP="006776E2">
            <w:pPr>
              <w:pStyle w:val="35"/>
              <w:shd w:val="clear" w:color="auto" w:fill="auto"/>
              <w:spacing w:before="0" w:after="0" w:line="240" w:lineRule="auto"/>
              <w:ind w:firstLine="0"/>
              <w:jc w:val="left"/>
              <w:rPr>
                <w:sz w:val="22"/>
                <w:szCs w:val="22"/>
              </w:rPr>
            </w:pPr>
            <w:r w:rsidRPr="00727FF6">
              <w:rPr>
                <w:rStyle w:val="26"/>
                <w:sz w:val="22"/>
                <w:szCs w:val="22"/>
              </w:rPr>
              <w:t>- анализ использования информационного обеспечения для создания</w:t>
            </w:r>
          </w:p>
          <w:p w:rsidR="00E1778D" w:rsidRPr="00727FF6" w:rsidRDefault="00E1778D" w:rsidP="006776E2">
            <w:pPr>
              <w:pStyle w:val="35"/>
              <w:shd w:val="clear" w:color="auto" w:fill="auto"/>
              <w:spacing w:before="0" w:after="0" w:line="240" w:lineRule="auto"/>
              <w:ind w:firstLine="0"/>
              <w:jc w:val="left"/>
              <w:rPr>
                <w:rStyle w:val="26"/>
                <w:sz w:val="22"/>
                <w:szCs w:val="22"/>
              </w:rPr>
            </w:pPr>
            <w:r w:rsidRPr="00727FF6">
              <w:rPr>
                <w:rStyle w:val="26"/>
                <w:sz w:val="22"/>
                <w:szCs w:val="22"/>
              </w:rPr>
              <w:t>здоровьесберегающих условий;</w:t>
            </w:r>
          </w:p>
        </w:tc>
      </w:tr>
    </w:tbl>
    <w:p w:rsidR="00E1778D" w:rsidRPr="00727FF6" w:rsidRDefault="00E1778D" w:rsidP="00002A4A">
      <w:pPr>
        <w:pStyle w:val="ab"/>
        <w:spacing w:line="240" w:lineRule="auto"/>
        <w:ind w:firstLine="0"/>
        <w:jc w:val="left"/>
        <w:rPr>
          <w:rFonts w:ascii="Times New Roman" w:hAnsi="Times New Roman"/>
          <w:color w:val="auto"/>
          <w:sz w:val="22"/>
          <w:szCs w:val="22"/>
        </w:rPr>
      </w:pPr>
    </w:p>
    <w:p w:rsidR="000B1693" w:rsidRDefault="000B1693" w:rsidP="00002A4A">
      <w:pPr>
        <w:pStyle w:val="35"/>
        <w:shd w:val="clear" w:color="auto" w:fill="auto"/>
        <w:spacing w:before="0" w:after="0" w:line="240" w:lineRule="auto"/>
        <w:ind w:firstLine="0"/>
        <w:jc w:val="both"/>
        <w:rPr>
          <w:sz w:val="22"/>
          <w:szCs w:val="22"/>
        </w:rPr>
      </w:pPr>
      <w:r w:rsidRPr="00727FF6">
        <w:rPr>
          <w:rStyle w:val="afff9"/>
          <w:sz w:val="22"/>
          <w:szCs w:val="22"/>
        </w:rPr>
        <w:t xml:space="preserve">Ценности: </w:t>
      </w:r>
      <w:r w:rsidRPr="00727FF6">
        <w:rPr>
          <w:sz w:val="22"/>
          <w:szCs w:val="22"/>
        </w:rPr>
        <w:t>здоровье физическое, духовное и нравственное, здоровый образ жизни, здоровьесберегающие технологии, физическая культура и спорт.</w:t>
      </w:r>
    </w:p>
    <w:p w:rsidR="00E1778D" w:rsidRPr="00727FF6" w:rsidRDefault="00E1778D" w:rsidP="00727FF6">
      <w:pPr>
        <w:pStyle w:val="35"/>
        <w:shd w:val="clear" w:color="auto" w:fill="auto"/>
        <w:spacing w:before="0" w:after="0" w:line="240" w:lineRule="auto"/>
        <w:ind w:hanging="280"/>
        <w:jc w:val="left"/>
        <w:rPr>
          <w:sz w:val="22"/>
          <w:szCs w:val="22"/>
        </w:rPr>
      </w:pPr>
    </w:p>
    <w:tbl>
      <w:tblPr>
        <w:tblStyle w:val="afff0"/>
        <w:tblW w:w="0" w:type="auto"/>
        <w:tblLook w:val="04A0"/>
      </w:tblPr>
      <w:tblGrid>
        <w:gridCol w:w="895"/>
        <w:gridCol w:w="8959"/>
      </w:tblGrid>
      <w:tr w:rsidR="002964A6" w:rsidTr="00E1778D">
        <w:tc>
          <w:tcPr>
            <w:tcW w:w="959" w:type="dxa"/>
          </w:tcPr>
          <w:p w:rsidR="002964A6" w:rsidRDefault="002964A6" w:rsidP="003032AA">
            <w:pPr>
              <w:pStyle w:val="35"/>
              <w:shd w:val="clear" w:color="auto" w:fill="auto"/>
              <w:spacing w:before="0" w:after="0" w:line="240" w:lineRule="auto"/>
              <w:ind w:firstLine="0"/>
              <w:jc w:val="both"/>
              <w:rPr>
                <w:sz w:val="22"/>
                <w:szCs w:val="22"/>
              </w:rPr>
            </w:pPr>
          </w:p>
        </w:tc>
        <w:tc>
          <w:tcPr>
            <w:tcW w:w="9922" w:type="dxa"/>
          </w:tcPr>
          <w:p w:rsidR="002964A6" w:rsidRDefault="002964A6" w:rsidP="003032AA">
            <w:pPr>
              <w:pStyle w:val="afffe"/>
              <w:shd w:val="clear" w:color="auto" w:fill="auto"/>
              <w:spacing w:line="240" w:lineRule="auto"/>
              <w:ind w:firstLine="0"/>
              <w:jc w:val="center"/>
              <w:rPr>
                <w:sz w:val="22"/>
                <w:szCs w:val="22"/>
              </w:rPr>
            </w:pPr>
            <w:r w:rsidRPr="00727FF6">
              <w:rPr>
                <w:sz w:val="22"/>
                <w:szCs w:val="22"/>
              </w:rPr>
              <w:t>Основные направления работы/ Содержание деятельности</w:t>
            </w:r>
          </w:p>
        </w:tc>
      </w:tr>
      <w:tr w:rsidR="002964A6" w:rsidTr="00E1778D">
        <w:tc>
          <w:tcPr>
            <w:tcW w:w="959" w:type="dxa"/>
          </w:tcPr>
          <w:p w:rsidR="002964A6" w:rsidRDefault="002964A6" w:rsidP="003032AA">
            <w:pPr>
              <w:pStyle w:val="35"/>
              <w:shd w:val="clear" w:color="auto" w:fill="auto"/>
              <w:spacing w:before="0" w:after="0" w:line="240" w:lineRule="auto"/>
              <w:ind w:firstLine="0"/>
              <w:jc w:val="both"/>
              <w:rPr>
                <w:sz w:val="22"/>
                <w:szCs w:val="22"/>
              </w:rPr>
            </w:pPr>
          </w:p>
        </w:tc>
        <w:tc>
          <w:tcPr>
            <w:tcW w:w="9922" w:type="dxa"/>
          </w:tcPr>
          <w:p w:rsidR="002964A6" w:rsidRPr="00727FF6" w:rsidRDefault="002964A6" w:rsidP="003032AA">
            <w:pPr>
              <w:pStyle w:val="afffe"/>
              <w:shd w:val="clear" w:color="auto" w:fill="auto"/>
              <w:spacing w:line="240" w:lineRule="auto"/>
              <w:ind w:firstLine="0"/>
              <w:jc w:val="center"/>
              <w:rPr>
                <w:sz w:val="22"/>
                <w:szCs w:val="22"/>
              </w:rPr>
            </w:pPr>
            <w:r w:rsidRPr="00727FF6">
              <w:rPr>
                <w:rStyle w:val="afff9"/>
                <w:sz w:val="22"/>
                <w:szCs w:val="22"/>
              </w:rPr>
              <w:t>Спортивно - оздоровительное направление</w:t>
            </w:r>
          </w:p>
        </w:tc>
      </w:tr>
      <w:tr w:rsidR="002964A6" w:rsidTr="00E1778D">
        <w:tc>
          <w:tcPr>
            <w:tcW w:w="959" w:type="dxa"/>
            <w:vAlign w:val="center"/>
          </w:tcPr>
          <w:p w:rsidR="002964A6" w:rsidRPr="00727FF6" w:rsidRDefault="002964A6" w:rsidP="002964A6">
            <w:pPr>
              <w:pStyle w:val="35"/>
              <w:shd w:val="clear" w:color="auto" w:fill="auto"/>
              <w:spacing w:before="0" w:after="0" w:line="240" w:lineRule="auto"/>
              <w:ind w:firstLine="0"/>
              <w:jc w:val="left"/>
              <w:rPr>
                <w:sz w:val="22"/>
                <w:szCs w:val="22"/>
              </w:rPr>
            </w:pPr>
            <w:r w:rsidRPr="00727FF6">
              <w:rPr>
                <w:rStyle w:val="26"/>
                <w:sz w:val="22"/>
                <w:szCs w:val="22"/>
              </w:rPr>
              <w:t>1.</w:t>
            </w:r>
          </w:p>
        </w:tc>
        <w:tc>
          <w:tcPr>
            <w:tcW w:w="9922" w:type="dxa"/>
            <w:vAlign w:val="center"/>
          </w:tcPr>
          <w:p w:rsidR="002964A6" w:rsidRPr="00727FF6" w:rsidRDefault="002964A6" w:rsidP="002964A6">
            <w:pPr>
              <w:pStyle w:val="35"/>
              <w:shd w:val="clear" w:color="auto" w:fill="auto"/>
              <w:spacing w:before="0" w:after="0" w:line="240" w:lineRule="auto"/>
              <w:ind w:firstLine="0"/>
              <w:jc w:val="both"/>
              <w:rPr>
                <w:sz w:val="22"/>
                <w:szCs w:val="22"/>
              </w:rPr>
            </w:pPr>
            <w:r w:rsidRPr="00727FF6">
              <w:rPr>
                <w:rStyle w:val="26"/>
                <w:sz w:val="22"/>
                <w:szCs w:val="22"/>
              </w:rPr>
              <w:t>Календарь спортивно - массовых мероприятий</w:t>
            </w:r>
          </w:p>
        </w:tc>
      </w:tr>
      <w:tr w:rsidR="002964A6" w:rsidTr="00E1778D">
        <w:tc>
          <w:tcPr>
            <w:tcW w:w="959" w:type="dxa"/>
            <w:vAlign w:val="center"/>
          </w:tcPr>
          <w:p w:rsidR="002964A6" w:rsidRPr="00727FF6" w:rsidRDefault="002964A6" w:rsidP="002964A6">
            <w:pPr>
              <w:pStyle w:val="35"/>
              <w:shd w:val="clear" w:color="auto" w:fill="auto"/>
              <w:spacing w:before="0" w:after="0" w:line="240" w:lineRule="auto"/>
              <w:ind w:firstLine="0"/>
              <w:jc w:val="left"/>
              <w:rPr>
                <w:sz w:val="22"/>
                <w:szCs w:val="22"/>
              </w:rPr>
            </w:pPr>
            <w:r w:rsidRPr="00727FF6">
              <w:rPr>
                <w:rStyle w:val="26"/>
                <w:sz w:val="22"/>
                <w:szCs w:val="22"/>
              </w:rPr>
              <w:t>2.</w:t>
            </w:r>
          </w:p>
        </w:tc>
        <w:tc>
          <w:tcPr>
            <w:tcW w:w="9922" w:type="dxa"/>
            <w:vAlign w:val="bottom"/>
          </w:tcPr>
          <w:p w:rsidR="002964A6" w:rsidRPr="00727FF6" w:rsidRDefault="002964A6" w:rsidP="002964A6">
            <w:pPr>
              <w:pStyle w:val="35"/>
              <w:shd w:val="clear" w:color="auto" w:fill="auto"/>
              <w:spacing w:before="0" w:after="0" w:line="240" w:lineRule="auto"/>
              <w:ind w:firstLine="0"/>
              <w:jc w:val="left"/>
              <w:rPr>
                <w:sz w:val="22"/>
                <w:szCs w:val="22"/>
              </w:rPr>
            </w:pPr>
            <w:r w:rsidRPr="00727FF6">
              <w:rPr>
                <w:rStyle w:val="26"/>
                <w:sz w:val="22"/>
                <w:szCs w:val="22"/>
              </w:rPr>
              <w:t>Организация работы по профилактике курения, токсикомании, СПИДа, пивного алкоголизма (по плану)</w:t>
            </w:r>
          </w:p>
        </w:tc>
      </w:tr>
      <w:tr w:rsidR="002964A6" w:rsidTr="00E1778D">
        <w:tc>
          <w:tcPr>
            <w:tcW w:w="959" w:type="dxa"/>
          </w:tcPr>
          <w:p w:rsidR="002964A6" w:rsidRPr="00727FF6" w:rsidRDefault="002964A6" w:rsidP="002964A6">
            <w:pPr>
              <w:pStyle w:val="35"/>
              <w:shd w:val="clear" w:color="auto" w:fill="auto"/>
              <w:spacing w:before="0" w:after="0" w:line="240" w:lineRule="auto"/>
              <w:ind w:firstLine="0"/>
              <w:jc w:val="left"/>
              <w:rPr>
                <w:sz w:val="22"/>
                <w:szCs w:val="22"/>
              </w:rPr>
            </w:pPr>
            <w:r w:rsidRPr="00727FF6">
              <w:rPr>
                <w:rStyle w:val="26"/>
                <w:sz w:val="22"/>
                <w:szCs w:val="22"/>
              </w:rPr>
              <w:t>3.</w:t>
            </w:r>
          </w:p>
        </w:tc>
        <w:tc>
          <w:tcPr>
            <w:tcW w:w="9922" w:type="dxa"/>
            <w:vAlign w:val="bottom"/>
          </w:tcPr>
          <w:p w:rsidR="002964A6" w:rsidRPr="00727FF6" w:rsidRDefault="002964A6" w:rsidP="002964A6">
            <w:pPr>
              <w:pStyle w:val="35"/>
              <w:shd w:val="clear" w:color="auto" w:fill="auto"/>
              <w:spacing w:before="0" w:after="0" w:line="240" w:lineRule="auto"/>
              <w:ind w:firstLine="0"/>
              <w:jc w:val="left"/>
              <w:rPr>
                <w:rStyle w:val="26"/>
                <w:sz w:val="22"/>
                <w:szCs w:val="22"/>
              </w:rPr>
            </w:pPr>
            <w:r w:rsidRPr="00727FF6">
              <w:rPr>
                <w:rStyle w:val="26"/>
                <w:sz w:val="22"/>
                <w:szCs w:val="22"/>
              </w:rPr>
              <w:t xml:space="preserve">Проведение традиционных дней «Здоровья». Проведение школьных мероприятий по привитию навыков правильного поведения детей в опасных для жизни ситуациях: Дни ГО; </w:t>
            </w:r>
          </w:p>
          <w:p w:rsidR="002964A6" w:rsidRPr="002964A6" w:rsidRDefault="002964A6" w:rsidP="002964A6">
            <w:pPr>
              <w:pStyle w:val="35"/>
              <w:shd w:val="clear" w:color="auto" w:fill="auto"/>
              <w:spacing w:before="0" w:after="0" w:line="240" w:lineRule="auto"/>
              <w:ind w:firstLine="0"/>
              <w:jc w:val="left"/>
              <w:rPr>
                <w:color w:val="000000"/>
                <w:sz w:val="22"/>
                <w:szCs w:val="22"/>
                <w:shd w:val="clear" w:color="auto" w:fill="FFFFFF"/>
                <w:lang w:eastAsia="ru-RU" w:bidi="ru-RU"/>
              </w:rPr>
            </w:pPr>
            <w:r w:rsidRPr="00727FF6">
              <w:rPr>
                <w:rStyle w:val="26"/>
                <w:sz w:val="22"/>
                <w:szCs w:val="22"/>
              </w:rPr>
              <w:t>« Зарница»</w:t>
            </w:r>
          </w:p>
        </w:tc>
      </w:tr>
      <w:tr w:rsidR="002964A6" w:rsidTr="00E1778D">
        <w:tc>
          <w:tcPr>
            <w:tcW w:w="959" w:type="dxa"/>
          </w:tcPr>
          <w:p w:rsidR="002964A6" w:rsidRPr="00727FF6" w:rsidRDefault="002964A6" w:rsidP="002964A6">
            <w:pPr>
              <w:pStyle w:val="35"/>
              <w:shd w:val="clear" w:color="auto" w:fill="auto"/>
              <w:spacing w:before="0" w:after="0" w:line="240" w:lineRule="auto"/>
              <w:ind w:firstLine="0"/>
              <w:jc w:val="left"/>
              <w:rPr>
                <w:sz w:val="22"/>
                <w:szCs w:val="22"/>
              </w:rPr>
            </w:pPr>
            <w:r w:rsidRPr="00727FF6">
              <w:rPr>
                <w:rStyle w:val="26"/>
                <w:sz w:val="22"/>
                <w:szCs w:val="22"/>
              </w:rPr>
              <w:t>4.</w:t>
            </w:r>
          </w:p>
        </w:tc>
        <w:tc>
          <w:tcPr>
            <w:tcW w:w="9922" w:type="dxa"/>
          </w:tcPr>
          <w:p w:rsidR="002964A6" w:rsidRPr="00727FF6" w:rsidRDefault="002964A6" w:rsidP="002964A6">
            <w:pPr>
              <w:pStyle w:val="35"/>
              <w:shd w:val="clear" w:color="auto" w:fill="auto"/>
              <w:spacing w:before="0" w:after="0" w:line="240" w:lineRule="auto"/>
              <w:ind w:firstLine="0"/>
              <w:jc w:val="both"/>
              <w:rPr>
                <w:sz w:val="22"/>
                <w:szCs w:val="22"/>
              </w:rPr>
            </w:pPr>
            <w:r w:rsidRPr="00727FF6">
              <w:rPr>
                <w:rStyle w:val="26"/>
                <w:sz w:val="22"/>
                <w:szCs w:val="22"/>
              </w:rPr>
              <w:t>Общешкольные спартакиады по военно-прикладным видам спорта</w:t>
            </w:r>
          </w:p>
        </w:tc>
      </w:tr>
      <w:tr w:rsidR="002964A6" w:rsidTr="00E1778D">
        <w:tc>
          <w:tcPr>
            <w:tcW w:w="959" w:type="dxa"/>
          </w:tcPr>
          <w:p w:rsidR="002964A6" w:rsidRPr="00727FF6" w:rsidRDefault="002964A6" w:rsidP="002964A6">
            <w:pPr>
              <w:pStyle w:val="35"/>
              <w:shd w:val="clear" w:color="auto" w:fill="auto"/>
              <w:spacing w:before="0" w:after="0" w:line="240" w:lineRule="auto"/>
              <w:ind w:firstLine="0"/>
              <w:jc w:val="left"/>
              <w:rPr>
                <w:sz w:val="22"/>
                <w:szCs w:val="22"/>
              </w:rPr>
            </w:pPr>
            <w:r w:rsidRPr="00727FF6">
              <w:rPr>
                <w:rStyle w:val="26"/>
                <w:sz w:val="22"/>
                <w:szCs w:val="22"/>
              </w:rPr>
              <w:t>5.</w:t>
            </w:r>
          </w:p>
        </w:tc>
        <w:tc>
          <w:tcPr>
            <w:tcW w:w="9922" w:type="dxa"/>
          </w:tcPr>
          <w:p w:rsidR="002964A6" w:rsidRPr="00727FF6" w:rsidRDefault="002964A6" w:rsidP="002964A6">
            <w:pPr>
              <w:pStyle w:val="35"/>
              <w:shd w:val="clear" w:color="auto" w:fill="auto"/>
              <w:spacing w:before="0" w:after="0" w:line="240" w:lineRule="auto"/>
              <w:ind w:firstLine="0"/>
              <w:jc w:val="both"/>
              <w:rPr>
                <w:sz w:val="22"/>
                <w:szCs w:val="22"/>
              </w:rPr>
            </w:pPr>
            <w:r w:rsidRPr="00727FF6">
              <w:rPr>
                <w:rStyle w:val="26"/>
                <w:sz w:val="22"/>
                <w:szCs w:val="22"/>
              </w:rPr>
              <w:t>Декады по дорожно - транспортному травматизму «Законы дорог уважай»</w:t>
            </w:r>
          </w:p>
        </w:tc>
      </w:tr>
      <w:tr w:rsidR="002964A6" w:rsidTr="00E1778D">
        <w:tc>
          <w:tcPr>
            <w:tcW w:w="959" w:type="dxa"/>
            <w:vAlign w:val="center"/>
          </w:tcPr>
          <w:p w:rsidR="002964A6" w:rsidRPr="00727FF6" w:rsidRDefault="002964A6" w:rsidP="002964A6">
            <w:pPr>
              <w:pStyle w:val="35"/>
              <w:shd w:val="clear" w:color="auto" w:fill="auto"/>
              <w:spacing w:before="0" w:after="0" w:line="240" w:lineRule="auto"/>
              <w:ind w:firstLine="0"/>
              <w:jc w:val="left"/>
              <w:rPr>
                <w:sz w:val="22"/>
                <w:szCs w:val="22"/>
              </w:rPr>
            </w:pPr>
            <w:r w:rsidRPr="00727FF6">
              <w:rPr>
                <w:rStyle w:val="26"/>
                <w:sz w:val="22"/>
                <w:szCs w:val="22"/>
              </w:rPr>
              <w:t>6.</w:t>
            </w:r>
          </w:p>
        </w:tc>
        <w:tc>
          <w:tcPr>
            <w:tcW w:w="9922" w:type="dxa"/>
            <w:vAlign w:val="bottom"/>
          </w:tcPr>
          <w:p w:rsidR="002964A6" w:rsidRPr="002964A6" w:rsidRDefault="002964A6" w:rsidP="002964A6">
            <w:pPr>
              <w:pStyle w:val="35"/>
              <w:shd w:val="clear" w:color="auto" w:fill="auto"/>
              <w:spacing w:before="0" w:after="0" w:line="240" w:lineRule="auto"/>
              <w:ind w:firstLine="0"/>
              <w:jc w:val="left"/>
              <w:rPr>
                <w:color w:val="000000"/>
                <w:sz w:val="22"/>
                <w:szCs w:val="22"/>
                <w:shd w:val="clear" w:color="auto" w:fill="FFFFFF"/>
                <w:lang w:eastAsia="ru-RU" w:bidi="ru-RU"/>
              </w:rPr>
            </w:pPr>
            <w:r w:rsidRPr="00727FF6">
              <w:rPr>
                <w:rStyle w:val="26"/>
                <w:sz w:val="22"/>
                <w:szCs w:val="22"/>
              </w:rPr>
              <w:t>Организация оздоровительных режимных моментов в организации занятий в первой половине дня (зарядка, физкультминутки, динамические паузы)</w:t>
            </w:r>
          </w:p>
        </w:tc>
      </w:tr>
      <w:tr w:rsidR="002964A6" w:rsidTr="00E1778D">
        <w:tc>
          <w:tcPr>
            <w:tcW w:w="959" w:type="dxa"/>
          </w:tcPr>
          <w:p w:rsidR="002964A6" w:rsidRPr="00727FF6" w:rsidRDefault="002964A6" w:rsidP="002964A6">
            <w:pPr>
              <w:pStyle w:val="35"/>
              <w:shd w:val="clear" w:color="auto" w:fill="auto"/>
              <w:spacing w:before="0" w:after="0" w:line="240" w:lineRule="auto"/>
              <w:ind w:firstLine="0"/>
              <w:jc w:val="left"/>
              <w:rPr>
                <w:sz w:val="22"/>
                <w:szCs w:val="22"/>
              </w:rPr>
            </w:pPr>
            <w:r w:rsidRPr="00727FF6">
              <w:rPr>
                <w:rStyle w:val="26"/>
                <w:sz w:val="22"/>
                <w:szCs w:val="22"/>
              </w:rPr>
              <w:t>7.</w:t>
            </w:r>
          </w:p>
        </w:tc>
        <w:tc>
          <w:tcPr>
            <w:tcW w:w="9922" w:type="dxa"/>
            <w:vAlign w:val="bottom"/>
          </w:tcPr>
          <w:p w:rsidR="002964A6" w:rsidRPr="00727FF6" w:rsidRDefault="002964A6" w:rsidP="002964A6">
            <w:pPr>
              <w:pStyle w:val="35"/>
              <w:shd w:val="clear" w:color="auto" w:fill="auto"/>
              <w:spacing w:before="0" w:after="0" w:line="240" w:lineRule="auto"/>
              <w:ind w:firstLine="0"/>
              <w:jc w:val="left"/>
              <w:rPr>
                <w:sz w:val="22"/>
                <w:szCs w:val="22"/>
              </w:rPr>
            </w:pPr>
            <w:r w:rsidRPr="00727FF6">
              <w:rPr>
                <w:rStyle w:val="26"/>
                <w:sz w:val="22"/>
                <w:szCs w:val="22"/>
              </w:rPr>
              <w:t>Организация воспитательной работы по возрастам по формированию навыковЗОЖ:</w:t>
            </w:r>
          </w:p>
          <w:p w:rsidR="002964A6" w:rsidRPr="00727FF6" w:rsidRDefault="002964A6" w:rsidP="002964A6">
            <w:pPr>
              <w:pStyle w:val="35"/>
              <w:shd w:val="clear" w:color="auto" w:fill="auto"/>
              <w:spacing w:before="0" w:after="0" w:line="240" w:lineRule="auto"/>
              <w:ind w:firstLine="0"/>
              <w:jc w:val="left"/>
              <w:rPr>
                <w:sz w:val="22"/>
                <w:szCs w:val="22"/>
              </w:rPr>
            </w:pPr>
            <w:r w:rsidRPr="00727FF6">
              <w:rPr>
                <w:rStyle w:val="26"/>
                <w:sz w:val="22"/>
                <w:szCs w:val="22"/>
              </w:rPr>
              <w:t>-проведение классных часов,</w:t>
            </w:r>
          </w:p>
          <w:p w:rsidR="002964A6" w:rsidRPr="00727FF6" w:rsidRDefault="002964A6" w:rsidP="002964A6">
            <w:pPr>
              <w:pStyle w:val="35"/>
              <w:shd w:val="clear" w:color="auto" w:fill="auto"/>
              <w:spacing w:before="0" w:after="0" w:line="240" w:lineRule="auto"/>
              <w:ind w:firstLine="0"/>
              <w:jc w:val="left"/>
              <w:rPr>
                <w:sz w:val="22"/>
                <w:szCs w:val="22"/>
              </w:rPr>
            </w:pPr>
            <w:r w:rsidRPr="00727FF6">
              <w:rPr>
                <w:rStyle w:val="26"/>
                <w:sz w:val="22"/>
                <w:szCs w:val="22"/>
              </w:rPr>
              <w:t>- Дней здоровья;</w:t>
            </w:r>
          </w:p>
          <w:p w:rsidR="002964A6" w:rsidRPr="00727FF6" w:rsidRDefault="002964A6" w:rsidP="002964A6">
            <w:pPr>
              <w:pStyle w:val="35"/>
              <w:shd w:val="clear" w:color="auto" w:fill="auto"/>
              <w:spacing w:before="0" w:after="0" w:line="240" w:lineRule="auto"/>
              <w:ind w:firstLine="0"/>
              <w:jc w:val="left"/>
              <w:rPr>
                <w:sz w:val="22"/>
                <w:szCs w:val="22"/>
              </w:rPr>
            </w:pPr>
            <w:r w:rsidRPr="00727FF6">
              <w:rPr>
                <w:rStyle w:val="26"/>
                <w:sz w:val="22"/>
                <w:szCs w:val="22"/>
              </w:rPr>
              <w:t>- организация тематических выставок плакатов, рисунков;</w:t>
            </w:r>
          </w:p>
          <w:p w:rsidR="002964A6" w:rsidRPr="00727FF6" w:rsidRDefault="002964A6" w:rsidP="002964A6">
            <w:pPr>
              <w:pStyle w:val="35"/>
              <w:shd w:val="clear" w:color="auto" w:fill="auto"/>
              <w:spacing w:before="0" w:after="0" w:line="240" w:lineRule="auto"/>
              <w:ind w:firstLine="0"/>
              <w:jc w:val="left"/>
              <w:rPr>
                <w:sz w:val="22"/>
                <w:szCs w:val="22"/>
              </w:rPr>
            </w:pPr>
            <w:r w:rsidRPr="00727FF6">
              <w:rPr>
                <w:rStyle w:val="26"/>
                <w:sz w:val="22"/>
                <w:szCs w:val="22"/>
              </w:rPr>
              <w:t>- проведение конкурсов сочинений;</w:t>
            </w:r>
          </w:p>
          <w:p w:rsidR="002964A6" w:rsidRPr="002964A6" w:rsidRDefault="002964A6" w:rsidP="002964A6">
            <w:pPr>
              <w:pStyle w:val="35"/>
              <w:shd w:val="clear" w:color="auto" w:fill="auto"/>
              <w:spacing w:before="0" w:after="0" w:line="240" w:lineRule="auto"/>
              <w:ind w:firstLine="0"/>
              <w:jc w:val="left"/>
              <w:rPr>
                <w:color w:val="000000"/>
                <w:sz w:val="22"/>
                <w:szCs w:val="22"/>
                <w:shd w:val="clear" w:color="auto" w:fill="FFFFFF"/>
                <w:lang w:eastAsia="ru-RU" w:bidi="ru-RU"/>
              </w:rPr>
            </w:pPr>
            <w:r w:rsidRPr="00727FF6">
              <w:rPr>
                <w:rStyle w:val="26"/>
                <w:sz w:val="22"/>
                <w:szCs w:val="22"/>
              </w:rPr>
              <w:t>- проведение массовых спортивных праздников</w:t>
            </w:r>
          </w:p>
        </w:tc>
      </w:tr>
      <w:tr w:rsidR="002964A6" w:rsidTr="00E1778D">
        <w:tc>
          <w:tcPr>
            <w:tcW w:w="959" w:type="dxa"/>
            <w:vAlign w:val="center"/>
          </w:tcPr>
          <w:p w:rsidR="002964A6" w:rsidRPr="00727FF6" w:rsidRDefault="002964A6" w:rsidP="002964A6">
            <w:pPr>
              <w:pStyle w:val="35"/>
              <w:shd w:val="clear" w:color="auto" w:fill="auto"/>
              <w:spacing w:before="0" w:after="0" w:line="240" w:lineRule="auto"/>
              <w:ind w:firstLine="0"/>
              <w:jc w:val="left"/>
              <w:rPr>
                <w:sz w:val="22"/>
                <w:szCs w:val="22"/>
              </w:rPr>
            </w:pPr>
            <w:r w:rsidRPr="00727FF6">
              <w:rPr>
                <w:rStyle w:val="26"/>
                <w:sz w:val="22"/>
                <w:szCs w:val="22"/>
              </w:rPr>
              <w:t>8.</w:t>
            </w:r>
          </w:p>
        </w:tc>
        <w:tc>
          <w:tcPr>
            <w:tcW w:w="9922" w:type="dxa"/>
            <w:vAlign w:val="bottom"/>
          </w:tcPr>
          <w:p w:rsidR="002964A6" w:rsidRPr="002964A6" w:rsidRDefault="002964A6" w:rsidP="002964A6">
            <w:pPr>
              <w:pStyle w:val="35"/>
              <w:shd w:val="clear" w:color="auto" w:fill="auto"/>
              <w:spacing w:before="0" w:after="0" w:line="240" w:lineRule="auto"/>
              <w:ind w:firstLine="0"/>
              <w:jc w:val="left"/>
              <w:rPr>
                <w:color w:val="000000"/>
                <w:sz w:val="22"/>
                <w:szCs w:val="22"/>
                <w:shd w:val="clear" w:color="auto" w:fill="FFFFFF"/>
                <w:lang w:eastAsia="ru-RU" w:bidi="ru-RU"/>
              </w:rPr>
            </w:pPr>
            <w:r w:rsidRPr="00727FF6">
              <w:rPr>
                <w:rStyle w:val="26"/>
                <w:sz w:val="22"/>
                <w:szCs w:val="22"/>
              </w:rPr>
              <w:t>Использование на уроках физической культуры новых методов проведения уроков с более высоким уровнем двигательной активности.</w:t>
            </w:r>
          </w:p>
        </w:tc>
      </w:tr>
      <w:tr w:rsidR="002964A6" w:rsidTr="00E1778D">
        <w:tc>
          <w:tcPr>
            <w:tcW w:w="959" w:type="dxa"/>
          </w:tcPr>
          <w:p w:rsidR="002964A6" w:rsidRPr="00727FF6" w:rsidRDefault="002964A6" w:rsidP="002964A6">
            <w:pPr>
              <w:pStyle w:val="35"/>
              <w:shd w:val="clear" w:color="auto" w:fill="auto"/>
              <w:spacing w:before="0" w:after="0" w:line="240" w:lineRule="auto"/>
              <w:ind w:firstLine="0"/>
              <w:jc w:val="left"/>
              <w:rPr>
                <w:sz w:val="22"/>
                <w:szCs w:val="22"/>
              </w:rPr>
            </w:pPr>
            <w:r w:rsidRPr="00727FF6">
              <w:rPr>
                <w:rStyle w:val="26"/>
                <w:sz w:val="22"/>
                <w:szCs w:val="22"/>
              </w:rPr>
              <w:t>9</w:t>
            </w:r>
          </w:p>
        </w:tc>
        <w:tc>
          <w:tcPr>
            <w:tcW w:w="9922" w:type="dxa"/>
            <w:vAlign w:val="bottom"/>
          </w:tcPr>
          <w:p w:rsidR="002964A6" w:rsidRPr="002964A6" w:rsidRDefault="002964A6" w:rsidP="002964A6">
            <w:pPr>
              <w:pStyle w:val="35"/>
              <w:shd w:val="clear" w:color="auto" w:fill="auto"/>
              <w:spacing w:before="0" w:after="0" w:line="240" w:lineRule="auto"/>
              <w:ind w:firstLine="0"/>
              <w:jc w:val="left"/>
              <w:rPr>
                <w:color w:val="000000"/>
                <w:sz w:val="22"/>
                <w:szCs w:val="22"/>
                <w:shd w:val="clear" w:color="auto" w:fill="FFFFFF"/>
                <w:lang w:eastAsia="ru-RU" w:bidi="ru-RU"/>
              </w:rPr>
            </w:pPr>
            <w:r w:rsidRPr="00727FF6">
              <w:rPr>
                <w:rStyle w:val="26"/>
                <w:sz w:val="22"/>
                <w:szCs w:val="22"/>
              </w:rPr>
              <w:t>Комплектование спортивного зала необходимым спортивным оборудованием и инвентарем</w:t>
            </w:r>
          </w:p>
        </w:tc>
      </w:tr>
      <w:tr w:rsidR="002964A6" w:rsidTr="00E1778D">
        <w:tc>
          <w:tcPr>
            <w:tcW w:w="959" w:type="dxa"/>
            <w:vAlign w:val="center"/>
          </w:tcPr>
          <w:p w:rsidR="002964A6" w:rsidRPr="00727FF6" w:rsidRDefault="002964A6" w:rsidP="002964A6">
            <w:pPr>
              <w:pStyle w:val="35"/>
              <w:shd w:val="clear" w:color="auto" w:fill="auto"/>
              <w:spacing w:before="0" w:after="0" w:line="240" w:lineRule="auto"/>
              <w:ind w:firstLine="0"/>
              <w:jc w:val="left"/>
              <w:rPr>
                <w:sz w:val="22"/>
                <w:szCs w:val="22"/>
              </w:rPr>
            </w:pPr>
            <w:r w:rsidRPr="00727FF6">
              <w:rPr>
                <w:rStyle w:val="26"/>
                <w:sz w:val="22"/>
                <w:szCs w:val="22"/>
              </w:rPr>
              <w:t>10</w:t>
            </w:r>
          </w:p>
        </w:tc>
        <w:tc>
          <w:tcPr>
            <w:tcW w:w="9922" w:type="dxa"/>
            <w:vAlign w:val="bottom"/>
          </w:tcPr>
          <w:p w:rsidR="002964A6" w:rsidRPr="00727FF6" w:rsidRDefault="002964A6" w:rsidP="002964A6">
            <w:pPr>
              <w:pStyle w:val="35"/>
              <w:shd w:val="clear" w:color="auto" w:fill="auto"/>
              <w:spacing w:before="0" w:after="0" w:line="240" w:lineRule="auto"/>
              <w:ind w:firstLine="0"/>
              <w:jc w:val="left"/>
              <w:rPr>
                <w:rStyle w:val="26"/>
                <w:sz w:val="22"/>
                <w:szCs w:val="22"/>
              </w:rPr>
            </w:pPr>
            <w:r w:rsidRPr="00727FF6">
              <w:rPr>
                <w:rStyle w:val="26"/>
                <w:sz w:val="22"/>
                <w:szCs w:val="22"/>
              </w:rPr>
              <w:t>Совершенствование спортивно массовой работы через систему внеурочной деятельности</w:t>
            </w:r>
          </w:p>
          <w:p w:rsidR="002964A6" w:rsidRPr="002964A6" w:rsidRDefault="002964A6" w:rsidP="002964A6">
            <w:pPr>
              <w:pStyle w:val="35"/>
              <w:shd w:val="clear" w:color="auto" w:fill="auto"/>
              <w:spacing w:before="0" w:after="0" w:line="240" w:lineRule="auto"/>
              <w:ind w:firstLine="0"/>
              <w:jc w:val="left"/>
              <w:rPr>
                <w:color w:val="000000"/>
                <w:sz w:val="22"/>
                <w:szCs w:val="22"/>
                <w:shd w:val="clear" w:color="auto" w:fill="FFFFFF"/>
                <w:lang w:eastAsia="ru-RU" w:bidi="ru-RU"/>
              </w:rPr>
            </w:pPr>
            <w:r w:rsidRPr="00727FF6">
              <w:rPr>
                <w:rStyle w:val="26"/>
                <w:sz w:val="22"/>
                <w:szCs w:val="22"/>
              </w:rPr>
              <w:t>(спортивные секции, спортивные игры)</w:t>
            </w:r>
          </w:p>
        </w:tc>
      </w:tr>
      <w:tr w:rsidR="002964A6" w:rsidTr="00E1778D">
        <w:tc>
          <w:tcPr>
            <w:tcW w:w="959" w:type="dxa"/>
            <w:vAlign w:val="center"/>
          </w:tcPr>
          <w:p w:rsidR="002964A6" w:rsidRPr="00727FF6" w:rsidRDefault="002964A6" w:rsidP="002964A6">
            <w:pPr>
              <w:pStyle w:val="35"/>
              <w:shd w:val="clear" w:color="auto" w:fill="auto"/>
              <w:spacing w:before="0" w:after="0" w:line="240" w:lineRule="auto"/>
              <w:ind w:firstLine="0"/>
              <w:jc w:val="left"/>
              <w:rPr>
                <w:rStyle w:val="26"/>
                <w:sz w:val="22"/>
                <w:szCs w:val="22"/>
              </w:rPr>
            </w:pPr>
          </w:p>
        </w:tc>
        <w:tc>
          <w:tcPr>
            <w:tcW w:w="9922" w:type="dxa"/>
            <w:vAlign w:val="bottom"/>
          </w:tcPr>
          <w:p w:rsidR="002964A6" w:rsidRPr="002964A6" w:rsidRDefault="002964A6" w:rsidP="002964A6">
            <w:pPr>
              <w:pStyle w:val="35"/>
              <w:shd w:val="clear" w:color="auto" w:fill="auto"/>
              <w:spacing w:before="0" w:after="0" w:line="240" w:lineRule="auto"/>
              <w:ind w:firstLine="0"/>
              <w:rPr>
                <w:rStyle w:val="26"/>
                <w:b/>
                <w:sz w:val="22"/>
                <w:szCs w:val="22"/>
              </w:rPr>
            </w:pPr>
            <w:r>
              <w:rPr>
                <w:rStyle w:val="26"/>
                <w:b/>
                <w:sz w:val="22"/>
                <w:szCs w:val="22"/>
              </w:rPr>
              <w:t>Организация питания школьников</w:t>
            </w:r>
          </w:p>
        </w:tc>
      </w:tr>
      <w:tr w:rsidR="002964A6" w:rsidTr="00E1778D">
        <w:tc>
          <w:tcPr>
            <w:tcW w:w="959" w:type="dxa"/>
            <w:vAlign w:val="center"/>
          </w:tcPr>
          <w:p w:rsidR="002964A6" w:rsidRPr="00727FF6" w:rsidRDefault="002964A6" w:rsidP="002964A6">
            <w:pPr>
              <w:pStyle w:val="35"/>
              <w:shd w:val="clear" w:color="auto" w:fill="auto"/>
              <w:spacing w:before="0" w:after="0" w:line="240" w:lineRule="auto"/>
              <w:ind w:firstLine="0"/>
              <w:jc w:val="left"/>
              <w:rPr>
                <w:sz w:val="22"/>
                <w:szCs w:val="22"/>
              </w:rPr>
            </w:pPr>
            <w:r w:rsidRPr="00727FF6">
              <w:rPr>
                <w:rStyle w:val="26"/>
                <w:sz w:val="22"/>
                <w:szCs w:val="22"/>
              </w:rPr>
              <w:t>1.</w:t>
            </w:r>
          </w:p>
        </w:tc>
        <w:tc>
          <w:tcPr>
            <w:tcW w:w="9922" w:type="dxa"/>
            <w:vAlign w:val="bottom"/>
          </w:tcPr>
          <w:p w:rsidR="002964A6" w:rsidRPr="002964A6" w:rsidRDefault="002964A6" w:rsidP="002964A6">
            <w:pPr>
              <w:pStyle w:val="35"/>
              <w:shd w:val="clear" w:color="auto" w:fill="auto"/>
              <w:spacing w:before="0" w:after="0" w:line="240" w:lineRule="auto"/>
              <w:ind w:firstLine="0"/>
              <w:jc w:val="left"/>
              <w:rPr>
                <w:color w:val="000000"/>
                <w:sz w:val="22"/>
                <w:szCs w:val="22"/>
                <w:shd w:val="clear" w:color="auto" w:fill="FFFFFF"/>
                <w:lang w:eastAsia="ru-RU" w:bidi="ru-RU"/>
              </w:rPr>
            </w:pPr>
            <w:r w:rsidRPr="00727FF6">
              <w:rPr>
                <w:rStyle w:val="26"/>
                <w:sz w:val="22"/>
                <w:szCs w:val="22"/>
              </w:rPr>
              <w:t>Организация питания детей с учетом всех возможных форм финансирования (родительской платы, льготного питания)</w:t>
            </w:r>
          </w:p>
        </w:tc>
      </w:tr>
      <w:tr w:rsidR="002964A6" w:rsidTr="00E1778D">
        <w:tc>
          <w:tcPr>
            <w:tcW w:w="959" w:type="dxa"/>
            <w:vAlign w:val="center"/>
          </w:tcPr>
          <w:p w:rsidR="002964A6" w:rsidRPr="00727FF6" w:rsidRDefault="002964A6" w:rsidP="002964A6">
            <w:pPr>
              <w:pStyle w:val="35"/>
              <w:shd w:val="clear" w:color="auto" w:fill="auto"/>
              <w:spacing w:before="0" w:after="0" w:line="240" w:lineRule="auto"/>
              <w:ind w:firstLine="0"/>
              <w:jc w:val="left"/>
              <w:rPr>
                <w:sz w:val="22"/>
                <w:szCs w:val="22"/>
              </w:rPr>
            </w:pPr>
            <w:r w:rsidRPr="00727FF6">
              <w:rPr>
                <w:rStyle w:val="26"/>
                <w:sz w:val="22"/>
                <w:szCs w:val="22"/>
              </w:rPr>
              <w:t>2.</w:t>
            </w:r>
          </w:p>
        </w:tc>
        <w:tc>
          <w:tcPr>
            <w:tcW w:w="9922" w:type="dxa"/>
            <w:vAlign w:val="center"/>
          </w:tcPr>
          <w:p w:rsidR="002964A6" w:rsidRPr="002964A6" w:rsidRDefault="002964A6" w:rsidP="002964A6">
            <w:pPr>
              <w:pStyle w:val="35"/>
              <w:shd w:val="clear" w:color="auto" w:fill="auto"/>
              <w:spacing w:before="0" w:after="0" w:line="240" w:lineRule="auto"/>
              <w:ind w:firstLine="0"/>
              <w:jc w:val="left"/>
              <w:rPr>
                <w:color w:val="000000"/>
                <w:sz w:val="22"/>
                <w:szCs w:val="22"/>
                <w:shd w:val="clear" w:color="auto" w:fill="FFFFFF"/>
                <w:lang w:eastAsia="ru-RU" w:bidi="ru-RU"/>
              </w:rPr>
            </w:pPr>
            <w:r w:rsidRPr="00727FF6">
              <w:rPr>
                <w:rStyle w:val="26"/>
                <w:sz w:val="22"/>
                <w:szCs w:val="22"/>
              </w:rPr>
              <w:t>Проведение совещаний по вопросам организации горячего питания.</w:t>
            </w:r>
          </w:p>
        </w:tc>
      </w:tr>
      <w:tr w:rsidR="002964A6" w:rsidTr="00E1778D">
        <w:tc>
          <w:tcPr>
            <w:tcW w:w="959" w:type="dxa"/>
          </w:tcPr>
          <w:p w:rsidR="002964A6" w:rsidRPr="00727FF6" w:rsidRDefault="002964A6" w:rsidP="002964A6">
            <w:pPr>
              <w:pStyle w:val="35"/>
              <w:shd w:val="clear" w:color="auto" w:fill="auto"/>
              <w:spacing w:before="0" w:after="0" w:line="240" w:lineRule="auto"/>
              <w:ind w:firstLine="0"/>
              <w:jc w:val="left"/>
              <w:rPr>
                <w:sz w:val="22"/>
                <w:szCs w:val="22"/>
              </w:rPr>
            </w:pPr>
            <w:r w:rsidRPr="00727FF6">
              <w:rPr>
                <w:rStyle w:val="26"/>
                <w:sz w:val="22"/>
                <w:szCs w:val="22"/>
              </w:rPr>
              <w:t>3.</w:t>
            </w:r>
          </w:p>
        </w:tc>
        <w:tc>
          <w:tcPr>
            <w:tcW w:w="9922" w:type="dxa"/>
            <w:vAlign w:val="bottom"/>
          </w:tcPr>
          <w:p w:rsidR="002964A6" w:rsidRPr="002964A6" w:rsidRDefault="002964A6" w:rsidP="002964A6">
            <w:pPr>
              <w:pStyle w:val="35"/>
              <w:shd w:val="clear" w:color="auto" w:fill="auto"/>
              <w:spacing w:before="0" w:after="0" w:line="240" w:lineRule="auto"/>
              <w:ind w:firstLine="0"/>
              <w:jc w:val="left"/>
              <w:rPr>
                <w:color w:val="000000"/>
                <w:sz w:val="22"/>
                <w:szCs w:val="22"/>
                <w:shd w:val="clear" w:color="auto" w:fill="FFFFFF"/>
                <w:lang w:eastAsia="ru-RU" w:bidi="ru-RU"/>
              </w:rPr>
            </w:pPr>
            <w:r w:rsidRPr="00727FF6">
              <w:rPr>
                <w:rStyle w:val="26"/>
                <w:sz w:val="22"/>
                <w:szCs w:val="22"/>
              </w:rPr>
              <w:t>Осуществление ежедневного контроля за работой школьной столовой, проведение целевых тематических проверок</w:t>
            </w:r>
          </w:p>
        </w:tc>
      </w:tr>
      <w:tr w:rsidR="002964A6" w:rsidTr="00E1778D">
        <w:tc>
          <w:tcPr>
            <w:tcW w:w="959" w:type="dxa"/>
          </w:tcPr>
          <w:p w:rsidR="002964A6" w:rsidRPr="00727FF6" w:rsidRDefault="002964A6" w:rsidP="002964A6">
            <w:pPr>
              <w:pStyle w:val="35"/>
              <w:shd w:val="clear" w:color="auto" w:fill="auto"/>
              <w:spacing w:before="0" w:after="0" w:line="240" w:lineRule="auto"/>
              <w:ind w:firstLine="0"/>
              <w:jc w:val="left"/>
              <w:rPr>
                <w:sz w:val="22"/>
                <w:szCs w:val="22"/>
              </w:rPr>
            </w:pPr>
            <w:r w:rsidRPr="00727FF6">
              <w:rPr>
                <w:rStyle w:val="26"/>
                <w:sz w:val="22"/>
                <w:szCs w:val="22"/>
              </w:rPr>
              <w:t>4.</w:t>
            </w:r>
          </w:p>
        </w:tc>
        <w:tc>
          <w:tcPr>
            <w:tcW w:w="9922" w:type="dxa"/>
            <w:vAlign w:val="bottom"/>
          </w:tcPr>
          <w:p w:rsidR="002964A6" w:rsidRPr="00727FF6" w:rsidRDefault="002964A6" w:rsidP="002964A6">
            <w:pPr>
              <w:pStyle w:val="35"/>
              <w:shd w:val="clear" w:color="auto" w:fill="auto"/>
              <w:spacing w:before="0" w:after="0" w:line="240" w:lineRule="auto"/>
              <w:ind w:firstLine="0"/>
              <w:jc w:val="left"/>
              <w:rPr>
                <w:sz w:val="22"/>
                <w:szCs w:val="22"/>
              </w:rPr>
            </w:pPr>
            <w:r w:rsidRPr="00727FF6">
              <w:rPr>
                <w:rStyle w:val="26"/>
                <w:sz w:val="22"/>
                <w:szCs w:val="22"/>
              </w:rPr>
              <w:t>Проведение работы по воспитанию культуры питания, пропаганде ЗОЖ средиобучающихся и их родителей через:</w:t>
            </w:r>
          </w:p>
          <w:p w:rsidR="002964A6" w:rsidRPr="00727FF6" w:rsidRDefault="002964A6" w:rsidP="002964A6">
            <w:pPr>
              <w:pStyle w:val="35"/>
              <w:shd w:val="clear" w:color="auto" w:fill="auto"/>
              <w:spacing w:before="0" w:after="0" w:line="240" w:lineRule="auto"/>
              <w:ind w:firstLine="0"/>
              <w:jc w:val="left"/>
              <w:rPr>
                <w:rStyle w:val="26"/>
                <w:sz w:val="22"/>
                <w:szCs w:val="22"/>
              </w:rPr>
            </w:pPr>
            <w:r w:rsidRPr="00727FF6">
              <w:rPr>
                <w:rStyle w:val="26"/>
                <w:sz w:val="22"/>
                <w:szCs w:val="22"/>
              </w:rPr>
              <w:t xml:space="preserve">- систему классных часов и родительских собраний: </w:t>
            </w:r>
          </w:p>
          <w:p w:rsidR="002964A6" w:rsidRPr="00727FF6" w:rsidRDefault="002964A6" w:rsidP="002964A6">
            <w:pPr>
              <w:pStyle w:val="35"/>
              <w:shd w:val="clear" w:color="auto" w:fill="auto"/>
              <w:spacing w:before="0" w:after="0" w:line="240" w:lineRule="auto"/>
              <w:ind w:firstLine="0"/>
              <w:jc w:val="left"/>
              <w:rPr>
                <w:sz w:val="22"/>
                <w:szCs w:val="22"/>
              </w:rPr>
            </w:pPr>
            <w:r w:rsidRPr="00727FF6">
              <w:rPr>
                <w:rStyle w:val="26"/>
                <w:sz w:val="22"/>
                <w:szCs w:val="22"/>
              </w:rPr>
              <w:t xml:space="preserve">«Режим дня и его значение», «Культура приема пищи», «Хлеб - всему голова», «Острые </w:t>
            </w:r>
            <w:r w:rsidRPr="00727FF6">
              <w:rPr>
                <w:rStyle w:val="26"/>
                <w:sz w:val="22"/>
                <w:szCs w:val="22"/>
              </w:rPr>
              <w:lastRenderedPageBreak/>
              <w:t>кишечные заболевания и их профилактика» и др.;</w:t>
            </w:r>
          </w:p>
          <w:p w:rsidR="002964A6" w:rsidRPr="002964A6" w:rsidRDefault="002964A6" w:rsidP="002964A6">
            <w:pPr>
              <w:pStyle w:val="35"/>
              <w:shd w:val="clear" w:color="auto" w:fill="auto"/>
              <w:spacing w:before="0" w:after="0" w:line="240" w:lineRule="auto"/>
              <w:ind w:firstLine="0"/>
              <w:jc w:val="left"/>
              <w:rPr>
                <w:color w:val="000000"/>
                <w:sz w:val="22"/>
                <w:szCs w:val="22"/>
                <w:shd w:val="clear" w:color="auto" w:fill="FFFFFF"/>
                <w:lang w:eastAsia="ru-RU" w:bidi="ru-RU"/>
              </w:rPr>
            </w:pPr>
            <w:r w:rsidRPr="00727FF6">
              <w:rPr>
                <w:rStyle w:val="26"/>
                <w:sz w:val="22"/>
                <w:szCs w:val="22"/>
              </w:rPr>
              <w:t>- игры, конкурсы, беседы, ярмарки, встречи с медработниками</w:t>
            </w:r>
          </w:p>
        </w:tc>
      </w:tr>
    </w:tbl>
    <w:p w:rsidR="000B1693" w:rsidRPr="00727FF6" w:rsidRDefault="000B1693" w:rsidP="002964A6">
      <w:pPr>
        <w:pStyle w:val="ab"/>
        <w:widowControl w:val="0"/>
        <w:spacing w:line="240" w:lineRule="auto"/>
        <w:ind w:firstLine="0"/>
        <w:rPr>
          <w:rFonts w:ascii="Times New Roman" w:hAnsi="Times New Roman"/>
          <w:b/>
          <w:sz w:val="22"/>
          <w:szCs w:val="22"/>
        </w:rPr>
      </w:pPr>
    </w:p>
    <w:p w:rsidR="000B1693" w:rsidRPr="00727FF6" w:rsidRDefault="000B1693" w:rsidP="002964A6">
      <w:pPr>
        <w:pStyle w:val="ab"/>
        <w:widowControl w:val="0"/>
        <w:spacing w:line="240" w:lineRule="auto"/>
        <w:ind w:left="142" w:firstLine="567"/>
        <w:rPr>
          <w:rFonts w:ascii="Times New Roman" w:hAnsi="Times New Roman"/>
          <w:b/>
          <w:color w:val="auto"/>
          <w:spacing w:val="2"/>
          <w:sz w:val="22"/>
          <w:szCs w:val="22"/>
        </w:rPr>
      </w:pPr>
      <w:r w:rsidRPr="00727FF6">
        <w:rPr>
          <w:rFonts w:ascii="Times New Roman" w:hAnsi="Times New Roman"/>
          <w:b/>
          <w:sz w:val="22"/>
          <w:szCs w:val="22"/>
        </w:rPr>
        <w:t>Модуль 5 «</w:t>
      </w:r>
      <w:r w:rsidRPr="00727FF6">
        <w:rPr>
          <w:rFonts w:ascii="Times New Roman" w:hAnsi="Times New Roman"/>
          <w:b/>
          <w:bCs/>
          <w:sz w:val="22"/>
          <w:szCs w:val="22"/>
        </w:rPr>
        <w:t>Воспитание ценностного отношения к природе, окружающей среде» (</w:t>
      </w:r>
      <w:r w:rsidRPr="00727FF6">
        <w:rPr>
          <w:rFonts w:ascii="Times New Roman" w:hAnsi="Times New Roman"/>
          <w:b/>
          <w:color w:val="auto"/>
          <w:spacing w:val="2"/>
          <w:sz w:val="22"/>
          <w:szCs w:val="22"/>
        </w:rPr>
        <w:t>Экологическое воспитание)</w:t>
      </w:r>
    </w:p>
    <w:p w:rsidR="000B1693" w:rsidRPr="00727FF6" w:rsidRDefault="000B1693" w:rsidP="002964A6">
      <w:pPr>
        <w:pStyle w:val="ab"/>
        <w:widowControl w:val="0"/>
        <w:spacing w:line="240" w:lineRule="auto"/>
        <w:ind w:left="142" w:firstLine="567"/>
        <w:rPr>
          <w:rFonts w:ascii="Times New Roman" w:hAnsi="Times New Roman"/>
          <w:b/>
          <w:color w:val="auto"/>
          <w:spacing w:val="2"/>
          <w:sz w:val="22"/>
          <w:szCs w:val="22"/>
        </w:rPr>
      </w:pPr>
      <w:r w:rsidRPr="00727FF6">
        <w:rPr>
          <w:rFonts w:ascii="Times New Roman" w:hAnsi="Times New Roman"/>
          <w:b/>
          <w:color w:val="auto"/>
          <w:spacing w:val="2"/>
          <w:sz w:val="22"/>
          <w:szCs w:val="22"/>
        </w:rPr>
        <w:t>Задачи модуля</w:t>
      </w:r>
    </w:p>
    <w:p w:rsidR="000B1693" w:rsidRPr="00727FF6" w:rsidRDefault="000B1693" w:rsidP="0032160B">
      <w:pPr>
        <w:pStyle w:val="35"/>
        <w:numPr>
          <w:ilvl w:val="0"/>
          <w:numId w:val="89"/>
        </w:numPr>
        <w:shd w:val="clear" w:color="auto" w:fill="auto"/>
        <w:spacing w:before="0" w:after="0" w:line="240" w:lineRule="auto"/>
        <w:ind w:left="142" w:right="40" w:firstLine="567"/>
        <w:jc w:val="both"/>
        <w:rPr>
          <w:sz w:val="22"/>
          <w:szCs w:val="22"/>
        </w:rPr>
      </w:pPr>
      <w:r w:rsidRPr="00727FF6">
        <w:rPr>
          <w:sz w:val="22"/>
          <w:szCs w:val="22"/>
        </w:rPr>
        <w:t>развитие интереса к природе, природным явлениям и формам жизни, понимание активной роли человека в природе;</w:t>
      </w:r>
    </w:p>
    <w:p w:rsidR="000B1693" w:rsidRPr="00727FF6" w:rsidRDefault="000B1693" w:rsidP="0032160B">
      <w:pPr>
        <w:pStyle w:val="35"/>
        <w:numPr>
          <w:ilvl w:val="0"/>
          <w:numId w:val="89"/>
        </w:numPr>
        <w:shd w:val="clear" w:color="auto" w:fill="auto"/>
        <w:spacing w:before="0" w:after="0" w:line="240" w:lineRule="auto"/>
        <w:ind w:left="142" w:firstLine="567"/>
        <w:jc w:val="both"/>
        <w:rPr>
          <w:sz w:val="22"/>
          <w:szCs w:val="22"/>
        </w:rPr>
      </w:pPr>
      <w:r w:rsidRPr="00727FF6">
        <w:rPr>
          <w:sz w:val="22"/>
          <w:szCs w:val="22"/>
        </w:rPr>
        <w:t xml:space="preserve"> ценностное отношение к природе и всем формам жизни;</w:t>
      </w:r>
    </w:p>
    <w:p w:rsidR="000B1693" w:rsidRPr="00727FF6" w:rsidRDefault="000B1693" w:rsidP="0032160B">
      <w:pPr>
        <w:pStyle w:val="35"/>
        <w:numPr>
          <w:ilvl w:val="0"/>
          <w:numId w:val="89"/>
        </w:numPr>
        <w:shd w:val="clear" w:color="auto" w:fill="auto"/>
        <w:spacing w:before="0" w:after="0" w:line="240" w:lineRule="auto"/>
        <w:ind w:left="142" w:firstLine="567"/>
        <w:jc w:val="both"/>
        <w:rPr>
          <w:sz w:val="22"/>
          <w:szCs w:val="22"/>
        </w:rPr>
      </w:pPr>
      <w:r w:rsidRPr="00727FF6">
        <w:rPr>
          <w:sz w:val="22"/>
          <w:szCs w:val="22"/>
        </w:rPr>
        <w:t xml:space="preserve"> элементарный опыт природоохранительной деятельности;</w:t>
      </w:r>
    </w:p>
    <w:p w:rsidR="000B1693" w:rsidRPr="00727FF6" w:rsidRDefault="000B1693" w:rsidP="0032160B">
      <w:pPr>
        <w:pStyle w:val="35"/>
        <w:numPr>
          <w:ilvl w:val="0"/>
          <w:numId w:val="89"/>
        </w:numPr>
        <w:shd w:val="clear" w:color="auto" w:fill="auto"/>
        <w:spacing w:before="0" w:after="0" w:line="240" w:lineRule="auto"/>
        <w:ind w:left="142" w:firstLine="567"/>
        <w:jc w:val="both"/>
        <w:rPr>
          <w:sz w:val="22"/>
          <w:szCs w:val="22"/>
        </w:rPr>
      </w:pPr>
      <w:r w:rsidRPr="00727FF6">
        <w:rPr>
          <w:sz w:val="22"/>
          <w:szCs w:val="22"/>
        </w:rPr>
        <w:t xml:space="preserve"> бережное отношение к растениям и животным;</w:t>
      </w:r>
    </w:p>
    <w:p w:rsidR="000B1693" w:rsidRPr="00727FF6" w:rsidRDefault="000B1693" w:rsidP="0032160B">
      <w:pPr>
        <w:pStyle w:val="35"/>
        <w:numPr>
          <w:ilvl w:val="0"/>
          <w:numId w:val="89"/>
        </w:numPr>
        <w:shd w:val="clear" w:color="auto" w:fill="auto"/>
        <w:spacing w:before="0" w:after="0" w:line="240" w:lineRule="auto"/>
        <w:ind w:left="142" w:firstLine="567"/>
        <w:jc w:val="both"/>
        <w:rPr>
          <w:sz w:val="22"/>
          <w:szCs w:val="22"/>
        </w:rPr>
      </w:pPr>
      <w:r w:rsidRPr="00727FF6">
        <w:rPr>
          <w:sz w:val="22"/>
          <w:szCs w:val="22"/>
        </w:rPr>
        <w:t xml:space="preserve"> понимание взаимосвязи здоровья человека и экологической культуры;</w:t>
      </w:r>
    </w:p>
    <w:p w:rsidR="000B1693" w:rsidRPr="00727FF6" w:rsidRDefault="000B1693" w:rsidP="0032160B">
      <w:pPr>
        <w:pStyle w:val="35"/>
        <w:numPr>
          <w:ilvl w:val="0"/>
          <w:numId w:val="89"/>
        </w:numPr>
        <w:shd w:val="clear" w:color="auto" w:fill="auto"/>
        <w:spacing w:before="0" w:after="0" w:line="240" w:lineRule="auto"/>
        <w:ind w:left="142" w:right="40" w:firstLine="567"/>
        <w:jc w:val="both"/>
        <w:rPr>
          <w:sz w:val="22"/>
          <w:szCs w:val="22"/>
        </w:rPr>
      </w:pPr>
      <w:r w:rsidRPr="00727FF6">
        <w:rPr>
          <w:sz w:val="22"/>
          <w:szCs w:val="22"/>
        </w:rPr>
        <w:t xml:space="preserve"> 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rsidR="000B1693" w:rsidRPr="00727FF6" w:rsidRDefault="000B1693" w:rsidP="0032160B">
      <w:pPr>
        <w:pStyle w:val="35"/>
        <w:numPr>
          <w:ilvl w:val="0"/>
          <w:numId w:val="89"/>
        </w:numPr>
        <w:shd w:val="clear" w:color="auto" w:fill="auto"/>
        <w:spacing w:before="0" w:after="0" w:line="240" w:lineRule="auto"/>
        <w:ind w:left="142" w:right="40" w:firstLine="567"/>
        <w:jc w:val="both"/>
        <w:rPr>
          <w:sz w:val="22"/>
          <w:szCs w:val="22"/>
        </w:rPr>
      </w:pPr>
      <w:r w:rsidRPr="00727FF6">
        <w:rPr>
          <w:sz w:val="22"/>
          <w:szCs w:val="22"/>
        </w:rPr>
        <w:t xml:space="preserve"> элементарные знания законодательства в области защиты окружающей среды.</w:t>
      </w:r>
    </w:p>
    <w:p w:rsidR="000B1693" w:rsidRDefault="000B1693" w:rsidP="002964A6">
      <w:pPr>
        <w:pStyle w:val="35"/>
        <w:shd w:val="clear" w:color="auto" w:fill="auto"/>
        <w:spacing w:before="0" w:after="345" w:line="240" w:lineRule="auto"/>
        <w:ind w:left="142" w:right="40" w:firstLine="567"/>
        <w:jc w:val="both"/>
        <w:rPr>
          <w:sz w:val="22"/>
          <w:szCs w:val="22"/>
        </w:rPr>
      </w:pPr>
      <w:r w:rsidRPr="00727FF6">
        <w:rPr>
          <w:rStyle w:val="afff9"/>
          <w:sz w:val="22"/>
          <w:szCs w:val="22"/>
        </w:rPr>
        <w:t xml:space="preserve">Ценности: </w:t>
      </w:r>
      <w:r w:rsidRPr="00727FF6">
        <w:rPr>
          <w:sz w:val="22"/>
          <w:szCs w:val="22"/>
        </w:rPr>
        <w:t>родная земля; заповедная природа; планета Земля; бережное освоение природных ресурсов региона, страны, планеты, экологическая культура, забота об окружающей среде, домашних животных.</w:t>
      </w:r>
    </w:p>
    <w:tbl>
      <w:tblPr>
        <w:tblStyle w:val="afff0"/>
        <w:tblW w:w="0" w:type="auto"/>
        <w:tblInd w:w="392" w:type="dxa"/>
        <w:tblLook w:val="04A0"/>
      </w:tblPr>
      <w:tblGrid>
        <w:gridCol w:w="709"/>
        <w:gridCol w:w="8363"/>
      </w:tblGrid>
      <w:tr w:rsidR="002964A6" w:rsidRPr="002964A6" w:rsidTr="00002A4A">
        <w:tc>
          <w:tcPr>
            <w:tcW w:w="709" w:type="dxa"/>
            <w:vAlign w:val="center"/>
          </w:tcPr>
          <w:p w:rsidR="002964A6" w:rsidRPr="00727FF6" w:rsidRDefault="002964A6" w:rsidP="003032AA">
            <w:pPr>
              <w:pStyle w:val="35"/>
              <w:shd w:val="clear" w:color="auto" w:fill="auto"/>
              <w:spacing w:before="0" w:after="0" w:line="240" w:lineRule="auto"/>
              <w:ind w:firstLine="0"/>
              <w:jc w:val="left"/>
              <w:rPr>
                <w:rStyle w:val="26"/>
                <w:sz w:val="22"/>
                <w:szCs w:val="22"/>
              </w:rPr>
            </w:pPr>
          </w:p>
        </w:tc>
        <w:tc>
          <w:tcPr>
            <w:tcW w:w="8363" w:type="dxa"/>
            <w:vAlign w:val="bottom"/>
          </w:tcPr>
          <w:p w:rsidR="002964A6" w:rsidRPr="002964A6" w:rsidRDefault="002964A6" w:rsidP="003032AA">
            <w:pPr>
              <w:pStyle w:val="35"/>
              <w:shd w:val="clear" w:color="auto" w:fill="auto"/>
              <w:spacing w:before="0" w:after="0" w:line="240" w:lineRule="auto"/>
              <w:ind w:firstLine="0"/>
              <w:rPr>
                <w:rStyle w:val="26"/>
                <w:b/>
                <w:sz w:val="22"/>
                <w:szCs w:val="22"/>
              </w:rPr>
            </w:pPr>
            <w:r w:rsidRPr="00727FF6">
              <w:rPr>
                <w:rStyle w:val="afff9"/>
                <w:sz w:val="22"/>
                <w:szCs w:val="22"/>
              </w:rPr>
              <w:t>Экологическое направление</w:t>
            </w:r>
          </w:p>
        </w:tc>
      </w:tr>
      <w:tr w:rsidR="002964A6" w:rsidRPr="002964A6" w:rsidTr="00002A4A">
        <w:tc>
          <w:tcPr>
            <w:tcW w:w="709" w:type="dxa"/>
            <w:vAlign w:val="center"/>
          </w:tcPr>
          <w:p w:rsidR="002964A6" w:rsidRPr="00727FF6" w:rsidRDefault="002964A6" w:rsidP="002964A6">
            <w:pPr>
              <w:pStyle w:val="35"/>
              <w:shd w:val="clear" w:color="auto" w:fill="auto"/>
              <w:spacing w:before="0" w:after="0" w:line="240" w:lineRule="auto"/>
              <w:ind w:left="120" w:firstLine="0"/>
              <w:jc w:val="left"/>
              <w:rPr>
                <w:sz w:val="22"/>
                <w:szCs w:val="22"/>
              </w:rPr>
            </w:pPr>
            <w:r w:rsidRPr="00727FF6">
              <w:rPr>
                <w:rStyle w:val="26"/>
                <w:sz w:val="22"/>
                <w:szCs w:val="22"/>
              </w:rPr>
              <w:t>1.</w:t>
            </w:r>
          </w:p>
        </w:tc>
        <w:tc>
          <w:tcPr>
            <w:tcW w:w="8363" w:type="dxa"/>
            <w:vAlign w:val="center"/>
          </w:tcPr>
          <w:p w:rsidR="002964A6" w:rsidRPr="00727FF6" w:rsidRDefault="002964A6" w:rsidP="002964A6">
            <w:pPr>
              <w:pStyle w:val="35"/>
              <w:shd w:val="clear" w:color="auto" w:fill="auto"/>
              <w:spacing w:before="0" w:after="0" w:line="240" w:lineRule="auto"/>
              <w:ind w:left="120" w:firstLine="0"/>
              <w:jc w:val="left"/>
              <w:rPr>
                <w:sz w:val="22"/>
                <w:szCs w:val="22"/>
              </w:rPr>
            </w:pPr>
            <w:r w:rsidRPr="00727FF6">
              <w:rPr>
                <w:rStyle w:val="26"/>
                <w:sz w:val="22"/>
                <w:szCs w:val="22"/>
              </w:rPr>
              <w:t>Декада по предупреждению несчастных случаев на воде</w:t>
            </w:r>
          </w:p>
        </w:tc>
      </w:tr>
      <w:tr w:rsidR="002964A6" w:rsidRPr="002964A6" w:rsidTr="00002A4A">
        <w:tc>
          <w:tcPr>
            <w:tcW w:w="709" w:type="dxa"/>
            <w:vAlign w:val="center"/>
          </w:tcPr>
          <w:p w:rsidR="002964A6" w:rsidRPr="00727FF6" w:rsidRDefault="002964A6" w:rsidP="002964A6">
            <w:pPr>
              <w:pStyle w:val="35"/>
              <w:shd w:val="clear" w:color="auto" w:fill="auto"/>
              <w:spacing w:before="0" w:after="0" w:line="240" w:lineRule="auto"/>
              <w:ind w:left="120" w:firstLine="0"/>
              <w:jc w:val="left"/>
              <w:rPr>
                <w:sz w:val="22"/>
                <w:szCs w:val="22"/>
              </w:rPr>
            </w:pPr>
            <w:r w:rsidRPr="00727FF6">
              <w:rPr>
                <w:rStyle w:val="26"/>
                <w:sz w:val="22"/>
                <w:szCs w:val="22"/>
              </w:rPr>
              <w:t>2.</w:t>
            </w:r>
          </w:p>
        </w:tc>
        <w:tc>
          <w:tcPr>
            <w:tcW w:w="8363" w:type="dxa"/>
            <w:vAlign w:val="center"/>
          </w:tcPr>
          <w:p w:rsidR="002964A6" w:rsidRPr="00727FF6" w:rsidRDefault="002964A6" w:rsidP="002964A6">
            <w:pPr>
              <w:pStyle w:val="35"/>
              <w:shd w:val="clear" w:color="auto" w:fill="auto"/>
              <w:spacing w:before="0" w:after="0" w:line="240" w:lineRule="auto"/>
              <w:ind w:left="120" w:firstLine="0"/>
              <w:jc w:val="left"/>
              <w:rPr>
                <w:sz w:val="22"/>
                <w:szCs w:val="22"/>
              </w:rPr>
            </w:pPr>
            <w:r w:rsidRPr="00727FF6">
              <w:rPr>
                <w:rStyle w:val="26"/>
                <w:sz w:val="22"/>
                <w:szCs w:val="22"/>
              </w:rPr>
              <w:t>Участие в школьной неделе экологии</w:t>
            </w:r>
          </w:p>
        </w:tc>
      </w:tr>
      <w:tr w:rsidR="002964A6" w:rsidRPr="002964A6" w:rsidTr="00002A4A">
        <w:trPr>
          <w:trHeight w:val="575"/>
        </w:trPr>
        <w:tc>
          <w:tcPr>
            <w:tcW w:w="709" w:type="dxa"/>
          </w:tcPr>
          <w:p w:rsidR="002964A6" w:rsidRPr="00727FF6" w:rsidRDefault="002964A6" w:rsidP="002964A6">
            <w:pPr>
              <w:pStyle w:val="35"/>
              <w:shd w:val="clear" w:color="auto" w:fill="auto"/>
              <w:spacing w:before="0" w:after="0" w:line="240" w:lineRule="auto"/>
              <w:ind w:left="120" w:firstLine="0"/>
              <w:jc w:val="left"/>
              <w:rPr>
                <w:sz w:val="22"/>
                <w:szCs w:val="22"/>
              </w:rPr>
            </w:pPr>
            <w:r w:rsidRPr="00727FF6">
              <w:rPr>
                <w:rStyle w:val="26"/>
                <w:sz w:val="22"/>
                <w:szCs w:val="22"/>
              </w:rPr>
              <w:t>3.</w:t>
            </w:r>
          </w:p>
        </w:tc>
        <w:tc>
          <w:tcPr>
            <w:tcW w:w="8363" w:type="dxa"/>
            <w:vAlign w:val="bottom"/>
          </w:tcPr>
          <w:p w:rsidR="002964A6" w:rsidRPr="00002A4A" w:rsidRDefault="002964A6" w:rsidP="00002A4A">
            <w:pPr>
              <w:pStyle w:val="35"/>
              <w:shd w:val="clear" w:color="auto" w:fill="auto"/>
              <w:spacing w:before="0" w:after="0" w:line="240" w:lineRule="auto"/>
              <w:ind w:left="120" w:firstLine="0"/>
              <w:jc w:val="left"/>
              <w:rPr>
                <w:color w:val="000000"/>
                <w:sz w:val="22"/>
                <w:szCs w:val="22"/>
                <w:shd w:val="clear" w:color="auto" w:fill="FFFFFF"/>
                <w:lang w:eastAsia="ru-RU" w:bidi="ru-RU"/>
              </w:rPr>
            </w:pPr>
            <w:r w:rsidRPr="00727FF6">
              <w:rPr>
                <w:rStyle w:val="26"/>
                <w:sz w:val="22"/>
                <w:szCs w:val="22"/>
              </w:rPr>
              <w:t>Участие в муниципальных конкурсах в рамках «Самого доброго детского фестиваля»</w:t>
            </w:r>
          </w:p>
        </w:tc>
      </w:tr>
      <w:tr w:rsidR="002964A6" w:rsidRPr="002964A6" w:rsidTr="00002A4A">
        <w:tc>
          <w:tcPr>
            <w:tcW w:w="709" w:type="dxa"/>
          </w:tcPr>
          <w:p w:rsidR="002964A6" w:rsidRPr="00727FF6" w:rsidRDefault="002964A6" w:rsidP="002964A6">
            <w:pPr>
              <w:pStyle w:val="35"/>
              <w:shd w:val="clear" w:color="auto" w:fill="auto"/>
              <w:spacing w:before="0" w:after="0" w:line="240" w:lineRule="auto"/>
              <w:ind w:left="120" w:firstLine="0"/>
              <w:jc w:val="left"/>
              <w:rPr>
                <w:sz w:val="22"/>
                <w:szCs w:val="22"/>
              </w:rPr>
            </w:pPr>
            <w:r w:rsidRPr="00727FF6">
              <w:rPr>
                <w:rStyle w:val="26"/>
                <w:sz w:val="22"/>
                <w:szCs w:val="22"/>
              </w:rPr>
              <w:t>4.</w:t>
            </w:r>
          </w:p>
        </w:tc>
        <w:tc>
          <w:tcPr>
            <w:tcW w:w="8363" w:type="dxa"/>
          </w:tcPr>
          <w:p w:rsidR="002964A6" w:rsidRPr="00727FF6" w:rsidRDefault="002964A6" w:rsidP="002964A6">
            <w:pPr>
              <w:pStyle w:val="35"/>
              <w:shd w:val="clear" w:color="auto" w:fill="auto"/>
              <w:spacing w:before="0" w:after="0" w:line="240" w:lineRule="auto"/>
              <w:ind w:left="120" w:firstLine="0"/>
              <w:jc w:val="left"/>
              <w:rPr>
                <w:sz w:val="22"/>
                <w:szCs w:val="22"/>
              </w:rPr>
            </w:pPr>
            <w:r w:rsidRPr="00727FF6">
              <w:rPr>
                <w:rStyle w:val="26"/>
                <w:sz w:val="22"/>
                <w:szCs w:val="22"/>
              </w:rPr>
              <w:t>Конкурс экологических рисунков, плакатов</w:t>
            </w:r>
          </w:p>
        </w:tc>
      </w:tr>
      <w:tr w:rsidR="002964A6" w:rsidRPr="002964A6" w:rsidTr="00002A4A">
        <w:tc>
          <w:tcPr>
            <w:tcW w:w="709" w:type="dxa"/>
          </w:tcPr>
          <w:p w:rsidR="002964A6" w:rsidRPr="00727FF6" w:rsidRDefault="002964A6" w:rsidP="002964A6">
            <w:pPr>
              <w:pStyle w:val="35"/>
              <w:shd w:val="clear" w:color="auto" w:fill="auto"/>
              <w:spacing w:before="0" w:after="0" w:line="240" w:lineRule="auto"/>
              <w:ind w:left="120" w:firstLine="0"/>
              <w:jc w:val="left"/>
              <w:rPr>
                <w:sz w:val="22"/>
                <w:szCs w:val="22"/>
              </w:rPr>
            </w:pPr>
            <w:r w:rsidRPr="00727FF6">
              <w:rPr>
                <w:rStyle w:val="26"/>
                <w:sz w:val="22"/>
                <w:szCs w:val="22"/>
              </w:rPr>
              <w:t>5.</w:t>
            </w:r>
          </w:p>
        </w:tc>
        <w:tc>
          <w:tcPr>
            <w:tcW w:w="8363" w:type="dxa"/>
          </w:tcPr>
          <w:p w:rsidR="002964A6" w:rsidRPr="00727FF6" w:rsidRDefault="002964A6" w:rsidP="002964A6">
            <w:pPr>
              <w:pStyle w:val="35"/>
              <w:shd w:val="clear" w:color="auto" w:fill="auto"/>
              <w:spacing w:before="0" w:after="0" w:line="240" w:lineRule="auto"/>
              <w:ind w:left="120" w:firstLine="0"/>
              <w:jc w:val="left"/>
              <w:rPr>
                <w:sz w:val="22"/>
                <w:szCs w:val="22"/>
              </w:rPr>
            </w:pPr>
            <w:r w:rsidRPr="00727FF6">
              <w:rPr>
                <w:rStyle w:val="26"/>
                <w:sz w:val="22"/>
                <w:szCs w:val="22"/>
              </w:rPr>
              <w:t>Оздоровительные походы «Солнце, воздух и вода - наши лучшие друзья!»</w:t>
            </w:r>
          </w:p>
        </w:tc>
      </w:tr>
      <w:tr w:rsidR="002964A6" w:rsidRPr="002964A6" w:rsidTr="00002A4A">
        <w:tc>
          <w:tcPr>
            <w:tcW w:w="709" w:type="dxa"/>
            <w:vAlign w:val="center"/>
          </w:tcPr>
          <w:p w:rsidR="002964A6" w:rsidRPr="00727FF6" w:rsidRDefault="002964A6" w:rsidP="002964A6">
            <w:pPr>
              <w:pStyle w:val="35"/>
              <w:shd w:val="clear" w:color="auto" w:fill="auto"/>
              <w:spacing w:before="0" w:after="0" w:line="240" w:lineRule="auto"/>
              <w:ind w:left="120" w:firstLine="0"/>
              <w:jc w:val="left"/>
              <w:rPr>
                <w:sz w:val="22"/>
                <w:szCs w:val="22"/>
              </w:rPr>
            </w:pPr>
            <w:r w:rsidRPr="00727FF6">
              <w:rPr>
                <w:rStyle w:val="26"/>
                <w:sz w:val="22"/>
                <w:szCs w:val="22"/>
              </w:rPr>
              <w:t>6.</w:t>
            </w:r>
          </w:p>
        </w:tc>
        <w:tc>
          <w:tcPr>
            <w:tcW w:w="8363" w:type="dxa"/>
            <w:vAlign w:val="center"/>
          </w:tcPr>
          <w:p w:rsidR="002964A6" w:rsidRPr="00727FF6" w:rsidRDefault="002964A6" w:rsidP="002964A6">
            <w:pPr>
              <w:pStyle w:val="35"/>
              <w:shd w:val="clear" w:color="auto" w:fill="auto"/>
              <w:spacing w:before="0" w:after="0" w:line="240" w:lineRule="auto"/>
              <w:ind w:firstLine="0"/>
              <w:jc w:val="left"/>
              <w:rPr>
                <w:sz w:val="22"/>
                <w:szCs w:val="22"/>
              </w:rPr>
            </w:pPr>
            <w:r w:rsidRPr="00727FF6">
              <w:rPr>
                <w:rStyle w:val="26"/>
                <w:sz w:val="22"/>
                <w:szCs w:val="22"/>
              </w:rPr>
              <w:t>Участие в региональных, муниципальных, школьных экологических конкурсах</w:t>
            </w:r>
          </w:p>
        </w:tc>
      </w:tr>
      <w:tr w:rsidR="002964A6" w:rsidRPr="002964A6" w:rsidTr="00002A4A">
        <w:tc>
          <w:tcPr>
            <w:tcW w:w="709" w:type="dxa"/>
          </w:tcPr>
          <w:p w:rsidR="002964A6" w:rsidRPr="00727FF6" w:rsidRDefault="002964A6" w:rsidP="002964A6">
            <w:pPr>
              <w:pStyle w:val="35"/>
              <w:shd w:val="clear" w:color="auto" w:fill="auto"/>
              <w:spacing w:before="0" w:after="0" w:line="240" w:lineRule="auto"/>
              <w:ind w:left="120" w:firstLine="0"/>
              <w:jc w:val="left"/>
              <w:rPr>
                <w:sz w:val="22"/>
                <w:szCs w:val="22"/>
              </w:rPr>
            </w:pPr>
            <w:r w:rsidRPr="00727FF6">
              <w:rPr>
                <w:rStyle w:val="26"/>
                <w:sz w:val="22"/>
                <w:szCs w:val="22"/>
              </w:rPr>
              <w:t>7.</w:t>
            </w:r>
          </w:p>
        </w:tc>
        <w:tc>
          <w:tcPr>
            <w:tcW w:w="8363" w:type="dxa"/>
          </w:tcPr>
          <w:p w:rsidR="002964A6" w:rsidRPr="00727FF6" w:rsidRDefault="002964A6" w:rsidP="002964A6">
            <w:pPr>
              <w:pStyle w:val="35"/>
              <w:shd w:val="clear" w:color="auto" w:fill="auto"/>
              <w:spacing w:before="0" w:after="0" w:line="240" w:lineRule="auto"/>
              <w:ind w:left="120" w:firstLine="0"/>
              <w:jc w:val="left"/>
              <w:rPr>
                <w:sz w:val="22"/>
                <w:szCs w:val="22"/>
              </w:rPr>
            </w:pPr>
            <w:r w:rsidRPr="00727FF6">
              <w:rPr>
                <w:rStyle w:val="26"/>
                <w:sz w:val="22"/>
                <w:szCs w:val="22"/>
              </w:rPr>
              <w:t>Проведение природных акций, операций:</w:t>
            </w:r>
          </w:p>
          <w:p w:rsidR="002964A6" w:rsidRPr="00727FF6" w:rsidRDefault="002964A6" w:rsidP="0032160B">
            <w:pPr>
              <w:pStyle w:val="35"/>
              <w:numPr>
                <w:ilvl w:val="0"/>
                <w:numId w:val="69"/>
              </w:numPr>
              <w:shd w:val="clear" w:color="auto" w:fill="auto"/>
              <w:tabs>
                <w:tab w:val="left" w:pos="355"/>
              </w:tabs>
              <w:spacing w:before="0" w:after="0" w:line="240" w:lineRule="auto"/>
              <w:jc w:val="left"/>
              <w:rPr>
                <w:sz w:val="22"/>
                <w:szCs w:val="22"/>
              </w:rPr>
            </w:pPr>
            <w:r w:rsidRPr="00727FF6">
              <w:rPr>
                <w:rStyle w:val="26"/>
                <w:sz w:val="22"/>
                <w:szCs w:val="22"/>
              </w:rPr>
              <w:t>«Спасем планету от мусора»</w:t>
            </w:r>
          </w:p>
          <w:p w:rsidR="002964A6" w:rsidRPr="00727FF6" w:rsidRDefault="002964A6" w:rsidP="0032160B">
            <w:pPr>
              <w:pStyle w:val="35"/>
              <w:numPr>
                <w:ilvl w:val="0"/>
                <w:numId w:val="69"/>
              </w:numPr>
              <w:shd w:val="clear" w:color="auto" w:fill="auto"/>
              <w:tabs>
                <w:tab w:val="left" w:pos="355"/>
              </w:tabs>
              <w:spacing w:before="0" w:after="0" w:line="240" w:lineRule="auto"/>
              <w:jc w:val="left"/>
              <w:rPr>
                <w:rStyle w:val="26"/>
                <w:sz w:val="22"/>
                <w:szCs w:val="22"/>
              </w:rPr>
            </w:pPr>
            <w:r w:rsidRPr="00727FF6">
              <w:rPr>
                <w:rStyle w:val="26"/>
                <w:sz w:val="22"/>
                <w:szCs w:val="22"/>
              </w:rPr>
              <w:t xml:space="preserve">«Птичья столовая» </w:t>
            </w:r>
          </w:p>
          <w:p w:rsidR="002964A6" w:rsidRPr="00727FF6" w:rsidRDefault="002964A6" w:rsidP="0032160B">
            <w:pPr>
              <w:pStyle w:val="35"/>
              <w:numPr>
                <w:ilvl w:val="0"/>
                <w:numId w:val="69"/>
              </w:numPr>
              <w:shd w:val="clear" w:color="auto" w:fill="auto"/>
              <w:tabs>
                <w:tab w:val="left" w:pos="355"/>
              </w:tabs>
              <w:spacing w:before="0" w:after="0" w:line="240" w:lineRule="auto"/>
              <w:jc w:val="left"/>
              <w:rPr>
                <w:sz w:val="22"/>
                <w:szCs w:val="22"/>
              </w:rPr>
            </w:pPr>
            <w:r w:rsidRPr="00727FF6">
              <w:rPr>
                <w:rStyle w:val="26"/>
                <w:sz w:val="22"/>
                <w:szCs w:val="22"/>
              </w:rPr>
              <w:t>Очистим школьный двор от снега»</w:t>
            </w:r>
          </w:p>
          <w:p w:rsidR="002964A6" w:rsidRPr="00727FF6" w:rsidRDefault="002964A6" w:rsidP="0032160B">
            <w:pPr>
              <w:pStyle w:val="35"/>
              <w:numPr>
                <w:ilvl w:val="0"/>
                <w:numId w:val="69"/>
              </w:numPr>
              <w:shd w:val="clear" w:color="auto" w:fill="auto"/>
              <w:tabs>
                <w:tab w:val="left" w:pos="355"/>
              </w:tabs>
              <w:spacing w:before="0" w:after="0" w:line="240" w:lineRule="auto"/>
              <w:jc w:val="left"/>
              <w:rPr>
                <w:sz w:val="22"/>
                <w:szCs w:val="22"/>
              </w:rPr>
            </w:pPr>
            <w:r w:rsidRPr="00727FF6">
              <w:rPr>
                <w:rStyle w:val="26"/>
                <w:sz w:val="22"/>
                <w:szCs w:val="22"/>
              </w:rPr>
              <w:t>«Чисто - это просто»</w:t>
            </w:r>
          </w:p>
          <w:p w:rsidR="002964A6" w:rsidRPr="00727FF6" w:rsidRDefault="002964A6" w:rsidP="0032160B">
            <w:pPr>
              <w:pStyle w:val="35"/>
              <w:numPr>
                <w:ilvl w:val="0"/>
                <w:numId w:val="69"/>
              </w:numPr>
              <w:shd w:val="clear" w:color="auto" w:fill="auto"/>
              <w:tabs>
                <w:tab w:val="left" w:pos="355"/>
              </w:tabs>
              <w:spacing w:before="0" w:after="0" w:line="240" w:lineRule="auto"/>
              <w:jc w:val="left"/>
              <w:rPr>
                <w:sz w:val="22"/>
                <w:szCs w:val="22"/>
              </w:rPr>
            </w:pPr>
            <w:r w:rsidRPr="00727FF6">
              <w:rPr>
                <w:rStyle w:val="26"/>
                <w:sz w:val="22"/>
                <w:szCs w:val="22"/>
              </w:rPr>
              <w:t>Операция «Обелиск»</w:t>
            </w:r>
          </w:p>
          <w:p w:rsidR="002964A6" w:rsidRPr="00727FF6" w:rsidRDefault="002964A6" w:rsidP="0032160B">
            <w:pPr>
              <w:pStyle w:val="35"/>
              <w:numPr>
                <w:ilvl w:val="0"/>
                <w:numId w:val="69"/>
              </w:numPr>
              <w:shd w:val="clear" w:color="auto" w:fill="auto"/>
              <w:tabs>
                <w:tab w:val="left" w:pos="355"/>
              </w:tabs>
              <w:spacing w:before="0" w:after="0" w:line="240" w:lineRule="auto"/>
              <w:jc w:val="left"/>
              <w:rPr>
                <w:sz w:val="22"/>
                <w:szCs w:val="22"/>
              </w:rPr>
            </w:pPr>
            <w:r w:rsidRPr="00727FF6">
              <w:rPr>
                <w:rStyle w:val="26"/>
                <w:sz w:val="22"/>
                <w:szCs w:val="22"/>
              </w:rPr>
              <w:t>«Озеленение школы, пришкольного участка»</w:t>
            </w:r>
          </w:p>
          <w:p w:rsidR="002964A6" w:rsidRPr="00727FF6" w:rsidRDefault="002964A6" w:rsidP="0032160B">
            <w:pPr>
              <w:pStyle w:val="35"/>
              <w:numPr>
                <w:ilvl w:val="0"/>
                <w:numId w:val="69"/>
              </w:numPr>
              <w:shd w:val="clear" w:color="auto" w:fill="auto"/>
              <w:tabs>
                <w:tab w:val="left" w:pos="355"/>
              </w:tabs>
              <w:spacing w:before="0" w:after="0" w:line="240" w:lineRule="auto"/>
              <w:jc w:val="left"/>
              <w:rPr>
                <w:sz w:val="22"/>
                <w:szCs w:val="22"/>
              </w:rPr>
            </w:pPr>
            <w:r w:rsidRPr="00727FF6">
              <w:rPr>
                <w:rStyle w:val="26"/>
                <w:sz w:val="22"/>
                <w:szCs w:val="22"/>
              </w:rPr>
              <w:t>«Я хозяин своего</w:t>
            </w:r>
            <w:r w:rsidR="00002A4A">
              <w:rPr>
                <w:rStyle w:val="26"/>
                <w:sz w:val="22"/>
                <w:szCs w:val="22"/>
              </w:rPr>
              <w:t xml:space="preserve"> села</w:t>
            </w:r>
            <w:r w:rsidRPr="00727FF6">
              <w:rPr>
                <w:rStyle w:val="26"/>
                <w:sz w:val="22"/>
                <w:szCs w:val="22"/>
              </w:rPr>
              <w:t>»</w:t>
            </w:r>
          </w:p>
        </w:tc>
      </w:tr>
      <w:tr w:rsidR="002964A6" w:rsidRPr="002964A6" w:rsidTr="00002A4A">
        <w:tc>
          <w:tcPr>
            <w:tcW w:w="709" w:type="dxa"/>
          </w:tcPr>
          <w:p w:rsidR="002964A6" w:rsidRPr="00727FF6" w:rsidRDefault="002964A6" w:rsidP="002964A6">
            <w:pPr>
              <w:rPr>
                <w:sz w:val="22"/>
                <w:szCs w:val="22"/>
              </w:rPr>
            </w:pPr>
            <w:r w:rsidRPr="00727FF6">
              <w:rPr>
                <w:rStyle w:val="26"/>
                <w:rFonts w:eastAsiaTheme="minorHAnsi"/>
                <w:sz w:val="22"/>
                <w:szCs w:val="22"/>
              </w:rPr>
              <w:t>8.</w:t>
            </w:r>
          </w:p>
        </w:tc>
        <w:tc>
          <w:tcPr>
            <w:tcW w:w="8363" w:type="dxa"/>
            <w:vAlign w:val="bottom"/>
          </w:tcPr>
          <w:p w:rsidR="002964A6" w:rsidRPr="00727FF6" w:rsidRDefault="002964A6" w:rsidP="002964A6">
            <w:pPr>
              <w:pStyle w:val="35"/>
              <w:shd w:val="clear" w:color="auto" w:fill="auto"/>
              <w:spacing w:before="0" w:after="0" w:line="240" w:lineRule="auto"/>
              <w:ind w:left="120" w:firstLine="0"/>
              <w:jc w:val="left"/>
              <w:rPr>
                <w:sz w:val="22"/>
                <w:szCs w:val="22"/>
              </w:rPr>
            </w:pPr>
            <w:r w:rsidRPr="00727FF6">
              <w:rPr>
                <w:rStyle w:val="26"/>
                <w:sz w:val="22"/>
                <w:szCs w:val="22"/>
              </w:rPr>
              <w:t>Эколого-просветительские мероприятия:</w:t>
            </w:r>
          </w:p>
          <w:p w:rsidR="002964A6" w:rsidRPr="00727FF6" w:rsidRDefault="002964A6" w:rsidP="0032160B">
            <w:pPr>
              <w:pStyle w:val="35"/>
              <w:numPr>
                <w:ilvl w:val="0"/>
                <w:numId w:val="68"/>
              </w:numPr>
              <w:shd w:val="clear" w:color="auto" w:fill="auto"/>
              <w:tabs>
                <w:tab w:val="left" w:pos="355"/>
              </w:tabs>
              <w:spacing w:before="0" w:after="0" w:line="240" w:lineRule="auto"/>
              <w:jc w:val="left"/>
              <w:rPr>
                <w:sz w:val="22"/>
                <w:szCs w:val="22"/>
              </w:rPr>
            </w:pPr>
            <w:r w:rsidRPr="00727FF6">
              <w:rPr>
                <w:rStyle w:val="26"/>
                <w:sz w:val="22"/>
                <w:szCs w:val="22"/>
              </w:rPr>
              <w:t>Экскурсии</w:t>
            </w:r>
          </w:p>
          <w:p w:rsidR="002964A6" w:rsidRPr="00727FF6" w:rsidRDefault="002964A6" w:rsidP="0032160B">
            <w:pPr>
              <w:pStyle w:val="35"/>
              <w:numPr>
                <w:ilvl w:val="0"/>
                <w:numId w:val="68"/>
              </w:numPr>
              <w:shd w:val="clear" w:color="auto" w:fill="auto"/>
              <w:tabs>
                <w:tab w:val="left" w:pos="346"/>
              </w:tabs>
              <w:spacing w:before="0" w:after="0" w:line="240" w:lineRule="auto"/>
              <w:jc w:val="left"/>
              <w:rPr>
                <w:sz w:val="22"/>
                <w:szCs w:val="22"/>
              </w:rPr>
            </w:pPr>
            <w:r w:rsidRPr="00727FF6">
              <w:rPr>
                <w:rStyle w:val="26"/>
                <w:sz w:val="22"/>
                <w:szCs w:val="22"/>
              </w:rPr>
              <w:t>Выпуск стенгазет</w:t>
            </w:r>
          </w:p>
          <w:p w:rsidR="002964A6" w:rsidRPr="00727FF6" w:rsidRDefault="002964A6" w:rsidP="0032160B">
            <w:pPr>
              <w:pStyle w:val="35"/>
              <w:numPr>
                <w:ilvl w:val="0"/>
                <w:numId w:val="68"/>
              </w:numPr>
              <w:shd w:val="clear" w:color="auto" w:fill="auto"/>
              <w:tabs>
                <w:tab w:val="left" w:pos="346"/>
              </w:tabs>
              <w:spacing w:before="0" w:after="0" w:line="240" w:lineRule="auto"/>
              <w:jc w:val="left"/>
              <w:rPr>
                <w:sz w:val="22"/>
                <w:szCs w:val="22"/>
              </w:rPr>
            </w:pPr>
            <w:r w:rsidRPr="00727FF6">
              <w:rPr>
                <w:rStyle w:val="26"/>
                <w:sz w:val="22"/>
                <w:szCs w:val="22"/>
              </w:rPr>
              <w:t>Конкурс рисунков</w:t>
            </w:r>
          </w:p>
          <w:p w:rsidR="002964A6" w:rsidRPr="00727FF6" w:rsidRDefault="002964A6" w:rsidP="0032160B">
            <w:pPr>
              <w:pStyle w:val="35"/>
              <w:numPr>
                <w:ilvl w:val="0"/>
                <w:numId w:val="68"/>
              </w:numPr>
              <w:shd w:val="clear" w:color="auto" w:fill="auto"/>
              <w:tabs>
                <w:tab w:val="left" w:pos="355"/>
              </w:tabs>
              <w:spacing w:before="0" w:after="0" w:line="240" w:lineRule="auto"/>
              <w:jc w:val="left"/>
              <w:rPr>
                <w:rStyle w:val="26"/>
                <w:sz w:val="22"/>
                <w:szCs w:val="22"/>
              </w:rPr>
            </w:pPr>
            <w:r w:rsidRPr="00727FF6">
              <w:rPr>
                <w:rStyle w:val="26"/>
                <w:sz w:val="22"/>
                <w:szCs w:val="22"/>
              </w:rPr>
              <w:t>Конкурс сочинений по проблемам экологии</w:t>
            </w:r>
          </w:p>
          <w:p w:rsidR="002964A6" w:rsidRPr="00002A4A" w:rsidRDefault="002964A6" w:rsidP="0032160B">
            <w:pPr>
              <w:pStyle w:val="35"/>
              <w:numPr>
                <w:ilvl w:val="0"/>
                <w:numId w:val="68"/>
              </w:numPr>
              <w:shd w:val="clear" w:color="auto" w:fill="auto"/>
              <w:tabs>
                <w:tab w:val="left" w:pos="355"/>
              </w:tabs>
              <w:spacing w:before="0" w:after="0" w:line="240" w:lineRule="auto"/>
              <w:jc w:val="left"/>
              <w:rPr>
                <w:color w:val="000000"/>
                <w:sz w:val="22"/>
                <w:szCs w:val="22"/>
                <w:shd w:val="clear" w:color="auto" w:fill="FFFFFF"/>
                <w:lang w:eastAsia="ru-RU" w:bidi="ru-RU"/>
              </w:rPr>
            </w:pPr>
            <w:r w:rsidRPr="00727FF6">
              <w:rPr>
                <w:rStyle w:val="26"/>
                <w:sz w:val="22"/>
                <w:szCs w:val="22"/>
              </w:rPr>
              <w:t>Викторины</w:t>
            </w:r>
          </w:p>
        </w:tc>
      </w:tr>
    </w:tbl>
    <w:p w:rsidR="00002A4A" w:rsidRDefault="00002A4A" w:rsidP="00002A4A">
      <w:pPr>
        <w:pStyle w:val="35"/>
        <w:shd w:val="clear" w:color="auto" w:fill="auto"/>
        <w:spacing w:before="0" w:after="0" w:line="240" w:lineRule="auto"/>
        <w:ind w:left="851" w:firstLine="0"/>
        <w:jc w:val="left"/>
        <w:rPr>
          <w:sz w:val="22"/>
          <w:szCs w:val="22"/>
        </w:rPr>
      </w:pPr>
    </w:p>
    <w:p w:rsidR="00002A4A" w:rsidRDefault="00002A4A" w:rsidP="00002A4A">
      <w:pPr>
        <w:pStyle w:val="35"/>
        <w:shd w:val="clear" w:color="auto" w:fill="auto"/>
        <w:spacing w:before="0" w:after="0" w:line="240" w:lineRule="auto"/>
        <w:ind w:left="851" w:firstLine="0"/>
        <w:jc w:val="left"/>
        <w:rPr>
          <w:sz w:val="22"/>
          <w:szCs w:val="22"/>
        </w:rPr>
      </w:pPr>
    </w:p>
    <w:p w:rsidR="00002A4A" w:rsidRPr="00002A4A" w:rsidRDefault="00002A4A" w:rsidP="00002A4A">
      <w:pPr>
        <w:pStyle w:val="35"/>
        <w:shd w:val="clear" w:color="auto" w:fill="auto"/>
        <w:spacing w:before="0" w:after="0" w:line="240" w:lineRule="auto"/>
        <w:ind w:left="851" w:firstLine="0"/>
        <w:rPr>
          <w:b/>
          <w:sz w:val="22"/>
          <w:szCs w:val="22"/>
        </w:rPr>
      </w:pPr>
      <w:r>
        <w:rPr>
          <w:b/>
          <w:sz w:val="22"/>
          <w:szCs w:val="22"/>
        </w:rPr>
        <w:t>С</w:t>
      </w:r>
      <w:r w:rsidRPr="00002A4A">
        <w:rPr>
          <w:b/>
          <w:sz w:val="22"/>
          <w:szCs w:val="22"/>
        </w:rPr>
        <w:t>овместная педагогическая деятельность семьи и школы:</w:t>
      </w:r>
    </w:p>
    <w:p w:rsidR="00002A4A" w:rsidRDefault="00002A4A" w:rsidP="0032160B">
      <w:pPr>
        <w:pStyle w:val="35"/>
        <w:numPr>
          <w:ilvl w:val="0"/>
          <w:numId w:val="90"/>
        </w:numPr>
        <w:shd w:val="clear" w:color="auto" w:fill="auto"/>
        <w:spacing w:before="0" w:after="0" w:line="240" w:lineRule="auto"/>
        <w:ind w:left="1134" w:hanging="141"/>
        <w:jc w:val="left"/>
        <w:rPr>
          <w:sz w:val="22"/>
          <w:szCs w:val="22"/>
        </w:rPr>
      </w:pPr>
      <w:r w:rsidRPr="00727FF6">
        <w:rPr>
          <w:sz w:val="22"/>
          <w:szCs w:val="22"/>
        </w:rPr>
        <w:t>родительские собрания по профилактике табакокурения, наркомании</w:t>
      </w:r>
      <w:r>
        <w:rPr>
          <w:sz w:val="22"/>
          <w:szCs w:val="22"/>
        </w:rPr>
        <w:t>;</w:t>
      </w:r>
    </w:p>
    <w:p w:rsidR="000B1693" w:rsidRPr="00727FF6" w:rsidRDefault="000B1693" w:rsidP="0032160B">
      <w:pPr>
        <w:pStyle w:val="35"/>
        <w:numPr>
          <w:ilvl w:val="0"/>
          <w:numId w:val="90"/>
        </w:numPr>
        <w:shd w:val="clear" w:color="auto" w:fill="auto"/>
        <w:spacing w:before="0" w:after="0" w:line="240" w:lineRule="auto"/>
        <w:ind w:left="1134" w:hanging="141"/>
        <w:jc w:val="left"/>
        <w:rPr>
          <w:sz w:val="22"/>
          <w:szCs w:val="22"/>
        </w:rPr>
      </w:pPr>
      <w:r w:rsidRPr="00727FF6">
        <w:rPr>
          <w:sz w:val="22"/>
          <w:szCs w:val="22"/>
        </w:rPr>
        <w:t>сквернословия, детского дорожно-транспортного травматизма;</w:t>
      </w:r>
    </w:p>
    <w:p w:rsidR="000B1693" w:rsidRPr="00727FF6" w:rsidRDefault="000B1693" w:rsidP="0032160B">
      <w:pPr>
        <w:pStyle w:val="35"/>
        <w:numPr>
          <w:ilvl w:val="0"/>
          <w:numId w:val="90"/>
        </w:numPr>
        <w:shd w:val="clear" w:color="auto" w:fill="auto"/>
        <w:spacing w:before="0" w:after="0" w:line="240" w:lineRule="auto"/>
        <w:ind w:left="1134" w:hanging="141"/>
        <w:jc w:val="left"/>
        <w:rPr>
          <w:sz w:val="22"/>
          <w:szCs w:val="22"/>
        </w:rPr>
      </w:pPr>
      <w:r w:rsidRPr="00727FF6">
        <w:rPr>
          <w:sz w:val="22"/>
          <w:szCs w:val="22"/>
        </w:rPr>
        <w:t xml:space="preserve"> беседы по проблемам:</w:t>
      </w:r>
    </w:p>
    <w:p w:rsidR="000B1693" w:rsidRPr="00727FF6" w:rsidRDefault="000B1693" w:rsidP="0032160B">
      <w:pPr>
        <w:pStyle w:val="35"/>
        <w:numPr>
          <w:ilvl w:val="0"/>
          <w:numId w:val="90"/>
        </w:numPr>
        <w:shd w:val="clear" w:color="auto" w:fill="auto"/>
        <w:spacing w:before="0" w:after="0" w:line="240" w:lineRule="auto"/>
        <w:ind w:left="1134" w:hanging="141"/>
        <w:jc w:val="left"/>
        <w:rPr>
          <w:sz w:val="22"/>
          <w:szCs w:val="22"/>
        </w:rPr>
      </w:pPr>
      <w:r w:rsidRPr="00727FF6">
        <w:rPr>
          <w:sz w:val="22"/>
          <w:szCs w:val="22"/>
        </w:rPr>
        <w:t xml:space="preserve"> информационной безопасности и духовного здоровья детей;</w:t>
      </w:r>
    </w:p>
    <w:p w:rsidR="000B1693" w:rsidRPr="00727FF6" w:rsidRDefault="000B1693" w:rsidP="0032160B">
      <w:pPr>
        <w:pStyle w:val="35"/>
        <w:numPr>
          <w:ilvl w:val="0"/>
          <w:numId w:val="90"/>
        </w:numPr>
        <w:shd w:val="clear" w:color="auto" w:fill="auto"/>
        <w:spacing w:before="0" w:after="0" w:line="240" w:lineRule="auto"/>
        <w:ind w:left="1134" w:right="40" w:hanging="141"/>
        <w:jc w:val="left"/>
        <w:rPr>
          <w:sz w:val="22"/>
          <w:szCs w:val="22"/>
        </w:rPr>
      </w:pPr>
      <w:r w:rsidRPr="00727FF6">
        <w:rPr>
          <w:sz w:val="22"/>
          <w:szCs w:val="22"/>
        </w:rPr>
        <w:t>укрепления детско-родительских отношений, профилактики внутрисемейных конфликтов, создание безопасной и благоприятной обстановки в семье;</w:t>
      </w:r>
    </w:p>
    <w:p w:rsidR="000B1693" w:rsidRPr="00727FF6" w:rsidRDefault="000B1693" w:rsidP="0032160B">
      <w:pPr>
        <w:pStyle w:val="35"/>
        <w:numPr>
          <w:ilvl w:val="0"/>
          <w:numId w:val="90"/>
        </w:numPr>
        <w:shd w:val="clear" w:color="auto" w:fill="auto"/>
        <w:spacing w:before="0" w:after="0" w:line="240" w:lineRule="auto"/>
        <w:ind w:left="1134" w:hanging="141"/>
        <w:jc w:val="left"/>
        <w:rPr>
          <w:sz w:val="22"/>
          <w:szCs w:val="22"/>
        </w:rPr>
      </w:pPr>
      <w:r w:rsidRPr="00727FF6">
        <w:rPr>
          <w:sz w:val="22"/>
          <w:szCs w:val="22"/>
        </w:rPr>
        <w:t xml:space="preserve"> безопасности детей на природе, на водоемах и т.д.;</w:t>
      </w:r>
    </w:p>
    <w:p w:rsidR="000B1693" w:rsidRPr="00727FF6" w:rsidRDefault="000B1693" w:rsidP="0032160B">
      <w:pPr>
        <w:pStyle w:val="35"/>
        <w:numPr>
          <w:ilvl w:val="0"/>
          <w:numId w:val="90"/>
        </w:numPr>
        <w:shd w:val="clear" w:color="auto" w:fill="auto"/>
        <w:spacing w:before="0" w:after="0" w:line="240" w:lineRule="auto"/>
        <w:ind w:left="1134" w:right="40" w:hanging="141"/>
        <w:jc w:val="left"/>
        <w:rPr>
          <w:sz w:val="22"/>
          <w:szCs w:val="22"/>
        </w:rPr>
      </w:pPr>
      <w:r w:rsidRPr="00727FF6">
        <w:rPr>
          <w:sz w:val="22"/>
          <w:szCs w:val="22"/>
        </w:rPr>
        <w:t xml:space="preserve"> консультации психолога, учителя физической культуры по вопросам здоровьесбережения обучающихся;</w:t>
      </w:r>
    </w:p>
    <w:p w:rsidR="000B1693" w:rsidRPr="00727FF6" w:rsidRDefault="000B1693" w:rsidP="0032160B">
      <w:pPr>
        <w:pStyle w:val="35"/>
        <w:numPr>
          <w:ilvl w:val="0"/>
          <w:numId w:val="90"/>
        </w:numPr>
        <w:shd w:val="clear" w:color="auto" w:fill="auto"/>
        <w:spacing w:before="0" w:after="0" w:line="240" w:lineRule="auto"/>
        <w:ind w:left="1134" w:hanging="141"/>
        <w:jc w:val="left"/>
        <w:rPr>
          <w:sz w:val="22"/>
          <w:szCs w:val="22"/>
        </w:rPr>
      </w:pPr>
      <w:r w:rsidRPr="00727FF6">
        <w:rPr>
          <w:sz w:val="22"/>
          <w:szCs w:val="22"/>
        </w:rPr>
        <w:t xml:space="preserve"> распространение буклетов для родителей по вопросам наркопрофилактики;</w:t>
      </w:r>
    </w:p>
    <w:p w:rsidR="000B1693" w:rsidRPr="00727FF6" w:rsidRDefault="000B1693" w:rsidP="0032160B">
      <w:pPr>
        <w:pStyle w:val="35"/>
        <w:numPr>
          <w:ilvl w:val="0"/>
          <w:numId w:val="90"/>
        </w:numPr>
        <w:shd w:val="clear" w:color="auto" w:fill="auto"/>
        <w:spacing w:before="0" w:after="0" w:line="240" w:lineRule="auto"/>
        <w:ind w:left="1134" w:hanging="141"/>
        <w:jc w:val="left"/>
        <w:rPr>
          <w:sz w:val="22"/>
          <w:szCs w:val="22"/>
        </w:rPr>
      </w:pPr>
      <w:r w:rsidRPr="00727FF6">
        <w:rPr>
          <w:sz w:val="22"/>
          <w:szCs w:val="22"/>
        </w:rPr>
        <w:t xml:space="preserve"> совместный праздник для детей и родителей «Мама, папа, я - спортивная семья»</w:t>
      </w:r>
    </w:p>
    <w:p w:rsidR="000B1693" w:rsidRPr="00727FF6" w:rsidRDefault="000B1693" w:rsidP="0032160B">
      <w:pPr>
        <w:pStyle w:val="35"/>
        <w:numPr>
          <w:ilvl w:val="0"/>
          <w:numId w:val="90"/>
        </w:numPr>
        <w:shd w:val="clear" w:color="auto" w:fill="auto"/>
        <w:spacing w:before="0" w:after="0" w:line="240" w:lineRule="auto"/>
        <w:ind w:left="1134" w:hanging="141"/>
        <w:jc w:val="left"/>
        <w:rPr>
          <w:sz w:val="22"/>
          <w:szCs w:val="22"/>
        </w:rPr>
      </w:pPr>
      <w:r w:rsidRPr="00727FF6">
        <w:rPr>
          <w:sz w:val="22"/>
          <w:szCs w:val="22"/>
        </w:rPr>
        <w:t>совместные проекты с родителями;</w:t>
      </w:r>
    </w:p>
    <w:p w:rsidR="000B1693" w:rsidRPr="00727FF6" w:rsidRDefault="000B1693" w:rsidP="0032160B">
      <w:pPr>
        <w:pStyle w:val="35"/>
        <w:numPr>
          <w:ilvl w:val="0"/>
          <w:numId w:val="90"/>
        </w:numPr>
        <w:shd w:val="clear" w:color="auto" w:fill="auto"/>
        <w:spacing w:before="0" w:after="0" w:line="240" w:lineRule="auto"/>
        <w:ind w:left="1134" w:hanging="141"/>
        <w:jc w:val="left"/>
        <w:rPr>
          <w:sz w:val="22"/>
          <w:szCs w:val="22"/>
        </w:rPr>
      </w:pPr>
      <w:r w:rsidRPr="00727FF6">
        <w:rPr>
          <w:sz w:val="22"/>
          <w:szCs w:val="22"/>
        </w:rPr>
        <w:lastRenderedPageBreak/>
        <w:t xml:space="preserve"> участие родителей в субботниках по благоустройству территории школы;</w:t>
      </w:r>
    </w:p>
    <w:p w:rsidR="000B1693" w:rsidRPr="00727FF6" w:rsidRDefault="000B1693" w:rsidP="0032160B">
      <w:pPr>
        <w:pStyle w:val="35"/>
        <w:numPr>
          <w:ilvl w:val="0"/>
          <w:numId w:val="90"/>
        </w:numPr>
        <w:shd w:val="clear" w:color="auto" w:fill="auto"/>
        <w:spacing w:before="0" w:after="0" w:line="240" w:lineRule="auto"/>
        <w:ind w:left="1134" w:right="40" w:hanging="141"/>
        <w:jc w:val="left"/>
        <w:rPr>
          <w:sz w:val="22"/>
          <w:szCs w:val="22"/>
        </w:rPr>
      </w:pPr>
      <w:r w:rsidRPr="00727FF6">
        <w:rPr>
          <w:sz w:val="22"/>
          <w:szCs w:val="22"/>
        </w:rPr>
        <w:t xml:space="preserve"> привлечение родителей для совместной работы во внеурочное время. </w:t>
      </w:r>
    </w:p>
    <w:p w:rsidR="000B1693" w:rsidRPr="00727FF6" w:rsidRDefault="000B1693" w:rsidP="002964A6">
      <w:pPr>
        <w:pStyle w:val="35"/>
        <w:shd w:val="clear" w:color="auto" w:fill="auto"/>
        <w:spacing w:before="0" w:after="0" w:line="240" w:lineRule="auto"/>
        <w:ind w:left="142" w:right="40" w:firstLine="709"/>
        <w:jc w:val="left"/>
        <w:rPr>
          <w:sz w:val="22"/>
          <w:szCs w:val="22"/>
        </w:rPr>
      </w:pPr>
      <w:r w:rsidRPr="00727FF6">
        <w:rPr>
          <w:rStyle w:val="afff9"/>
          <w:sz w:val="22"/>
          <w:szCs w:val="22"/>
        </w:rPr>
        <w:t>Планируемые результаты:</w:t>
      </w:r>
    </w:p>
    <w:p w:rsidR="000B1693" w:rsidRPr="00727FF6" w:rsidRDefault="000B1693" w:rsidP="0032160B">
      <w:pPr>
        <w:pStyle w:val="35"/>
        <w:numPr>
          <w:ilvl w:val="0"/>
          <w:numId w:val="91"/>
        </w:numPr>
        <w:shd w:val="clear" w:color="auto" w:fill="auto"/>
        <w:spacing w:before="0" w:after="0" w:line="240" w:lineRule="auto"/>
        <w:ind w:firstLine="273"/>
        <w:jc w:val="left"/>
        <w:rPr>
          <w:sz w:val="22"/>
          <w:szCs w:val="22"/>
        </w:rPr>
      </w:pPr>
      <w:r w:rsidRPr="00727FF6">
        <w:rPr>
          <w:sz w:val="22"/>
          <w:szCs w:val="22"/>
        </w:rPr>
        <w:t>ценностное отношение к своему здоровью, здоровью других людей;</w:t>
      </w:r>
    </w:p>
    <w:p w:rsidR="000B1693" w:rsidRPr="00727FF6" w:rsidRDefault="000B1693" w:rsidP="0032160B">
      <w:pPr>
        <w:pStyle w:val="35"/>
        <w:numPr>
          <w:ilvl w:val="0"/>
          <w:numId w:val="91"/>
        </w:numPr>
        <w:shd w:val="clear" w:color="auto" w:fill="auto"/>
        <w:spacing w:before="0" w:after="0" w:line="240" w:lineRule="auto"/>
        <w:ind w:firstLine="273"/>
        <w:jc w:val="left"/>
        <w:rPr>
          <w:sz w:val="22"/>
          <w:szCs w:val="22"/>
        </w:rPr>
      </w:pPr>
      <w:r w:rsidRPr="00727FF6">
        <w:rPr>
          <w:sz w:val="22"/>
          <w:szCs w:val="22"/>
        </w:rPr>
        <w:t xml:space="preserve"> личный опыт здоровьесберегающей деятельности;</w:t>
      </w:r>
    </w:p>
    <w:p w:rsidR="000B1693" w:rsidRPr="00727FF6" w:rsidRDefault="000B1693" w:rsidP="0032160B">
      <w:pPr>
        <w:pStyle w:val="35"/>
        <w:numPr>
          <w:ilvl w:val="0"/>
          <w:numId w:val="91"/>
        </w:numPr>
        <w:shd w:val="clear" w:color="auto" w:fill="auto"/>
        <w:spacing w:before="0" w:after="0" w:line="240" w:lineRule="auto"/>
        <w:ind w:right="40" w:firstLine="273"/>
        <w:jc w:val="left"/>
        <w:rPr>
          <w:sz w:val="22"/>
          <w:szCs w:val="22"/>
        </w:rPr>
      </w:pPr>
      <w:r w:rsidRPr="00727FF6">
        <w:rPr>
          <w:sz w:val="22"/>
          <w:szCs w:val="22"/>
        </w:rPr>
        <w:t>получение знаний о роли физической культуры и спорта для здоровья человека, о негативном влиянии компьютерных игр, телевидения, рекламы на здоровье человека.</w:t>
      </w:r>
    </w:p>
    <w:p w:rsidR="000B1693" w:rsidRPr="00727FF6" w:rsidRDefault="000B1693" w:rsidP="0032160B">
      <w:pPr>
        <w:pStyle w:val="35"/>
        <w:numPr>
          <w:ilvl w:val="0"/>
          <w:numId w:val="91"/>
        </w:numPr>
        <w:shd w:val="clear" w:color="auto" w:fill="auto"/>
        <w:spacing w:before="0" w:after="0" w:line="240" w:lineRule="auto"/>
        <w:ind w:firstLine="273"/>
        <w:jc w:val="both"/>
        <w:rPr>
          <w:sz w:val="22"/>
          <w:szCs w:val="22"/>
        </w:rPr>
      </w:pPr>
      <w:r w:rsidRPr="00727FF6">
        <w:rPr>
          <w:sz w:val="22"/>
          <w:szCs w:val="22"/>
        </w:rPr>
        <w:t xml:space="preserve"> ценностное отношение к природе;</w:t>
      </w:r>
    </w:p>
    <w:p w:rsidR="000B1693" w:rsidRPr="00727FF6" w:rsidRDefault="000B1693" w:rsidP="0032160B">
      <w:pPr>
        <w:pStyle w:val="35"/>
        <w:numPr>
          <w:ilvl w:val="0"/>
          <w:numId w:val="91"/>
        </w:numPr>
        <w:shd w:val="clear" w:color="auto" w:fill="auto"/>
        <w:spacing w:before="0" w:after="0" w:line="240" w:lineRule="auto"/>
        <w:ind w:firstLine="273"/>
        <w:jc w:val="both"/>
        <w:rPr>
          <w:sz w:val="22"/>
          <w:szCs w:val="22"/>
        </w:rPr>
      </w:pPr>
      <w:r w:rsidRPr="00727FF6">
        <w:rPr>
          <w:sz w:val="22"/>
          <w:szCs w:val="22"/>
        </w:rPr>
        <w:t xml:space="preserve"> опыт эстетического, эмоционально-нравственного отношения к природе;</w:t>
      </w:r>
    </w:p>
    <w:p w:rsidR="000B1693" w:rsidRPr="00727FF6" w:rsidRDefault="000B1693" w:rsidP="0032160B">
      <w:pPr>
        <w:pStyle w:val="35"/>
        <w:numPr>
          <w:ilvl w:val="0"/>
          <w:numId w:val="91"/>
        </w:numPr>
        <w:shd w:val="clear" w:color="auto" w:fill="auto"/>
        <w:spacing w:before="0" w:after="0" w:line="240" w:lineRule="auto"/>
        <w:ind w:right="40" w:firstLine="273"/>
        <w:jc w:val="both"/>
        <w:rPr>
          <w:sz w:val="22"/>
          <w:szCs w:val="22"/>
        </w:rPr>
      </w:pPr>
      <w:r w:rsidRPr="00727FF6">
        <w:rPr>
          <w:sz w:val="22"/>
          <w:szCs w:val="22"/>
        </w:rPr>
        <w:t xml:space="preserve"> знания о трад</w:t>
      </w:r>
      <w:r w:rsidRPr="00727FF6">
        <w:rPr>
          <w:rStyle w:val="18"/>
          <w:sz w:val="22"/>
          <w:szCs w:val="22"/>
        </w:rPr>
        <w:t>ици</w:t>
      </w:r>
      <w:r w:rsidRPr="00727FF6">
        <w:rPr>
          <w:sz w:val="22"/>
          <w:szCs w:val="22"/>
        </w:rPr>
        <w:t>ях нравственно-этического отношения к природе в культуре народов России, нормах экологической этики;</w:t>
      </w:r>
    </w:p>
    <w:p w:rsidR="000B1693" w:rsidRPr="00727FF6" w:rsidRDefault="000B1693" w:rsidP="0032160B">
      <w:pPr>
        <w:pStyle w:val="35"/>
        <w:numPr>
          <w:ilvl w:val="0"/>
          <w:numId w:val="91"/>
        </w:numPr>
        <w:shd w:val="clear" w:color="auto" w:fill="auto"/>
        <w:spacing w:before="0" w:after="0" w:line="240" w:lineRule="auto"/>
        <w:ind w:right="40" w:firstLine="273"/>
        <w:jc w:val="both"/>
        <w:rPr>
          <w:sz w:val="22"/>
          <w:szCs w:val="22"/>
        </w:rPr>
      </w:pPr>
      <w:r w:rsidRPr="00727FF6">
        <w:rPr>
          <w:sz w:val="22"/>
          <w:szCs w:val="22"/>
        </w:rPr>
        <w:t xml:space="preserve"> опыт участия в природоохранной деятельности в школе, на пришкольном участке, по месту жительства;</w:t>
      </w:r>
    </w:p>
    <w:p w:rsidR="000B1693" w:rsidRPr="00727FF6" w:rsidRDefault="000B1693" w:rsidP="0032160B">
      <w:pPr>
        <w:pStyle w:val="35"/>
        <w:numPr>
          <w:ilvl w:val="0"/>
          <w:numId w:val="91"/>
        </w:numPr>
        <w:shd w:val="clear" w:color="auto" w:fill="auto"/>
        <w:spacing w:before="0" w:after="0" w:line="240" w:lineRule="auto"/>
        <w:ind w:firstLine="273"/>
        <w:jc w:val="both"/>
        <w:rPr>
          <w:sz w:val="22"/>
          <w:szCs w:val="22"/>
        </w:rPr>
      </w:pPr>
      <w:r w:rsidRPr="00727FF6">
        <w:rPr>
          <w:sz w:val="22"/>
          <w:szCs w:val="22"/>
        </w:rPr>
        <w:t xml:space="preserve"> личный опыт участия в экологических инициативах, проектах.</w:t>
      </w:r>
    </w:p>
    <w:p w:rsidR="000B1693" w:rsidRPr="00727FF6" w:rsidRDefault="000B1693" w:rsidP="002964A6">
      <w:pPr>
        <w:pStyle w:val="ab"/>
        <w:spacing w:line="240" w:lineRule="auto"/>
        <w:ind w:left="142" w:firstLine="567"/>
        <w:jc w:val="left"/>
        <w:rPr>
          <w:b/>
          <w:bCs/>
          <w:sz w:val="22"/>
          <w:szCs w:val="22"/>
        </w:rPr>
      </w:pPr>
      <w:r w:rsidRPr="00727FF6">
        <w:rPr>
          <w:rFonts w:ascii="Times New Roman" w:hAnsi="Times New Roman"/>
          <w:b/>
          <w:sz w:val="22"/>
          <w:szCs w:val="22"/>
        </w:rPr>
        <w:t xml:space="preserve">Модуль 6 </w:t>
      </w:r>
      <w:r w:rsidRPr="00727FF6">
        <w:rPr>
          <w:bCs/>
          <w:sz w:val="22"/>
          <w:szCs w:val="22"/>
        </w:rPr>
        <w:t>«</w:t>
      </w:r>
      <w:r w:rsidRPr="00727FF6">
        <w:rPr>
          <w:b/>
          <w:bCs/>
          <w:sz w:val="22"/>
          <w:szCs w:val="22"/>
        </w:rPr>
        <w:t>Мир прекрасного и творчество»</w:t>
      </w:r>
    </w:p>
    <w:p w:rsidR="000B1693" w:rsidRPr="00727FF6" w:rsidRDefault="000B1693" w:rsidP="002964A6">
      <w:pPr>
        <w:pStyle w:val="ab"/>
        <w:spacing w:line="240" w:lineRule="auto"/>
        <w:ind w:left="142" w:firstLine="567"/>
        <w:jc w:val="left"/>
        <w:rPr>
          <w:rFonts w:ascii="Times New Roman" w:hAnsi="Times New Roman"/>
          <w:b/>
          <w:color w:val="auto"/>
          <w:spacing w:val="2"/>
          <w:sz w:val="22"/>
          <w:szCs w:val="22"/>
        </w:rPr>
      </w:pPr>
      <w:r w:rsidRPr="00727FF6">
        <w:rPr>
          <w:b/>
          <w:bCs/>
          <w:sz w:val="22"/>
          <w:szCs w:val="22"/>
        </w:rPr>
        <w:t>(</w:t>
      </w:r>
      <w:r w:rsidRPr="00727FF6">
        <w:rPr>
          <w:rFonts w:ascii="Times New Roman" w:hAnsi="Times New Roman"/>
          <w:b/>
          <w:color w:val="auto"/>
          <w:spacing w:val="2"/>
          <w:sz w:val="22"/>
          <w:szCs w:val="22"/>
        </w:rPr>
        <w:t>Культуротворческое и эстетическое воспитание)</w:t>
      </w:r>
    </w:p>
    <w:p w:rsidR="000B1693" w:rsidRPr="00727FF6" w:rsidRDefault="000B1693" w:rsidP="002964A6">
      <w:pPr>
        <w:ind w:left="142" w:firstLine="567"/>
        <w:rPr>
          <w:b/>
          <w:sz w:val="22"/>
          <w:szCs w:val="22"/>
        </w:rPr>
      </w:pPr>
      <w:r w:rsidRPr="00727FF6">
        <w:rPr>
          <w:b/>
          <w:sz w:val="22"/>
          <w:szCs w:val="22"/>
        </w:rPr>
        <w:t>Задачи модуля</w:t>
      </w:r>
    </w:p>
    <w:p w:rsidR="000B1693" w:rsidRPr="00727FF6" w:rsidRDefault="000B1693" w:rsidP="0032160B">
      <w:pPr>
        <w:pStyle w:val="35"/>
        <w:numPr>
          <w:ilvl w:val="0"/>
          <w:numId w:val="92"/>
        </w:numPr>
        <w:shd w:val="clear" w:color="auto" w:fill="auto"/>
        <w:spacing w:before="0" w:after="0" w:line="240" w:lineRule="auto"/>
        <w:ind w:left="709" w:firstLine="284"/>
        <w:jc w:val="both"/>
        <w:rPr>
          <w:sz w:val="22"/>
          <w:szCs w:val="22"/>
        </w:rPr>
      </w:pPr>
      <w:r w:rsidRPr="00727FF6">
        <w:rPr>
          <w:sz w:val="22"/>
          <w:szCs w:val="22"/>
        </w:rPr>
        <w:t>первоначальные представления об эстетических идеалах и ценностях;</w:t>
      </w:r>
    </w:p>
    <w:p w:rsidR="000B1693" w:rsidRPr="00727FF6" w:rsidRDefault="000B1693" w:rsidP="0032160B">
      <w:pPr>
        <w:pStyle w:val="35"/>
        <w:numPr>
          <w:ilvl w:val="0"/>
          <w:numId w:val="92"/>
        </w:numPr>
        <w:shd w:val="clear" w:color="auto" w:fill="auto"/>
        <w:spacing w:before="0" w:after="0" w:line="240" w:lineRule="auto"/>
        <w:ind w:left="709" w:firstLine="284"/>
        <w:jc w:val="both"/>
        <w:rPr>
          <w:sz w:val="22"/>
          <w:szCs w:val="22"/>
        </w:rPr>
      </w:pPr>
      <w:r w:rsidRPr="00727FF6">
        <w:rPr>
          <w:sz w:val="22"/>
          <w:szCs w:val="22"/>
        </w:rPr>
        <w:t xml:space="preserve"> первоначальные навыки культуроосвоения и культуросозидания, направленные на приобщение к достижениям общечеловеческой и национальной культуры;</w:t>
      </w:r>
    </w:p>
    <w:p w:rsidR="000B1693" w:rsidRPr="00727FF6" w:rsidRDefault="000B1693" w:rsidP="0032160B">
      <w:pPr>
        <w:pStyle w:val="35"/>
        <w:numPr>
          <w:ilvl w:val="0"/>
          <w:numId w:val="92"/>
        </w:numPr>
        <w:shd w:val="clear" w:color="auto" w:fill="auto"/>
        <w:spacing w:before="0" w:after="0" w:line="240" w:lineRule="auto"/>
        <w:ind w:left="709" w:firstLine="284"/>
        <w:jc w:val="both"/>
        <w:rPr>
          <w:sz w:val="22"/>
          <w:szCs w:val="22"/>
        </w:rPr>
      </w:pPr>
      <w:r w:rsidRPr="00727FF6">
        <w:rPr>
          <w:sz w:val="22"/>
          <w:szCs w:val="22"/>
        </w:rPr>
        <w:t xml:space="preserve"> проявление и развитие индивидуальных творческих способностей;</w:t>
      </w:r>
    </w:p>
    <w:p w:rsidR="000B1693" w:rsidRPr="00727FF6" w:rsidRDefault="000B1693" w:rsidP="0032160B">
      <w:pPr>
        <w:pStyle w:val="35"/>
        <w:numPr>
          <w:ilvl w:val="0"/>
          <w:numId w:val="92"/>
        </w:numPr>
        <w:shd w:val="clear" w:color="auto" w:fill="auto"/>
        <w:spacing w:before="0" w:after="0" w:line="240" w:lineRule="auto"/>
        <w:ind w:left="709" w:firstLine="284"/>
        <w:jc w:val="both"/>
        <w:rPr>
          <w:sz w:val="22"/>
          <w:szCs w:val="22"/>
        </w:rPr>
      </w:pPr>
      <w:r w:rsidRPr="00727FF6">
        <w:rPr>
          <w:sz w:val="22"/>
          <w:szCs w:val="22"/>
        </w:rPr>
        <w:t xml:space="preserve"> способность формулировать собственные эстетические предпочтения;</w:t>
      </w:r>
    </w:p>
    <w:p w:rsidR="000B1693" w:rsidRPr="00727FF6" w:rsidRDefault="000B1693" w:rsidP="0032160B">
      <w:pPr>
        <w:pStyle w:val="35"/>
        <w:numPr>
          <w:ilvl w:val="0"/>
          <w:numId w:val="92"/>
        </w:numPr>
        <w:shd w:val="clear" w:color="auto" w:fill="auto"/>
        <w:spacing w:before="0" w:after="0" w:line="240" w:lineRule="auto"/>
        <w:ind w:left="709" w:firstLine="284"/>
        <w:jc w:val="both"/>
        <w:rPr>
          <w:sz w:val="22"/>
          <w:szCs w:val="22"/>
        </w:rPr>
      </w:pPr>
      <w:r w:rsidRPr="00727FF6">
        <w:rPr>
          <w:sz w:val="22"/>
          <w:szCs w:val="22"/>
        </w:rPr>
        <w:t xml:space="preserve"> представления о душевной и физической красоте человека;</w:t>
      </w:r>
    </w:p>
    <w:p w:rsidR="000B1693" w:rsidRPr="00727FF6" w:rsidRDefault="000B1693" w:rsidP="0032160B">
      <w:pPr>
        <w:pStyle w:val="35"/>
        <w:numPr>
          <w:ilvl w:val="0"/>
          <w:numId w:val="92"/>
        </w:numPr>
        <w:shd w:val="clear" w:color="auto" w:fill="auto"/>
        <w:spacing w:before="0" w:after="0" w:line="240" w:lineRule="auto"/>
        <w:ind w:left="709" w:firstLine="284"/>
        <w:jc w:val="both"/>
        <w:rPr>
          <w:sz w:val="22"/>
          <w:szCs w:val="22"/>
        </w:rPr>
      </w:pPr>
      <w:r w:rsidRPr="00727FF6">
        <w:rPr>
          <w:sz w:val="22"/>
          <w:szCs w:val="22"/>
        </w:rPr>
        <w:t xml:space="preserve"> формирование эстетических идеалов, чувства прекрасного; умение видеть красоту природы, труда и творчества;</w:t>
      </w:r>
    </w:p>
    <w:p w:rsidR="000B1693" w:rsidRPr="00727FF6" w:rsidRDefault="000B1693" w:rsidP="0032160B">
      <w:pPr>
        <w:pStyle w:val="35"/>
        <w:numPr>
          <w:ilvl w:val="0"/>
          <w:numId w:val="92"/>
        </w:numPr>
        <w:shd w:val="clear" w:color="auto" w:fill="auto"/>
        <w:spacing w:before="0" w:after="0" w:line="240" w:lineRule="auto"/>
        <w:ind w:left="709" w:firstLine="284"/>
        <w:jc w:val="both"/>
        <w:rPr>
          <w:sz w:val="22"/>
          <w:szCs w:val="22"/>
        </w:rPr>
      </w:pPr>
      <w:r w:rsidRPr="00727FF6">
        <w:rPr>
          <w:sz w:val="22"/>
          <w:szCs w:val="22"/>
        </w:rPr>
        <w:t xml:space="preserve"> начальные представления об искусстве народов России;</w:t>
      </w:r>
    </w:p>
    <w:p w:rsidR="000B1693" w:rsidRPr="00727FF6" w:rsidRDefault="000B1693" w:rsidP="0032160B">
      <w:pPr>
        <w:pStyle w:val="35"/>
        <w:numPr>
          <w:ilvl w:val="0"/>
          <w:numId w:val="92"/>
        </w:numPr>
        <w:shd w:val="clear" w:color="auto" w:fill="auto"/>
        <w:spacing w:before="0" w:after="0" w:line="240" w:lineRule="auto"/>
        <w:ind w:left="709" w:firstLine="284"/>
        <w:jc w:val="both"/>
        <w:rPr>
          <w:sz w:val="22"/>
          <w:szCs w:val="22"/>
        </w:rPr>
      </w:pPr>
      <w:r w:rsidRPr="00727FF6">
        <w:rPr>
          <w:sz w:val="22"/>
          <w:szCs w:val="22"/>
        </w:rPr>
        <w:t xml:space="preserve"> интерес к чтению, произведениям искусства, детским спектаклям, концертам, выставкам, музыке;</w:t>
      </w:r>
    </w:p>
    <w:p w:rsidR="000B1693" w:rsidRPr="00727FF6" w:rsidRDefault="000B1693" w:rsidP="0032160B">
      <w:pPr>
        <w:pStyle w:val="35"/>
        <w:numPr>
          <w:ilvl w:val="0"/>
          <w:numId w:val="92"/>
        </w:numPr>
        <w:shd w:val="clear" w:color="auto" w:fill="auto"/>
        <w:spacing w:before="0" w:after="0" w:line="240" w:lineRule="auto"/>
        <w:ind w:left="709" w:firstLine="284"/>
        <w:jc w:val="both"/>
        <w:rPr>
          <w:sz w:val="22"/>
          <w:szCs w:val="22"/>
        </w:rPr>
      </w:pPr>
      <w:r w:rsidRPr="00727FF6">
        <w:rPr>
          <w:sz w:val="22"/>
          <w:szCs w:val="22"/>
        </w:rPr>
        <w:t xml:space="preserve"> интерес к занятиям художественным творчеством;</w:t>
      </w:r>
    </w:p>
    <w:p w:rsidR="000B1693" w:rsidRPr="00727FF6" w:rsidRDefault="000B1693" w:rsidP="0032160B">
      <w:pPr>
        <w:pStyle w:val="35"/>
        <w:numPr>
          <w:ilvl w:val="0"/>
          <w:numId w:val="92"/>
        </w:numPr>
        <w:shd w:val="clear" w:color="auto" w:fill="auto"/>
        <w:spacing w:before="0" w:after="0" w:line="240" w:lineRule="auto"/>
        <w:ind w:left="709" w:firstLine="284"/>
        <w:jc w:val="both"/>
        <w:rPr>
          <w:sz w:val="22"/>
          <w:szCs w:val="22"/>
        </w:rPr>
      </w:pPr>
      <w:r w:rsidRPr="00727FF6">
        <w:rPr>
          <w:sz w:val="22"/>
          <w:szCs w:val="22"/>
        </w:rPr>
        <w:t xml:space="preserve"> стремление к опрятному внешнему виду;</w:t>
      </w:r>
    </w:p>
    <w:p w:rsidR="000B1693" w:rsidRPr="00727FF6" w:rsidRDefault="000B1693" w:rsidP="0032160B">
      <w:pPr>
        <w:pStyle w:val="35"/>
        <w:numPr>
          <w:ilvl w:val="0"/>
          <w:numId w:val="92"/>
        </w:numPr>
        <w:shd w:val="clear" w:color="auto" w:fill="auto"/>
        <w:spacing w:before="0" w:after="0" w:line="240" w:lineRule="auto"/>
        <w:ind w:left="709" w:firstLine="284"/>
        <w:jc w:val="both"/>
        <w:rPr>
          <w:sz w:val="22"/>
          <w:szCs w:val="22"/>
        </w:rPr>
      </w:pPr>
      <w:r w:rsidRPr="00727FF6">
        <w:rPr>
          <w:sz w:val="22"/>
          <w:szCs w:val="22"/>
        </w:rPr>
        <w:t xml:space="preserve"> отрицательное отношение к некрасивым поступкам и неряшливости.</w:t>
      </w:r>
    </w:p>
    <w:p w:rsidR="000B1693" w:rsidRPr="00727FF6" w:rsidRDefault="000B1693" w:rsidP="002964A6">
      <w:pPr>
        <w:pStyle w:val="35"/>
        <w:shd w:val="clear" w:color="auto" w:fill="auto"/>
        <w:spacing w:before="0" w:after="0" w:line="240" w:lineRule="auto"/>
        <w:ind w:left="142" w:firstLine="567"/>
        <w:jc w:val="both"/>
        <w:rPr>
          <w:sz w:val="22"/>
          <w:szCs w:val="22"/>
        </w:rPr>
      </w:pPr>
      <w:r w:rsidRPr="00727FF6">
        <w:rPr>
          <w:rStyle w:val="afff9"/>
          <w:sz w:val="22"/>
          <w:szCs w:val="22"/>
        </w:rPr>
        <w:t xml:space="preserve">Ценности: </w:t>
      </w:r>
      <w:r w:rsidRPr="00727FF6">
        <w:rPr>
          <w:sz w:val="22"/>
          <w:szCs w:val="22"/>
        </w:rPr>
        <w:t>красота; гармония; эстетическое развитие, самовыражение в творчествеи искусстве, культуросозидание, индивидуальные творческие способности, диалог культур и цивилизаций.</w:t>
      </w:r>
    </w:p>
    <w:p w:rsidR="000B1693" w:rsidRPr="00727FF6" w:rsidRDefault="000B1693" w:rsidP="002964A6">
      <w:pPr>
        <w:pStyle w:val="45"/>
        <w:shd w:val="clear" w:color="auto" w:fill="auto"/>
        <w:spacing w:after="0" w:line="240" w:lineRule="auto"/>
        <w:ind w:left="142" w:firstLine="567"/>
        <w:jc w:val="both"/>
        <w:rPr>
          <w:sz w:val="22"/>
          <w:szCs w:val="22"/>
        </w:rPr>
      </w:pPr>
      <w:r w:rsidRPr="00727FF6">
        <w:rPr>
          <w:sz w:val="22"/>
          <w:szCs w:val="22"/>
        </w:rPr>
        <w:t>Формирование коммуникативной культуры:</w:t>
      </w:r>
    </w:p>
    <w:p w:rsidR="000B1693" w:rsidRPr="00727FF6" w:rsidRDefault="000B1693" w:rsidP="0032160B">
      <w:pPr>
        <w:pStyle w:val="35"/>
        <w:numPr>
          <w:ilvl w:val="0"/>
          <w:numId w:val="93"/>
        </w:numPr>
        <w:shd w:val="clear" w:color="auto" w:fill="auto"/>
        <w:spacing w:before="0" w:after="0" w:line="240" w:lineRule="auto"/>
        <w:ind w:left="709" w:firstLine="0"/>
        <w:jc w:val="both"/>
        <w:rPr>
          <w:sz w:val="22"/>
          <w:szCs w:val="22"/>
        </w:rPr>
      </w:pPr>
      <w:r w:rsidRPr="00727FF6">
        <w:rPr>
          <w:sz w:val="22"/>
          <w:szCs w:val="22"/>
        </w:rPr>
        <w:t xml:space="preserve"> первоначальные представления о значении общения для жизни человека, развития личности, успешной учебы;</w:t>
      </w:r>
    </w:p>
    <w:p w:rsidR="000B1693" w:rsidRPr="00727FF6" w:rsidRDefault="000B1693" w:rsidP="0032160B">
      <w:pPr>
        <w:pStyle w:val="35"/>
        <w:numPr>
          <w:ilvl w:val="0"/>
          <w:numId w:val="93"/>
        </w:numPr>
        <w:shd w:val="clear" w:color="auto" w:fill="auto"/>
        <w:spacing w:before="0" w:after="0" w:line="240" w:lineRule="auto"/>
        <w:ind w:left="709" w:firstLine="0"/>
        <w:jc w:val="both"/>
        <w:rPr>
          <w:sz w:val="22"/>
          <w:szCs w:val="22"/>
        </w:rPr>
      </w:pPr>
      <w:r w:rsidRPr="00727FF6">
        <w:rPr>
          <w:sz w:val="22"/>
          <w:szCs w:val="22"/>
        </w:rPr>
        <w:t xml:space="preserve"> первоначальные знания правил эффективного, бесконфликтного, безопасного общения в классе, школе, семье, со сверстниками, старшими и младшими;</w:t>
      </w:r>
    </w:p>
    <w:p w:rsidR="000B1693" w:rsidRPr="00727FF6" w:rsidRDefault="000B1693" w:rsidP="0032160B">
      <w:pPr>
        <w:pStyle w:val="35"/>
        <w:numPr>
          <w:ilvl w:val="0"/>
          <w:numId w:val="93"/>
        </w:numPr>
        <w:shd w:val="clear" w:color="auto" w:fill="auto"/>
        <w:spacing w:before="0" w:after="0" w:line="240" w:lineRule="auto"/>
        <w:ind w:left="709" w:firstLine="0"/>
        <w:jc w:val="both"/>
        <w:rPr>
          <w:sz w:val="22"/>
          <w:szCs w:val="22"/>
        </w:rPr>
      </w:pPr>
      <w:r w:rsidRPr="00727FF6">
        <w:rPr>
          <w:sz w:val="22"/>
          <w:szCs w:val="22"/>
        </w:rPr>
        <w:t xml:space="preserve"> понимание значимости ответственного отношения к слову как к поступку, действию;</w:t>
      </w:r>
    </w:p>
    <w:p w:rsidR="000B1693" w:rsidRPr="00727FF6" w:rsidRDefault="000B1693" w:rsidP="0032160B">
      <w:pPr>
        <w:pStyle w:val="35"/>
        <w:numPr>
          <w:ilvl w:val="0"/>
          <w:numId w:val="93"/>
        </w:numPr>
        <w:shd w:val="clear" w:color="auto" w:fill="auto"/>
        <w:spacing w:before="0" w:after="0" w:line="240" w:lineRule="auto"/>
        <w:ind w:left="709" w:firstLine="0"/>
        <w:jc w:val="both"/>
        <w:rPr>
          <w:sz w:val="22"/>
          <w:szCs w:val="22"/>
        </w:rPr>
      </w:pPr>
      <w:r w:rsidRPr="00727FF6">
        <w:rPr>
          <w:sz w:val="22"/>
          <w:szCs w:val="22"/>
        </w:rPr>
        <w:t xml:space="preserve"> первоначальные знания о безопасном общении в Интернете;</w:t>
      </w:r>
    </w:p>
    <w:p w:rsidR="000B1693" w:rsidRPr="00727FF6" w:rsidRDefault="000B1693" w:rsidP="0032160B">
      <w:pPr>
        <w:pStyle w:val="35"/>
        <w:numPr>
          <w:ilvl w:val="0"/>
          <w:numId w:val="93"/>
        </w:numPr>
        <w:shd w:val="clear" w:color="auto" w:fill="auto"/>
        <w:spacing w:before="0" w:after="0" w:line="240" w:lineRule="auto"/>
        <w:ind w:left="709" w:firstLine="0"/>
        <w:jc w:val="both"/>
        <w:rPr>
          <w:sz w:val="22"/>
          <w:szCs w:val="22"/>
        </w:rPr>
      </w:pPr>
      <w:r w:rsidRPr="00727FF6">
        <w:rPr>
          <w:sz w:val="22"/>
          <w:szCs w:val="22"/>
        </w:rPr>
        <w:t xml:space="preserve"> ценностные представления о родном языке;</w:t>
      </w:r>
    </w:p>
    <w:p w:rsidR="000B1693" w:rsidRPr="00727FF6" w:rsidRDefault="000B1693" w:rsidP="0032160B">
      <w:pPr>
        <w:pStyle w:val="35"/>
        <w:numPr>
          <w:ilvl w:val="0"/>
          <w:numId w:val="93"/>
        </w:numPr>
        <w:shd w:val="clear" w:color="auto" w:fill="auto"/>
        <w:spacing w:before="0" w:after="0" w:line="240" w:lineRule="auto"/>
        <w:ind w:left="709" w:firstLine="0"/>
        <w:jc w:val="both"/>
        <w:rPr>
          <w:sz w:val="22"/>
          <w:szCs w:val="22"/>
        </w:rPr>
      </w:pPr>
      <w:r w:rsidRPr="00727FF6">
        <w:rPr>
          <w:sz w:val="22"/>
          <w:szCs w:val="22"/>
        </w:rPr>
        <w:t xml:space="preserve"> первоначальные представления об истории родного языка, его особенностях и месте в мире;</w:t>
      </w:r>
    </w:p>
    <w:p w:rsidR="000B1693" w:rsidRPr="00727FF6" w:rsidRDefault="000B1693" w:rsidP="0032160B">
      <w:pPr>
        <w:pStyle w:val="35"/>
        <w:numPr>
          <w:ilvl w:val="0"/>
          <w:numId w:val="93"/>
        </w:numPr>
        <w:shd w:val="clear" w:color="auto" w:fill="auto"/>
        <w:spacing w:before="0" w:after="0" w:line="240" w:lineRule="auto"/>
        <w:ind w:left="709" w:firstLine="0"/>
        <w:jc w:val="both"/>
        <w:rPr>
          <w:sz w:val="22"/>
          <w:szCs w:val="22"/>
        </w:rPr>
      </w:pPr>
      <w:r w:rsidRPr="00727FF6">
        <w:rPr>
          <w:sz w:val="22"/>
          <w:szCs w:val="22"/>
        </w:rPr>
        <w:t xml:space="preserve"> элементарные представления о современных технологиях коммуникации;</w:t>
      </w:r>
    </w:p>
    <w:p w:rsidR="000B1693" w:rsidRPr="00727FF6" w:rsidRDefault="000B1693" w:rsidP="0032160B">
      <w:pPr>
        <w:pStyle w:val="35"/>
        <w:numPr>
          <w:ilvl w:val="0"/>
          <w:numId w:val="93"/>
        </w:numPr>
        <w:shd w:val="clear" w:color="auto" w:fill="auto"/>
        <w:spacing w:before="0" w:after="0" w:line="240" w:lineRule="auto"/>
        <w:ind w:left="709" w:firstLine="0"/>
        <w:jc w:val="both"/>
        <w:rPr>
          <w:sz w:val="22"/>
          <w:szCs w:val="22"/>
        </w:rPr>
      </w:pPr>
      <w:r w:rsidRPr="00727FF6">
        <w:rPr>
          <w:sz w:val="22"/>
          <w:szCs w:val="22"/>
        </w:rPr>
        <w:t xml:space="preserve"> элементарные навыки межкультурной коммуникации;</w:t>
      </w:r>
    </w:p>
    <w:p w:rsidR="000B1693" w:rsidRDefault="000B1693" w:rsidP="00002A4A">
      <w:pPr>
        <w:pStyle w:val="35"/>
        <w:shd w:val="clear" w:color="auto" w:fill="auto"/>
        <w:tabs>
          <w:tab w:val="right" w:pos="2747"/>
          <w:tab w:val="center" w:pos="3381"/>
          <w:tab w:val="right" w:pos="4730"/>
          <w:tab w:val="left" w:pos="5051"/>
        </w:tabs>
        <w:spacing w:before="0" w:after="0" w:line="240" w:lineRule="auto"/>
        <w:ind w:left="142" w:firstLine="567"/>
        <w:jc w:val="both"/>
        <w:rPr>
          <w:sz w:val="22"/>
          <w:szCs w:val="22"/>
        </w:rPr>
      </w:pPr>
      <w:r w:rsidRPr="00727FF6">
        <w:rPr>
          <w:rStyle w:val="afff9"/>
          <w:sz w:val="22"/>
          <w:szCs w:val="22"/>
        </w:rPr>
        <w:t>Ценности:</w:t>
      </w:r>
      <w:r w:rsidRPr="00727FF6">
        <w:rPr>
          <w:sz w:val="22"/>
          <w:szCs w:val="22"/>
        </w:rPr>
        <w:t>русский язык,</w:t>
      </w:r>
      <w:r w:rsidRPr="00727FF6">
        <w:rPr>
          <w:sz w:val="22"/>
          <w:szCs w:val="22"/>
        </w:rPr>
        <w:tab/>
        <w:t>языки</w:t>
      </w:r>
      <w:r w:rsidRPr="00727FF6">
        <w:rPr>
          <w:sz w:val="22"/>
          <w:szCs w:val="22"/>
        </w:rPr>
        <w:tab/>
        <w:t>народов России, культура общения,межличностная и межкультурная коммуникация, ответственное отношение к слову как к поступку, продуктивное и безопасное общение.</w:t>
      </w:r>
    </w:p>
    <w:tbl>
      <w:tblPr>
        <w:tblStyle w:val="afff0"/>
        <w:tblW w:w="0" w:type="auto"/>
        <w:tblInd w:w="392" w:type="dxa"/>
        <w:tblLook w:val="04A0"/>
      </w:tblPr>
      <w:tblGrid>
        <w:gridCol w:w="850"/>
        <w:gridCol w:w="8222"/>
      </w:tblGrid>
      <w:tr w:rsidR="00E1778D" w:rsidTr="00002A4A">
        <w:tc>
          <w:tcPr>
            <w:tcW w:w="9072" w:type="dxa"/>
            <w:gridSpan w:val="2"/>
          </w:tcPr>
          <w:p w:rsidR="00E1778D" w:rsidRDefault="00E1778D" w:rsidP="00002A4A">
            <w:pPr>
              <w:pStyle w:val="35"/>
              <w:shd w:val="clear" w:color="auto" w:fill="auto"/>
              <w:tabs>
                <w:tab w:val="right" w:pos="2747"/>
                <w:tab w:val="center" w:pos="3381"/>
                <w:tab w:val="right" w:pos="4730"/>
                <w:tab w:val="left" w:pos="5051"/>
              </w:tabs>
              <w:spacing w:before="0" w:after="0" w:line="240" w:lineRule="auto"/>
              <w:ind w:firstLine="0"/>
              <w:rPr>
                <w:sz w:val="22"/>
                <w:szCs w:val="22"/>
              </w:rPr>
            </w:pPr>
            <w:r w:rsidRPr="00727FF6">
              <w:rPr>
                <w:rStyle w:val="afff9"/>
                <w:sz w:val="22"/>
                <w:szCs w:val="22"/>
              </w:rPr>
              <w:t>Название мероприятия</w:t>
            </w:r>
          </w:p>
        </w:tc>
      </w:tr>
      <w:tr w:rsidR="00E1778D" w:rsidTr="00002A4A">
        <w:tc>
          <w:tcPr>
            <w:tcW w:w="850" w:type="dxa"/>
            <w:vAlign w:val="bottom"/>
          </w:tcPr>
          <w:p w:rsidR="00E1778D" w:rsidRPr="00727FF6" w:rsidRDefault="00E1778D" w:rsidP="00E1778D">
            <w:pPr>
              <w:pStyle w:val="35"/>
              <w:shd w:val="clear" w:color="auto" w:fill="auto"/>
              <w:spacing w:before="0" w:after="0" w:line="240" w:lineRule="auto"/>
              <w:ind w:firstLine="0"/>
              <w:jc w:val="left"/>
              <w:rPr>
                <w:sz w:val="22"/>
                <w:szCs w:val="22"/>
              </w:rPr>
            </w:pPr>
            <w:r w:rsidRPr="00727FF6">
              <w:rPr>
                <w:rStyle w:val="26"/>
                <w:sz w:val="22"/>
                <w:szCs w:val="22"/>
              </w:rPr>
              <w:t>1.</w:t>
            </w:r>
          </w:p>
        </w:tc>
        <w:tc>
          <w:tcPr>
            <w:tcW w:w="8222" w:type="dxa"/>
            <w:vAlign w:val="bottom"/>
          </w:tcPr>
          <w:p w:rsidR="00E1778D" w:rsidRPr="00727FF6" w:rsidRDefault="00E1778D" w:rsidP="00E1778D">
            <w:pPr>
              <w:pStyle w:val="35"/>
              <w:shd w:val="clear" w:color="auto" w:fill="auto"/>
              <w:spacing w:before="0" w:after="0" w:line="240" w:lineRule="auto"/>
              <w:ind w:firstLine="0"/>
              <w:jc w:val="both"/>
              <w:rPr>
                <w:sz w:val="22"/>
                <w:szCs w:val="22"/>
              </w:rPr>
            </w:pPr>
            <w:r w:rsidRPr="00727FF6">
              <w:rPr>
                <w:rStyle w:val="26"/>
                <w:sz w:val="22"/>
                <w:szCs w:val="22"/>
              </w:rPr>
              <w:t>Экскурсии (виртуальные) на художественные выставки, в музеи</w:t>
            </w:r>
          </w:p>
        </w:tc>
      </w:tr>
      <w:tr w:rsidR="00E1778D" w:rsidTr="00002A4A">
        <w:tc>
          <w:tcPr>
            <w:tcW w:w="850" w:type="dxa"/>
            <w:vAlign w:val="bottom"/>
          </w:tcPr>
          <w:p w:rsidR="00E1778D" w:rsidRPr="00727FF6" w:rsidRDefault="00E1778D" w:rsidP="00E1778D">
            <w:pPr>
              <w:pStyle w:val="35"/>
              <w:shd w:val="clear" w:color="auto" w:fill="auto"/>
              <w:spacing w:before="0" w:after="0" w:line="240" w:lineRule="auto"/>
              <w:ind w:firstLine="0"/>
              <w:jc w:val="left"/>
              <w:rPr>
                <w:sz w:val="22"/>
                <w:szCs w:val="22"/>
              </w:rPr>
            </w:pPr>
            <w:r w:rsidRPr="00727FF6">
              <w:rPr>
                <w:rStyle w:val="26"/>
                <w:sz w:val="22"/>
                <w:szCs w:val="22"/>
              </w:rPr>
              <w:t>2.</w:t>
            </w:r>
          </w:p>
        </w:tc>
        <w:tc>
          <w:tcPr>
            <w:tcW w:w="8222" w:type="dxa"/>
            <w:vAlign w:val="bottom"/>
          </w:tcPr>
          <w:p w:rsidR="00E1778D" w:rsidRPr="00727FF6" w:rsidRDefault="00E1778D" w:rsidP="00E1778D">
            <w:pPr>
              <w:pStyle w:val="35"/>
              <w:shd w:val="clear" w:color="auto" w:fill="auto"/>
              <w:spacing w:before="0" w:after="0" w:line="240" w:lineRule="auto"/>
              <w:ind w:firstLine="0"/>
              <w:jc w:val="both"/>
              <w:rPr>
                <w:sz w:val="22"/>
                <w:szCs w:val="22"/>
              </w:rPr>
            </w:pPr>
            <w:r w:rsidRPr="00727FF6">
              <w:rPr>
                <w:rStyle w:val="26"/>
                <w:sz w:val="22"/>
                <w:szCs w:val="22"/>
              </w:rPr>
              <w:t>Участие в творческих конкурсах, выставках, фестивалях</w:t>
            </w:r>
          </w:p>
        </w:tc>
      </w:tr>
      <w:tr w:rsidR="00E1778D" w:rsidTr="00002A4A">
        <w:tc>
          <w:tcPr>
            <w:tcW w:w="850" w:type="dxa"/>
          </w:tcPr>
          <w:p w:rsidR="00E1778D" w:rsidRPr="00727FF6" w:rsidRDefault="00E1778D" w:rsidP="00E1778D">
            <w:pPr>
              <w:pStyle w:val="35"/>
              <w:shd w:val="clear" w:color="auto" w:fill="auto"/>
              <w:spacing w:before="0" w:after="0" w:line="240" w:lineRule="auto"/>
              <w:ind w:firstLine="0"/>
              <w:jc w:val="left"/>
              <w:rPr>
                <w:sz w:val="22"/>
                <w:szCs w:val="22"/>
              </w:rPr>
            </w:pPr>
            <w:r w:rsidRPr="00727FF6">
              <w:rPr>
                <w:rStyle w:val="26"/>
                <w:sz w:val="22"/>
                <w:szCs w:val="22"/>
              </w:rPr>
              <w:t>3.</w:t>
            </w:r>
          </w:p>
        </w:tc>
        <w:tc>
          <w:tcPr>
            <w:tcW w:w="8222" w:type="dxa"/>
            <w:vAlign w:val="bottom"/>
          </w:tcPr>
          <w:p w:rsidR="00E1778D" w:rsidRPr="00002A4A" w:rsidRDefault="00E1778D" w:rsidP="00E1778D">
            <w:pPr>
              <w:pStyle w:val="35"/>
              <w:shd w:val="clear" w:color="auto" w:fill="auto"/>
              <w:spacing w:before="0" w:after="0" w:line="240" w:lineRule="auto"/>
              <w:ind w:firstLine="0"/>
              <w:jc w:val="both"/>
              <w:rPr>
                <w:color w:val="000000"/>
                <w:sz w:val="22"/>
                <w:szCs w:val="22"/>
                <w:shd w:val="clear" w:color="auto" w:fill="FFFFFF"/>
                <w:lang w:eastAsia="ru-RU" w:bidi="ru-RU"/>
              </w:rPr>
            </w:pPr>
            <w:r w:rsidRPr="00727FF6">
              <w:rPr>
                <w:rStyle w:val="26"/>
                <w:sz w:val="22"/>
                <w:szCs w:val="22"/>
              </w:rPr>
              <w:t>Реализация программ внеурочной деятельности общекультурной направленности</w:t>
            </w:r>
          </w:p>
        </w:tc>
      </w:tr>
      <w:tr w:rsidR="00E1778D" w:rsidTr="00002A4A">
        <w:tc>
          <w:tcPr>
            <w:tcW w:w="850" w:type="dxa"/>
          </w:tcPr>
          <w:p w:rsidR="00E1778D" w:rsidRPr="00727FF6" w:rsidRDefault="00E1778D" w:rsidP="00E1778D">
            <w:pPr>
              <w:pStyle w:val="35"/>
              <w:shd w:val="clear" w:color="auto" w:fill="auto"/>
              <w:spacing w:before="0" w:after="0" w:line="240" w:lineRule="auto"/>
              <w:ind w:firstLine="0"/>
              <w:jc w:val="left"/>
              <w:rPr>
                <w:sz w:val="22"/>
                <w:szCs w:val="22"/>
              </w:rPr>
            </w:pPr>
            <w:r w:rsidRPr="00727FF6">
              <w:rPr>
                <w:rStyle w:val="26"/>
                <w:sz w:val="22"/>
                <w:szCs w:val="22"/>
              </w:rPr>
              <w:t>4.</w:t>
            </w:r>
          </w:p>
        </w:tc>
        <w:tc>
          <w:tcPr>
            <w:tcW w:w="8222" w:type="dxa"/>
            <w:vAlign w:val="bottom"/>
          </w:tcPr>
          <w:p w:rsidR="00E1778D" w:rsidRPr="00E1778D" w:rsidRDefault="00E1778D" w:rsidP="00E1778D">
            <w:pPr>
              <w:pStyle w:val="35"/>
              <w:shd w:val="clear" w:color="auto" w:fill="auto"/>
              <w:spacing w:before="0" w:after="0" w:line="240" w:lineRule="auto"/>
              <w:ind w:firstLine="0"/>
              <w:jc w:val="both"/>
              <w:rPr>
                <w:color w:val="000000"/>
                <w:sz w:val="22"/>
                <w:szCs w:val="22"/>
                <w:shd w:val="clear" w:color="auto" w:fill="FFFFFF"/>
                <w:lang w:eastAsia="ru-RU" w:bidi="ru-RU"/>
              </w:rPr>
            </w:pPr>
            <w:r w:rsidRPr="00727FF6">
              <w:rPr>
                <w:rStyle w:val="26"/>
                <w:sz w:val="22"/>
                <w:szCs w:val="22"/>
              </w:rPr>
              <w:t>Тематические классные часы об этике и эстетике, беседы: «Красивые и некрасивые поступки», «Чем красивы люди вокруг нас» и др.</w:t>
            </w:r>
          </w:p>
        </w:tc>
      </w:tr>
    </w:tbl>
    <w:p w:rsidR="00E1778D" w:rsidRPr="00727FF6" w:rsidRDefault="00E1778D" w:rsidP="002964A6">
      <w:pPr>
        <w:pStyle w:val="35"/>
        <w:shd w:val="clear" w:color="auto" w:fill="auto"/>
        <w:tabs>
          <w:tab w:val="right" w:pos="2747"/>
          <w:tab w:val="center" w:pos="3381"/>
          <w:tab w:val="right" w:pos="4730"/>
          <w:tab w:val="left" w:pos="5051"/>
        </w:tabs>
        <w:spacing w:before="0" w:after="0" w:line="240" w:lineRule="auto"/>
        <w:ind w:left="142" w:firstLine="567"/>
        <w:jc w:val="left"/>
        <w:rPr>
          <w:sz w:val="22"/>
          <w:szCs w:val="22"/>
        </w:rPr>
      </w:pPr>
    </w:p>
    <w:tbl>
      <w:tblPr>
        <w:tblpPr w:leftFromText="180" w:rightFromText="180" w:vertAnchor="text" w:horzAnchor="margin" w:tblpX="294" w:tblpY="124"/>
        <w:tblOverlap w:val="never"/>
        <w:tblW w:w="9082" w:type="dxa"/>
        <w:tblLayout w:type="fixed"/>
        <w:tblCellMar>
          <w:left w:w="10" w:type="dxa"/>
          <w:right w:w="10" w:type="dxa"/>
        </w:tblCellMar>
        <w:tblLook w:val="0000"/>
      </w:tblPr>
      <w:tblGrid>
        <w:gridCol w:w="861"/>
        <w:gridCol w:w="8221"/>
      </w:tblGrid>
      <w:tr w:rsidR="00E1778D" w:rsidRPr="00727FF6" w:rsidTr="00002A4A">
        <w:trPr>
          <w:trHeight w:hRule="exact" w:val="336"/>
        </w:trPr>
        <w:tc>
          <w:tcPr>
            <w:tcW w:w="9082" w:type="dxa"/>
            <w:gridSpan w:val="2"/>
            <w:tcBorders>
              <w:top w:val="single" w:sz="4" w:space="0" w:color="auto"/>
              <w:left w:val="single" w:sz="4" w:space="0" w:color="auto"/>
              <w:right w:val="single" w:sz="4" w:space="0" w:color="auto"/>
            </w:tcBorders>
            <w:shd w:val="clear" w:color="auto" w:fill="FFFFFF"/>
            <w:vAlign w:val="bottom"/>
          </w:tcPr>
          <w:p w:rsidR="00E1778D" w:rsidRPr="00727FF6" w:rsidRDefault="00E1778D" w:rsidP="00002A4A">
            <w:pPr>
              <w:pStyle w:val="35"/>
              <w:shd w:val="clear" w:color="auto" w:fill="auto"/>
              <w:spacing w:before="0" w:after="0" w:line="240" w:lineRule="auto"/>
              <w:ind w:firstLine="0"/>
              <w:rPr>
                <w:sz w:val="22"/>
                <w:szCs w:val="22"/>
              </w:rPr>
            </w:pPr>
            <w:r w:rsidRPr="00727FF6">
              <w:rPr>
                <w:rStyle w:val="afff9"/>
                <w:sz w:val="22"/>
                <w:szCs w:val="22"/>
              </w:rPr>
              <w:lastRenderedPageBreak/>
              <w:t>Название мероприятия</w:t>
            </w:r>
          </w:p>
        </w:tc>
      </w:tr>
      <w:tr w:rsidR="00E1778D" w:rsidRPr="00727FF6" w:rsidTr="00002A4A">
        <w:trPr>
          <w:trHeight w:hRule="exact" w:val="331"/>
        </w:trPr>
        <w:tc>
          <w:tcPr>
            <w:tcW w:w="861" w:type="dxa"/>
            <w:tcBorders>
              <w:top w:val="single" w:sz="4" w:space="0" w:color="auto"/>
              <w:left w:val="single" w:sz="4" w:space="0" w:color="auto"/>
            </w:tcBorders>
            <w:shd w:val="clear" w:color="auto" w:fill="FFFFFF"/>
            <w:vAlign w:val="bottom"/>
          </w:tcPr>
          <w:p w:rsidR="00E1778D" w:rsidRPr="00727FF6" w:rsidRDefault="00E1778D" w:rsidP="00002A4A">
            <w:pPr>
              <w:pStyle w:val="35"/>
              <w:shd w:val="clear" w:color="auto" w:fill="auto"/>
              <w:spacing w:before="0" w:after="0" w:line="240" w:lineRule="auto"/>
              <w:ind w:firstLine="0"/>
              <w:jc w:val="left"/>
              <w:rPr>
                <w:sz w:val="22"/>
                <w:szCs w:val="22"/>
              </w:rPr>
            </w:pPr>
            <w:r w:rsidRPr="00727FF6">
              <w:rPr>
                <w:rStyle w:val="26"/>
                <w:sz w:val="22"/>
                <w:szCs w:val="22"/>
              </w:rPr>
              <w:t>5.</w:t>
            </w:r>
          </w:p>
        </w:tc>
        <w:tc>
          <w:tcPr>
            <w:tcW w:w="8221" w:type="dxa"/>
            <w:tcBorders>
              <w:top w:val="single" w:sz="4" w:space="0" w:color="auto"/>
              <w:left w:val="single" w:sz="4" w:space="0" w:color="auto"/>
              <w:right w:val="single" w:sz="4" w:space="0" w:color="auto"/>
            </w:tcBorders>
            <w:shd w:val="clear" w:color="auto" w:fill="FFFFFF"/>
            <w:vAlign w:val="bottom"/>
          </w:tcPr>
          <w:p w:rsidR="00E1778D" w:rsidRPr="00727FF6" w:rsidRDefault="00E1778D" w:rsidP="00002A4A">
            <w:pPr>
              <w:pStyle w:val="35"/>
              <w:shd w:val="clear" w:color="auto" w:fill="auto"/>
              <w:spacing w:before="0" w:after="0" w:line="240" w:lineRule="auto"/>
              <w:ind w:firstLine="0"/>
              <w:jc w:val="left"/>
              <w:rPr>
                <w:sz w:val="22"/>
                <w:szCs w:val="22"/>
              </w:rPr>
            </w:pPr>
            <w:r w:rsidRPr="00727FF6">
              <w:rPr>
                <w:rStyle w:val="26"/>
                <w:sz w:val="22"/>
                <w:szCs w:val="22"/>
              </w:rPr>
              <w:t>Концертные программы, посвященные календарным праздникам</w:t>
            </w:r>
          </w:p>
        </w:tc>
      </w:tr>
      <w:tr w:rsidR="00E1778D" w:rsidRPr="00727FF6" w:rsidTr="00002A4A">
        <w:trPr>
          <w:trHeight w:hRule="exact" w:val="331"/>
        </w:trPr>
        <w:tc>
          <w:tcPr>
            <w:tcW w:w="861" w:type="dxa"/>
            <w:tcBorders>
              <w:top w:val="single" w:sz="4" w:space="0" w:color="auto"/>
              <w:left w:val="single" w:sz="4" w:space="0" w:color="auto"/>
            </w:tcBorders>
            <w:shd w:val="clear" w:color="auto" w:fill="FFFFFF"/>
            <w:vAlign w:val="bottom"/>
          </w:tcPr>
          <w:p w:rsidR="00E1778D" w:rsidRPr="00727FF6" w:rsidRDefault="00E1778D" w:rsidP="00002A4A">
            <w:pPr>
              <w:pStyle w:val="35"/>
              <w:shd w:val="clear" w:color="auto" w:fill="auto"/>
              <w:spacing w:before="0" w:after="0" w:line="240" w:lineRule="auto"/>
              <w:ind w:firstLine="0"/>
              <w:jc w:val="left"/>
              <w:rPr>
                <w:sz w:val="22"/>
                <w:szCs w:val="22"/>
              </w:rPr>
            </w:pPr>
            <w:r w:rsidRPr="00727FF6">
              <w:rPr>
                <w:rStyle w:val="26"/>
                <w:sz w:val="22"/>
                <w:szCs w:val="22"/>
              </w:rPr>
              <w:t>6.</w:t>
            </w:r>
          </w:p>
        </w:tc>
        <w:tc>
          <w:tcPr>
            <w:tcW w:w="8221" w:type="dxa"/>
            <w:tcBorders>
              <w:top w:val="single" w:sz="4" w:space="0" w:color="auto"/>
              <w:left w:val="single" w:sz="4" w:space="0" w:color="auto"/>
              <w:right w:val="single" w:sz="4" w:space="0" w:color="auto"/>
            </w:tcBorders>
            <w:shd w:val="clear" w:color="auto" w:fill="FFFFFF"/>
            <w:vAlign w:val="bottom"/>
          </w:tcPr>
          <w:p w:rsidR="00E1778D" w:rsidRPr="00727FF6" w:rsidRDefault="00E1778D" w:rsidP="00002A4A">
            <w:pPr>
              <w:pStyle w:val="35"/>
              <w:shd w:val="clear" w:color="auto" w:fill="auto"/>
              <w:spacing w:before="0" w:after="0" w:line="240" w:lineRule="auto"/>
              <w:ind w:firstLine="0"/>
              <w:jc w:val="left"/>
              <w:rPr>
                <w:sz w:val="22"/>
                <w:szCs w:val="22"/>
              </w:rPr>
            </w:pPr>
            <w:r w:rsidRPr="00727FF6">
              <w:rPr>
                <w:rStyle w:val="26"/>
                <w:sz w:val="22"/>
                <w:szCs w:val="22"/>
              </w:rPr>
              <w:t>Конкурс творческих работ</w:t>
            </w:r>
          </w:p>
        </w:tc>
      </w:tr>
      <w:tr w:rsidR="00E1778D" w:rsidRPr="00727FF6" w:rsidTr="00002A4A">
        <w:trPr>
          <w:trHeight w:hRule="exact" w:val="336"/>
        </w:trPr>
        <w:tc>
          <w:tcPr>
            <w:tcW w:w="861" w:type="dxa"/>
            <w:tcBorders>
              <w:top w:val="single" w:sz="4" w:space="0" w:color="auto"/>
              <w:left w:val="single" w:sz="4" w:space="0" w:color="auto"/>
            </w:tcBorders>
            <w:shd w:val="clear" w:color="auto" w:fill="FFFFFF"/>
            <w:vAlign w:val="bottom"/>
          </w:tcPr>
          <w:p w:rsidR="00E1778D" w:rsidRPr="00727FF6" w:rsidRDefault="00E1778D" w:rsidP="00002A4A">
            <w:pPr>
              <w:pStyle w:val="35"/>
              <w:shd w:val="clear" w:color="auto" w:fill="auto"/>
              <w:spacing w:before="0" w:after="0" w:line="240" w:lineRule="auto"/>
              <w:ind w:firstLine="0"/>
              <w:jc w:val="left"/>
              <w:rPr>
                <w:sz w:val="22"/>
                <w:szCs w:val="22"/>
              </w:rPr>
            </w:pPr>
            <w:r w:rsidRPr="00727FF6">
              <w:rPr>
                <w:rStyle w:val="26"/>
                <w:sz w:val="22"/>
                <w:szCs w:val="22"/>
              </w:rPr>
              <w:t>7.</w:t>
            </w:r>
          </w:p>
        </w:tc>
        <w:tc>
          <w:tcPr>
            <w:tcW w:w="8221" w:type="dxa"/>
            <w:tcBorders>
              <w:top w:val="single" w:sz="4" w:space="0" w:color="auto"/>
              <w:left w:val="single" w:sz="4" w:space="0" w:color="auto"/>
              <w:right w:val="single" w:sz="4" w:space="0" w:color="auto"/>
            </w:tcBorders>
            <w:shd w:val="clear" w:color="auto" w:fill="FFFFFF"/>
            <w:vAlign w:val="bottom"/>
          </w:tcPr>
          <w:p w:rsidR="00E1778D" w:rsidRPr="00727FF6" w:rsidRDefault="00E1778D" w:rsidP="00002A4A">
            <w:pPr>
              <w:pStyle w:val="35"/>
              <w:shd w:val="clear" w:color="auto" w:fill="auto"/>
              <w:spacing w:before="0" w:after="0" w:line="240" w:lineRule="auto"/>
              <w:ind w:firstLine="0"/>
              <w:jc w:val="left"/>
              <w:rPr>
                <w:sz w:val="22"/>
                <w:szCs w:val="22"/>
              </w:rPr>
            </w:pPr>
            <w:r w:rsidRPr="00727FF6">
              <w:rPr>
                <w:rStyle w:val="26"/>
                <w:sz w:val="22"/>
                <w:szCs w:val="22"/>
              </w:rPr>
              <w:t>Акция «Новогодний калейдоскоп»</w:t>
            </w:r>
          </w:p>
        </w:tc>
      </w:tr>
      <w:tr w:rsidR="00E1778D" w:rsidRPr="00727FF6" w:rsidTr="00002A4A">
        <w:trPr>
          <w:trHeight w:hRule="exact" w:val="341"/>
        </w:trPr>
        <w:tc>
          <w:tcPr>
            <w:tcW w:w="861" w:type="dxa"/>
            <w:tcBorders>
              <w:top w:val="single" w:sz="4" w:space="0" w:color="auto"/>
              <w:left w:val="single" w:sz="4" w:space="0" w:color="auto"/>
              <w:bottom w:val="single" w:sz="4" w:space="0" w:color="auto"/>
            </w:tcBorders>
            <w:shd w:val="clear" w:color="auto" w:fill="FFFFFF"/>
            <w:vAlign w:val="bottom"/>
          </w:tcPr>
          <w:p w:rsidR="00E1778D" w:rsidRPr="00727FF6" w:rsidRDefault="00E1778D" w:rsidP="00002A4A">
            <w:pPr>
              <w:pStyle w:val="35"/>
              <w:shd w:val="clear" w:color="auto" w:fill="auto"/>
              <w:spacing w:before="0" w:after="0" w:line="240" w:lineRule="auto"/>
              <w:ind w:firstLine="0"/>
              <w:jc w:val="left"/>
              <w:rPr>
                <w:sz w:val="22"/>
                <w:szCs w:val="22"/>
              </w:rPr>
            </w:pPr>
            <w:r w:rsidRPr="00727FF6">
              <w:rPr>
                <w:rStyle w:val="26"/>
                <w:sz w:val="22"/>
                <w:szCs w:val="22"/>
              </w:rPr>
              <w:t>8.</w:t>
            </w:r>
          </w:p>
        </w:tc>
        <w:tc>
          <w:tcPr>
            <w:tcW w:w="8221" w:type="dxa"/>
            <w:tcBorders>
              <w:top w:val="single" w:sz="4" w:space="0" w:color="auto"/>
              <w:left w:val="single" w:sz="4" w:space="0" w:color="auto"/>
              <w:bottom w:val="single" w:sz="4" w:space="0" w:color="auto"/>
              <w:right w:val="single" w:sz="4" w:space="0" w:color="auto"/>
            </w:tcBorders>
            <w:shd w:val="clear" w:color="auto" w:fill="FFFFFF"/>
            <w:vAlign w:val="bottom"/>
          </w:tcPr>
          <w:p w:rsidR="00E1778D" w:rsidRPr="00727FF6" w:rsidRDefault="00E1778D" w:rsidP="00002A4A">
            <w:pPr>
              <w:pStyle w:val="35"/>
              <w:shd w:val="clear" w:color="auto" w:fill="auto"/>
              <w:spacing w:before="0" w:after="0" w:line="240" w:lineRule="auto"/>
              <w:ind w:firstLine="0"/>
              <w:jc w:val="left"/>
              <w:rPr>
                <w:sz w:val="22"/>
                <w:szCs w:val="22"/>
              </w:rPr>
            </w:pPr>
            <w:r w:rsidRPr="00727FF6">
              <w:rPr>
                <w:rStyle w:val="26"/>
                <w:sz w:val="22"/>
                <w:szCs w:val="22"/>
              </w:rPr>
              <w:t>Всемирный день книги.</w:t>
            </w:r>
          </w:p>
        </w:tc>
      </w:tr>
    </w:tbl>
    <w:p w:rsidR="00E1778D" w:rsidRDefault="00E1778D" w:rsidP="00002A4A">
      <w:pPr>
        <w:pStyle w:val="35"/>
        <w:shd w:val="clear" w:color="auto" w:fill="auto"/>
        <w:spacing w:before="0" w:after="0" w:line="240" w:lineRule="auto"/>
        <w:ind w:firstLine="0"/>
        <w:jc w:val="left"/>
        <w:rPr>
          <w:b/>
          <w:sz w:val="22"/>
          <w:szCs w:val="22"/>
        </w:rPr>
      </w:pPr>
    </w:p>
    <w:p w:rsidR="00E1778D" w:rsidRPr="00E1778D" w:rsidRDefault="00E1778D" w:rsidP="00E1778D">
      <w:pPr>
        <w:pStyle w:val="35"/>
        <w:shd w:val="clear" w:color="auto" w:fill="auto"/>
        <w:spacing w:before="0" w:after="0" w:line="240" w:lineRule="auto"/>
        <w:ind w:left="1588" w:firstLine="0"/>
        <w:jc w:val="left"/>
        <w:rPr>
          <w:b/>
          <w:sz w:val="22"/>
          <w:szCs w:val="22"/>
        </w:rPr>
      </w:pPr>
      <w:r w:rsidRPr="00E1778D">
        <w:rPr>
          <w:b/>
          <w:sz w:val="22"/>
          <w:szCs w:val="22"/>
        </w:rPr>
        <w:t>Совместная педагогическая деятельностьсемьи и школы:</w:t>
      </w:r>
    </w:p>
    <w:p w:rsidR="000B1693" w:rsidRPr="00727FF6" w:rsidRDefault="000B1693" w:rsidP="0032160B">
      <w:pPr>
        <w:pStyle w:val="35"/>
        <w:numPr>
          <w:ilvl w:val="0"/>
          <w:numId w:val="94"/>
        </w:numPr>
        <w:shd w:val="clear" w:color="auto" w:fill="auto"/>
        <w:spacing w:before="0" w:after="0" w:line="240" w:lineRule="auto"/>
        <w:ind w:left="454" w:firstLine="539"/>
        <w:jc w:val="left"/>
        <w:rPr>
          <w:sz w:val="22"/>
          <w:szCs w:val="22"/>
        </w:rPr>
      </w:pPr>
      <w:r w:rsidRPr="00727FF6">
        <w:rPr>
          <w:sz w:val="22"/>
          <w:szCs w:val="22"/>
        </w:rPr>
        <w:t xml:space="preserve"> участие в коллективно-творческих делах;</w:t>
      </w:r>
    </w:p>
    <w:p w:rsidR="000B1693" w:rsidRPr="00727FF6" w:rsidRDefault="000B1693" w:rsidP="0032160B">
      <w:pPr>
        <w:pStyle w:val="35"/>
        <w:numPr>
          <w:ilvl w:val="0"/>
          <w:numId w:val="94"/>
        </w:numPr>
        <w:shd w:val="clear" w:color="auto" w:fill="auto"/>
        <w:spacing w:before="0" w:after="0" w:line="240" w:lineRule="auto"/>
        <w:ind w:left="454" w:firstLine="539"/>
        <w:jc w:val="left"/>
        <w:rPr>
          <w:sz w:val="22"/>
          <w:szCs w:val="22"/>
        </w:rPr>
      </w:pPr>
      <w:r w:rsidRPr="00727FF6">
        <w:rPr>
          <w:sz w:val="22"/>
          <w:szCs w:val="22"/>
        </w:rPr>
        <w:t xml:space="preserve"> совместные проекты;</w:t>
      </w:r>
    </w:p>
    <w:p w:rsidR="000B1693" w:rsidRPr="00727FF6" w:rsidRDefault="000B1693" w:rsidP="0032160B">
      <w:pPr>
        <w:pStyle w:val="35"/>
        <w:numPr>
          <w:ilvl w:val="0"/>
          <w:numId w:val="94"/>
        </w:numPr>
        <w:shd w:val="clear" w:color="auto" w:fill="auto"/>
        <w:spacing w:before="0" w:after="0" w:line="240" w:lineRule="auto"/>
        <w:ind w:left="454" w:firstLine="539"/>
        <w:jc w:val="left"/>
        <w:rPr>
          <w:sz w:val="22"/>
          <w:szCs w:val="22"/>
        </w:rPr>
      </w:pPr>
      <w:r w:rsidRPr="00727FF6">
        <w:rPr>
          <w:sz w:val="22"/>
          <w:szCs w:val="22"/>
        </w:rPr>
        <w:t xml:space="preserve"> привлечение родителей к подготовке и проведению праздников, мероприятий;</w:t>
      </w:r>
    </w:p>
    <w:p w:rsidR="000B1693" w:rsidRPr="00727FF6" w:rsidRDefault="000B1693" w:rsidP="0032160B">
      <w:pPr>
        <w:pStyle w:val="35"/>
        <w:numPr>
          <w:ilvl w:val="0"/>
          <w:numId w:val="94"/>
        </w:numPr>
        <w:shd w:val="clear" w:color="auto" w:fill="auto"/>
        <w:spacing w:before="0" w:after="0" w:line="240" w:lineRule="auto"/>
        <w:ind w:left="454" w:firstLine="539"/>
        <w:jc w:val="left"/>
        <w:rPr>
          <w:sz w:val="22"/>
          <w:szCs w:val="22"/>
        </w:rPr>
      </w:pPr>
      <w:r w:rsidRPr="00727FF6">
        <w:rPr>
          <w:sz w:val="22"/>
          <w:szCs w:val="22"/>
        </w:rPr>
        <w:t xml:space="preserve"> организация и проведение семейных встреч, конкурсов и викторин;</w:t>
      </w:r>
    </w:p>
    <w:p w:rsidR="000B1693" w:rsidRPr="00727FF6" w:rsidRDefault="000B1693" w:rsidP="0032160B">
      <w:pPr>
        <w:pStyle w:val="35"/>
        <w:numPr>
          <w:ilvl w:val="0"/>
          <w:numId w:val="94"/>
        </w:numPr>
        <w:shd w:val="clear" w:color="auto" w:fill="auto"/>
        <w:spacing w:before="0" w:after="0" w:line="240" w:lineRule="auto"/>
        <w:ind w:left="454" w:firstLine="539"/>
        <w:jc w:val="left"/>
        <w:rPr>
          <w:sz w:val="22"/>
          <w:szCs w:val="22"/>
        </w:rPr>
      </w:pPr>
      <w:r w:rsidRPr="00727FF6">
        <w:rPr>
          <w:sz w:val="22"/>
          <w:szCs w:val="22"/>
        </w:rPr>
        <w:t xml:space="preserve"> совместные посещения с родителями театров, музеев;</w:t>
      </w:r>
    </w:p>
    <w:p w:rsidR="000B1693" w:rsidRPr="00727FF6" w:rsidRDefault="000B1693" w:rsidP="0032160B">
      <w:pPr>
        <w:pStyle w:val="35"/>
        <w:numPr>
          <w:ilvl w:val="0"/>
          <w:numId w:val="94"/>
        </w:numPr>
        <w:shd w:val="clear" w:color="auto" w:fill="auto"/>
        <w:spacing w:before="0" w:after="0" w:line="240" w:lineRule="auto"/>
        <w:ind w:left="454" w:firstLine="539"/>
        <w:jc w:val="left"/>
        <w:rPr>
          <w:sz w:val="22"/>
          <w:szCs w:val="22"/>
        </w:rPr>
      </w:pPr>
      <w:r w:rsidRPr="00727FF6">
        <w:rPr>
          <w:sz w:val="22"/>
          <w:szCs w:val="22"/>
        </w:rPr>
        <w:t xml:space="preserve"> участие родителей в конкурсах, акциях, проводимых в школе;</w:t>
      </w:r>
    </w:p>
    <w:p w:rsidR="000B1693" w:rsidRPr="00727FF6" w:rsidRDefault="000B1693" w:rsidP="0032160B">
      <w:pPr>
        <w:pStyle w:val="35"/>
        <w:numPr>
          <w:ilvl w:val="0"/>
          <w:numId w:val="94"/>
        </w:numPr>
        <w:shd w:val="clear" w:color="auto" w:fill="auto"/>
        <w:spacing w:before="0" w:after="0" w:line="240" w:lineRule="auto"/>
        <w:ind w:left="454" w:firstLine="539"/>
        <w:jc w:val="left"/>
        <w:rPr>
          <w:sz w:val="22"/>
          <w:szCs w:val="22"/>
        </w:rPr>
      </w:pPr>
      <w:r w:rsidRPr="00727FF6">
        <w:rPr>
          <w:sz w:val="22"/>
          <w:szCs w:val="22"/>
        </w:rPr>
        <w:t xml:space="preserve"> участие в художественном оформлении классов, школы к праздникам, мероприятиям.</w:t>
      </w:r>
    </w:p>
    <w:p w:rsidR="000B1693" w:rsidRPr="00727FF6" w:rsidRDefault="000B1693" w:rsidP="002964A6">
      <w:pPr>
        <w:pStyle w:val="45"/>
        <w:shd w:val="clear" w:color="auto" w:fill="auto"/>
        <w:spacing w:after="0" w:line="240" w:lineRule="auto"/>
        <w:ind w:left="142" w:firstLine="567"/>
        <w:jc w:val="left"/>
        <w:rPr>
          <w:sz w:val="22"/>
          <w:szCs w:val="22"/>
        </w:rPr>
      </w:pPr>
      <w:r w:rsidRPr="00727FF6">
        <w:rPr>
          <w:sz w:val="22"/>
          <w:szCs w:val="22"/>
        </w:rPr>
        <w:t>Планируемые результаты:</w:t>
      </w:r>
    </w:p>
    <w:p w:rsidR="000B1693" w:rsidRPr="00727FF6" w:rsidRDefault="000B1693" w:rsidP="0032160B">
      <w:pPr>
        <w:pStyle w:val="35"/>
        <w:numPr>
          <w:ilvl w:val="0"/>
          <w:numId w:val="95"/>
        </w:numPr>
        <w:shd w:val="clear" w:color="auto" w:fill="auto"/>
        <w:spacing w:before="0" w:after="0" w:line="240" w:lineRule="auto"/>
        <w:ind w:left="993" w:firstLine="0"/>
        <w:jc w:val="left"/>
        <w:rPr>
          <w:sz w:val="22"/>
          <w:szCs w:val="22"/>
        </w:rPr>
      </w:pPr>
      <w:r w:rsidRPr="00727FF6">
        <w:rPr>
          <w:sz w:val="22"/>
          <w:szCs w:val="22"/>
        </w:rPr>
        <w:t xml:space="preserve"> умение видеть красоту в окружающем мире;</w:t>
      </w:r>
    </w:p>
    <w:p w:rsidR="000B1693" w:rsidRPr="00727FF6" w:rsidRDefault="000B1693" w:rsidP="0032160B">
      <w:pPr>
        <w:pStyle w:val="35"/>
        <w:numPr>
          <w:ilvl w:val="0"/>
          <w:numId w:val="95"/>
        </w:numPr>
        <w:shd w:val="clear" w:color="auto" w:fill="auto"/>
        <w:spacing w:before="0" w:after="0" w:line="240" w:lineRule="auto"/>
        <w:ind w:left="993" w:firstLine="0"/>
        <w:jc w:val="left"/>
        <w:rPr>
          <w:sz w:val="22"/>
          <w:szCs w:val="22"/>
        </w:rPr>
      </w:pPr>
      <w:r w:rsidRPr="00727FF6">
        <w:rPr>
          <w:sz w:val="22"/>
          <w:szCs w:val="22"/>
        </w:rPr>
        <w:t xml:space="preserve"> умение видеть красоту в поведении, поступках людей;</w:t>
      </w:r>
    </w:p>
    <w:p w:rsidR="000B1693" w:rsidRPr="00727FF6" w:rsidRDefault="000B1693" w:rsidP="0032160B">
      <w:pPr>
        <w:pStyle w:val="35"/>
        <w:numPr>
          <w:ilvl w:val="0"/>
          <w:numId w:val="95"/>
        </w:numPr>
        <w:shd w:val="clear" w:color="auto" w:fill="auto"/>
        <w:spacing w:before="0" w:after="0" w:line="240" w:lineRule="auto"/>
        <w:ind w:left="993" w:firstLine="0"/>
        <w:jc w:val="left"/>
        <w:rPr>
          <w:sz w:val="22"/>
          <w:szCs w:val="22"/>
        </w:rPr>
      </w:pPr>
      <w:r w:rsidRPr="00727FF6">
        <w:rPr>
          <w:sz w:val="22"/>
          <w:szCs w:val="22"/>
        </w:rPr>
        <w:t xml:space="preserve"> приобретение знаний об эстетических и художественных ценностях отечественной культуры;</w:t>
      </w:r>
    </w:p>
    <w:p w:rsidR="000B1693" w:rsidRPr="00727FF6" w:rsidRDefault="000B1693" w:rsidP="0032160B">
      <w:pPr>
        <w:pStyle w:val="35"/>
        <w:numPr>
          <w:ilvl w:val="0"/>
          <w:numId w:val="95"/>
        </w:numPr>
        <w:shd w:val="clear" w:color="auto" w:fill="auto"/>
        <w:spacing w:before="0" w:after="0" w:line="240" w:lineRule="auto"/>
        <w:ind w:left="993" w:firstLine="0"/>
        <w:jc w:val="left"/>
        <w:rPr>
          <w:sz w:val="22"/>
          <w:szCs w:val="22"/>
        </w:rPr>
      </w:pPr>
      <w:r w:rsidRPr="00727FF6">
        <w:rPr>
          <w:sz w:val="22"/>
          <w:szCs w:val="22"/>
        </w:rPr>
        <w:t xml:space="preserve"> мотивация самореализации в различных видах творческой деятельности, желание выражать себя в доступных видах творчества;</w:t>
      </w:r>
    </w:p>
    <w:p w:rsidR="000B1693" w:rsidRPr="00727FF6" w:rsidRDefault="000B1693" w:rsidP="0032160B">
      <w:pPr>
        <w:pStyle w:val="35"/>
        <w:numPr>
          <w:ilvl w:val="0"/>
          <w:numId w:val="95"/>
        </w:numPr>
        <w:shd w:val="clear" w:color="auto" w:fill="auto"/>
        <w:spacing w:before="0" w:after="0" w:line="240" w:lineRule="auto"/>
        <w:ind w:left="993" w:firstLine="0"/>
        <w:jc w:val="left"/>
        <w:rPr>
          <w:sz w:val="22"/>
          <w:szCs w:val="22"/>
        </w:rPr>
      </w:pPr>
      <w:r w:rsidRPr="00727FF6">
        <w:rPr>
          <w:sz w:val="22"/>
          <w:szCs w:val="22"/>
        </w:rPr>
        <w:t xml:space="preserve"> мотивация к реализации эстетических ценностей в пространстве образовательной организации и семьи.</w:t>
      </w:r>
    </w:p>
    <w:p w:rsidR="000B1693" w:rsidRPr="00727FF6" w:rsidRDefault="000B1693" w:rsidP="002964A6">
      <w:pPr>
        <w:pStyle w:val="ab"/>
        <w:spacing w:line="240" w:lineRule="auto"/>
        <w:ind w:left="142" w:firstLine="567"/>
        <w:rPr>
          <w:rFonts w:ascii="Times New Roman" w:hAnsi="Times New Roman"/>
          <w:b/>
          <w:color w:val="auto"/>
          <w:sz w:val="22"/>
          <w:szCs w:val="22"/>
        </w:rPr>
      </w:pPr>
      <w:r w:rsidRPr="00727FF6">
        <w:rPr>
          <w:rFonts w:ascii="Times New Roman" w:hAnsi="Times New Roman"/>
          <w:b/>
          <w:color w:val="auto"/>
          <w:sz w:val="22"/>
          <w:szCs w:val="22"/>
        </w:rPr>
        <w:t>2.3.4 Виды д</w:t>
      </w:r>
      <w:r w:rsidR="00F37D1B" w:rsidRPr="00727FF6">
        <w:rPr>
          <w:rFonts w:ascii="Times New Roman" w:hAnsi="Times New Roman"/>
          <w:b/>
          <w:color w:val="auto"/>
          <w:sz w:val="22"/>
          <w:szCs w:val="22"/>
        </w:rPr>
        <w:t>еятельности и формы занятий с уча</w:t>
      </w:r>
      <w:r w:rsidRPr="00727FF6">
        <w:rPr>
          <w:rFonts w:ascii="Times New Roman" w:hAnsi="Times New Roman"/>
          <w:b/>
          <w:color w:val="auto"/>
          <w:sz w:val="22"/>
          <w:szCs w:val="22"/>
        </w:rPr>
        <w:t>щимися</w:t>
      </w:r>
    </w:p>
    <w:p w:rsidR="000B1693" w:rsidRPr="00727FF6" w:rsidRDefault="000B1693" w:rsidP="002964A6">
      <w:pPr>
        <w:pStyle w:val="45"/>
        <w:shd w:val="clear" w:color="auto" w:fill="auto"/>
        <w:tabs>
          <w:tab w:val="left" w:pos="2136"/>
        </w:tabs>
        <w:spacing w:after="0" w:line="240" w:lineRule="auto"/>
        <w:ind w:left="142" w:firstLine="567"/>
        <w:jc w:val="left"/>
        <w:rPr>
          <w:sz w:val="22"/>
          <w:szCs w:val="22"/>
        </w:rPr>
      </w:pPr>
      <w:r w:rsidRPr="00727FF6">
        <w:rPr>
          <w:sz w:val="22"/>
          <w:szCs w:val="22"/>
        </w:rPr>
        <w:t xml:space="preserve">         Гражданско-патриотическое воспитание:</w:t>
      </w:r>
    </w:p>
    <w:p w:rsidR="000B1693" w:rsidRPr="00727FF6" w:rsidRDefault="000B1693" w:rsidP="002964A6">
      <w:pPr>
        <w:pStyle w:val="35"/>
        <w:shd w:val="clear" w:color="auto" w:fill="auto"/>
        <w:spacing w:before="0" w:after="0" w:line="240" w:lineRule="auto"/>
        <w:ind w:left="142" w:firstLine="567"/>
        <w:jc w:val="both"/>
        <w:rPr>
          <w:sz w:val="22"/>
          <w:szCs w:val="22"/>
        </w:rPr>
      </w:pPr>
      <w:r w:rsidRPr="00727FF6">
        <w:rPr>
          <w:sz w:val="22"/>
          <w:szCs w:val="22"/>
        </w:rPr>
        <w:t xml:space="preserve">получают первоначальные представления о Конституции Российской Федерации, знакомятся с государственной символикой - Гербом, Флагом Российской Федерации, гербом и флагом субъекта Российской Федерации, в котором находится </w:t>
      </w:r>
      <w:r w:rsidR="00781FA4" w:rsidRPr="00727FF6">
        <w:rPr>
          <w:sz w:val="22"/>
          <w:szCs w:val="22"/>
        </w:rPr>
        <w:t xml:space="preserve">Школа </w:t>
      </w:r>
      <w:r w:rsidRPr="00727FF6">
        <w:rPr>
          <w:sz w:val="22"/>
          <w:szCs w:val="22"/>
        </w:rPr>
        <w:t>(на плакатах, картинах, в процессе бесед, чтения книг, изучения основных и вариативных учебных дисциплин);</w:t>
      </w:r>
    </w:p>
    <w:p w:rsidR="000B1693" w:rsidRPr="00727FF6" w:rsidRDefault="000B1693" w:rsidP="002964A6">
      <w:pPr>
        <w:pStyle w:val="35"/>
        <w:shd w:val="clear" w:color="auto" w:fill="auto"/>
        <w:spacing w:before="0" w:after="0" w:line="240" w:lineRule="auto"/>
        <w:ind w:left="142" w:firstLine="567"/>
        <w:jc w:val="both"/>
        <w:rPr>
          <w:sz w:val="22"/>
          <w:szCs w:val="22"/>
        </w:rPr>
      </w:pPr>
      <w:r w:rsidRPr="00727FF6">
        <w:rPr>
          <w:sz w:val="22"/>
          <w:szCs w:val="22"/>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местам, сюжетно ролевых игр гражданского и историко патриотического содержания, изучения основных и вариативных учебных дисциплин);</w:t>
      </w:r>
    </w:p>
    <w:p w:rsidR="000B1693" w:rsidRPr="00727FF6" w:rsidRDefault="000B1693" w:rsidP="002964A6">
      <w:pPr>
        <w:pStyle w:val="35"/>
        <w:shd w:val="clear" w:color="auto" w:fill="auto"/>
        <w:spacing w:before="0" w:after="0" w:line="240" w:lineRule="auto"/>
        <w:ind w:left="142" w:firstLine="567"/>
        <w:jc w:val="both"/>
        <w:rPr>
          <w:sz w:val="22"/>
          <w:szCs w:val="22"/>
        </w:rPr>
      </w:pPr>
      <w:r w:rsidRPr="00727FF6">
        <w:rPr>
          <w:sz w:val="22"/>
          <w:szCs w:val="22"/>
        </w:rP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 ролевых игр, просмотра кинофильмов, творческих</w:t>
      </w:r>
    </w:p>
    <w:p w:rsidR="000B1693" w:rsidRPr="00727FF6" w:rsidRDefault="000B1693" w:rsidP="002964A6">
      <w:pPr>
        <w:pStyle w:val="35"/>
        <w:shd w:val="clear" w:color="auto" w:fill="auto"/>
        <w:spacing w:before="0" w:after="0" w:line="240" w:lineRule="auto"/>
        <w:ind w:left="142" w:firstLine="567"/>
        <w:jc w:val="both"/>
        <w:rPr>
          <w:sz w:val="22"/>
          <w:szCs w:val="22"/>
        </w:rPr>
      </w:pPr>
      <w:r w:rsidRPr="00727FF6">
        <w:rPr>
          <w:sz w:val="22"/>
          <w:szCs w:val="22"/>
        </w:rPr>
        <w:t>конкурсов, фестивалей, праздников, экскурсий, путешествий, туристско- краеведческих экспедиций, изучения вариативных учебных дисциплин);</w:t>
      </w:r>
    </w:p>
    <w:p w:rsidR="000B1693" w:rsidRPr="00727FF6" w:rsidRDefault="000B1693" w:rsidP="002964A6">
      <w:pPr>
        <w:pStyle w:val="35"/>
        <w:shd w:val="clear" w:color="auto" w:fill="auto"/>
        <w:spacing w:before="0" w:after="0" w:line="240" w:lineRule="auto"/>
        <w:ind w:left="142" w:firstLine="567"/>
        <w:jc w:val="both"/>
        <w:rPr>
          <w:sz w:val="22"/>
          <w:szCs w:val="22"/>
        </w:rPr>
      </w:pPr>
      <w:r w:rsidRPr="00727FF6">
        <w:rPr>
          <w:sz w:val="22"/>
          <w:szCs w:val="22"/>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0B1693" w:rsidRPr="00727FF6" w:rsidRDefault="000B1693" w:rsidP="002964A6">
      <w:pPr>
        <w:pStyle w:val="35"/>
        <w:shd w:val="clear" w:color="auto" w:fill="auto"/>
        <w:spacing w:before="0" w:after="0" w:line="240" w:lineRule="auto"/>
        <w:ind w:left="142" w:firstLine="567"/>
        <w:jc w:val="both"/>
        <w:rPr>
          <w:sz w:val="22"/>
          <w:szCs w:val="22"/>
        </w:rPr>
      </w:pPr>
      <w:r w:rsidRPr="00727FF6">
        <w:rPr>
          <w:sz w:val="22"/>
          <w:szCs w:val="22"/>
        </w:rPr>
        <w:t>знакомятся с деятельностью общественных организаций патриотической и гражданской направленности (в процессе посильного участия в социальных проектах и мероприятиях, проводимых этими организациями, встреч с их представителями);</w:t>
      </w:r>
    </w:p>
    <w:p w:rsidR="000B1693" w:rsidRPr="00727FF6" w:rsidRDefault="000B1693" w:rsidP="002964A6">
      <w:pPr>
        <w:pStyle w:val="35"/>
        <w:shd w:val="clear" w:color="auto" w:fill="auto"/>
        <w:spacing w:before="0" w:after="0" w:line="240" w:lineRule="auto"/>
        <w:ind w:firstLine="558"/>
        <w:jc w:val="both"/>
        <w:rPr>
          <w:sz w:val="22"/>
          <w:szCs w:val="22"/>
        </w:rPr>
      </w:pPr>
      <w:r w:rsidRPr="00727FF6">
        <w:rPr>
          <w:sz w:val="22"/>
          <w:szCs w:val="22"/>
        </w:rPr>
        <w:t>участвуют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военно-патриотического содержания, конкурсов и спортивных соревнований, сюжетно ролевых игр на местности, встреч с ветеранами и военнослужащими;</w:t>
      </w:r>
    </w:p>
    <w:p w:rsidR="000B1693" w:rsidRPr="00727FF6" w:rsidRDefault="000B1693" w:rsidP="002964A6">
      <w:pPr>
        <w:pStyle w:val="35"/>
        <w:shd w:val="clear" w:color="auto" w:fill="auto"/>
        <w:spacing w:before="0" w:after="0" w:line="240" w:lineRule="auto"/>
        <w:ind w:firstLine="558"/>
        <w:jc w:val="both"/>
        <w:rPr>
          <w:sz w:val="22"/>
          <w:szCs w:val="22"/>
        </w:rPr>
      </w:pPr>
      <w:r w:rsidRPr="00727FF6">
        <w:rPr>
          <w:sz w:val="22"/>
          <w:szCs w:val="22"/>
        </w:rPr>
        <w:t>получают первоначальный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 культурных праздников);</w:t>
      </w:r>
    </w:p>
    <w:p w:rsidR="000B1693" w:rsidRPr="00727FF6" w:rsidRDefault="000B1693" w:rsidP="002964A6">
      <w:pPr>
        <w:pStyle w:val="35"/>
        <w:shd w:val="clear" w:color="auto" w:fill="auto"/>
        <w:spacing w:before="0" w:after="0" w:line="240" w:lineRule="auto"/>
        <w:ind w:firstLine="558"/>
        <w:jc w:val="both"/>
        <w:rPr>
          <w:sz w:val="22"/>
          <w:szCs w:val="22"/>
        </w:rPr>
      </w:pPr>
      <w:r w:rsidRPr="00727FF6">
        <w:rPr>
          <w:sz w:val="22"/>
          <w:szCs w:val="22"/>
        </w:rPr>
        <w:t>участвуют во встречах и беседах с выпускниками своей школы, ознакомятся с биографиями выпускников, явивших собой достойные примеры гражданственности и патриотизма;</w:t>
      </w:r>
    </w:p>
    <w:p w:rsidR="000B1693" w:rsidRPr="00727FF6" w:rsidRDefault="000B1693" w:rsidP="002964A6">
      <w:pPr>
        <w:pStyle w:val="35"/>
        <w:shd w:val="clear" w:color="auto" w:fill="auto"/>
        <w:spacing w:before="0" w:after="0" w:line="240" w:lineRule="auto"/>
        <w:ind w:firstLine="558"/>
        <w:jc w:val="both"/>
        <w:rPr>
          <w:sz w:val="22"/>
          <w:szCs w:val="22"/>
        </w:rPr>
      </w:pPr>
      <w:r w:rsidRPr="00727FF6">
        <w:rPr>
          <w:sz w:val="22"/>
          <w:szCs w:val="22"/>
        </w:rPr>
        <w:lastRenderedPageBreak/>
        <w:t>принимают посильное участие в школьных программах и мероприятиях по поддержке ветеранов войны;</w:t>
      </w:r>
    </w:p>
    <w:p w:rsidR="000B1693" w:rsidRPr="00727FF6" w:rsidRDefault="000B1693" w:rsidP="002964A6">
      <w:pPr>
        <w:pStyle w:val="35"/>
        <w:shd w:val="clear" w:color="auto" w:fill="auto"/>
        <w:spacing w:before="0" w:after="0" w:line="240" w:lineRule="auto"/>
        <w:ind w:firstLine="558"/>
        <w:jc w:val="both"/>
        <w:rPr>
          <w:sz w:val="22"/>
          <w:szCs w:val="22"/>
        </w:rPr>
      </w:pPr>
      <w:r w:rsidRPr="00727FF6">
        <w:rPr>
          <w:sz w:val="22"/>
          <w:szCs w:val="22"/>
        </w:rPr>
        <w:t>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rsidR="000B1693" w:rsidRPr="00727FF6" w:rsidRDefault="000B1693" w:rsidP="002964A6">
      <w:pPr>
        <w:pStyle w:val="35"/>
        <w:shd w:val="clear" w:color="auto" w:fill="auto"/>
        <w:spacing w:before="0" w:after="0" w:line="240" w:lineRule="auto"/>
        <w:ind w:firstLine="558"/>
        <w:jc w:val="both"/>
        <w:rPr>
          <w:sz w:val="22"/>
          <w:szCs w:val="22"/>
        </w:rPr>
      </w:pPr>
      <w:r w:rsidRPr="00727FF6">
        <w:rPr>
          <w:sz w:val="22"/>
          <w:szCs w:val="22"/>
        </w:rPr>
        <w:t>участвуют в проектах, направленных на изучение истории своей семьи в контексте значимых событий истории родного края, страны.</w:t>
      </w:r>
    </w:p>
    <w:p w:rsidR="000B1693" w:rsidRPr="00727FF6" w:rsidRDefault="000B1693" w:rsidP="002964A6">
      <w:pPr>
        <w:pStyle w:val="45"/>
        <w:shd w:val="clear" w:color="auto" w:fill="auto"/>
        <w:spacing w:after="0" w:line="240" w:lineRule="auto"/>
        <w:ind w:firstLine="558"/>
        <w:jc w:val="both"/>
        <w:rPr>
          <w:sz w:val="22"/>
          <w:szCs w:val="22"/>
        </w:rPr>
      </w:pPr>
      <w:r w:rsidRPr="00727FF6">
        <w:rPr>
          <w:sz w:val="22"/>
          <w:szCs w:val="22"/>
        </w:rPr>
        <w:t>Нравственное и духовное воспитание:</w:t>
      </w:r>
    </w:p>
    <w:p w:rsidR="000B1693" w:rsidRPr="00727FF6" w:rsidRDefault="000B1693" w:rsidP="002964A6">
      <w:pPr>
        <w:pStyle w:val="35"/>
        <w:shd w:val="clear" w:color="auto" w:fill="auto"/>
        <w:spacing w:before="0" w:after="0" w:line="240" w:lineRule="auto"/>
        <w:ind w:firstLine="558"/>
        <w:jc w:val="both"/>
        <w:rPr>
          <w:sz w:val="22"/>
          <w:szCs w:val="22"/>
        </w:rPr>
      </w:pPr>
      <w:r w:rsidRPr="00727FF6">
        <w:rPr>
          <w:sz w:val="22"/>
          <w:szCs w:val="22"/>
        </w:rPr>
        <w:t>получают первоначальные представления о базовых ценностях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такой, как театральные постановки, литературно-музыкальные композиции, художественные выставки и других мероприятий, отражающих культурные и духовные традиции народов России);</w:t>
      </w:r>
    </w:p>
    <w:p w:rsidR="000B1693" w:rsidRPr="00727FF6" w:rsidRDefault="000B1693" w:rsidP="002964A6">
      <w:pPr>
        <w:pStyle w:val="35"/>
        <w:shd w:val="clear" w:color="auto" w:fill="auto"/>
        <w:spacing w:before="0" w:after="0" w:line="240" w:lineRule="auto"/>
        <w:ind w:firstLine="558"/>
        <w:jc w:val="both"/>
        <w:rPr>
          <w:sz w:val="22"/>
          <w:szCs w:val="22"/>
        </w:rPr>
      </w:pPr>
      <w:r w:rsidRPr="00727FF6">
        <w:rPr>
          <w:sz w:val="22"/>
          <w:szCs w:val="22"/>
        </w:rPr>
        <w:t>участвуют в проведении уроков этики, внеурочных мероприятий, направленных на формирование представлений о нормах морально нравственного поведения, игровых программах, позволяющих школьникам приобретать опыт ролевого нравственного взаимодействия;знакомятся с основными правилами поведения в школе, общественных местах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0B1693" w:rsidRPr="00727FF6" w:rsidRDefault="000B1693" w:rsidP="002964A6">
      <w:pPr>
        <w:pStyle w:val="35"/>
        <w:shd w:val="clear" w:color="auto" w:fill="auto"/>
        <w:spacing w:before="0" w:after="0" w:line="240" w:lineRule="auto"/>
        <w:ind w:firstLine="558"/>
        <w:jc w:val="both"/>
        <w:rPr>
          <w:sz w:val="22"/>
          <w:szCs w:val="22"/>
        </w:rPr>
      </w:pPr>
      <w:r w:rsidRPr="00727FF6">
        <w:rPr>
          <w:sz w:val="22"/>
          <w:szCs w:val="22"/>
        </w:rPr>
        <w:t>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внимательного отношения к сверстникам, старшим и младшим детям, взрослым, обучаются дружной игре, взаимной поддержке, участвуют в коллективных играх, приобретают опыта совместной деятельности;</w:t>
      </w:r>
    </w:p>
    <w:p w:rsidR="000B1693" w:rsidRPr="00727FF6" w:rsidRDefault="000B1693" w:rsidP="002964A6">
      <w:pPr>
        <w:pStyle w:val="35"/>
        <w:shd w:val="clear" w:color="auto" w:fill="auto"/>
        <w:spacing w:before="0" w:after="0" w:line="240" w:lineRule="auto"/>
        <w:ind w:firstLine="558"/>
        <w:jc w:val="both"/>
        <w:rPr>
          <w:sz w:val="22"/>
          <w:szCs w:val="22"/>
        </w:rPr>
      </w:pPr>
      <w:r w:rsidRPr="00727FF6">
        <w:rPr>
          <w:sz w:val="22"/>
          <w:szCs w:val="22"/>
        </w:rPr>
        <w:t>принимают посильное участие в делах благотворительности, милосердия, в оказании помощи нуждающимся, заботе о животных, других живых существах, природе.</w:t>
      </w:r>
    </w:p>
    <w:p w:rsidR="000B1693" w:rsidRPr="00727FF6" w:rsidRDefault="000B1693" w:rsidP="002964A6">
      <w:pPr>
        <w:pStyle w:val="45"/>
        <w:shd w:val="clear" w:color="auto" w:fill="auto"/>
        <w:spacing w:after="0" w:line="240" w:lineRule="auto"/>
        <w:ind w:firstLine="558"/>
        <w:jc w:val="both"/>
        <w:rPr>
          <w:sz w:val="22"/>
          <w:szCs w:val="22"/>
        </w:rPr>
      </w:pPr>
      <w:r w:rsidRPr="00727FF6">
        <w:rPr>
          <w:sz w:val="22"/>
          <w:szCs w:val="22"/>
        </w:rPr>
        <w:t>Воспитание положительного отношения к труду и творчеству:</w:t>
      </w:r>
    </w:p>
    <w:p w:rsidR="000B1693" w:rsidRPr="00727FF6" w:rsidRDefault="000B1693" w:rsidP="002964A6">
      <w:pPr>
        <w:pStyle w:val="35"/>
        <w:shd w:val="clear" w:color="auto" w:fill="auto"/>
        <w:spacing w:before="0" w:after="0" w:line="240" w:lineRule="auto"/>
        <w:ind w:firstLine="558"/>
        <w:jc w:val="both"/>
        <w:rPr>
          <w:sz w:val="22"/>
          <w:szCs w:val="22"/>
        </w:rPr>
      </w:pPr>
      <w:r w:rsidRPr="00727FF6">
        <w:rPr>
          <w:sz w:val="22"/>
          <w:szCs w:val="22"/>
        </w:rPr>
        <w:t>получают первоначальные представления о роли труда и значении творчества в жизни человека и общества в процессе изучения учебных дисциплин и проведения внеурочных мероприятий;</w:t>
      </w:r>
    </w:p>
    <w:p w:rsidR="000B1693" w:rsidRPr="00727FF6" w:rsidRDefault="000B1693" w:rsidP="002964A6">
      <w:pPr>
        <w:pStyle w:val="35"/>
        <w:shd w:val="clear" w:color="auto" w:fill="auto"/>
        <w:spacing w:before="0" w:after="0" w:line="240" w:lineRule="auto"/>
        <w:ind w:firstLine="558"/>
        <w:jc w:val="both"/>
        <w:rPr>
          <w:sz w:val="22"/>
          <w:szCs w:val="22"/>
        </w:rPr>
      </w:pPr>
      <w:r w:rsidRPr="00727FF6">
        <w:rPr>
          <w:sz w:val="22"/>
          <w:szCs w:val="22"/>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 - исследовательских проектов;</w:t>
      </w:r>
    </w:p>
    <w:p w:rsidR="000B1693" w:rsidRPr="00727FF6" w:rsidRDefault="000B1693" w:rsidP="002964A6">
      <w:pPr>
        <w:pStyle w:val="35"/>
        <w:shd w:val="clear" w:color="auto" w:fill="auto"/>
        <w:spacing w:before="0" w:after="0" w:line="240" w:lineRule="auto"/>
        <w:ind w:firstLine="558"/>
        <w:jc w:val="both"/>
        <w:rPr>
          <w:sz w:val="22"/>
          <w:szCs w:val="22"/>
        </w:rPr>
      </w:pPr>
      <w:r w:rsidRPr="00727FF6">
        <w:rPr>
          <w:sz w:val="22"/>
          <w:szCs w:val="22"/>
        </w:rP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0B1693" w:rsidRPr="00727FF6" w:rsidRDefault="000B1693" w:rsidP="002964A6">
      <w:pPr>
        <w:pStyle w:val="35"/>
        <w:shd w:val="clear" w:color="auto" w:fill="auto"/>
        <w:spacing w:before="0" w:after="0" w:line="240" w:lineRule="auto"/>
        <w:ind w:firstLine="558"/>
        <w:jc w:val="both"/>
        <w:rPr>
          <w:sz w:val="22"/>
          <w:szCs w:val="22"/>
        </w:rPr>
      </w:pPr>
      <w:r w:rsidRPr="00727FF6">
        <w:rPr>
          <w:sz w:val="22"/>
          <w:szCs w:val="22"/>
        </w:rPr>
        <w:t>знакомятся с профессиями своих родителей (законных представителей) и прародителей, участвуют в организации и проведении презентаций «Труд наших родных»;</w:t>
      </w:r>
    </w:p>
    <w:p w:rsidR="000B1693" w:rsidRPr="00727FF6" w:rsidRDefault="000B1693" w:rsidP="00727FF6">
      <w:pPr>
        <w:pStyle w:val="35"/>
        <w:shd w:val="clear" w:color="auto" w:fill="auto"/>
        <w:spacing w:before="0" w:after="0" w:line="240" w:lineRule="auto"/>
        <w:ind w:firstLine="700"/>
        <w:jc w:val="both"/>
        <w:rPr>
          <w:sz w:val="22"/>
          <w:szCs w:val="22"/>
        </w:rPr>
      </w:pPr>
      <w:r w:rsidRPr="00727FF6">
        <w:rPr>
          <w:sz w:val="22"/>
          <w:szCs w:val="22"/>
        </w:rPr>
        <w:t>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 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 детьми широкий спектр профессиональной и трудовой деятельности);</w:t>
      </w:r>
    </w:p>
    <w:p w:rsidR="000B1693" w:rsidRPr="00727FF6" w:rsidRDefault="000B1693" w:rsidP="00727FF6">
      <w:pPr>
        <w:pStyle w:val="35"/>
        <w:shd w:val="clear" w:color="auto" w:fill="auto"/>
        <w:spacing w:before="0" w:after="0" w:line="240" w:lineRule="auto"/>
        <w:ind w:firstLine="700"/>
        <w:jc w:val="both"/>
        <w:rPr>
          <w:sz w:val="22"/>
          <w:szCs w:val="22"/>
        </w:rPr>
      </w:pPr>
      <w:r w:rsidRPr="00727FF6">
        <w:rPr>
          <w:sz w:val="22"/>
          <w:szCs w:val="22"/>
        </w:rPr>
        <w:t>приобретают опыт уважительного и творческого отношения к учебному труду (посредством презентации учебных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0B1693" w:rsidRPr="00727FF6" w:rsidRDefault="000B1693" w:rsidP="00727FF6">
      <w:pPr>
        <w:pStyle w:val="35"/>
        <w:shd w:val="clear" w:color="auto" w:fill="auto"/>
        <w:spacing w:before="0" w:after="0" w:line="240" w:lineRule="auto"/>
        <w:ind w:firstLine="700"/>
        <w:jc w:val="both"/>
        <w:rPr>
          <w:sz w:val="22"/>
          <w:szCs w:val="22"/>
        </w:rPr>
      </w:pPr>
      <w:r w:rsidRPr="00727FF6">
        <w:rPr>
          <w:sz w:val="22"/>
          <w:szCs w:val="22"/>
        </w:rPr>
        <w:t>осваивают навыки творческого применения знаний, полученных при изучении учебных предметов на практике (в рамках предмета «Технология», участия в разработке и реализации различных проектов);</w:t>
      </w:r>
    </w:p>
    <w:p w:rsidR="000B1693" w:rsidRPr="00727FF6" w:rsidRDefault="000B1693" w:rsidP="00727FF6">
      <w:pPr>
        <w:pStyle w:val="35"/>
        <w:shd w:val="clear" w:color="auto" w:fill="auto"/>
        <w:spacing w:before="0" w:after="0" w:line="240" w:lineRule="auto"/>
        <w:ind w:firstLine="700"/>
        <w:jc w:val="both"/>
        <w:rPr>
          <w:sz w:val="22"/>
          <w:szCs w:val="22"/>
        </w:rPr>
      </w:pPr>
      <w:r w:rsidRPr="00727FF6">
        <w:rPr>
          <w:sz w:val="22"/>
          <w:szCs w:val="22"/>
        </w:rPr>
        <w:t xml:space="preserve">приобретают начальный опыт участия в различных видах общественно полезной деятельности на базе </w:t>
      </w:r>
      <w:r w:rsidR="00084644" w:rsidRPr="00727FF6">
        <w:rPr>
          <w:sz w:val="22"/>
          <w:szCs w:val="22"/>
        </w:rPr>
        <w:t xml:space="preserve">Школы </w:t>
      </w:r>
      <w:r w:rsidRPr="00727FF6">
        <w:rPr>
          <w:sz w:val="22"/>
          <w:szCs w:val="22"/>
        </w:rPr>
        <w:t>и взаимодействующихс ним организаций дополнительного образования, других социальных институтов (занятие народными промыслами,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w:t>
      </w:r>
    </w:p>
    <w:p w:rsidR="000B1693" w:rsidRPr="00727FF6" w:rsidRDefault="000B1693" w:rsidP="00002A4A">
      <w:pPr>
        <w:pStyle w:val="35"/>
        <w:shd w:val="clear" w:color="auto" w:fill="auto"/>
        <w:spacing w:before="0" w:after="0" w:line="240" w:lineRule="auto"/>
        <w:ind w:firstLine="700"/>
        <w:jc w:val="both"/>
        <w:rPr>
          <w:sz w:val="22"/>
          <w:szCs w:val="22"/>
        </w:rPr>
      </w:pPr>
      <w:r w:rsidRPr="00727FF6">
        <w:rPr>
          <w:sz w:val="22"/>
          <w:szCs w:val="22"/>
        </w:rPr>
        <w:t xml:space="preserve">приобретают умения и навыки самообслуживания в школе и дома; участвуют во встречах и беседах с выпускниками своей школы, знакомятся с биографиями выпускников, показавших </w:t>
      </w:r>
      <w:r w:rsidRPr="00727FF6">
        <w:rPr>
          <w:sz w:val="22"/>
          <w:szCs w:val="22"/>
        </w:rPr>
        <w:lastRenderedPageBreak/>
        <w:t>достойные примеры высокого профессионализма, творческого отношения к труду и жизни.</w:t>
      </w:r>
    </w:p>
    <w:p w:rsidR="000B1693" w:rsidRPr="00727FF6" w:rsidRDefault="000B1693" w:rsidP="00002A4A">
      <w:pPr>
        <w:pStyle w:val="45"/>
        <w:shd w:val="clear" w:color="auto" w:fill="auto"/>
        <w:spacing w:after="0" w:line="240" w:lineRule="auto"/>
        <w:ind w:firstLine="700"/>
        <w:jc w:val="both"/>
        <w:rPr>
          <w:sz w:val="22"/>
          <w:szCs w:val="22"/>
        </w:rPr>
      </w:pPr>
      <w:r w:rsidRPr="00727FF6">
        <w:rPr>
          <w:sz w:val="22"/>
          <w:szCs w:val="22"/>
        </w:rPr>
        <w:t>Интеллектуальное воспитание:</w:t>
      </w:r>
    </w:p>
    <w:p w:rsidR="000B1693" w:rsidRPr="00727FF6" w:rsidRDefault="000B1693" w:rsidP="00727FF6">
      <w:pPr>
        <w:pStyle w:val="35"/>
        <w:shd w:val="clear" w:color="auto" w:fill="auto"/>
        <w:spacing w:before="0" w:after="0" w:line="240" w:lineRule="auto"/>
        <w:ind w:firstLine="700"/>
        <w:jc w:val="both"/>
        <w:rPr>
          <w:sz w:val="22"/>
          <w:szCs w:val="22"/>
        </w:rPr>
      </w:pPr>
      <w:r w:rsidRPr="00727FF6">
        <w:rPr>
          <w:sz w:val="22"/>
          <w:szCs w:val="22"/>
        </w:rPr>
        <w:t>получают первоначальные представления о роли знаний,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0B1693" w:rsidRPr="00727FF6" w:rsidRDefault="000B1693" w:rsidP="00727FF6">
      <w:pPr>
        <w:pStyle w:val="35"/>
        <w:shd w:val="clear" w:color="auto" w:fill="auto"/>
        <w:spacing w:before="0" w:after="0" w:line="240" w:lineRule="auto"/>
        <w:ind w:firstLine="700"/>
        <w:jc w:val="both"/>
        <w:rPr>
          <w:sz w:val="22"/>
          <w:szCs w:val="22"/>
        </w:rPr>
      </w:pPr>
      <w:r w:rsidRPr="00727FF6">
        <w:rPr>
          <w:sz w:val="22"/>
          <w:szCs w:val="22"/>
        </w:rPr>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0B1693" w:rsidRPr="00727FF6" w:rsidRDefault="000B1693" w:rsidP="00727FF6">
      <w:pPr>
        <w:pStyle w:val="35"/>
        <w:shd w:val="clear" w:color="auto" w:fill="auto"/>
        <w:spacing w:before="0" w:after="0" w:line="240" w:lineRule="auto"/>
        <w:ind w:firstLine="700"/>
        <w:jc w:val="both"/>
        <w:rPr>
          <w:sz w:val="22"/>
          <w:szCs w:val="22"/>
        </w:rPr>
      </w:pPr>
      <w:r w:rsidRPr="00727FF6">
        <w:rPr>
          <w:sz w:val="22"/>
          <w:szCs w:val="22"/>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rsidR="000B1693" w:rsidRPr="00727FF6" w:rsidRDefault="000B1693" w:rsidP="00727FF6">
      <w:pPr>
        <w:pStyle w:val="35"/>
        <w:shd w:val="clear" w:color="auto" w:fill="auto"/>
        <w:spacing w:before="0" w:after="0" w:line="240" w:lineRule="auto"/>
        <w:ind w:firstLine="700"/>
        <w:jc w:val="both"/>
        <w:rPr>
          <w:sz w:val="22"/>
          <w:szCs w:val="22"/>
        </w:rPr>
      </w:pPr>
      <w:r w:rsidRPr="00727FF6">
        <w:rPr>
          <w:sz w:val="22"/>
          <w:szCs w:val="22"/>
        </w:rP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0B1693" w:rsidRPr="00727FF6" w:rsidRDefault="000B1693" w:rsidP="00727FF6">
      <w:pPr>
        <w:pStyle w:val="35"/>
        <w:shd w:val="clear" w:color="auto" w:fill="auto"/>
        <w:spacing w:before="0" w:after="0" w:line="240" w:lineRule="auto"/>
        <w:ind w:firstLine="700"/>
        <w:jc w:val="left"/>
        <w:rPr>
          <w:sz w:val="22"/>
          <w:szCs w:val="22"/>
        </w:rPr>
      </w:pPr>
      <w:r w:rsidRPr="00727FF6">
        <w:rPr>
          <w:sz w:val="22"/>
          <w:szCs w:val="22"/>
        </w:rPr>
        <w:t>получают элементарные навыки научно-исследовательской работы в ходе реализации учебно-исследовательских проектов;</w:t>
      </w:r>
    </w:p>
    <w:p w:rsidR="000B1693" w:rsidRPr="00727FF6" w:rsidRDefault="000B1693" w:rsidP="00727FF6">
      <w:pPr>
        <w:pStyle w:val="35"/>
        <w:shd w:val="clear" w:color="auto" w:fill="auto"/>
        <w:spacing w:before="0" w:after="0" w:line="240" w:lineRule="auto"/>
        <w:ind w:firstLine="700"/>
        <w:jc w:val="both"/>
        <w:rPr>
          <w:sz w:val="22"/>
          <w:szCs w:val="22"/>
        </w:rPr>
      </w:pPr>
      <w:r w:rsidRPr="00727FF6">
        <w:rPr>
          <w:sz w:val="22"/>
          <w:szCs w:val="22"/>
        </w:rPr>
        <w:t>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 ролевых игр, посредством создания игровых ситуаций по мотивам различных интеллектуальных профессий, проведения внеурочных мероприятий, раскрывающих перед детьми широкий спектр интеллектуальной деятельности);</w:t>
      </w:r>
    </w:p>
    <w:p w:rsidR="000B1693" w:rsidRPr="00727FF6" w:rsidRDefault="000B1693" w:rsidP="00727FF6">
      <w:pPr>
        <w:pStyle w:val="35"/>
        <w:shd w:val="clear" w:color="auto" w:fill="auto"/>
        <w:spacing w:before="0" w:after="0" w:line="240" w:lineRule="auto"/>
        <w:ind w:firstLine="700"/>
        <w:jc w:val="both"/>
        <w:rPr>
          <w:sz w:val="22"/>
          <w:szCs w:val="22"/>
        </w:rPr>
      </w:pPr>
      <w:r w:rsidRPr="00727FF6">
        <w:rPr>
          <w:sz w:val="22"/>
          <w:szCs w:val="22"/>
        </w:rPr>
        <w:t>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w:t>
      </w:r>
    </w:p>
    <w:p w:rsidR="000B1693" w:rsidRPr="00727FF6" w:rsidRDefault="000B1693" w:rsidP="00727FF6">
      <w:pPr>
        <w:pStyle w:val="35"/>
        <w:shd w:val="clear" w:color="auto" w:fill="auto"/>
        <w:spacing w:before="0" w:after="0" w:line="240" w:lineRule="auto"/>
        <w:ind w:firstLine="700"/>
        <w:jc w:val="both"/>
        <w:rPr>
          <w:sz w:val="22"/>
          <w:szCs w:val="22"/>
        </w:rPr>
      </w:pPr>
      <w:r w:rsidRPr="00727FF6">
        <w:rPr>
          <w:sz w:val="22"/>
          <w:szCs w:val="22"/>
        </w:rPr>
        <w:t>процессе учебной и внеурочной деятельности, выполнения учебно-исследовательских проектов.</w:t>
      </w:r>
    </w:p>
    <w:p w:rsidR="000B1693" w:rsidRPr="00727FF6" w:rsidRDefault="000B1693" w:rsidP="00727FF6">
      <w:pPr>
        <w:pStyle w:val="45"/>
        <w:shd w:val="clear" w:color="auto" w:fill="auto"/>
        <w:spacing w:after="0" w:line="240" w:lineRule="auto"/>
        <w:ind w:firstLine="700"/>
        <w:jc w:val="left"/>
        <w:rPr>
          <w:sz w:val="22"/>
          <w:szCs w:val="22"/>
        </w:rPr>
      </w:pPr>
      <w:r w:rsidRPr="00727FF6">
        <w:rPr>
          <w:sz w:val="22"/>
          <w:szCs w:val="22"/>
        </w:rPr>
        <w:t>Здоровьесберегающее воспитание</w:t>
      </w:r>
      <w:r w:rsidRPr="00727FF6">
        <w:rPr>
          <w:rStyle w:val="46"/>
          <w:sz w:val="22"/>
          <w:szCs w:val="22"/>
        </w:rPr>
        <w:t>:</w:t>
      </w:r>
    </w:p>
    <w:p w:rsidR="000B1693" w:rsidRPr="00727FF6" w:rsidRDefault="000B1693" w:rsidP="00002A4A">
      <w:pPr>
        <w:pStyle w:val="35"/>
        <w:shd w:val="clear" w:color="auto" w:fill="auto"/>
        <w:spacing w:before="0" w:after="0" w:line="240" w:lineRule="auto"/>
        <w:ind w:firstLine="700"/>
        <w:jc w:val="both"/>
        <w:rPr>
          <w:sz w:val="22"/>
          <w:szCs w:val="22"/>
        </w:rPr>
      </w:pPr>
      <w:r w:rsidRPr="00727FF6">
        <w:rPr>
          <w:sz w:val="22"/>
          <w:szCs w:val="22"/>
        </w:rPr>
        <w:t>получают первоначальные представления о здоровье человека как абсолютной ценности, его значении для полноценной человеческой жизни, о физическом, духовном и нравственном здоровье,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0B1693" w:rsidRPr="00727FF6" w:rsidRDefault="000B1693" w:rsidP="00002A4A">
      <w:pPr>
        <w:pStyle w:val="35"/>
        <w:shd w:val="clear" w:color="auto" w:fill="auto"/>
        <w:spacing w:before="0" w:after="0" w:line="240" w:lineRule="auto"/>
        <w:ind w:firstLine="980"/>
        <w:jc w:val="both"/>
        <w:rPr>
          <w:sz w:val="22"/>
          <w:szCs w:val="22"/>
        </w:rPr>
      </w:pPr>
      <w:r w:rsidRPr="00727FF6">
        <w:rPr>
          <w:sz w:val="22"/>
          <w:szCs w:val="22"/>
        </w:rPr>
        <w:t>участвуют в пропаганде здорового образа жизни (в процессе бесед, тематических игр, театрализованных представлений, проектной деятельности); учатся организовывать правильный режим занятий физической культурой, спортом, туризмом, рацион здорового питания, режим дня, учебы и отдыха; получают элементарные представления о первой доврачебной помощипострадавшим;</w:t>
      </w:r>
    </w:p>
    <w:p w:rsidR="000B1693" w:rsidRPr="00727FF6" w:rsidRDefault="000B1693" w:rsidP="00002A4A">
      <w:pPr>
        <w:pStyle w:val="35"/>
        <w:shd w:val="clear" w:color="auto" w:fill="auto"/>
        <w:spacing w:before="0" w:after="0" w:line="240" w:lineRule="auto"/>
        <w:ind w:firstLine="740"/>
        <w:jc w:val="both"/>
        <w:rPr>
          <w:sz w:val="22"/>
          <w:szCs w:val="22"/>
        </w:rPr>
      </w:pPr>
      <w:r w:rsidRPr="00727FF6">
        <w:rPr>
          <w:sz w:val="22"/>
          <w:szCs w:val="22"/>
        </w:rP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к аддиктивным проявлениям различного рода - наркозависимость, игромания, табакокурение, интернет-зависимость, алкоголизм и др., как факторам ограничивающим свободу личности; получают элементарные знания и умения противостоять негативному влиянию открытой и скрытой рекламы ПАВ, алкоголя, табакокурения (научиться говорить«нет»);</w:t>
      </w:r>
    </w:p>
    <w:p w:rsidR="000B1693" w:rsidRPr="00727FF6" w:rsidRDefault="000B1693" w:rsidP="00002A4A">
      <w:pPr>
        <w:pStyle w:val="35"/>
        <w:shd w:val="clear" w:color="auto" w:fill="auto"/>
        <w:spacing w:before="0" w:after="0" w:line="240" w:lineRule="auto"/>
        <w:ind w:firstLine="0"/>
        <w:jc w:val="both"/>
        <w:rPr>
          <w:sz w:val="22"/>
          <w:szCs w:val="22"/>
        </w:rPr>
      </w:pPr>
      <w:r w:rsidRPr="00727FF6">
        <w:rPr>
          <w:sz w:val="22"/>
          <w:szCs w:val="22"/>
        </w:rPr>
        <w:t>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разрабатывают и реализуют учебно-исследовательские и просветительские проекты по направлениям: здоровье, здоровый образ жизни, физическая культура и</w:t>
      </w:r>
    </w:p>
    <w:p w:rsidR="000B1693" w:rsidRPr="00727FF6" w:rsidRDefault="000B1693" w:rsidP="00002A4A">
      <w:pPr>
        <w:pStyle w:val="35"/>
        <w:shd w:val="clear" w:color="auto" w:fill="auto"/>
        <w:spacing w:before="0" w:after="0" w:line="240" w:lineRule="auto"/>
        <w:ind w:firstLine="0"/>
        <w:jc w:val="both"/>
        <w:rPr>
          <w:sz w:val="22"/>
          <w:szCs w:val="22"/>
        </w:rPr>
      </w:pPr>
      <w:r w:rsidRPr="00727FF6">
        <w:rPr>
          <w:sz w:val="22"/>
          <w:szCs w:val="22"/>
        </w:rPr>
        <w:t>спорт, выдающиеся спортсмены; 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w:t>
      </w:r>
    </w:p>
    <w:p w:rsidR="000B1693" w:rsidRPr="00727FF6" w:rsidRDefault="000B1693" w:rsidP="00002A4A">
      <w:pPr>
        <w:pStyle w:val="35"/>
        <w:shd w:val="clear" w:color="auto" w:fill="auto"/>
        <w:spacing w:before="0" w:after="0" w:line="240" w:lineRule="auto"/>
        <w:ind w:firstLine="0"/>
        <w:jc w:val="both"/>
        <w:rPr>
          <w:sz w:val="22"/>
          <w:szCs w:val="22"/>
        </w:rPr>
      </w:pPr>
      <w:r w:rsidRPr="00727FF6">
        <w:rPr>
          <w:sz w:val="22"/>
          <w:szCs w:val="22"/>
        </w:rPr>
        <w:t>соревнованиях.</w:t>
      </w:r>
    </w:p>
    <w:p w:rsidR="000B1693" w:rsidRPr="00727FF6" w:rsidRDefault="000B1693" w:rsidP="00727FF6">
      <w:pPr>
        <w:pStyle w:val="45"/>
        <w:shd w:val="clear" w:color="auto" w:fill="auto"/>
        <w:spacing w:after="0" w:line="240" w:lineRule="auto"/>
        <w:ind w:firstLine="740"/>
        <w:jc w:val="left"/>
        <w:rPr>
          <w:sz w:val="22"/>
          <w:szCs w:val="22"/>
        </w:rPr>
      </w:pPr>
      <w:r w:rsidRPr="00727FF6">
        <w:rPr>
          <w:sz w:val="22"/>
          <w:szCs w:val="22"/>
        </w:rPr>
        <w:t>Социокультурное и медиакультурное воспитание:</w:t>
      </w:r>
    </w:p>
    <w:p w:rsidR="000B1693" w:rsidRPr="00727FF6" w:rsidRDefault="000B1693" w:rsidP="00727FF6">
      <w:pPr>
        <w:pStyle w:val="35"/>
        <w:shd w:val="clear" w:color="auto" w:fill="auto"/>
        <w:spacing w:before="0" w:after="0" w:line="240" w:lineRule="auto"/>
        <w:ind w:firstLine="740"/>
        <w:jc w:val="both"/>
        <w:rPr>
          <w:sz w:val="22"/>
          <w:szCs w:val="22"/>
        </w:rPr>
      </w:pPr>
      <w:r w:rsidRPr="00727FF6">
        <w:rPr>
          <w:sz w:val="22"/>
          <w:szCs w:val="22"/>
        </w:rP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
    <w:p w:rsidR="000B1693" w:rsidRPr="00727FF6" w:rsidRDefault="000B1693" w:rsidP="00727FF6">
      <w:pPr>
        <w:pStyle w:val="35"/>
        <w:shd w:val="clear" w:color="auto" w:fill="auto"/>
        <w:spacing w:before="0" w:after="0" w:line="240" w:lineRule="auto"/>
        <w:ind w:firstLine="740"/>
        <w:jc w:val="both"/>
        <w:rPr>
          <w:sz w:val="22"/>
          <w:szCs w:val="22"/>
        </w:rPr>
      </w:pPr>
      <w:r w:rsidRPr="00727FF6">
        <w:rPr>
          <w:sz w:val="22"/>
          <w:szCs w:val="22"/>
        </w:rPr>
        <w:lastRenderedPageBreak/>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0B1693" w:rsidRPr="00727FF6" w:rsidRDefault="000B1693" w:rsidP="00727FF6">
      <w:pPr>
        <w:pStyle w:val="35"/>
        <w:shd w:val="clear" w:color="auto" w:fill="auto"/>
        <w:spacing w:before="0" w:after="0" w:line="240" w:lineRule="auto"/>
        <w:ind w:firstLine="720"/>
        <w:jc w:val="both"/>
        <w:rPr>
          <w:sz w:val="22"/>
          <w:szCs w:val="22"/>
        </w:rPr>
      </w:pPr>
      <w:r w:rsidRPr="00727FF6">
        <w:rPr>
          <w:sz w:val="22"/>
          <w:szCs w:val="22"/>
        </w:rPr>
        <w:t>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rsidR="000B1693" w:rsidRPr="00727FF6" w:rsidRDefault="000B1693" w:rsidP="00002A4A">
      <w:pPr>
        <w:pStyle w:val="35"/>
        <w:shd w:val="clear" w:color="auto" w:fill="auto"/>
        <w:spacing w:before="0" w:after="0" w:line="240" w:lineRule="auto"/>
        <w:ind w:firstLine="720"/>
        <w:jc w:val="both"/>
        <w:rPr>
          <w:sz w:val="22"/>
          <w:szCs w:val="22"/>
        </w:rPr>
      </w:pPr>
      <w:r w:rsidRPr="00727FF6">
        <w:rPr>
          <w:sz w:val="22"/>
          <w:szCs w:val="22"/>
        </w:rPr>
        <w:t>моделируют (в виде презентаций, описаний, фото и видеоматериалов и др.) различные ситуации, имитирующие социальные отношения в семье и школе в ходевыполнения ролевых проектов; 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школетерритории;</w:t>
      </w:r>
    </w:p>
    <w:p w:rsidR="000B1693" w:rsidRPr="00727FF6" w:rsidRDefault="000B1693" w:rsidP="00727FF6">
      <w:pPr>
        <w:pStyle w:val="35"/>
        <w:shd w:val="clear" w:color="auto" w:fill="auto"/>
        <w:spacing w:before="0" w:after="0" w:line="240" w:lineRule="auto"/>
        <w:ind w:firstLine="720"/>
        <w:jc w:val="both"/>
        <w:rPr>
          <w:sz w:val="22"/>
          <w:szCs w:val="22"/>
        </w:rPr>
      </w:pPr>
      <w:r w:rsidRPr="00727FF6">
        <w:rPr>
          <w:sz w:val="22"/>
          <w:szCs w:val="22"/>
        </w:rPr>
        <w:t>приобретают 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w:t>
      </w:r>
    </w:p>
    <w:p w:rsidR="000B1693" w:rsidRPr="00727FF6" w:rsidRDefault="000B1693" w:rsidP="00727FF6">
      <w:pPr>
        <w:pStyle w:val="45"/>
        <w:shd w:val="clear" w:color="auto" w:fill="auto"/>
        <w:spacing w:after="0" w:line="240" w:lineRule="auto"/>
        <w:ind w:firstLine="720"/>
        <w:jc w:val="both"/>
        <w:rPr>
          <w:sz w:val="22"/>
          <w:szCs w:val="22"/>
        </w:rPr>
      </w:pPr>
      <w:r w:rsidRPr="00727FF6">
        <w:rPr>
          <w:sz w:val="22"/>
          <w:szCs w:val="22"/>
        </w:rPr>
        <w:t>Культуротворческое и эстетическое воспитание:</w:t>
      </w:r>
    </w:p>
    <w:p w:rsidR="000B1693" w:rsidRPr="00727FF6" w:rsidRDefault="000B1693" w:rsidP="00727FF6">
      <w:pPr>
        <w:pStyle w:val="35"/>
        <w:shd w:val="clear" w:color="auto" w:fill="auto"/>
        <w:spacing w:before="0" w:after="0" w:line="240" w:lineRule="auto"/>
        <w:ind w:firstLine="720"/>
        <w:jc w:val="both"/>
        <w:rPr>
          <w:sz w:val="22"/>
          <w:szCs w:val="22"/>
        </w:rPr>
      </w:pPr>
      <w:r w:rsidRPr="00727FF6">
        <w:rPr>
          <w:sz w:val="22"/>
          <w:szCs w:val="22"/>
        </w:rPr>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0B1693" w:rsidRPr="00727FF6" w:rsidRDefault="000B1693" w:rsidP="00727FF6">
      <w:pPr>
        <w:pStyle w:val="35"/>
        <w:shd w:val="clear" w:color="auto" w:fill="auto"/>
        <w:spacing w:before="0" w:after="0" w:line="240" w:lineRule="auto"/>
        <w:ind w:firstLine="720"/>
        <w:jc w:val="both"/>
        <w:rPr>
          <w:sz w:val="22"/>
          <w:szCs w:val="22"/>
        </w:rPr>
      </w:pPr>
      <w:r w:rsidRPr="00727FF6">
        <w:rPr>
          <w:sz w:val="22"/>
          <w:szCs w:val="22"/>
        </w:rPr>
        <w:t>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w:t>
      </w:r>
      <w:r w:rsidRPr="00727FF6">
        <w:rPr>
          <w:sz w:val="22"/>
          <w:szCs w:val="22"/>
        </w:rPr>
        <w:softHyphen/>
        <w:t>краеведческой деятельности, внеклассных мероприятий, включая шефство над памятниками культуры вблизи</w:t>
      </w:r>
      <w:r w:rsidR="00B05DBA" w:rsidRPr="00727FF6">
        <w:rPr>
          <w:sz w:val="22"/>
          <w:szCs w:val="22"/>
        </w:rPr>
        <w:t xml:space="preserve"> Школы</w:t>
      </w:r>
      <w:r w:rsidRPr="00727FF6">
        <w:rPr>
          <w:sz w:val="22"/>
          <w:szCs w:val="22"/>
        </w:rPr>
        <w:t>,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0B1693" w:rsidRPr="00727FF6" w:rsidRDefault="000B1693" w:rsidP="00727FF6">
      <w:pPr>
        <w:pStyle w:val="35"/>
        <w:shd w:val="clear" w:color="auto" w:fill="auto"/>
        <w:spacing w:before="0" w:after="0" w:line="240" w:lineRule="auto"/>
        <w:ind w:firstLine="720"/>
        <w:jc w:val="both"/>
        <w:rPr>
          <w:sz w:val="22"/>
          <w:szCs w:val="22"/>
        </w:rPr>
      </w:pPr>
      <w:r w:rsidRPr="00727FF6">
        <w:rPr>
          <w:sz w:val="22"/>
          <w:szCs w:val="22"/>
        </w:rPr>
        <w:t>осваивают навыки видеть прекрасное в окружающем мире, природе родн</w:t>
      </w:r>
      <w:r w:rsidR="00B05DBA" w:rsidRPr="00727FF6">
        <w:rPr>
          <w:sz w:val="22"/>
          <w:szCs w:val="22"/>
        </w:rPr>
        <w:t>ого края, в том, что окружает уча</w:t>
      </w:r>
      <w:r w:rsidRPr="00727FF6">
        <w:rPr>
          <w:sz w:val="22"/>
          <w:szCs w:val="22"/>
        </w:rPr>
        <w:t xml:space="preserve">щихся в пространстве </w:t>
      </w:r>
      <w:r w:rsidR="00B05DBA" w:rsidRPr="00727FF6">
        <w:rPr>
          <w:sz w:val="22"/>
          <w:szCs w:val="22"/>
        </w:rPr>
        <w:t xml:space="preserve">Школы </w:t>
      </w:r>
      <w:r w:rsidRPr="00727FF6">
        <w:rPr>
          <w:sz w:val="22"/>
          <w:szCs w:val="22"/>
        </w:rPr>
        <w:t xml:space="preserve">и дома, и </w:t>
      </w:r>
      <w:r w:rsidR="00002A4A">
        <w:rPr>
          <w:sz w:val="22"/>
          <w:szCs w:val="22"/>
        </w:rPr>
        <w:t xml:space="preserve"> сельском</w:t>
      </w:r>
      <w:r w:rsidRPr="00727FF6">
        <w:rPr>
          <w:sz w:val="22"/>
          <w:szCs w:val="22"/>
        </w:rPr>
        <w:t xml:space="preserve"> ландшафте, в природе в разное время суток и года, в различную погоду; разучивают стихотворения, знакомятся с картинами, участвуют в просмотре учебных фильмов, фрагментов художественных фильмов о природе, городских и сельских ландшафтах; развивают умения понимать красоту окружающего мира через художественные образы;</w:t>
      </w:r>
    </w:p>
    <w:p w:rsidR="000B1693" w:rsidRPr="00727FF6" w:rsidRDefault="000B1693" w:rsidP="00727FF6">
      <w:pPr>
        <w:pStyle w:val="35"/>
        <w:shd w:val="clear" w:color="auto" w:fill="auto"/>
        <w:spacing w:before="0" w:after="0" w:line="240" w:lineRule="auto"/>
        <w:ind w:firstLine="700"/>
        <w:jc w:val="both"/>
        <w:rPr>
          <w:sz w:val="22"/>
          <w:szCs w:val="22"/>
        </w:rPr>
      </w:pPr>
      <w:r w:rsidRPr="00727FF6">
        <w:rPr>
          <w:sz w:val="22"/>
          <w:szCs w:val="22"/>
        </w:rPr>
        <w:t>осваивают навыки видеть прекрасное в поведении, отношениях и труде людей, развивают умения различать добро и зло, красивое и безобразное, 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и т. д.);</w:t>
      </w:r>
    </w:p>
    <w:p w:rsidR="000B1693" w:rsidRPr="00727FF6" w:rsidRDefault="000B1693" w:rsidP="00727FF6">
      <w:pPr>
        <w:pStyle w:val="35"/>
        <w:shd w:val="clear" w:color="auto" w:fill="auto"/>
        <w:spacing w:before="0" w:after="0" w:line="240" w:lineRule="auto"/>
        <w:ind w:firstLine="700"/>
        <w:jc w:val="both"/>
        <w:rPr>
          <w:sz w:val="22"/>
          <w:szCs w:val="22"/>
        </w:rPr>
      </w:pPr>
      <w:r w:rsidRPr="00727FF6">
        <w:rPr>
          <w:sz w:val="22"/>
          <w:szCs w:val="22"/>
        </w:rPr>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p>
    <w:p w:rsidR="000B1693" w:rsidRPr="00727FF6" w:rsidRDefault="000B1693" w:rsidP="00727FF6">
      <w:pPr>
        <w:pStyle w:val="35"/>
        <w:shd w:val="clear" w:color="auto" w:fill="auto"/>
        <w:spacing w:before="0" w:after="0" w:line="240" w:lineRule="auto"/>
        <w:ind w:firstLine="700"/>
        <w:jc w:val="both"/>
        <w:rPr>
          <w:sz w:val="22"/>
          <w:szCs w:val="22"/>
        </w:rPr>
      </w:pPr>
      <w:r w:rsidRPr="00727FF6">
        <w:rPr>
          <w:sz w:val="22"/>
          <w:szCs w:val="22"/>
        </w:rPr>
        <w:t xml:space="preserve">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w:t>
      </w:r>
      <w:r w:rsidR="00B05DBA" w:rsidRPr="00727FF6">
        <w:rPr>
          <w:sz w:val="22"/>
          <w:szCs w:val="22"/>
        </w:rPr>
        <w:t xml:space="preserve">Школе </w:t>
      </w:r>
      <w:r w:rsidRPr="00727FF6">
        <w:rPr>
          <w:sz w:val="22"/>
          <w:szCs w:val="22"/>
        </w:rPr>
        <w:t>своих впечатлений и созданных по мотивам экскурсий творческих работ;</w:t>
      </w:r>
    </w:p>
    <w:p w:rsidR="000B1693" w:rsidRPr="00727FF6" w:rsidRDefault="000B1693" w:rsidP="00727FF6">
      <w:pPr>
        <w:pStyle w:val="35"/>
        <w:shd w:val="clear" w:color="auto" w:fill="auto"/>
        <w:spacing w:before="0" w:after="0" w:line="240" w:lineRule="auto"/>
        <w:ind w:firstLine="700"/>
        <w:jc w:val="both"/>
        <w:rPr>
          <w:sz w:val="22"/>
          <w:szCs w:val="22"/>
        </w:rPr>
      </w:pPr>
      <w:r w:rsidRPr="00727FF6">
        <w:rPr>
          <w:sz w:val="22"/>
          <w:szCs w:val="22"/>
        </w:rPr>
        <w:t>получают элементарные представления о стиле одежды как способе выражения душевного состояния человека;</w:t>
      </w:r>
    </w:p>
    <w:p w:rsidR="000B1693" w:rsidRPr="00727FF6" w:rsidRDefault="000B1693" w:rsidP="00727FF6">
      <w:pPr>
        <w:pStyle w:val="35"/>
        <w:shd w:val="clear" w:color="auto" w:fill="auto"/>
        <w:spacing w:before="0" w:after="0" w:line="240" w:lineRule="auto"/>
        <w:ind w:firstLine="700"/>
        <w:jc w:val="both"/>
        <w:rPr>
          <w:sz w:val="22"/>
          <w:szCs w:val="22"/>
        </w:rPr>
      </w:pPr>
      <w:r w:rsidRPr="00727FF6">
        <w:rPr>
          <w:sz w:val="22"/>
          <w:szCs w:val="22"/>
        </w:rPr>
        <w:t>участвуют в художественном оформлении помещений.</w:t>
      </w:r>
    </w:p>
    <w:p w:rsidR="000B1693" w:rsidRPr="00727FF6" w:rsidRDefault="000B1693" w:rsidP="00727FF6">
      <w:pPr>
        <w:pStyle w:val="45"/>
        <w:shd w:val="clear" w:color="auto" w:fill="auto"/>
        <w:spacing w:after="0" w:line="240" w:lineRule="auto"/>
        <w:ind w:firstLine="700"/>
        <w:jc w:val="both"/>
        <w:rPr>
          <w:sz w:val="22"/>
          <w:szCs w:val="22"/>
        </w:rPr>
      </w:pPr>
      <w:r w:rsidRPr="00727FF6">
        <w:rPr>
          <w:sz w:val="22"/>
          <w:szCs w:val="22"/>
        </w:rPr>
        <w:t>Правовое воспитание и культура безопасности:</w:t>
      </w:r>
    </w:p>
    <w:p w:rsidR="000B1693" w:rsidRPr="00727FF6" w:rsidRDefault="000B1693" w:rsidP="00727FF6">
      <w:pPr>
        <w:pStyle w:val="35"/>
        <w:shd w:val="clear" w:color="auto" w:fill="auto"/>
        <w:spacing w:before="0" w:after="0" w:line="240" w:lineRule="auto"/>
        <w:ind w:firstLine="700"/>
        <w:jc w:val="both"/>
        <w:rPr>
          <w:sz w:val="22"/>
          <w:szCs w:val="22"/>
        </w:rPr>
      </w:pPr>
      <w:r w:rsidRPr="00727FF6">
        <w:rPr>
          <w:sz w:val="22"/>
          <w:szCs w:val="22"/>
        </w:rPr>
        <w:t xml:space="preserve">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w:t>
      </w:r>
      <w:r w:rsidRPr="00727FF6">
        <w:rPr>
          <w:sz w:val="22"/>
          <w:szCs w:val="22"/>
        </w:rPr>
        <w:lastRenderedPageBreak/>
        <w:t>представителями органов государственной власти, общественными деятелями и др.);</w:t>
      </w:r>
    </w:p>
    <w:p w:rsidR="000B1693" w:rsidRPr="00727FF6" w:rsidRDefault="000B1693" w:rsidP="00727FF6">
      <w:pPr>
        <w:pStyle w:val="35"/>
        <w:shd w:val="clear" w:color="auto" w:fill="auto"/>
        <w:spacing w:before="0" w:after="0" w:line="240" w:lineRule="auto"/>
        <w:ind w:firstLine="700"/>
        <w:jc w:val="both"/>
        <w:rPr>
          <w:sz w:val="22"/>
          <w:szCs w:val="22"/>
        </w:rPr>
      </w:pPr>
      <w:r w:rsidRPr="00727FF6">
        <w:rPr>
          <w:sz w:val="22"/>
          <w:szCs w:val="22"/>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0B1693" w:rsidRPr="00727FF6" w:rsidRDefault="000B1693" w:rsidP="00727FF6">
      <w:pPr>
        <w:pStyle w:val="35"/>
        <w:shd w:val="clear" w:color="auto" w:fill="auto"/>
        <w:spacing w:before="0" w:after="0" w:line="240" w:lineRule="auto"/>
        <w:ind w:firstLine="700"/>
        <w:jc w:val="both"/>
        <w:rPr>
          <w:sz w:val="22"/>
          <w:szCs w:val="22"/>
        </w:rPr>
      </w:pPr>
      <w:r w:rsidRPr="00727FF6">
        <w:rPr>
          <w:sz w:val="22"/>
          <w:szCs w:val="22"/>
        </w:rPr>
        <w:t xml:space="preserve">получают элементарный опыт ответственного социального поведения, реализации прав гражданина (в процессе знакомства с деятельностью детско- юношеских движений, </w:t>
      </w:r>
    </w:p>
    <w:p w:rsidR="000B1693" w:rsidRPr="00727FF6" w:rsidRDefault="000B1693" w:rsidP="00727FF6">
      <w:pPr>
        <w:pStyle w:val="35"/>
        <w:shd w:val="clear" w:color="auto" w:fill="auto"/>
        <w:spacing w:before="0" w:after="0" w:line="240" w:lineRule="auto"/>
        <w:ind w:firstLine="700"/>
        <w:jc w:val="both"/>
        <w:rPr>
          <w:sz w:val="22"/>
          <w:szCs w:val="22"/>
        </w:rPr>
      </w:pPr>
      <w:r w:rsidRPr="00727FF6">
        <w:rPr>
          <w:sz w:val="22"/>
          <w:szCs w:val="22"/>
        </w:rPr>
        <w:t>организаций, сообществ, посильного участия в социальных проектах и мероприятиях, проводимых детско-юношескими организациями);</w:t>
      </w:r>
    </w:p>
    <w:p w:rsidR="000B1693" w:rsidRPr="00727FF6" w:rsidRDefault="000B1693" w:rsidP="00727FF6">
      <w:pPr>
        <w:pStyle w:val="35"/>
        <w:shd w:val="clear" w:color="auto" w:fill="auto"/>
        <w:spacing w:before="0" w:after="0" w:line="240" w:lineRule="auto"/>
        <w:ind w:firstLine="700"/>
        <w:jc w:val="both"/>
        <w:rPr>
          <w:sz w:val="22"/>
          <w:szCs w:val="22"/>
        </w:rPr>
      </w:pPr>
      <w:r w:rsidRPr="00727FF6">
        <w:rPr>
          <w:sz w:val="22"/>
          <w:szCs w:val="22"/>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w:t>
      </w:r>
      <w:r w:rsidR="007A47DF" w:rsidRPr="00727FF6">
        <w:rPr>
          <w:sz w:val="22"/>
          <w:szCs w:val="22"/>
        </w:rPr>
        <w:t xml:space="preserve"> Школы</w:t>
      </w:r>
      <w:r w:rsidRPr="00727FF6">
        <w:rPr>
          <w:sz w:val="22"/>
          <w:szCs w:val="22"/>
        </w:rPr>
        <w:t>; контролируют выполнение основных прав и обязанностей; обеспечивают защиту п</w:t>
      </w:r>
      <w:r w:rsidR="007A47DF" w:rsidRPr="00727FF6">
        <w:rPr>
          <w:sz w:val="22"/>
          <w:szCs w:val="22"/>
        </w:rPr>
        <w:t>рав на всех уровнях управления Ш</w:t>
      </w:r>
      <w:r w:rsidRPr="00727FF6">
        <w:rPr>
          <w:sz w:val="22"/>
          <w:szCs w:val="22"/>
        </w:rPr>
        <w:t>колой и т. д.);</w:t>
      </w:r>
    </w:p>
    <w:p w:rsidR="000B1693" w:rsidRPr="00727FF6" w:rsidRDefault="000B1693" w:rsidP="00727FF6">
      <w:pPr>
        <w:pStyle w:val="35"/>
        <w:shd w:val="clear" w:color="auto" w:fill="auto"/>
        <w:spacing w:before="0" w:after="0" w:line="240" w:lineRule="auto"/>
        <w:ind w:firstLine="700"/>
        <w:jc w:val="both"/>
        <w:rPr>
          <w:sz w:val="22"/>
          <w:szCs w:val="22"/>
        </w:rPr>
      </w:pPr>
      <w:r w:rsidRPr="00727FF6">
        <w:rPr>
          <w:sz w:val="22"/>
          <w:szCs w:val="22"/>
        </w:rPr>
        <w:t>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0B1693" w:rsidRPr="002964A6" w:rsidRDefault="000B1693" w:rsidP="002964A6">
      <w:pPr>
        <w:pStyle w:val="35"/>
        <w:shd w:val="clear" w:color="auto" w:fill="auto"/>
        <w:spacing w:before="0" w:after="0" w:line="240" w:lineRule="auto"/>
        <w:ind w:firstLine="700"/>
        <w:jc w:val="both"/>
        <w:rPr>
          <w:rStyle w:val="afff9"/>
          <w:b w:val="0"/>
          <w:bCs w:val="0"/>
          <w:sz w:val="22"/>
          <w:szCs w:val="22"/>
          <w:shd w:val="clear" w:color="auto" w:fill="auto"/>
        </w:rPr>
      </w:pPr>
      <w:r w:rsidRPr="00727FF6">
        <w:rPr>
          <w:sz w:val="22"/>
          <w:szCs w:val="22"/>
        </w:rPr>
        <w:t>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w:t>
      </w:r>
      <w:r w:rsidR="002964A6">
        <w:rPr>
          <w:sz w:val="22"/>
          <w:szCs w:val="22"/>
        </w:rPr>
        <w:t xml:space="preserve">цев, юных спасателей и т. д.); </w:t>
      </w:r>
    </w:p>
    <w:p w:rsidR="000B1693" w:rsidRPr="00727FF6" w:rsidRDefault="000B1693" w:rsidP="00727FF6">
      <w:pPr>
        <w:pStyle w:val="35"/>
        <w:shd w:val="clear" w:color="auto" w:fill="auto"/>
        <w:spacing w:before="0" w:after="0" w:line="240" w:lineRule="auto"/>
        <w:ind w:firstLine="700"/>
        <w:jc w:val="both"/>
        <w:rPr>
          <w:sz w:val="22"/>
          <w:szCs w:val="22"/>
        </w:rPr>
      </w:pPr>
      <w:r w:rsidRPr="00727FF6">
        <w:rPr>
          <w:rStyle w:val="afff9"/>
          <w:sz w:val="22"/>
          <w:szCs w:val="22"/>
        </w:rPr>
        <w:t>Воспитание семейных ценностей:</w:t>
      </w:r>
    </w:p>
    <w:p w:rsidR="000B1693" w:rsidRPr="00727FF6" w:rsidRDefault="000B1693" w:rsidP="00727FF6">
      <w:pPr>
        <w:pStyle w:val="35"/>
        <w:shd w:val="clear" w:color="auto" w:fill="auto"/>
        <w:spacing w:before="0" w:after="0" w:line="240" w:lineRule="auto"/>
        <w:ind w:firstLine="700"/>
        <w:jc w:val="both"/>
        <w:rPr>
          <w:sz w:val="22"/>
          <w:szCs w:val="22"/>
        </w:rPr>
      </w:pPr>
      <w:r w:rsidRPr="00727FF6">
        <w:rPr>
          <w:sz w:val="22"/>
          <w:szCs w:val="22"/>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p>
    <w:p w:rsidR="000B1693" w:rsidRPr="00727FF6" w:rsidRDefault="000B1693" w:rsidP="00727FF6">
      <w:pPr>
        <w:pStyle w:val="35"/>
        <w:shd w:val="clear" w:color="auto" w:fill="auto"/>
        <w:spacing w:before="0" w:after="0" w:line="240" w:lineRule="auto"/>
        <w:ind w:firstLine="700"/>
        <w:jc w:val="both"/>
        <w:rPr>
          <w:sz w:val="22"/>
          <w:szCs w:val="22"/>
        </w:rPr>
      </w:pPr>
      <w:r w:rsidRPr="00727FF6">
        <w:rPr>
          <w:sz w:val="22"/>
          <w:szCs w:val="22"/>
        </w:rPr>
        <w:t>получают первоначальные представления о семейных ценностях, традициях, культуре семейной жизни, этике и психологии семейных отношений, основанных на традиционных семейных ценностях народов России, нравственных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w:t>
      </w:r>
      <w:r w:rsidRPr="00727FF6">
        <w:rPr>
          <w:rStyle w:val="18"/>
          <w:sz w:val="22"/>
          <w:szCs w:val="22"/>
        </w:rPr>
        <w:t>ши</w:t>
      </w:r>
      <w:r w:rsidRPr="00727FF6">
        <w:rPr>
          <w:sz w:val="22"/>
          <w:szCs w:val="22"/>
        </w:rPr>
        <w:t xml:space="preserve"> семейные традиции» и др.);</w:t>
      </w:r>
    </w:p>
    <w:p w:rsidR="000B1693" w:rsidRPr="00727FF6" w:rsidRDefault="000B1693" w:rsidP="00727FF6">
      <w:pPr>
        <w:pStyle w:val="35"/>
        <w:shd w:val="clear" w:color="auto" w:fill="auto"/>
        <w:spacing w:before="0" w:after="0" w:line="240" w:lineRule="auto"/>
        <w:ind w:firstLine="700"/>
        <w:jc w:val="both"/>
        <w:rPr>
          <w:sz w:val="22"/>
          <w:szCs w:val="22"/>
        </w:rPr>
      </w:pPr>
      <w:r w:rsidRPr="00727FF6">
        <w:rPr>
          <w:sz w:val="22"/>
          <w:szCs w:val="22"/>
        </w:rPr>
        <w:t>расширят опыт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0B1693" w:rsidRPr="00727FF6" w:rsidRDefault="000B1693" w:rsidP="00727FF6">
      <w:pPr>
        <w:pStyle w:val="35"/>
        <w:shd w:val="clear" w:color="auto" w:fill="auto"/>
        <w:spacing w:before="0" w:after="0" w:line="240" w:lineRule="auto"/>
        <w:ind w:firstLine="700"/>
        <w:jc w:val="both"/>
        <w:rPr>
          <w:sz w:val="22"/>
          <w:szCs w:val="22"/>
        </w:rPr>
      </w:pPr>
      <w:r w:rsidRPr="00727FF6">
        <w:rPr>
          <w:sz w:val="22"/>
          <w:szCs w:val="22"/>
        </w:rPr>
        <w:t>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w:t>
      </w:r>
      <w:r w:rsidR="007A47DF" w:rsidRPr="00727FF6">
        <w:rPr>
          <w:sz w:val="22"/>
          <w:szCs w:val="22"/>
        </w:rPr>
        <w:t>ьно-культурных традиций семей уча</w:t>
      </w:r>
      <w:r w:rsidRPr="00727FF6">
        <w:rPr>
          <w:sz w:val="22"/>
          <w:szCs w:val="22"/>
        </w:rPr>
        <w:t>щихся, детско- родительских школьных спортивных и культурных мероприятий, совместного благоустройства школьных территорий и др.).</w:t>
      </w:r>
    </w:p>
    <w:p w:rsidR="000B1693" w:rsidRPr="00727FF6" w:rsidRDefault="000B1693" w:rsidP="00727FF6">
      <w:pPr>
        <w:pStyle w:val="45"/>
        <w:shd w:val="clear" w:color="auto" w:fill="auto"/>
        <w:spacing w:after="0" w:line="240" w:lineRule="auto"/>
        <w:ind w:firstLine="700"/>
        <w:jc w:val="both"/>
        <w:rPr>
          <w:sz w:val="22"/>
          <w:szCs w:val="22"/>
        </w:rPr>
      </w:pPr>
      <w:r w:rsidRPr="00727FF6">
        <w:rPr>
          <w:sz w:val="22"/>
          <w:szCs w:val="22"/>
        </w:rPr>
        <w:t>Формирование коммуникативной культуры:</w:t>
      </w:r>
    </w:p>
    <w:p w:rsidR="000B1693" w:rsidRPr="00727FF6" w:rsidRDefault="000B1693" w:rsidP="00727FF6">
      <w:pPr>
        <w:pStyle w:val="35"/>
        <w:shd w:val="clear" w:color="auto" w:fill="auto"/>
        <w:spacing w:before="0" w:after="0" w:line="240" w:lineRule="auto"/>
        <w:ind w:firstLine="700"/>
        <w:jc w:val="both"/>
        <w:rPr>
          <w:sz w:val="22"/>
          <w:szCs w:val="22"/>
        </w:rPr>
      </w:pPr>
      <w:r w:rsidRPr="00727FF6">
        <w:rPr>
          <w:sz w:val="22"/>
          <w:szCs w:val="22"/>
        </w:rP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p>
    <w:p w:rsidR="000B1693" w:rsidRPr="00727FF6" w:rsidRDefault="000B1693" w:rsidP="00727FF6">
      <w:pPr>
        <w:pStyle w:val="35"/>
        <w:shd w:val="clear" w:color="auto" w:fill="auto"/>
        <w:spacing w:before="0" w:after="0" w:line="240" w:lineRule="auto"/>
        <w:ind w:firstLine="700"/>
        <w:jc w:val="both"/>
        <w:rPr>
          <w:sz w:val="22"/>
          <w:szCs w:val="22"/>
        </w:rPr>
      </w:pPr>
      <w:r w:rsidRPr="00727FF6">
        <w:rPr>
          <w:sz w:val="22"/>
          <w:szCs w:val="22"/>
        </w:rP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презентации выполненных проектов и др.);</w:t>
      </w:r>
    </w:p>
    <w:p w:rsidR="000B1693" w:rsidRPr="00727FF6" w:rsidRDefault="000B1693" w:rsidP="00727FF6">
      <w:pPr>
        <w:pStyle w:val="35"/>
        <w:shd w:val="clear" w:color="auto" w:fill="auto"/>
        <w:spacing w:before="0" w:after="0" w:line="240" w:lineRule="auto"/>
        <w:ind w:firstLine="720"/>
        <w:jc w:val="both"/>
        <w:rPr>
          <w:sz w:val="22"/>
          <w:szCs w:val="22"/>
        </w:rPr>
      </w:pPr>
      <w:r w:rsidRPr="00727FF6">
        <w:rPr>
          <w:sz w:val="22"/>
          <w:szCs w:val="22"/>
        </w:rPr>
        <w:t>участвуют в развитии школьных средств массовой информации (школьные газеты, сайты);</w:t>
      </w:r>
    </w:p>
    <w:p w:rsidR="000B1693" w:rsidRPr="00727FF6" w:rsidRDefault="000B1693" w:rsidP="00727FF6">
      <w:pPr>
        <w:pStyle w:val="35"/>
        <w:shd w:val="clear" w:color="auto" w:fill="auto"/>
        <w:spacing w:before="0" w:after="0" w:line="240" w:lineRule="auto"/>
        <w:ind w:firstLine="720"/>
        <w:jc w:val="both"/>
        <w:rPr>
          <w:sz w:val="22"/>
          <w:szCs w:val="22"/>
        </w:rPr>
      </w:pPr>
      <w:r w:rsidRPr="00727FF6">
        <w:rPr>
          <w:sz w:val="22"/>
          <w:szCs w:val="22"/>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0B1693" w:rsidRPr="00727FF6" w:rsidRDefault="000B1693" w:rsidP="00727FF6">
      <w:pPr>
        <w:pStyle w:val="35"/>
        <w:shd w:val="clear" w:color="auto" w:fill="auto"/>
        <w:spacing w:before="0" w:after="0" w:line="240" w:lineRule="auto"/>
        <w:ind w:firstLine="720"/>
        <w:jc w:val="both"/>
        <w:rPr>
          <w:sz w:val="22"/>
          <w:szCs w:val="22"/>
        </w:rPr>
      </w:pPr>
      <w:r w:rsidRPr="00727FF6">
        <w:rPr>
          <w:sz w:val="22"/>
          <w:szCs w:val="22"/>
        </w:rPr>
        <w:t>получают первоначальные представления о ценности и возможностях родного языка, об истории родного языка, его особенностях и месте в мире (в процессе изучения учебных предметов, бесед, тематических классных часов, участия в деятельности школьных кружков и др.);</w:t>
      </w:r>
    </w:p>
    <w:p w:rsidR="000B1693" w:rsidRPr="00727FF6" w:rsidRDefault="000B1693" w:rsidP="00727FF6">
      <w:pPr>
        <w:pStyle w:val="35"/>
        <w:shd w:val="clear" w:color="auto" w:fill="auto"/>
        <w:spacing w:before="0" w:after="0" w:line="240" w:lineRule="auto"/>
        <w:ind w:firstLine="160"/>
        <w:jc w:val="left"/>
        <w:rPr>
          <w:sz w:val="22"/>
          <w:szCs w:val="22"/>
        </w:rPr>
      </w:pPr>
      <w:r w:rsidRPr="00727FF6">
        <w:rPr>
          <w:sz w:val="22"/>
          <w:szCs w:val="22"/>
        </w:rPr>
        <w:t xml:space="preserve">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w:t>
      </w:r>
      <w:r w:rsidRPr="00727FF6">
        <w:rPr>
          <w:sz w:val="22"/>
          <w:szCs w:val="22"/>
        </w:rPr>
        <w:lastRenderedPageBreak/>
        <w:t xml:space="preserve">процессе бесед, народных игр, организации и проведения национально-культурных праздников и др.). </w:t>
      </w:r>
    </w:p>
    <w:p w:rsidR="000B1693" w:rsidRPr="00727FF6" w:rsidRDefault="000B1693" w:rsidP="002964A6">
      <w:pPr>
        <w:pStyle w:val="35"/>
        <w:shd w:val="clear" w:color="auto" w:fill="auto"/>
        <w:spacing w:before="0" w:after="0" w:line="240" w:lineRule="auto"/>
        <w:ind w:firstLine="709"/>
        <w:jc w:val="left"/>
        <w:rPr>
          <w:sz w:val="22"/>
          <w:szCs w:val="22"/>
        </w:rPr>
      </w:pPr>
      <w:r w:rsidRPr="00727FF6">
        <w:rPr>
          <w:rStyle w:val="afff9"/>
          <w:sz w:val="22"/>
          <w:szCs w:val="22"/>
        </w:rPr>
        <w:t>Экологическое воспитание:</w:t>
      </w:r>
    </w:p>
    <w:p w:rsidR="000B1693" w:rsidRPr="00727FF6" w:rsidRDefault="000B1693" w:rsidP="00727FF6">
      <w:pPr>
        <w:pStyle w:val="35"/>
        <w:shd w:val="clear" w:color="auto" w:fill="auto"/>
        <w:spacing w:before="0" w:after="0" w:line="240" w:lineRule="auto"/>
        <w:ind w:firstLine="720"/>
        <w:jc w:val="both"/>
        <w:rPr>
          <w:sz w:val="22"/>
          <w:szCs w:val="22"/>
        </w:rPr>
      </w:pPr>
      <w:r w:rsidRPr="00727FF6">
        <w:rPr>
          <w:sz w:val="22"/>
          <w:szCs w:val="22"/>
        </w:rPr>
        <w:t>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0B1693" w:rsidRPr="00727FF6" w:rsidRDefault="000B1693" w:rsidP="00727FF6">
      <w:pPr>
        <w:pStyle w:val="35"/>
        <w:shd w:val="clear" w:color="auto" w:fill="auto"/>
        <w:spacing w:before="0" w:after="0" w:line="240" w:lineRule="auto"/>
        <w:ind w:firstLine="720"/>
        <w:jc w:val="both"/>
        <w:rPr>
          <w:sz w:val="22"/>
          <w:szCs w:val="22"/>
        </w:rPr>
      </w:pPr>
      <w:r w:rsidRPr="00727FF6">
        <w:rPr>
          <w:sz w:val="22"/>
          <w:szCs w:val="22"/>
        </w:rPr>
        <w:t>получают первоначальный опыт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rsidR="000B1693" w:rsidRPr="00727FF6" w:rsidRDefault="000B1693" w:rsidP="00727FF6">
      <w:pPr>
        <w:pStyle w:val="35"/>
        <w:shd w:val="clear" w:color="auto" w:fill="auto"/>
        <w:spacing w:before="0" w:after="0" w:line="240" w:lineRule="auto"/>
        <w:ind w:firstLine="720"/>
        <w:jc w:val="both"/>
        <w:rPr>
          <w:sz w:val="22"/>
          <w:szCs w:val="22"/>
        </w:rPr>
      </w:pPr>
      <w:r w:rsidRPr="00727FF6">
        <w:rPr>
          <w:sz w:val="22"/>
          <w:szCs w:val="22"/>
        </w:rPr>
        <w:t>получают первоначальный опыт участия в природоохранной деятельности (экологические акции, десанты, высадка растений, создание цветочных клумб, очистка доступных территорий от мусора, подкормка 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 посильное участие в деятельности детскоюношеских организаций);</w:t>
      </w:r>
    </w:p>
    <w:p w:rsidR="000B1693" w:rsidRPr="00727FF6" w:rsidRDefault="000B1693" w:rsidP="00727FF6">
      <w:pPr>
        <w:pStyle w:val="35"/>
        <w:shd w:val="clear" w:color="auto" w:fill="auto"/>
        <w:tabs>
          <w:tab w:val="right" w:pos="5799"/>
          <w:tab w:val="center" w:pos="6298"/>
          <w:tab w:val="right" w:pos="8204"/>
          <w:tab w:val="right" w:pos="10062"/>
        </w:tabs>
        <w:spacing w:before="0" w:after="0" w:line="240" w:lineRule="auto"/>
        <w:ind w:firstLine="720"/>
        <w:jc w:val="both"/>
        <w:rPr>
          <w:sz w:val="22"/>
          <w:szCs w:val="22"/>
        </w:rPr>
      </w:pPr>
      <w:r w:rsidRPr="00727FF6">
        <w:rPr>
          <w:sz w:val="22"/>
          <w:szCs w:val="22"/>
        </w:rPr>
        <w:t>при поддержке школы усваивают в семье позитивные образцы взаимодействия с природой: совместно с родителями (законнымипредставителями) расширяют опыт общения с природой, заботятся о животных и растениях, участвуют вместе с родителями (законными представителями) в экологических мероприятиях по месту жительства; 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rsidR="000B1693" w:rsidRPr="00727FF6" w:rsidRDefault="000B1693" w:rsidP="002964A6">
      <w:pPr>
        <w:pStyle w:val="aff2"/>
        <w:ind w:left="142" w:firstLine="567"/>
        <w:rPr>
          <w:b/>
          <w:sz w:val="22"/>
          <w:szCs w:val="22"/>
        </w:rPr>
      </w:pPr>
      <w:r w:rsidRPr="00727FF6">
        <w:rPr>
          <w:b/>
          <w:sz w:val="22"/>
          <w:szCs w:val="22"/>
        </w:rPr>
        <w:t>2.3.4.Модель организации работы по духовно-нравственному разви</w:t>
      </w:r>
      <w:r w:rsidR="007A47DF" w:rsidRPr="00727FF6">
        <w:rPr>
          <w:b/>
          <w:sz w:val="22"/>
          <w:szCs w:val="22"/>
        </w:rPr>
        <w:t>тию, воспитанию и социализации уча</w:t>
      </w:r>
      <w:r w:rsidRPr="00727FF6">
        <w:rPr>
          <w:b/>
          <w:sz w:val="22"/>
          <w:szCs w:val="22"/>
        </w:rPr>
        <w:t>щихся</w:t>
      </w:r>
    </w:p>
    <w:p w:rsidR="000B1693" w:rsidRPr="00727FF6" w:rsidRDefault="000B1693" w:rsidP="002964A6">
      <w:pPr>
        <w:pStyle w:val="35"/>
        <w:shd w:val="clear" w:color="auto" w:fill="auto"/>
        <w:spacing w:before="0" w:after="0" w:line="240" w:lineRule="auto"/>
        <w:ind w:left="142" w:firstLine="567"/>
        <w:jc w:val="both"/>
        <w:rPr>
          <w:sz w:val="22"/>
          <w:szCs w:val="22"/>
        </w:rPr>
      </w:pPr>
      <w:r w:rsidRPr="00727FF6">
        <w:rPr>
          <w:sz w:val="22"/>
          <w:szCs w:val="22"/>
        </w:rPr>
        <w:t>Организация работы по духовно-нравственному развит</w:t>
      </w:r>
      <w:r w:rsidR="007A47DF" w:rsidRPr="00727FF6">
        <w:rPr>
          <w:sz w:val="22"/>
          <w:szCs w:val="22"/>
        </w:rPr>
        <w:t>ию, воспитанию и социализации уча</w:t>
      </w:r>
      <w:r w:rsidRPr="00727FF6">
        <w:rPr>
          <w:sz w:val="22"/>
          <w:szCs w:val="22"/>
        </w:rPr>
        <w:t>щихся связана с необходимостью выработки единой стратегии взаимодействия участников образовательной деятельности, реализуемой на следующих уровнях:</w:t>
      </w:r>
    </w:p>
    <w:p w:rsidR="000B1693" w:rsidRPr="00727FF6" w:rsidRDefault="000B1693" w:rsidP="0032160B">
      <w:pPr>
        <w:pStyle w:val="35"/>
        <w:numPr>
          <w:ilvl w:val="0"/>
          <w:numId w:val="96"/>
        </w:numPr>
        <w:shd w:val="clear" w:color="auto" w:fill="auto"/>
        <w:spacing w:before="0" w:after="0" w:line="240" w:lineRule="auto"/>
        <w:ind w:left="709" w:hanging="283"/>
        <w:jc w:val="both"/>
        <w:rPr>
          <w:sz w:val="22"/>
          <w:szCs w:val="22"/>
        </w:rPr>
      </w:pPr>
      <w:r w:rsidRPr="00727FF6">
        <w:rPr>
          <w:sz w:val="22"/>
          <w:szCs w:val="22"/>
        </w:rPr>
        <w:t>научно-методологическом (уровень согласованного единства базовых педагогических принципов и подходов к воспитанию);</w:t>
      </w:r>
    </w:p>
    <w:p w:rsidR="000B1693" w:rsidRPr="00727FF6" w:rsidRDefault="000B1693" w:rsidP="0032160B">
      <w:pPr>
        <w:pStyle w:val="35"/>
        <w:numPr>
          <w:ilvl w:val="0"/>
          <w:numId w:val="96"/>
        </w:numPr>
        <w:shd w:val="clear" w:color="auto" w:fill="auto"/>
        <w:spacing w:before="0" w:after="0" w:line="240" w:lineRule="auto"/>
        <w:ind w:left="709" w:hanging="283"/>
        <w:jc w:val="both"/>
        <w:rPr>
          <w:sz w:val="22"/>
          <w:szCs w:val="22"/>
        </w:rPr>
      </w:pPr>
      <w:r w:rsidRPr="00727FF6">
        <w:rPr>
          <w:sz w:val="22"/>
          <w:szCs w:val="22"/>
        </w:rPr>
        <w:t>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rsidR="000B1693" w:rsidRPr="00727FF6" w:rsidRDefault="000B1693" w:rsidP="0032160B">
      <w:pPr>
        <w:pStyle w:val="35"/>
        <w:numPr>
          <w:ilvl w:val="0"/>
          <w:numId w:val="96"/>
        </w:numPr>
        <w:shd w:val="clear" w:color="auto" w:fill="auto"/>
        <w:spacing w:before="0" w:after="0" w:line="240" w:lineRule="auto"/>
        <w:ind w:left="709" w:hanging="283"/>
        <w:jc w:val="both"/>
        <w:rPr>
          <w:sz w:val="22"/>
          <w:szCs w:val="22"/>
        </w:rPr>
      </w:pPr>
      <w:r w:rsidRPr="00727FF6">
        <w:rPr>
          <w:sz w:val="22"/>
          <w:szCs w:val="22"/>
        </w:rPr>
        <w:t>организационно-практическом (уровень преемственности практического опыта и согласованного взаимод</w:t>
      </w:r>
      <w:r w:rsidR="007A47DF" w:rsidRPr="00727FF6">
        <w:rPr>
          <w:sz w:val="22"/>
          <w:szCs w:val="22"/>
        </w:rPr>
        <w:t>ействия коллектива педагогов, уча</w:t>
      </w:r>
      <w:r w:rsidRPr="00727FF6">
        <w:rPr>
          <w:sz w:val="22"/>
          <w:szCs w:val="22"/>
        </w:rPr>
        <w:t>щихся и их родителей).</w:t>
      </w:r>
    </w:p>
    <w:p w:rsidR="000B1693" w:rsidRPr="00727FF6" w:rsidRDefault="000B1693" w:rsidP="002964A6">
      <w:pPr>
        <w:pStyle w:val="35"/>
        <w:shd w:val="clear" w:color="auto" w:fill="auto"/>
        <w:spacing w:before="0" w:after="0" w:line="240" w:lineRule="auto"/>
        <w:ind w:left="142" w:firstLine="567"/>
        <w:jc w:val="both"/>
        <w:rPr>
          <w:sz w:val="22"/>
          <w:szCs w:val="22"/>
        </w:rPr>
      </w:pPr>
      <w:r w:rsidRPr="00727FF6">
        <w:rPr>
          <w:sz w:val="22"/>
          <w:szCs w:val="22"/>
        </w:rPr>
        <w:t>Данная модель взаимодействия базируется на сочетании двух пр</w:t>
      </w:r>
      <w:r w:rsidRPr="002964A6">
        <w:rPr>
          <w:sz w:val="22"/>
          <w:szCs w:val="22"/>
        </w:rPr>
        <w:t>и</w:t>
      </w:r>
      <w:r w:rsidRPr="002964A6">
        <w:rPr>
          <w:rStyle w:val="18"/>
          <w:sz w:val="22"/>
          <w:szCs w:val="22"/>
          <w:u w:val="none"/>
        </w:rPr>
        <w:t>нци</w:t>
      </w:r>
      <w:r w:rsidRPr="002964A6">
        <w:rPr>
          <w:sz w:val="22"/>
          <w:szCs w:val="22"/>
        </w:rPr>
        <w:t>п</w:t>
      </w:r>
      <w:r w:rsidRPr="00727FF6">
        <w:rPr>
          <w:sz w:val="22"/>
          <w:szCs w:val="22"/>
        </w:rPr>
        <w:t>ов структурного взаимодействия: иерархического и сетевого.</w:t>
      </w:r>
    </w:p>
    <w:p w:rsidR="000B1693" w:rsidRPr="00727FF6" w:rsidRDefault="000B1693" w:rsidP="002964A6">
      <w:pPr>
        <w:pStyle w:val="35"/>
        <w:shd w:val="clear" w:color="auto" w:fill="auto"/>
        <w:spacing w:before="0" w:after="0" w:line="240" w:lineRule="auto"/>
        <w:ind w:left="142" w:firstLine="567"/>
        <w:jc w:val="both"/>
        <w:rPr>
          <w:sz w:val="22"/>
          <w:szCs w:val="22"/>
        </w:rPr>
      </w:pPr>
      <w:r w:rsidRPr="00727FF6">
        <w:rPr>
          <w:sz w:val="22"/>
          <w:szCs w:val="22"/>
        </w:rPr>
        <w:t>Иерархический принцип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содержания и многообразие форм и методов воспитательной работы.</w:t>
      </w:r>
    </w:p>
    <w:p w:rsidR="000B1693" w:rsidRPr="00727FF6" w:rsidRDefault="000B1693" w:rsidP="002964A6">
      <w:pPr>
        <w:pStyle w:val="35"/>
        <w:shd w:val="clear" w:color="auto" w:fill="auto"/>
        <w:spacing w:before="0" w:after="0" w:line="240" w:lineRule="auto"/>
        <w:ind w:left="142" w:firstLine="567"/>
        <w:jc w:val="both"/>
        <w:rPr>
          <w:sz w:val="22"/>
          <w:szCs w:val="22"/>
        </w:rPr>
      </w:pPr>
      <w:r w:rsidRPr="00727FF6">
        <w:rPr>
          <w:sz w:val="22"/>
          <w:szCs w:val="22"/>
        </w:rPr>
        <w:t xml:space="preserve">Практическое взаимодействие осуществляется по </w:t>
      </w:r>
      <w:r w:rsidRPr="00727FF6">
        <w:rPr>
          <w:rStyle w:val="afffc"/>
          <w:sz w:val="22"/>
          <w:szCs w:val="22"/>
        </w:rPr>
        <w:t>сетевому принципу,</w:t>
      </w:r>
      <w:r w:rsidRPr="00727FF6">
        <w:rPr>
          <w:sz w:val="22"/>
          <w:szCs w:val="22"/>
        </w:rPr>
        <w:t xml:space="preserve"> где каждый участник образовательной деятельности получает возможность интегрировать (концентрировать вокруг себя) педагогические и детско- родительские инициативы, конвертируя творческий потенциал личности в коллективные образовательные и социальные проекты.</w:t>
      </w:r>
    </w:p>
    <w:p w:rsidR="000B1693" w:rsidRPr="00727FF6" w:rsidRDefault="000B1693" w:rsidP="002964A6">
      <w:pPr>
        <w:pStyle w:val="35"/>
        <w:shd w:val="clear" w:color="auto" w:fill="auto"/>
        <w:spacing w:before="0" w:after="0" w:line="240" w:lineRule="auto"/>
        <w:ind w:left="142" w:firstLine="567"/>
        <w:jc w:val="both"/>
        <w:rPr>
          <w:sz w:val="22"/>
          <w:szCs w:val="22"/>
        </w:rPr>
      </w:pPr>
      <w:r w:rsidRPr="00727FF6">
        <w:rPr>
          <w:sz w:val="22"/>
          <w:szCs w:val="22"/>
        </w:rPr>
        <w:t>Главными принципами межличностного педагогического общения в контексте реализации модели сетевого взаимодействия становятся сотворчество и взаиморазвитие, предполагающие деятельное соучастие и взаимообмен положительным опытом, содействие и взаимопомощь, согласие и взаимовыручку, взаимообучение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административного ресурсов. Реализация названных при</w:t>
      </w:r>
      <w:r w:rsidRPr="002964A6">
        <w:rPr>
          <w:rStyle w:val="18"/>
          <w:sz w:val="22"/>
          <w:szCs w:val="22"/>
          <w:u w:val="none"/>
        </w:rPr>
        <w:t>нци</w:t>
      </w:r>
      <w:r w:rsidRPr="002964A6">
        <w:rPr>
          <w:sz w:val="22"/>
          <w:szCs w:val="22"/>
        </w:rPr>
        <w:t>п</w:t>
      </w:r>
      <w:r w:rsidRPr="00727FF6">
        <w:rPr>
          <w:sz w:val="22"/>
          <w:szCs w:val="22"/>
        </w:rPr>
        <w:t xml:space="preserve">ов взаимодействия и общения способствует актуализации </w:t>
      </w:r>
      <w:r w:rsidR="007A47DF" w:rsidRPr="00727FF6">
        <w:rPr>
          <w:sz w:val="22"/>
          <w:szCs w:val="22"/>
        </w:rPr>
        <w:t>нравственного начала личности уча</w:t>
      </w:r>
      <w:r w:rsidRPr="00727FF6">
        <w:rPr>
          <w:sz w:val="22"/>
          <w:szCs w:val="22"/>
        </w:rPr>
        <w:t>щегося, педагога, родителя, помогает раскрытию их творческого потенциала, развивает единый социокультурный и ценностно-смысловой контекст содержания обучения и воспитания.</w:t>
      </w:r>
    </w:p>
    <w:p w:rsidR="000B1693" w:rsidRPr="00727FF6" w:rsidRDefault="000B1693" w:rsidP="007C0F3A">
      <w:pPr>
        <w:pStyle w:val="35"/>
        <w:shd w:val="clear" w:color="auto" w:fill="auto"/>
        <w:spacing w:before="0" w:after="0" w:line="240" w:lineRule="auto"/>
        <w:ind w:left="142" w:firstLine="567"/>
        <w:jc w:val="both"/>
        <w:rPr>
          <w:sz w:val="22"/>
          <w:szCs w:val="22"/>
        </w:rPr>
      </w:pPr>
      <w:r w:rsidRPr="00727FF6">
        <w:rPr>
          <w:sz w:val="22"/>
          <w:szCs w:val="22"/>
        </w:rPr>
        <w:t>Базовым методологическим пр</w:t>
      </w:r>
      <w:r w:rsidRPr="002964A6">
        <w:rPr>
          <w:sz w:val="22"/>
          <w:szCs w:val="22"/>
        </w:rPr>
        <w:t>и</w:t>
      </w:r>
      <w:r w:rsidRPr="002964A6">
        <w:rPr>
          <w:rStyle w:val="18"/>
          <w:sz w:val="22"/>
          <w:szCs w:val="22"/>
          <w:u w:val="none"/>
        </w:rPr>
        <w:t>нци</w:t>
      </w:r>
      <w:r w:rsidRPr="00727FF6">
        <w:rPr>
          <w:sz w:val="22"/>
          <w:szCs w:val="22"/>
        </w:rPr>
        <w:t>пом реализации модели сетевого взаимодействия участников образовательной деятельности служит принцип культуросообразности,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w:t>
      </w:r>
    </w:p>
    <w:p w:rsidR="000B1693" w:rsidRPr="00727FF6" w:rsidRDefault="000B1693" w:rsidP="007C0F3A">
      <w:pPr>
        <w:pStyle w:val="35"/>
        <w:shd w:val="clear" w:color="auto" w:fill="auto"/>
        <w:spacing w:before="0" w:after="0" w:line="240" w:lineRule="auto"/>
        <w:ind w:firstLine="700"/>
        <w:jc w:val="both"/>
        <w:rPr>
          <w:sz w:val="22"/>
          <w:szCs w:val="22"/>
        </w:rPr>
      </w:pPr>
      <w:r w:rsidRPr="00727FF6">
        <w:rPr>
          <w:sz w:val="22"/>
          <w:szCs w:val="22"/>
        </w:rPr>
        <w:t xml:space="preserve">Перечисленные принципы реализации модели сетевой организации взаимодействия </w:t>
      </w:r>
      <w:r w:rsidRPr="00727FF6">
        <w:rPr>
          <w:sz w:val="22"/>
          <w:szCs w:val="22"/>
        </w:rPr>
        <w:lastRenderedPageBreak/>
        <w:t>согласуются с принципами, отражающими особенности организации содержания воспитания и социализации младших школьников.</w:t>
      </w:r>
    </w:p>
    <w:p w:rsidR="000B1693" w:rsidRPr="00727FF6" w:rsidRDefault="000B1693" w:rsidP="002964A6">
      <w:pPr>
        <w:pStyle w:val="aff4"/>
        <w:spacing w:line="240" w:lineRule="auto"/>
        <w:ind w:firstLine="709"/>
        <w:rPr>
          <w:rFonts w:ascii="Times New Roman" w:hAnsi="Times New Roman"/>
          <w:b/>
          <w:sz w:val="22"/>
          <w:szCs w:val="22"/>
        </w:rPr>
      </w:pPr>
      <w:r w:rsidRPr="00727FF6">
        <w:rPr>
          <w:rFonts w:ascii="Times New Roman" w:hAnsi="Times New Roman"/>
          <w:b/>
          <w:sz w:val="22"/>
          <w:szCs w:val="22"/>
        </w:rPr>
        <w:t>Принципы и особенности организации воспитания и социализации младших школьников</w:t>
      </w:r>
    </w:p>
    <w:p w:rsidR="000B1693" w:rsidRPr="00727FF6" w:rsidRDefault="000B1693" w:rsidP="002964A6">
      <w:pPr>
        <w:pStyle w:val="35"/>
        <w:shd w:val="clear" w:color="auto" w:fill="auto"/>
        <w:spacing w:before="0" w:after="0" w:line="240" w:lineRule="auto"/>
        <w:ind w:firstLine="700"/>
        <w:jc w:val="both"/>
        <w:rPr>
          <w:sz w:val="22"/>
          <w:szCs w:val="22"/>
        </w:rPr>
      </w:pPr>
      <w:r w:rsidRPr="00727FF6">
        <w:rPr>
          <w:rStyle w:val="afff9"/>
          <w:sz w:val="22"/>
          <w:szCs w:val="22"/>
        </w:rPr>
        <w:t>Принцип ориентации на идеал</w:t>
      </w:r>
      <w:r w:rsidRPr="00727FF6">
        <w:rPr>
          <w:sz w:val="22"/>
          <w:szCs w:val="22"/>
        </w:rPr>
        <w:t>. 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национальных культурных и религиозных традициях народов России и служат для новых поколений основными ориентирами человеческой жизни, духовно-нравственного и социального развития личности. В содержании программы духовно-нравственного развития, воспитания и социализации обучающихся должны быть актуализированы определенные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уклада школьной жизни, придают ему нравственные измерения, обеспечивают возможность согласования деятельности различных субъектов воспитания и социализации.</w:t>
      </w:r>
    </w:p>
    <w:p w:rsidR="000B1693" w:rsidRPr="00727FF6" w:rsidRDefault="000B1693" w:rsidP="002964A6">
      <w:pPr>
        <w:pStyle w:val="35"/>
        <w:shd w:val="clear" w:color="auto" w:fill="auto"/>
        <w:spacing w:before="0" w:after="0" w:line="240" w:lineRule="auto"/>
        <w:ind w:firstLine="700"/>
        <w:jc w:val="both"/>
        <w:rPr>
          <w:sz w:val="22"/>
          <w:szCs w:val="22"/>
        </w:rPr>
      </w:pPr>
      <w:r w:rsidRPr="00727FF6">
        <w:rPr>
          <w:rStyle w:val="afff9"/>
          <w:sz w:val="22"/>
          <w:szCs w:val="22"/>
        </w:rPr>
        <w:t>Аксиологический принцип</w:t>
      </w:r>
      <w:r w:rsidRPr="00727FF6">
        <w:rPr>
          <w:sz w:val="22"/>
          <w:szCs w:val="22"/>
        </w:rPr>
        <w:t xml:space="preserve">. Ценности определяют основное содержание духовно-нравственного развития, воспитания и социализации личности младшего школьника. Любое содержание обучения, общения, деятельности может стать содержанием воспитания, если оно отнесено к определенной ценности. Педагогическая организация нравственного уклада школьной жизни начинается с определения той системы ценностей, которая лежит в основе воспитательного процесса, раскрывается в его содержании и </w:t>
      </w:r>
      <w:r w:rsidR="007A47DF" w:rsidRPr="00727FF6">
        <w:rPr>
          <w:sz w:val="22"/>
          <w:szCs w:val="22"/>
        </w:rPr>
        <w:t>сознательное усвоение которой уча</w:t>
      </w:r>
      <w:r w:rsidRPr="00727FF6">
        <w:rPr>
          <w:sz w:val="22"/>
          <w:szCs w:val="22"/>
        </w:rPr>
        <w:t>щимися осуществляется в процессе их духовно-нравственного развития.</w:t>
      </w:r>
    </w:p>
    <w:p w:rsidR="000B1693" w:rsidRPr="00727FF6" w:rsidRDefault="000B1693" w:rsidP="002964A6">
      <w:pPr>
        <w:pStyle w:val="35"/>
        <w:shd w:val="clear" w:color="auto" w:fill="auto"/>
        <w:spacing w:before="0" w:after="0" w:line="240" w:lineRule="auto"/>
        <w:ind w:firstLine="700"/>
        <w:jc w:val="both"/>
        <w:rPr>
          <w:sz w:val="22"/>
          <w:szCs w:val="22"/>
        </w:rPr>
      </w:pPr>
      <w:r w:rsidRPr="00727FF6">
        <w:rPr>
          <w:rStyle w:val="afff9"/>
          <w:sz w:val="22"/>
          <w:szCs w:val="22"/>
        </w:rPr>
        <w:t xml:space="preserve">Принцип амплификации </w:t>
      </w:r>
      <w:r w:rsidRPr="00727FF6">
        <w:rPr>
          <w:sz w:val="22"/>
          <w:szCs w:val="22"/>
        </w:rPr>
        <w:t>-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новообразований, возникающих на определенной возрастной стадии детства для всего пос</w:t>
      </w:r>
      <w:r w:rsidR="007A47DF" w:rsidRPr="00727FF6">
        <w:rPr>
          <w:sz w:val="22"/>
          <w:szCs w:val="22"/>
        </w:rPr>
        <w:t>ледующего развития личности. Уча</w:t>
      </w:r>
      <w:r w:rsidRPr="00727FF6">
        <w:rPr>
          <w:sz w:val="22"/>
          <w:szCs w:val="22"/>
        </w:rPr>
        <w:t>щийся на уровне начального общего образования является одновременно и ребенком, и младшим подростком, причем часто приходящим в школу с нерешенными на предшествующих этапах возрас</w:t>
      </w:r>
      <w:r w:rsidR="007A47DF" w:rsidRPr="00727FF6">
        <w:rPr>
          <w:sz w:val="22"/>
          <w:szCs w:val="22"/>
        </w:rPr>
        <w:t>тными задачами социализации. Уча</w:t>
      </w:r>
      <w:r w:rsidRPr="00727FF6">
        <w:rPr>
          <w:sz w:val="22"/>
          <w:szCs w:val="22"/>
        </w:rPr>
        <w:t>щийся имеет право на детство, как особо значимый период в возрастном развитии, обладающий уникальными возможностями развития и особым набором видов деятельности, в первую очередь игровых.</w:t>
      </w:r>
    </w:p>
    <w:p w:rsidR="000B1693" w:rsidRPr="00727FF6" w:rsidRDefault="000B1693" w:rsidP="002964A6">
      <w:pPr>
        <w:pStyle w:val="35"/>
        <w:shd w:val="clear" w:color="auto" w:fill="auto"/>
        <w:spacing w:before="0" w:after="0" w:line="240" w:lineRule="auto"/>
        <w:ind w:firstLine="700"/>
        <w:jc w:val="both"/>
        <w:rPr>
          <w:sz w:val="22"/>
          <w:szCs w:val="22"/>
        </w:rPr>
      </w:pPr>
      <w:r w:rsidRPr="00727FF6">
        <w:rPr>
          <w:sz w:val="22"/>
          <w:szCs w:val="22"/>
        </w:rPr>
        <w:t xml:space="preserve">Организация воспитания и социализации в соответствии с принципом амплификации проявляется в том, что младшему школьнику со стороны </w:t>
      </w:r>
      <w:r w:rsidR="007A47DF" w:rsidRPr="00727FF6">
        <w:rPr>
          <w:sz w:val="22"/>
          <w:szCs w:val="22"/>
        </w:rPr>
        <w:t xml:space="preserve">Школы </w:t>
      </w:r>
      <w:r w:rsidRPr="00727FF6">
        <w:rPr>
          <w:sz w:val="22"/>
          <w:szCs w:val="22"/>
        </w:rPr>
        <w:t>и семьи, как</w:t>
      </w:r>
      <w:r w:rsidR="007A47DF" w:rsidRPr="00727FF6">
        <w:rPr>
          <w:sz w:val="22"/>
          <w:szCs w:val="22"/>
        </w:rPr>
        <w:t xml:space="preserve"> основных социальных институтов</w:t>
      </w:r>
      <w:r w:rsidRPr="00727FF6">
        <w:rPr>
          <w:sz w:val="22"/>
          <w:szCs w:val="22"/>
        </w:rPr>
        <w:t xml:space="preserve"> предоставля</w:t>
      </w:r>
      <w:r w:rsidR="007A47DF" w:rsidRPr="00727FF6">
        <w:rPr>
          <w:sz w:val="22"/>
          <w:szCs w:val="22"/>
        </w:rPr>
        <w:t>ет</w:t>
      </w:r>
      <w:r w:rsidRPr="00727FF6">
        <w:rPr>
          <w:sz w:val="22"/>
          <w:szCs w:val="22"/>
        </w:rPr>
        <w:t>ся возможность для свободной, спонтанной активности, свободного общения, творчества и игры.</w:t>
      </w:r>
    </w:p>
    <w:p w:rsidR="000B1693" w:rsidRPr="00727FF6" w:rsidRDefault="000B1693" w:rsidP="002964A6">
      <w:pPr>
        <w:pStyle w:val="35"/>
        <w:shd w:val="clear" w:color="auto" w:fill="auto"/>
        <w:spacing w:before="0" w:after="0" w:line="240" w:lineRule="auto"/>
        <w:ind w:firstLine="720"/>
        <w:jc w:val="both"/>
        <w:rPr>
          <w:sz w:val="22"/>
          <w:szCs w:val="22"/>
        </w:rPr>
      </w:pPr>
      <w:r w:rsidRPr="00727FF6">
        <w:rPr>
          <w:rStyle w:val="afff9"/>
          <w:sz w:val="22"/>
          <w:szCs w:val="22"/>
        </w:rPr>
        <w:t>Принцип следования нравственному примеру</w:t>
      </w:r>
      <w:r w:rsidRPr="00727FF6">
        <w:rPr>
          <w:sz w:val="22"/>
          <w:szCs w:val="22"/>
        </w:rPr>
        <w:t>. Следование примеру - вед</w:t>
      </w:r>
      <w:r w:rsidRPr="002964A6">
        <w:rPr>
          <w:sz w:val="22"/>
          <w:szCs w:val="22"/>
        </w:rPr>
        <w:t>у</w:t>
      </w:r>
      <w:r w:rsidRPr="002964A6">
        <w:rPr>
          <w:rStyle w:val="18"/>
          <w:sz w:val="22"/>
          <w:szCs w:val="22"/>
          <w:u w:val="none"/>
        </w:rPr>
        <w:t>щи</w:t>
      </w:r>
      <w:r w:rsidRPr="002964A6">
        <w:rPr>
          <w:sz w:val="22"/>
          <w:szCs w:val="22"/>
        </w:rPr>
        <w:t>й</w:t>
      </w:r>
      <w:r w:rsidRPr="00727FF6">
        <w:rPr>
          <w:sz w:val="22"/>
          <w:szCs w:val="22"/>
        </w:rPr>
        <w:t xml:space="preserve"> метод нравственного воспитания. Пример - это возможная модель выстраивания отношений ребенка с другими людьми и с самим собой, образец ценностного выбора, совершенного значимым другим. Содержание учебного процесса, внеучебной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ребенка, побудить его к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 В примерах демонстрируется устремленность людей к вершинам духа, персонифицируются, наполняются конкретным жизненным содержанием идеалы и ценности. Особое значение для д</w:t>
      </w:r>
      <w:r w:rsidR="007A47DF" w:rsidRPr="00727FF6">
        <w:rPr>
          <w:sz w:val="22"/>
          <w:szCs w:val="22"/>
        </w:rPr>
        <w:t>уховно-нравственного развития уча</w:t>
      </w:r>
      <w:r w:rsidRPr="00727FF6">
        <w:rPr>
          <w:sz w:val="22"/>
          <w:szCs w:val="22"/>
        </w:rPr>
        <w:t>щегося имеет пример учителя.</w:t>
      </w:r>
    </w:p>
    <w:p w:rsidR="000B1693" w:rsidRPr="00727FF6" w:rsidRDefault="000B1693" w:rsidP="002964A6">
      <w:pPr>
        <w:pStyle w:val="35"/>
        <w:shd w:val="clear" w:color="auto" w:fill="auto"/>
        <w:spacing w:before="0" w:after="0" w:line="240" w:lineRule="auto"/>
        <w:ind w:firstLine="720"/>
        <w:jc w:val="both"/>
        <w:rPr>
          <w:sz w:val="22"/>
          <w:szCs w:val="22"/>
        </w:rPr>
      </w:pPr>
      <w:r w:rsidRPr="00727FF6">
        <w:rPr>
          <w:rStyle w:val="afff9"/>
          <w:sz w:val="22"/>
          <w:szCs w:val="22"/>
        </w:rPr>
        <w:t xml:space="preserve">Принцип идентификации (персонификации). </w:t>
      </w:r>
      <w:r w:rsidRPr="00727FF6">
        <w:rPr>
          <w:sz w:val="22"/>
          <w:szCs w:val="22"/>
        </w:rPr>
        <w:t>Идентификация - устойчивое отождествление себя созначимым другим, стремление быть похожим на него. В младшем школьном возрасте преобладает образно 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 ребенка.</w:t>
      </w:r>
    </w:p>
    <w:p w:rsidR="000B1693" w:rsidRDefault="000B1693" w:rsidP="002964A6">
      <w:pPr>
        <w:pStyle w:val="35"/>
        <w:shd w:val="clear" w:color="auto" w:fill="auto"/>
        <w:spacing w:before="0" w:after="0" w:line="240" w:lineRule="auto"/>
        <w:ind w:firstLine="720"/>
        <w:jc w:val="both"/>
        <w:rPr>
          <w:sz w:val="22"/>
          <w:szCs w:val="22"/>
        </w:rPr>
      </w:pPr>
      <w:r w:rsidRPr="00727FF6">
        <w:rPr>
          <w:rStyle w:val="afff9"/>
          <w:sz w:val="22"/>
          <w:szCs w:val="22"/>
        </w:rPr>
        <w:t>Принцип диалогического общения</w:t>
      </w:r>
      <w:r w:rsidRPr="00727FF6">
        <w:rPr>
          <w:sz w:val="22"/>
          <w:szCs w:val="22"/>
        </w:rPr>
        <w:t xml:space="preserve">. 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Наличие значимого другого в </w:t>
      </w:r>
      <w:r w:rsidRPr="00727FF6">
        <w:rPr>
          <w:sz w:val="22"/>
          <w:szCs w:val="22"/>
        </w:rPr>
        <w:lastRenderedPageBreak/>
        <w:t>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Организация диалогического общения должна учитывать объективно существующую степень развития субъектности ребенка, младшего подростка: очевидно, что педагог является более развитой личностью, чем его воспитанник, но это не должно приводить к отношению к ребенку как к «низшему» субъекту. Выработка личностью собственной системы ценностей, поиск смысла жизни невозможны вне диалогического общения человека с другим человеко</w:t>
      </w:r>
      <w:r w:rsidR="002964A6">
        <w:rPr>
          <w:sz w:val="22"/>
          <w:szCs w:val="22"/>
        </w:rPr>
        <w:t>м, ребенка со значимым взрослым.</w:t>
      </w:r>
    </w:p>
    <w:p w:rsidR="002964A6" w:rsidRDefault="002964A6" w:rsidP="007C0F3A">
      <w:pPr>
        <w:pStyle w:val="35"/>
        <w:shd w:val="clear" w:color="auto" w:fill="auto"/>
        <w:spacing w:before="0" w:after="0" w:line="240" w:lineRule="auto"/>
        <w:ind w:firstLine="700"/>
        <w:jc w:val="both"/>
        <w:rPr>
          <w:sz w:val="22"/>
          <w:szCs w:val="22"/>
        </w:rPr>
      </w:pPr>
      <w:r w:rsidRPr="00727FF6">
        <w:rPr>
          <w:rStyle w:val="afff9"/>
          <w:sz w:val="22"/>
          <w:szCs w:val="22"/>
        </w:rPr>
        <w:t>Принцип полисубъектности воспитания</w:t>
      </w:r>
      <w:r w:rsidRPr="00727FF6">
        <w:rPr>
          <w:sz w:val="22"/>
          <w:szCs w:val="22"/>
        </w:rPr>
        <w:t>. В современных условиях процесс развития и воспитания личности имеет полисубъектный, многомерно деятельностный характер. Младший школьник включен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w:t>
      </w:r>
      <w:r w:rsidRPr="00727FF6">
        <w:rPr>
          <w:sz w:val="22"/>
          <w:szCs w:val="22"/>
        </w:rPr>
        <w:softHyphen/>
        <w:t>нравственного развития, воспитания и социализации при ведущей роли Школы согласована на основе цели, задач и ценностей программы духовнонравственного развития, воспитания и социализации учащихся на уровне начального общего образования. Согласование цели, задач и ценностей программы осуществляется педагогическими работниками, выполняющими обязанности классных руководителей.</w:t>
      </w:r>
    </w:p>
    <w:p w:rsidR="00A0467D" w:rsidRPr="00727FF6" w:rsidRDefault="00A0467D" w:rsidP="00A0467D">
      <w:pPr>
        <w:pStyle w:val="35"/>
        <w:shd w:val="clear" w:color="auto" w:fill="auto"/>
        <w:spacing w:before="0" w:after="0" w:line="240" w:lineRule="auto"/>
        <w:ind w:firstLine="700"/>
        <w:jc w:val="both"/>
        <w:rPr>
          <w:sz w:val="22"/>
          <w:szCs w:val="22"/>
        </w:rPr>
      </w:pPr>
      <w:r w:rsidRPr="00727FF6">
        <w:rPr>
          <w:rStyle w:val="afff9"/>
          <w:sz w:val="22"/>
          <w:szCs w:val="22"/>
        </w:rPr>
        <w:t>Принцип системно деятельностной организации воспитания</w:t>
      </w:r>
      <w:r w:rsidRPr="00727FF6">
        <w:rPr>
          <w:sz w:val="22"/>
          <w:szCs w:val="22"/>
        </w:rPr>
        <w:t>. Воспитание, направленное на духовно-нравственное развитие учащихся и поддерживаемое всем укладом школьной жизни, включает в себя организацию учебной, внеучебной, общественно значимой деятельности младших школьников. Интеграция содержания различных видов деятельности учащихся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есть Отечество? семья? милосердие? закон? честь? Понимание - это ответ на вопрос. Оно достигается через выяснение общественного значения ценностей и открытие их личностного смысла. Для решения воспитательных задач учащиеся вместе с педагогами и родителями (законными представителями), иными субъектами воспитания и социализации обращаются к содержанию:</w:t>
      </w:r>
    </w:p>
    <w:p w:rsidR="00A0467D" w:rsidRPr="00727FF6" w:rsidRDefault="00A0467D" w:rsidP="0032160B">
      <w:pPr>
        <w:pStyle w:val="35"/>
        <w:numPr>
          <w:ilvl w:val="0"/>
          <w:numId w:val="97"/>
        </w:numPr>
        <w:shd w:val="clear" w:color="auto" w:fill="auto"/>
        <w:spacing w:before="0" w:after="0" w:line="240" w:lineRule="auto"/>
        <w:ind w:left="426"/>
        <w:jc w:val="both"/>
        <w:rPr>
          <w:sz w:val="22"/>
          <w:szCs w:val="22"/>
        </w:rPr>
      </w:pPr>
      <w:r w:rsidRPr="00727FF6">
        <w:rPr>
          <w:sz w:val="22"/>
          <w:szCs w:val="22"/>
        </w:rPr>
        <w:t>общеобразовательных дисциплин;</w:t>
      </w:r>
    </w:p>
    <w:p w:rsidR="00A0467D" w:rsidRPr="00727FF6" w:rsidRDefault="00A0467D" w:rsidP="0032160B">
      <w:pPr>
        <w:pStyle w:val="35"/>
        <w:numPr>
          <w:ilvl w:val="0"/>
          <w:numId w:val="97"/>
        </w:numPr>
        <w:shd w:val="clear" w:color="auto" w:fill="auto"/>
        <w:spacing w:before="0" w:after="0" w:line="240" w:lineRule="auto"/>
        <w:ind w:left="426"/>
        <w:jc w:val="both"/>
        <w:rPr>
          <w:sz w:val="22"/>
          <w:szCs w:val="22"/>
        </w:rPr>
      </w:pPr>
      <w:r w:rsidRPr="00727FF6">
        <w:rPr>
          <w:sz w:val="22"/>
          <w:szCs w:val="22"/>
        </w:rPr>
        <w:t>произведений искусства;</w:t>
      </w:r>
    </w:p>
    <w:p w:rsidR="00A0467D" w:rsidRPr="00727FF6" w:rsidRDefault="00A0467D" w:rsidP="0032160B">
      <w:pPr>
        <w:pStyle w:val="35"/>
        <w:numPr>
          <w:ilvl w:val="0"/>
          <w:numId w:val="97"/>
        </w:numPr>
        <w:shd w:val="clear" w:color="auto" w:fill="auto"/>
        <w:spacing w:before="0" w:after="0" w:line="240" w:lineRule="auto"/>
        <w:ind w:left="426"/>
        <w:jc w:val="both"/>
        <w:rPr>
          <w:sz w:val="22"/>
          <w:szCs w:val="22"/>
        </w:rPr>
      </w:pPr>
      <w:r w:rsidRPr="00727FF6">
        <w:rPr>
          <w:sz w:val="22"/>
          <w:szCs w:val="22"/>
        </w:rPr>
        <w:t>периодической литературы, публикаций, радио и телепередач, отражающих современную жизнь;</w:t>
      </w:r>
    </w:p>
    <w:p w:rsidR="00A0467D" w:rsidRPr="00727FF6" w:rsidRDefault="00A0467D" w:rsidP="0032160B">
      <w:pPr>
        <w:pStyle w:val="35"/>
        <w:numPr>
          <w:ilvl w:val="0"/>
          <w:numId w:val="97"/>
        </w:numPr>
        <w:shd w:val="clear" w:color="auto" w:fill="auto"/>
        <w:spacing w:before="0" w:after="0" w:line="240" w:lineRule="auto"/>
        <w:ind w:left="426"/>
        <w:jc w:val="both"/>
        <w:rPr>
          <w:sz w:val="22"/>
          <w:szCs w:val="22"/>
        </w:rPr>
      </w:pPr>
      <w:r w:rsidRPr="00727FF6">
        <w:rPr>
          <w:sz w:val="22"/>
          <w:szCs w:val="22"/>
        </w:rPr>
        <w:t>духовной культуры и фольклора народов России;</w:t>
      </w:r>
    </w:p>
    <w:p w:rsidR="00A0467D" w:rsidRPr="00727FF6" w:rsidRDefault="00A0467D" w:rsidP="0032160B">
      <w:pPr>
        <w:pStyle w:val="35"/>
        <w:numPr>
          <w:ilvl w:val="0"/>
          <w:numId w:val="97"/>
        </w:numPr>
        <w:shd w:val="clear" w:color="auto" w:fill="auto"/>
        <w:spacing w:before="0" w:after="0" w:line="240" w:lineRule="auto"/>
        <w:ind w:left="426"/>
        <w:jc w:val="both"/>
        <w:rPr>
          <w:sz w:val="22"/>
          <w:szCs w:val="22"/>
        </w:rPr>
      </w:pPr>
      <w:r w:rsidRPr="00727FF6">
        <w:rPr>
          <w:sz w:val="22"/>
          <w:szCs w:val="22"/>
        </w:rPr>
        <w:t>истории, традиций и современной жизни своей Родины, своего края, своей семьи;</w:t>
      </w:r>
    </w:p>
    <w:p w:rsidR="00A0467D" w:rsidRPr="00727FF6" w:rsidRDefault="00A0467D" w:rsidP="0032160B">
      <w:pPr>
        <w:pStyle w:val="35"/>
        <w:numPr>
          <w:ilvl w:val="0"/>
          <w:numId w:val="97"/>
        </w:numPr>
        <w:shd w:val="clear" w:color="auto" w:fill="auto"/>
        <w:spacing w:before="0" w:after="0" w:line="240" w:lineRule="auto"/>
        <w:ind w:left="426"/>
        <w:jc w:val="both"/>
        <w:rPr>
          <w:sz w:val="22"/>
          <w:szCs w:val="22"/>
        </w:rPr>
      </w:pPr>
      <w:r w:rsidRPr="00727FF6">
        <w:rPr>
          <w:sz w:val="22"/>
          <w:szCs w:val="22"/>
        </w:rPr>
        <w:t>жизненного опыта своих родителей (законных представителей) и прародителей;</w:t>
      </w:r>
    </w:p>
    <w:p w:rsidR="00A0467D" w:rsidRPr="00727FF6" w:rsidRDefault="00A0467D" w:rsidP="0032160B">
      <w:pPr>
        <w:pStyle w:val="35"/>
        <w:numPr>
          <w:ilvl w:val="0"/>
          <w:numId w:val="97"/>
        </w:numPr>
        <w:shd w:val="clear" w:color="auto" w:fill="auto"/>
        <w:spacing w:before="0" w:after="0" w:line="240" w:lineRule="auto"/>
        <w:ind w:left="426"/>
        <w:jc w:val="both"/>
        <w:rPr>
          <w:sz w:val="22"/>
          <w:szCs w:val="22"/>
        </w:rPr>
      </w:pPr>
      <w:r w:rsidRPr="00727FF6">
        <w:rPr>
          <w:sz w:val="22"/>
          <w:szCs w:val="22"/>
        </w:rPr>
        <w:t>общественно полезной и личностно значимой деятельности в рамках педагогически организованных социальных и культурных практик;</w:t>
      </w:r>
    </w:p>
    <w:p w:rsidR="00A0467D" w:rsidRPr="00727FF6" w:rsidRDefault="00A0467D" w:rsidP="0032160B">
      <w:pPr>
        <w:pStyle w:val="35"/>
        <w:numPr>
          <w:ilvl w:val="0"/>
          <w:numId w:val="97"/>
        </w:numPr>
        <w:shd w:val="clear" w:color="auto" w:fill="auto"/>
        <w:spacing w:before="0" w:after="0" w:line="240" w:lineRule="auto"/>
        <w:ind w:left="426"/>
        <w:jc w:val="both"/>
        <w:rPr>
          <w:sz w:val="22"/>
          <w:szCs w:val="22"/>
        </w:rPr>
      </w:pPr>
      <w:r w:rsidRPr="00727FF6">
        <w:rPr>
          <w:sz w:val="22"/>
          <w:szCs w:val="22"/>
        </w:rPr>
        <w:t>других источников информации и научного знания.</w:t>
      </w:r>
    </w:p>
    <w:p w:rsidR="00A0467D" w:rsidRPr="00727FF6" w:rsidRDefault="00A0467D" w:rsidP="00A0467D">
      <w:pPr>
        <w:pStyle w:val="35"/>
        <w:shd w:val="clear" w:color="auto" w:fill="auto"/>
        <w:spacing w:before="0" w:after="0" w:line="240" w:lineRule="auto"/>
        <w:ind w:firstLine="700"/>
        <w:jc w:val="both"/>
        <w:rPr>
          <w:sz w:val="22"/>
          <w:szCs w:val="22"/>
        </w:rPr>
      </w:pPr>
      <w:r w:rsidRPr="00727FF6">
        <w:rPr>
          <w:sz w:val="22"/>
          <w:szCs w:val="22"/>
        </w:rPr>
        <w:t>Таким образом, содержание разных видов учебной, семейной, общественно значимой деятельности интегрируется вокруг сформулированной в виде вопроса задачи ценности. В свою очередь, ценности последовательно раскрываются в содержании образовательной деятельности и всего уклада школьной жизни.</w:t>
      </w:r>
    </w:p>
    <w:p w:rsidR="00A0467D" w:rsidRPr="00727FF6" w:rsidRDefault="00A0467D" w:rsidP="00A0467D">
      <w:pPr>
        <w:pStyle w:val="35"/>
        <w:shd w:val="clear" w:color="auto" w:fill="auto"/>
        <w:spacing w:before="0" w:after="0" w:line="240" w:lineRule="auto"/>
        <w:ind w:firstLine="700"/>
        <w:jc w:val="both"/>
        <w:rPr>
          <w:sz w:val="22"/>
          <w:szCs w:val="22"/>
        </w:rPr>
      </w:pPr>
      <w:r w:rsidRPr="00727FF6">
        <w:rPr>
          <w:sz w:val="22"/>
          <w:szCs w:val="22"/>
        </w:rPr>
        <w:t>Ценности не локализованы в содержании отдельного учебного предмета, формы или вида образовательной 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семьей, школой и обществом, школой и жизнью.</w:t>
      </w:r>
    </w:p>
    <w:p w:rsidR="00A0467D" w:rsidRPr="00727FF6" w:rsidRDefault="00A0467D" w:rsidP="00A0467D">
      <w:pPr>
        <w:pStyle w:val="35"/>
        <w:shd w:val="clear" w:color="auto" w:fill="auto"/>
        <w:spacing w:before="0" w:after="0" w:line="240" w:lineRule="auto"/>
        <w:ind w:firstLine="700"/>
        <w:jc w:val="both"/>
        <w:rPr>
          <w:sz w:val="22"/>
          <w:szCs w:val="22"/>
        </w:rPr>
      </w:pPr>
      <w:r w:rsidRPr="00727FF6">
        <w:rPr>
          <w:sz w:val="22"/>
          <w:szCs w:val="22"/>
        </w:rPr>
        <w:t>Перечисленные принципы определяют концептуальную основу уклада школьной жизни. Сам по себе этот уклад формален. Придает ему жизненную, социальную, культурную, нравственную силу педагог.</w:t>
      </w:r>
    </w:p>
    <w:p w:rsidR="00A0467D" w:rsidRPr="00727FF6" w:rsidRDefault="00A0467D" w:rsidP="00A0467D">
      <w:pPr>
        <w:pStyle w:val="35"/>
        <w:shd w:val="clear" w:color="auto" w:fill="auto"/>
        <w:spacing w:before="0" w:after="0" w:line="240" w:lineRule="auto"/>
        <w:ind w:firstLine="700"/>
        <w:jc w:val="both"/>
        <w:rPr>
          <w:sz w:val="22"/>
          <w:szCs w:val="22"/>
        </w:rPr>
      </w:pPr>
      <w:r w:rsidRPr="00727FF6">
        <w:rPr>
          <w:sz w:val="22"/>
          <w:szCs w:val="22"/>
        </w:rPr>
        <w:t xml:space="preserve">Учащийся испытывает большое доверие к учителю. 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человечности, нравственности, об отношениях между людьми. Характер отношений между педагогом и детьми во многом определяет качество духовно-нравственного развития и </w:t>
      </w:r>
      <w:r w:rsidRPr="00727FF6">
        <w:rPr>
          <w:sz w:val="22"/>
          <w:szCs w:val="22"/>
        </w:rPr>
        <w:lastRenderedPageBreak/>
        <w:t>воспитания последних.</w:t>
      </w:r>
    </w:p>
    <w:p w:rsidR="00A0467D" w:rsidRPr="00727FF6" w:rsidRDefault="00A0467D" w:rsidP="00A0467D">
      <w:pPr>
        <w:pStyle w:val="35"/>
        <w:shd w:val="clear" w:color="auto" w:fill="auto"/>
        <w:spacing w:before="0" w:after="0" w:line="240" w:lineRule="auto"/>
        <w:ind w:firstLine="700"/>
        <w:jc w:val="both"/>
        <w:rPr>
          <w:sz w:val="22"/>
          <w:szCs w:val="22"/>
        </w:rPr>
      </w:pPr>
      <w:r w:rsidRPr="00727FF6">
        <w:rPr>
          <w:sz w:val="22"/>
          <w:szCs w:val="22"/>
        </w:rPr>
        <w:t xml:space="preserve">Родители (законные представители), так же как и педагог, подают ребенку первый </w:t>
      </w:r>
    </w:p>
    <w:p w:rsidR="00A0467D" w:rsidRPr="00727FF6" w:rsidRDefault="00A0467D" w:rsidP="00A0467D">
      <w:pPr>
        <w:pStyle w:val="35"/>
        <w:shd w:val="clear" w:color="auto" w:fill="auto"/>
        <w:spacing w:before="0" w:after="0" w:line="240" w:lineRule="auto"/>
        <w:ind w:firstLine="700"/>
        <w:jc w:val="both"/>
        <w:rPr>
          <w:sz w:val="22"/>
          <w:szCs w:val="22"/>
        </w:rPr>
      </w:pPr>
      <w:r w:rsidRPr="00727FF6">
        <w:rPr>
          <w:sz w:val="22"/>
          <w:szCs w:val="22"/>
        </w:rPr>
        <w:t>пример нравственности. Пример имеет огромное значение в духовно-</w:t>
      </w:r>
      <w:r w:rsidRPr="00727FF6">
        <w:rPr>
          <w:sz w:val="22"/>
          <w:szCs w:val="22"/>
        </w:rPr>
        <w:softHyphen/>
        <w:t>нравственном развитии и воспитании личности.</w:t>
      </w:r>
    </w:p>
    <w:p w:rsidR="00A0467D" w:rsidRPr="00727FF6" w:rsidRDefault="00A0467D" w:rsidP="00A0467D">
      <w:pPr>
        <w:pStyle w:val="35"/>
        <w:shd w:val="clear" w:color="auto" w:fill="auto"/>
        <w:spacing w:before="0" w:after="0" w:line="240" w:lineRule="auto"/>
        <w:ind w:firstLine="700"/>
        <w:jc w:val="both"/>
        <w:rPr>
          <w:sz w:val="22"/>
          <w:szCs w:val="22"/>
        </w:rPr>
      </w:pPr>
      <w:r w:rsidRPr="00727FF6">
        <w:rPr>
          <w:sz w:val="22"/>
          <w:szCs w:val="22"/>
        </w:rPr>
        <w:t>Необходимо обеспечивать наполнение всего уклада жизни учащегося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Российской Федерации, литературе и различных видах искусства, сказках, легендах и мифах. В содержании каждого из основных направлений духовно-нравственного развития, воспитания и социализации широко представлены примерами духовной, нравственной, ответственной жизни, как из прошлого, так и из настоящего, в том числе получаемые при общении учащихся с людьми, в жизни которых есть место духовному служению и моральному поступку. Но принять ту или иную ценность ребенок должен сам, через собственную деятельность. Поэтому педагогическая поддержка нравственного самоопределения 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A0467D" w:rsidRPr="00727FF6" w:rsidRDefault="00A0467D" w:rsidP="00A0467D">
      <w:pPr>
        <w:pStyle w:val="35"/>
        <w:shd w:val="clear" w:color="auto" w:fill="auto"/>
        <w:tabs>
          <w:tab w:val="left" w:pos="5401"/>
        </w:tabs>
        <w:spacing w:before="0" w:after="0" w:line="240" w:lineRule="auto"/>
        <w:ind w:firstLine="700"/>
        <w:jc w:val="both"/>
        <w:rPr>
          <w:sz w:val="22"/>
          <w:szCs w:val="22"/>
        </w:rPr>
      </w:pPr>
      <w:r w:rsidRPr="00727FF6">
        <w:rPr>
          <w:sz w:val="22"/>
          <w:szCs w:val="22"/>
        </w:rPr>
        <w:t>Уклад школьной жизни как система устоявшихся, привычных форм жизнедеятельности является носителем важных компонентов формируемой системы идентичностей учащегося: идентичности ученика, гражданина,человека. Основа уклада Школы - традиция, в свою очередь, опирающаяся на значимые события, привычные отношения в коллективе. Именно уклад школьной жизни конституирует определенную Школой как самостоятельный психолого-социально-педагогический феномен,дает возможность ему выступить координатором воспитательных влияний на учащихся.</w:t>
      </w:r>
    </w:p>
    <w:p w:rsidR="00A0467D" w:rsidRPr="00727FF6" w:rsidRDefault="00A0467D" w:rsidP="00A0467D">
      <w:pPr>
        <w:pStyle w:val="35"/>
        <w:shd w:val="clear" w:color="auto" w:fill="auto"/>
        <w:spacing w:before="0" w:after="0" w:line="240" w:lineRule="auto"/>
        <w:ind w:firstLine="700"/>
        <w:jc w:val="both"/>
        <w:rPr>
          <w:sz w:val="22"/>
          <w:szCs w:val="22"/>
        </w:rPr>
      </w:pPr>
      <w:r w:rsidRPr="00727FF6">
        <w:rPr>
          <w:sz w:val="22"/>
          <w:szCs w:val="22"/>
        </w:rPr>
        <w:t>Представление об эффективном регулировании работы по духовно-</w:t>
      </w:r>
      <w:r w:rsidRPr="00727FF6">
        <w:rPr>
          <w:sz w:val="22"/>
          <w:szCs w:val="22"/>
        </w:rPr>
        <w:softHyphen/>
        <w:t>нравственному развитию, воспитанию и социализации младших школьников строится на идее цикличности: организация работы по духовно -нравственному развитию, воспитанию и социализации на уровне начального общего образования представляет собой завершенный четырехлетний цикл, состоящий из четырех годовых циклов. Календарное время в качестве фактора определяющего годовой порядок жизни коллектива младших школьников влияет через разделение времени на учебное и каникулярное, через размещение праздников и памятных дат.</w:t>
      </w:r>
    </w:p>
    <w:p w:rsidR="002964A6" w:rsidRDefault="00A0467D" w:rsidP="00A0467D">
      <w:pPr>
        <w:pStyle w:val="35"/>
        <w:shd w:val="clear" w:color="auto" w:fill="auto"/>
        <w:spacing w:before="0" w:after="0" w:line="240" w:lineRule="auto"/>
        <w:ind w:firstLine="700"/>
        <w:jc w:val="both"/>
        <w:rPr>
          <w:sz w:val="22"/>
          <w:szCs w:val="22"/>
        </w:rPr>
      </w:pPr>
      <w:r w:rsidRPr="00727FF6">
        <w:rPr>
          <w:sz w:val="22"/>
          <w:szCs w:val="22"/>
        </w:rPr>
        <w:t>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ребёнком моральных норм, поддерживающих, с одной стороны, нравственное здоровье личности, с другой - бесконфликтное, конструктивное взаимодейс</w:t>
      </w:r>
      <w:r>
        <w:rPr>
          <w:sz w:val="22"/>
          <w:szCs w:val="22"/>
        </w:rPr>
        <w:t>твие человека с другими людьми.</w:t>
      </w:r>
    </w:p>
    <w:p w:rsidR="00A0467D" w:rsidRDefault="00A0467D" w:rsidP="00A0467D">
      <w:pPr>
        <w:pStyle w:val="35"/>
        <w:shd w:val="clear" w:color="auto" w:fill="auto"/>
        <w:spacing w:before="0" w:after="0" w:line="240" w:lineRule="auto"/>
        <w:ind w:firstLine="700"/>
        <w:jc w:val="both"/>
        <w:rPr>
          <w:sz w:val="22"/>
          <w:szCs w:val="22"/>
        </w:rPr>
      </w:pPr>
    </w:p>
    <w:p w:rsidR="00A0467D" w:rsidRPr="00727FF6" w:rsidRDefault="00A0467D" w:rsidP="00A0467D">
      <w:pPr>
        <w:ind w:left="142" w:firstLine="567"/>
        <w:jc w:val="both"/>
        <w:rPr>
          <w:b/>
          <w:sz w:val="22"/>
          <w:szCs w:val="22"/>
        </w:rPr>
      </w:pPr>
      <w:r w:rsidRPr="00727FF6">
        <w:rPr>
          <w:b/>
          <w:sz w:val="22"/>
          <w:szCs w:val="22"/>
        </w:rPr>
        <w:t>2.3.5.Описание форм и методов организации социально значимой деятельности учащихся</w:t>
      </w:r>
    </w:p>
    <w:p w:rsidR="00A0467D" w:rsidRPr="00727FF6" w:rsidRDefault="00A0467D" w:rsidP="00A0467D">
      <w:pPr>
        <w:pStyle w:val="35"/>
        <w:shd w:val="clear" w:color="auto" w:fill="auto"/>
        <w:spacing w:before="0" w:after="0" w:line="240" w:lineRule="auto"/>
        <w:ind w:left="142" w:firstLine="567"/>
        <w:jc w:val="both"/>
        <w:rPr>
          <w:sz w:val="22"/>
          <w:szCs w:val="22"/>
        </w:rPr>
      </w:pPr>
      <w:r w:rsidRPr="00727FF6">
        <w:rPr>
          <w:sz w:val="22"/>
          <w:szCs w:val="22"/>
        </w:rPr>
        <w:t>Одним из важных направлений воспитания и социализации современных детей является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социально значимая деятельность, под 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 Социально значимая деятельность обеспечивает два результата:</w:t>
      </w:r>
    </w:p>
    <w:p w:rsidR="00A0467D" w:rsidRPr="00727FF6" w:rsidRDefault="00A0467D" w:rsidP="0032160B">
      <w:pPr>
        <w:pStyle w:val="35"/>
        <w:numPr>
          <w:ilvl w:val="0"/>
          <w:numId w:val="65"/>
        </w:numPr>
        <w:shd w:val="clear" w:color="auto" w:fill="auto"/>
        <w:spacing w:before="0" w:after="0" w:line="240" w:lineRule="auto"/>
        <w:ind w:left="142" w:firstLine="567"/>
        <w:jc w:val="both"/>
        <w:rPr>
          <w:sz w:val="22"/>
          <w:szCs w:val="22"/>
        </w:rPr>
      </w:pPr>
      <w:r w:rsidRPr="00727FF6">
        <w:rPr>
          <w:sz w:val="22"/>
          <w:szCs w:val="22"/>
        </w:rPr>
        <w:t>общественный - позитивные изменения в социальной среде (преодоление социальных проблем, улучшение положения отдельных лиц или групп);</w:t>
      </w:r>
    </w:p>
    <w:p w:rsidR="00A0467D" w:rsidRPr="00727FF6" w:rsidRDefault="00A0467D" w:rsidP="0032160B">
      <w:pPr>
        <w:pStyle w:val="35"/>
        <w:numPr>
          <w:ilvl w:val="0"/>
          <w:numId w:val="65"/>
        </w:numPr>
        <w:shd w:val="clear" w:color="auto" w:fill="auto"/>
        <w:spacing w:before="0" w:after="0" w:line="240" w:lineRule="auto"/>
        <w:ind w:left="142" w:firstLine="567"/>
        <w:jc w:val="both"/>
        <w:rPr>
          <w:sz w:val="22"/>
          <w:szCs w:val="22"/>
        </w:rPr>
      </w:pPr>
      <w:r w:rsidRPr="00727FF6">
        <w:rPr>
          <w:sz w:val="22"/>
          <w:szCs w:val="22"/>
        </w:rPr>
        <w:t xml:space="preserve">педагогический - проявление просоциальной активности учащихся, самореализации детей в социально приемлемых формах, усиление сопричастности общественным процессам и проблемам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w:t>
      </w:r>
    </w:p>
    <w:p w:rsidR="00A0467D" w:rsidRPr="00727FF6" w:rsidRDefault="00A0467D" w:rsidP="0032160B">
      <w:pPr>
        <w:pStyle w:val="35"/>
        <w:numPr>
          <w:ilvl w:val="0"/>
          <w:numId w:val="65"/>
        </w:numPr>
        <w:shd w:val="clear" w:color="auto" w:fill="auto"/>
        <w:spacing w:before="0" w:after="0" w:line="240" w:lineRule="auto"/>
        <w:ind w:left="142" w:firstLine="567"/>
        <w:jc w:val="both"/>
        <w:rPr>
          <w:sz w:val="22"/>
          <w:szCs w:val="22"/>
        </w:rPr>
      </w:pPr>
      <w:r w:rsidRPr="00727FF6">
        <w:rPr>
          <w:sz w:val="22"/>
          <w:szCs w:val="22"/>
        </w:rPr>
        <w:t>начального опыта решения проблем, формирование компетенций социального взаимодействия, включение в реальные социальные отношения со сверстниками, старшими школьниками и взрослыми.</w:t>
      </w:r>
    </w:p>
    <w:p w:rsidR="00A0467D" w:rsidRPr="00727FF6" w:rsidRDefault="00A0467D" w:rsidP="00A0467D">
      <w:pPr>
        <w:pStyle w:val="35"/>
        <w:shd w:val="clear" w:color="auto" w:fill="auto"/>
        <w:spacing w:before="0" w:after="0" w:line="240" w:lineRule="auto"/>
        <w:ind w:left="142" w:firstLine="567"/>
        <w:jc w:val="both"/>
        <w:rPr>
          <w:sz w:val="22"/>
          <w:szCs w:val="22"/>
        </w:rPr>
      </w:pPr>
      <w:r w:rsidRPr="00727FF6">
        <w:rPr>
          <w:sz w:val="22"/>
          <w:szCs w:val="22"/>
        </w:rPr>
        <w:t xml:space="preserve">По организации социальная значимая деятельность инициируема преимущественно педагогами (классным руководителем), либо самими младшими школьниками, либо их родителями, </w:t>
      </w:r>
      <w:r w:rsidRPr="00727FF6">
        <w:rPr>
          <w:sz w:val="22"/>
          <w:szCs w:val="22"/>
        </w:rPr>
        <w:lastRenderedPageBreak/>
        <w:t>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действительности. В социально значимых инициативах младших школьников впервые проявляется их стремление к участию в жизни школы, культурно-территориального сообщества,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w:t>
      </w:r>
    </w:p>
    <w:p w:rsidR="00A0467D" w:rsidRPr="00727FF6" w:rsidRDefault="00A0467D" w:rsidP="00A0467D">
      <w:pPr>
        <w:pStyle w:val="35"/>
        <w:shd w:val="clear" w:color="auto" w:fill="auto"/>
        <w:spacing w:before="0" w:after="0" w:line="240" w:lineRule="auto"/>
        <w:ind w:left="142" w:firstLine="567"/>
        <w:jc w:val="both"/>
        <w:rPr>
          <w:sz w:val="22"/>
          <w:szCs w:val="22"/>
        </w:rPr>
      </w:pPr>
      <w:r w:rsidRPr="00727FF6">
        <w:rPr>
          <w:sz w:val="22"/>
          <w:szCs w:val="22"/>
        </w:rPr>
        <w:t>Одним из методов организации социально значимой деятельности младших школьников является их добровольное и посильное участие в мероприятиях молодежного добровольчества. Важным элементом жизни разновозрастных добровольческих объединений является ситуация нравственного выбора, такую группу образуют учащиеся,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 совместной рефлексии нравственных ценностей. Причем материалом для ценностного диалога о смыслах может стать как объединяющая деятельность (спектакль, книга, исторический факт), так и события повседневной жизни, поступки товарищей, газетная статья. Важным элементом культуры общения разновозрастной группы добровольцев является совокупность взглядов и идей о преобразовании окружающего мира. Деловые отношения построены на идейном авторитете лидеров, тех, кто отражает, выражает и защищает идейные ценности группы.</w:t>
      </w:r>
    </w:p>
    <w:p w:rsidR="00A0467D" w:rsidRPr="00727FF6" w:rsidRDefault="00A0467D" w:rsidP="00A0467D">
      <w:pPr>
        <w:pStyle w:val="35"/>
        <w:shd w:val="clear" w:color="auto" w:fill="auto"/>
        <w:spacing w:before="0" w:after="0" w:line="240" w:lineRule="auto"/>
        <w:ind w:firstLine="700"/>
        <w:jc w:val="both"/>
        <w:rPr>
          <w:sz w:val="22"/>
          <w:szCs w:val="22"/>
        </w:rPr>
      </w:pPr>
      <w:r w:rsidRPr="00727FF6">
        <w:rPr>
          <w:sz w:val="22"/>
          <w:szCs w:val="22"/>
        </w:rPr>
        <w:t>Еще одним методом организации социально значимой деятельности младших школьников является поддержка общественной самоорганизации - способ совместного решения проблем, актуальных для самоорганизующихся лиц. 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улицы, двора. Педагогическое сопровождение общественной самоорганизации - это предоставление учащимся набора средств для решения актуальных задач. Деятельность педагогов, классных руководителей целесообразно ориентировать на следующие задачи:</w:t>
      </w:r>
    </w:p>
    <w:p w:rsidR="00A0467D" w:rsidRPr="00727FF6" w:rsidRDefault="00A0467D" w:rsidP="0032160B">
      <w:pPr>
        <w:pStyle w:val="35"/>
        <w:numPr>
          <w:ilvl w:val="0"/>
          <w:numId w:val="65"/>
        </w:numPr>
        <w:shd w:val="clear" w:color="auto" w:fill="auto"/>
        <w:spacing w:before="0" w:after="0" w:line="240" w:lineRule="auto"/>
        <w:ind w:firstLine="700"/>
        <w:jc w:val="both"/>
        <w:rPr>
          <w:sz w:val="22"/>
          <w:szCs w:val="22"/>
        </w:rPr>
      </w:pPr>
      <w:r w:rsidRPr="00727FF6">
        <w:rPr>
          <w:sz w:val="22"/>
          <w:szCs w:val="22"/>
        </w:rPr>
        <w:t xml:space="preserve"> осуществление консультирования школьников по наиболее эффективному достижению деловых и личностно значимых целей;</w:t>
      </w:r>
    </w:p>
    <w:p w:rsidR="00A0467D" w:rsidRPr="00727FF6" w:rsidRDefault="00A0467D" w:rsidP="0032160B">
      <w:pPr>
        <w:pStyle w:val="35"/>
        <w:numPr>
          <w:ilvl w:val="0"/>
          <w:numId w:val="65"/>
        </w:numPr>
        <w:shd w:val="clear" w:color="auto" w:fill="auto"/>
        <w:spacing w:before="0" w:after="0" w:line="240" w:lineRule="auto"/>
        <w:ind w:firstLine="700"/>
        <w:jc w:val="both"/>
        <w:rPr>
          <w:sz w:val="22"/>
          <w:szCs w:val="22"/>
        </w:rPr>
      </w:pPr>
      <w:r w:rsidRPr="00727FF6">
        <w:rPr>
          <w:sz w:val="22"/>
          <w:szCs w:val="22"/>
        </w:rPr>
        <w:t xml:space="preserve"> использование технологии развития способностей для достижения целей в различных областях жизни;</w:t>
      </w:r>
    </w:p>
    <w:p w:rsidR="00A0467D" w:rsidRPr="00727FF6" w:rsidRDefault="00A0467D" w:rsidP="0032160B">
      <w:pPr>
        <w:pStyle w:val="35"/>
        <w:numPr>
          <w:ilvl w:val="0"/>
          <w:numId w:val="65"/>
        </w:numPr>
        <w:shd w:val="clear" w:color="auto" w:fill="auto"/>
        <w:spacing w:before="0" w:after="0" w:line="240" w:lineRule="auto"/>
        <w:ind w:firstLine="700"/>
        <w:jc w:val="both"/>
        <w:rPr>
          <w:sz w:val="22"/>
          <w:szCs w:val="22"/>
        </w:rPr>
      </w:pPr>
      <w:r w:rsidRPr="00727FF6">
        <w:rPr>
          <w:sz w:val="22"/>
          <w:szCs w:val="22"/>
        </w:rPr>
        <w:t xml:space="preserve"> отказ взрослого от экспертной поз</w:t>
      </w:r>
      <w:r w:rsidRPr="00727FF6">
        <w:rPr>
          <w:rStyle w:val="18"/>
          <w:sz w:val="22"/>
          <w:szCs w:val="22"/>
        </w:rPr>
        <w:t>ици</w:t>
      </w:r>
      <w:r w:rsidRPr="00727FF6">
        <w:rPr>
          <w:sz w:val="22"/>
          <w:szCs w:val="22"/>
        </w:rPr>
        <w:t>и;</w:t>
      </w:r>
    </w:p>
    <w:p w:rsidR="00A0467D" w:rsidRPr="00727FF6" w:rsidRDefault="00A0467D" w:rsidP="0032160B">
      <w:pPr>
        <w:pStyle w:val="35"/>
        <w:numPr>
          <w:ilvl w:val="0"/>
          <w:numId w:val="65"/>
        </w:numPr>
        <w:shd w:val="clear" w:color="auto" w:fill="auto"/>
        <w:spacing w:before="0" w:after="0" w:line="240" w:lineRule="auto"/>
        <w:ind w:firstLine="700"/>
        <w:jc w:val="both"/>
        <w:rPr>
          <w:sz w:val="22"/>
          <w:szCs w:val="22"/>
        </w:rPr>
      </w:pPr>
      <w:r w:rsidRPr="00727FF6">
        <w:rPr>
          <w:sz w:val="22"/>
          <w:szCs w:val="22"/>
        </w:rPr>
        <w:t xml:space="preserve"> задача взрослого - создать условия для принятия детьми решения.</w:t>
      </w:r>
    </w:p>
    <w:p w:rsidR="00A0467D" w:rsidRPr="00727FF6" w:rsidRDefault="00A0467D" w:rsidP="00A0467D">
      <w:pPr>
        <w:pStyle w:val="35"/>
        <w:shd w:val="clear" w:color="auto" w:fill="auto"/>
        <w:spacing w:before="0" w:after="0" w:line="240" w:lineRule="auto"/>
        <w:ind w:firstLine="700"/>
        <w:jc w:val="both"/>
        <w:rPr>
          <w:sz w:val="22"/>
          <w:szCs w:val="22"/>
        </w:rPr>
      </w:pPr>
      <w:r w:rsidRPr="00727FF6">
        <w:rPr>
          <w:sz w:val="22"/>
          <w:szCs w:val="22"/>
        </w:rPr>
        <w:t>Широко известным методом организации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Социальное проектирование как процесс создания социального проекта - прообраза предполагаемого состояния жизни общества или социальной группы представлен в виде последовательно сменяющих друг друга этапов:</w:t>
      </w:r>
    </w:p>
    <w:p w:rsidR="00A0467D" w:rsidRPr="00727FF6" w:rsidRDefault="00A0467D" w:rsidP="0032160B">
      <w:pPr>
        <w:pStyle w:val="35"/>
        <w:numPr>
          <w:ilvl w:val="0"/>
          <w:numId w:val="65"/>
        </w:numPr>
        <w:shd w:val="clear" w:color="auto" w:fill="auto"/>
        <w:spacing w:before="0" w:after="0" w:line="240" w:lineRule="auto"/>
        <w:ind w:firstLine="700"/>
        <w:jc w:val="both"/>
        <w:rPr>
          <w:sz w:val="22"/>
          <w:szCs w:val="22"/>
        </w:rPr>
      </w:pPr>
      <w:r w:rsidRPr="00727FF6">
        <w:rPr>
          <w:sz w:val="22"/>
          <w:szCs w:val="22"/>
        </w:rPr>
        <w:t>формулировка задачи, на решение которой направлен социальный проект (обоснование актуальности задачи, согласование предполагаемого изменения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w:t>
      </w:r>
    </w:p>
    <w:p w:rsidR="00A0467D" w:rsidRPr="00A0467D" w:rsidRDefault="00A0467D" w:rsidP="0032160B">
      <w:pPr>
        <w:pStyle w:val="35"/>
        <w:numPr>
          <w:ilvl w:val="0"/>
          <w:numId w:val="65"/>
        </w:numPr>
        <w:shd w:val="clear" w:color="auto" w:fill="auto"/>
        <w:spacing w:before="0" w:after="0" w:line="240" w:lineRule="auto"/>
        <w:ind w:firstLine="700"/>
        <w:jc w:val="both"/>
        <w:rPr>
          <w:sz w:val="22"/>
          <w:szCs w:val="22"/>
        </w:rPr>
      </w:pPr>
      <w:r w:rsidRPr="00727FF6">
        <w:rPr>
          <w:sz w:val="22"/>
          <w:szCs w:val="22"/>
        </w:rPr>
        <w:t xml:space="preserve">поиск решения задачи (формулировка идеи социального проекта, разработка </w:t>
      </w:r>
    </w:p>
    <w:p w:rsidR="00A0467D" w:rsidRPr="00727FF6" w:rsidRDefault="00A0467D" w:rsidP="0032160B">
      <w:pPr>
        <w:pStyle w:val="35"/>
        <w:numPr>
          <w:ilvl w:val="0"/>
          <w:numId w:val="65"/>
        </w:numPr>
        <w:shd w:val="clear" w:color="auto" w:fill="auto"/>
        <w:spacing w:before="0" w:after="0" w:line="240" w:lineRule="auto"/>
        <w:ind w:firstLine="700"/>
        <w:jc w:val="both"/>
        <w:rPr>
          <w:sz w:val="22"/>
          <w:szCs w:val="22"/>
        </w:rPr>
      </w:pPr>
      <w:r w:rsidRPr="00727FF6">
        <w:rPr>
          <w:sz w:val="22"/>
          <w:szCs w:val="22"/>
        </w:rPr>
        <w:t>механизма действия: содержания действий, этапов; схематизация предполагаемой деятельности);</w:t>
      </w:r>
    </w:p>
    <w:p w:rsidR="00A0467D" w:rsidRPr="00727FF6" w:rsidRDefault="00A0467D" w:rsidP="0032160B">
      <w:pPr>
        <w:pStyle w:val="35"/>
        <w:numPr>
          <w:ilvl w:val="0"/>
          <w:numId w:val="65"/>
        </w:numPr>
        <w:shd w:val="clear" w:color="auto" w:fill="auto"/>
        <w:spacing w:before="0" w:after="0" w:line="240" w:lineRule="auto"/>
        <w:ind w:firstLine="700"/>
        <w:jc w:val="both"/>
        <w:rPr>
          <w:sz w:val="22"/>
          <w:szCs w:val="22"/>
        </w:rPr>
      </w:pPr>
      <w:r w:rsidRPr="00727FF6">
        <w:rPr>
          <w:sz w:val="22"/>
          <w:szCs w:val="22"/>
        </w:rPr>
        <w:t xml:space="preserve"> подготовка к презентации социального проекта (подробное описание предполагаемых действий, создание подробной документации, схемы, презентации).</w:t>
      </w:r>
    </w:p>
    <w:p w:rsidR="00A0467D" w:rsidRPr="00727FF6" w:rsidRDefault="00A0467D" w:rsidP="00A0467D">
      <w:pPr>
        <w:pStyle w:val="35"/>
        <w:shd w:val="clear" w:color="auto" w:fill="auto"/>
        <w:spacing w:before="0" w:after="0" w:line="240" w:lineRule="auto"/>
        <w:ind w:firstLine="700"/>
        <w:jc w:val="both"/>
        <w:rPr>
          <w:sz w:val="22"/>
          <w:szCs w:val="22"/>
        </w:rPr>
      </w:pPr>
      <w:r w:rsidRPr="00727FF6">
        <w:rPr>
          <w:sz w:val="22"/>
          <w:szCs w:val="22"/>
        </w:rPr>
        <w:t>В рамках названного метода могут использоваться такие формы организации социально значимой деятельности как «ярмарка социальных проектов», «защита социальных проектов», «презентация социального проекта».</w:t>
      </w:r>
    </w:p>
    <w:p w:rsidR="00A0467D" w:rsidRPr="00727FF6" w:rsidRDefault="00A0467D" w:rsidP="00A0467D">
      <w:pPr>
        <w:pStyle w:val="35"/>
        <w:shd w:val="clear" w:color="auto" w:fill="auto"/>
        <w:spacing w:before="0" w:after="0" w:line="240" w:lineRule="auto"/>
        <w:ind w:firstLine="700"/>
        <w:jc w:val="both"/>
        <w:rPr>
          <w:sz w:val="22"/>
          <w:szCs w:val="22"/>
        </w:rPr>
      </w:pPr>
      <w:r w:rsidRPr="00727FF6">
        <w:rPr>
          <w:sz w:val="22"/>
          <w:szCs w:val="22"/>
        </w:rPr>
        <w:t>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проведение патриотических, волонтерских, экологических акций</w:t>
      </w:r>
    </w:p>
    <w:p w:rsidR="00A0467D" w:rsidRPr="00727FF6" w:rsidRDefault="00A0467D" w:rsidP="00A0467D">
      <w:pPr>
        <w:jc w:val="both"/>
        <w:rPr>
          <w:b/>
          <w:sz w:val="22"/>
          <w:szCs w:val="22"/>
        </w:rPr>
      </w:pPr>
    </w:p>
    <w:p w:rsidR="00A0467D" w:rsidRPr="00727FF6" w:rsidRDefault="00A0467D" w:rsidP="00A0467D">
      <w:pPr>
        <w:ind w:left="709"/>
        <w:jc w:val="both"/>
        <w:rPr>
          <w:b/>
          <w:sz w:val="22"/>
          <w:szCs w:val="22"/>
        </w:rPr>
      </w:pPr>
      <w:r w:rsidRPr="00727FF6">
        <w:rPr>
          <w:b/>
          <w:sz w:val="22"/>
          <w:szCs w:val="22"/>
        </w:rPr>
        <w:t>2.3.6.Описание основных технологий взаимодействия и сотрудничества субъектов воспитательной деятельности и социальных институтов</w:t>
      </w:r>
    </w:p>
    <w:p w:rsidR="00A0467D" w:rsidRPr="00727FF6" w:rsidRDefault="00A0467D" w:rsidP="00A0467D">
      <w:pPr>
        <w:pStyle w:val="35"/>
        <w:shd w:val="clear" w:color="auto" w:fill="auto"/>
        <w:spacing w:before="0" w:after="0" w:line="240" w:lineRule="auto"/>
        <w:ind w:left="142" w:firstLine="558"/>
        <w:jc w:val="both"/>
        <w:rPr>
          <w:sz w:val="22"/>
          <w:szCs w:val="22"/>
        </w:rPr>
      </w:pPr>
      <w:r w:rsidRPr="00727FF6">
        <w:rPr>
          <w:sz w:val="22"/>
          <w:szCs w:val="22"/>
        </w:rPr>
        <w:t>В процессе воспитания, социализации и духовно-нравственного развития учащихся на уровне начального общего образования большое значение имеет социальное партнерство различных социальных институтов. Интеграция социально-педагогического потенциала организаций общего и дополнительного образования, культуры, спорта, туризма, местного сообщества, традиционных религиозных и иных общественных организаций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Ведущая роль в организации социального партнерства институтов общественного участия и семьи принадлежит педагогическому коллективу общеобразовательной школы и особенно институту классного руководства. Младшие школьники должны принимать посильное участие в построении модели социального партнерства, необходимой для их позитивной социализации. Формирование социального опыта младших школьников осуществляется в ходе реализации проектов, коллективных творческих дел, сюжетно-ролевых и деловых игр, коллективного посещения театров, музеев, концертов, экскурсий, встреч с представителями общественных организаций и т. д. Социальное партнерство институтов общественного участия в процессе воспитания учащихся начальной школы выражается в создании и реализации совместных социально</w:t>
      </w:r>
      <w:r w:rsidRPr="00727FF6">
        <w:rPr>
          <w:sz w:val="22"/>
          <w:szCs w:val="22"/>
        </w:rPr>
        <w:softHyphen/>
        <w:t xml:space="preserve">-педагогических, образовательных, просветительских и иных программ, проведении совместных мероприятий </w:t>
      </w:r>
    </w:p>
    <w:p w:rsidR="00A0467D" w:rsidRPr="00727FF6" w:rsidRDefault="00A0467D" w:rsidP="00A0467D">
      <w:pPr>
        <w:pStyle w:val="35"/>
        <w:shd w:val="clear" w:color="auto" w:fill="auto"/>
        <w:spacing w:before="0" w:after="0" w:line="240" w:lineRule="auto"/>
        <w:ind w:left="142" w:firstLine="558"/>
        <w:jc w:val="left"/>
        <w:rPr>
          <w:sz w:val="22"/>
          <w:szCs w:val="22"/>
        </w:rPr>
      </w:pPr>
      <w:r w:rsidRPr="00727FF6">
        <w:rPr>
          <w:sz w:val="22"/>
          <w:szCs w:val="22"/>
        </w:rPr>
        <w:t>Развитие педагогической компетентности родителей (законных представителей) в целях содействия социализации учащихся в семье предусматривает содействие в формулировке родительского запроса Школы,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A0467D" w:rsidRPr="00727FF6" w:rsidRDefault="00A0467D" w:rsidP="00A0467D">
      <w:pPr>
        <w:pStyle w:val="45"/>
        <w:shd w:val="clear" w:color="auto" w:fill="auto"/>
        <w:spacing w:after="0" w:line="240" w:lineRule="auto"/>
        <w:ind w:left="142" w:firstLine="558"/>
        <w:jc w:val="left"/>
        <w:rPr>
          <w:sz w:val="22"/>
          <w:szCs w:val="22"/>
        </w:rPr>
      </w:pPr>
      <w:r w:rsidRPr="00727FF6">
        <w:rPr>
          <w:sz w:val="22"/>
          <w:szCs w:val="22"/>
        </w:rPr>
        <w:t>Воспитание семейных ценностей:</w:t>
      </w:r>
    </w:p>
    <w:p w:rsidR="00A0467D" w:rsidRPr="00727FF6" w:rsidRDefault="00A0467D" w:rsidP="0032160B">
      <w:pPr>
        <w:pStyle w:val="35"/>
        <w:numPr>
          <w:ilvl w:val="0"/>
          <w:numId w:val="98"/>
        </w:numPr>
        <w:shd w:val="clear" w:color="auto" w:fill="auto"/>
        <w:spacing w:before="0" w:after="0" w:line="240" w:lineRule="auto"/>
        <w:ind w:left="567" w:hanging="283"/>
        <w:jc w:val="left"/>
        <w:rPr>
          <w:sz w:val="22"/>
          <w:szCs w:val="22"/>
        </w:rPr>
      </w:pPr>
      <w:r w:rsidRPr="00727FF6">
        <w:rPr>
          <w:sz w:val="22"/>
          <w:szCs w:val="22"/>
        </w:rPr>
        <w:t>первоначальные представления о семье как социальном институте, о роли семьи в жизни человека и общества;</w:t>
      </w:r>
    </w:p>
    <w:p w:rsidR="00A0467D" w:rsidRPr="00727FF6" w:rsidRDefault="00A0467D" w:rsidP="0032160B">
      <w:pPr>
        <w:pStyle w:val="35"/>
        <w:numPr>
          <w:ilvl w:val="0"/>
          <w:numId w:val="98"/>
        </w:numPr>
        <w:shd w:val="clear" w:color="auto" w:fill="auto"/>
        <w:spacing w:before="0" w:after="0" w:line="240" w:lineRule="auto"/>
        <w:ind w:left="567" w:hanging="283"/>
        <w:jc w:val="left"/>
        <w:rPr>
          <w:sz w:val="22"/>
          <w:szCs w:val="22"/>
        </w:rPr>
      </w:pPr>
      <w:r w:rsidRPr="00727FF6">
        <w:rPr>
          <w:sz w:val="22"/>
          <w:szCs w:val="22"/>
        </w:rPr>
        <w:t>знание правил поведение в семье, понимание необходимости их выполнения;</w:t>
      </w:r>
    </w:p>
    <w:p w:rsidR="00A0467D" w:rsidRPr="00727FF6" w:rsidRDefault="00A0467D" w:rsidP="0032160B">
      <w:pPr>
        <w:pStyle w:val="35"/>
        <w:numPr>
          <w:ilvl w:val="0"/>
          <w:numId w:val="98"/>
        </w:numPr>
        <w:shd w:val="clear" w:color="auto" w:fill="auto"/>
        <w:spacing w:before="0" w:after="0" w:line="240" w:lineRule="auto"/>
        <w:ind w:left="567" w:hanging="283"/>
        <w:jc w:val="left"/>
        <w:rPr>
          <w:sz w:val="22"/>
          <w:szCs w:val="22"/>
        </w:rPr>
      </w:pPr>
      <w:r w:rsidRPr="00727FF6">
        <w:rPr>
          <w:sz w:val="22"/>
          <w:szCs w:val="22"/>
        </w:rPr>
        <w:t>представление о семейных ролях, правах и обязанностях членов семьи;</w:t>
      </w:r>
    </w:p>
    <w:p w:rsidR="00A0467D" w:rsidRPr="00727FF6" w:rsidRDefault="00A0467D" w:rsidP="0032160B">
      <w:pPr>
        <w:pStyle w:val="35"/>
        <w:numPr>
          <w:ilvl w:val="0"/>
          <w:numId w:val="98"/>
        </w:numPr>
        <w:shd w:val="clear" w:color="auto" w:fill="auto"/>
        <w:spacing w:before="0" w:after="0" w:line="240" w:lineRule="auto"/>
        <w:ind w:left="567" w:hanging="283"/>
        <w:jc w:val="left"/>
        <w:rPr>
          <w:sz w:val="22"/>
          <w:szCs w:val="22"/>
        </w:rPr>
      </w:pPr>
      <w:r w:rsidRPr="00727FF6">
        <w:rPr>
          <w:sz w:val="22"/>
          <w:szCs w:val="22"/>
        </w:rPr>
        <w:t>знание истории, ценностей и традиций своей семьи;</w:t>
      </w:r>
    </w:p>
    <w:p w:rsidR="00A0467D" w:rsidRPr="00727FF6" w:rsidRDefault="00A0467D" w:rsidP="0032160B">
      <w:pPr>
        <w:pStyle w:val="35"/>
        <w:numPr>
          <w:ilvl w:val="0"/>
          <w:numId w:val="98"/>
        </w:numPr>
        <w:shd w:val="clear" w:color="auto" w:fill="auto"/>
        <w:spacing w:before="0" w:after="0" w:line="240" w:lineRule="auto"/>
        <w:ind w:left="567" w:hanging="283"/>
        <w:jc w:val="left"/>
        <w:rPr>
          <w:sz w:val="22"/>
          <w:szCs w:val="22"/>
        </w:rPr>
      </w:pPr>
      <w:r w:rsidRPr="00727FF6">
        <w:rPr>
          <w:sz w:val="22"/>
          <w:szCs w:val="22"/>
        </w:rPr>
        <w:t>уважительное, заботливое отношение к родителям, прародителям, сестрам и братьям;</w:t>
      </w:r>
    </w:p>
    <w:p w:rsidR="00A0467D" w:rsidRDefault="00A0467D" w:rsidP="0032160B">
      <w:pPr>
        <w:pStyle w:val="35"/>
        <w:numPr>
          <w:ilvl w:val="0"/>
          <w:numId w:val="98"/>
        </w:numPr>
        <w:shd w:val="clear" w:color="auto" w:fill="auto"/>
        <w:spacing w:before="0" w:after="0" w:line="240" w:lineRule="auto"/>
        <w:ind w:left="567" w:hanging="283"/>
        <w:jc w:val="both"/>
        <w:rPr>
          <w:sz w:val="22"/>
          <w:szCs w:val="22"/>
        </w:rPr>
      </w:pPr>
      <w:r w:rsidRPr="00727FF6">
        <w:rPr>
          <w:sz w:val="22"/>
          <w:szCs w:val="22"/>
        </w:rPr>
        <w:t>элементарные представления об этике и психологии семейных отношений, основанных на традиционных семейных ценностях народов России</w:t>
      </w:r>
      <w:r>
        <w:rPr>
          <w:sz w:val="22"/>
          <w:szCs w:val="22"/>
        </w:rPr>
        <w:t>.</w:t>
      </w:r>
    </w:p>
    <w:p w:rsidR="00A0467D" w:rsidRDefault="00A0467D" w:rsidP="00A0467D">
      <w:pPr>
        <w:rPr>
          <w:lang w:eastAsia="en-US"/>
        </w:rPr>
      </w:pPr>
    </w:p>
    <w:p w:rsidR="00A0467D" w:rsidRPr="00727FF6" w:rsidRDefault="00A0467D" w:rsidP="00A0467D">
      <w:pPr>
        <w:pStyle w:val="afffe"/>
        <w:shd w:val="clear" w:color="auto" w:fill="auto"/>
        <w:spacing w:line="240" w:lineRule="auto"/>
        <w:ind w:firstLine="0"/>
        <w:rPr>
          <w:sz w:val="22"/>
          <w:szCs w:val="22"/>
        </w:rPr>
      </w:pPr>
      <w:r w:rsidRPr="00727FF6">
        <w:rPr>
          <w:rStyle w:val="affff"/>
          <w:sz w:val="22"/>
          <w:szCs w:val="22"/>
        </w:rPr>
        <w:t xml:space="preserve">Ценности: </w:t>
      </w:r>
      <w:r w:rsidRPr="00727FF6">
        <w:rPr>
          <w:sz w:val="22"/>
          <w:szCs w:val="22"/>
        </w:rPr>
        <w:t>семья, семейные традиции, культура семейной жизни, этика и психология семейных отношений, любовь и уважение к родителям, прародителям; забота о старших и младших.</w:t>
      </w:r>
    </w:p>
    <w:tbl>
      <w:tblPr>
        <w:tblStyle w:val="afff0"/>
        <w:tblW w:w="9213" w:type="dxa"/>
        <w:tblInd w:w="534" w:type="dxa"/>
        <w:tblLook w:val="04A0"/>
      </w:tblPr>
      <w:tblGrid>
        <w:gridCol w:w="850"/>
        <w:gridCol w:w="8363"/>
      </w:tblGrid>
      <w:tr w:rsidR="00A0467D" w:rsidTr="007C0F3A">
        <w:tc>
          <w:tcPr>
            <w:tcW w:w="850" w:type="dxa"/>
          </w:tcPr>
          <w:p w:rsidR="00A0467D" w:rsidRPr="00727FF6" w:rsidRDefault="00A0467D" w:rsidP="00A0467D">
            <w:pPr>
              <w:pStyle w:val="35"/>
              <w:shd w:val="clear" w:color="auto" w:fill="auto"/>
              <w:spacing w:before="0" w:after="0" w:line="240" w:lineRule="auto"/>
              <w:ind w:firstLine="0"/>
              <w:jc w:val="left"/>
              <w:rPr>
                <w:sz w:val="22"/>
                <w:szCs w:val="22"/>
              </w:rPr>
            </w:pPr>
            <w:r w:rsidRPr="00727FF6">
              <w:rPr>
                <w:rStyle w:val="26"/>
                <w:sz w:val="22"/>
                <w:szCs w:val="22"/>
              </w:rPr>
              <w:t>№</w:t>
            </w:r>
          </w:p>
          <w:p w:rsidR="00A0467D" w:rsidRPr="00727FF6" w:rsidRDefault="00A0467D" w:rsidP="00A0467D">
            <w:pPr>
              <w:pStyle w:val="35"/>
              <w:shd w:val="clear" w:color="auto" w:fill="auto"/>
              <w:spacing w:before="0" w:after="0" w:line="240" w:lineRule="auto"/>
              <w:ind w:firstLine="0"/>
              <w:jc w:val="left"/>
              <w:rPr>
                <w:sz w:val="22"/>
                <w:szCs w:val="22"/>
              </w:rPr>
            </w:pPr>
            <w:r w:rsidRPr="00727FF6">
              <w:rPr>
                <w:rStyle w:val="26"/>
                <w:sz w:val="22"/>
                <w:szCs w:val="22"/>
              </w:rPr>
              <w:t>п/п</w:t>
            </w:r>
          </w:p>
        </w:tc>
        <w:tc>
          <w:tcPr>
            <w:tcW w:w="8363" w:type="dxa"/>
            <w:vAlign w:val="center"/>
          </w:tcPr>
          <w:p w:rsidR="00A0467D" w:rsidRPr="00727FF6" w:rsidRDefault="00A0467D" w:rsidP="00A0467D">
            <w:pPr>
              <w:pStyle w:val="35"/>
              <w:shd w:val="clear" w:color="auto" w:fill="auto"/>
              <w:spacing w:before="0" w:after="0" w:line="240" w:lineRule="auto"/>
              <w:ind w:firstLine="0"/>
              <w:rPr>
                <w:sz w:val="22"/>
                <w:szCs w:val="22"/>
              </w:rPr>
            </w:pPr>
            <w:r w:rsidRPr="00727FF6">
              <w:rPr>
                <w:rStyle w:val="afff9"/>
                <w:sz w:val="22"/>
                <w:szCs w:val="22"/>
              </w:rPr>
              <w:t>Взаимодействие родителей с образовательной организацией</w:t>
            </w:r>
          </w:p>
        </w:tc>
      </w:tr>
      <w:tr w:rsidR="00A0467D" w:rsidTr="007C0F3A">
        <w:tc>
          <w:tcPr>
            <w:tcW w:w="850" w:type="dxa"/>
            <w:vAlign w:val="bottom"/>
          </w:tcPr>
          <w:p w:rsidR="00A0467D" w:rsidRPr="00727FF6" w:rsidRDefault="00A0467D" w:rsidP="00A0467D">
            <w:pPr>
              <w:pStyle w:val="35"/>
              <w:shd w:val="clear" w:color="auto" w:fill="auto"/>
              <w:spacing w:before="0" w:after="0" w:line="240" w:lineRule="auto"/>
              <w:ind w:firstLine="0"/>
              <w:jc w:val="left"/>
              <w:rPr>
                <w:sz w:val="22"/>
                <w:szCs w:val="22"/>
              </w:rPr>
            </w:pPr>
            <w:r w:rsidRPr="00727FF6">
              <w:rPr>
                <w:rStyle w:val="26"/>
                <w:sz w:val="22"/>
                <w:szCs w:val="22"/>
              </w:rPr>
              <w:t>1.</w:t>
            </w:r>
          </w:p>
        </w:tc>
        <w:tc>
          <w:tcPr>
            <w:tcW w:w="8363" w:type="dxa"/>
            <w:vAlign w:val="bottom"/>
          </w:tcPr>
          <w:p w:rsidR="00A0467D" w:rsidRPr="00727FF6" w:rsidRDefault="00A0467D" w:rsidP="00A0467D">
            <w:pPr>
              <w:pStyle w:val="35"/>
              <w:shd w:val="clear" w:color="auto" w:fill="auto"/>
              <w:spacing w:before="0" w:after="0" w:line="240" w:lineRule="auto"/>
              <w:ind w:firstLine="0"/>
              <w:jc w:val="left"/>
              <w:rPr>
                <w:sz w:val="22"/>
                <w:szCs w:val="22"/>
              </w:rPr>
            </w:pPr>
            <w:r w:rsidRPr="00727FF6">
              <w:rPr>
                <w:rStyle w:val="26"/>
                <w:sz w:val="22"/>
                <w:szCs w:val="22"/>
              </w:rPr>
              <w:t>Участие родителей в управлении образовательной организацией</w:t>
            </w:r>
          </w:p>
        </w:tc>
      </w:tr>
      <w:tr w:rsidR="00A0467D" w:rsidTr="007C0F3A">
        <w:tc>
          <w:tcPr>
            <w:tcW w:w="850" w:type="dxa"/>
          </w:tcPr>
          <w:p w:rsidR="00A0467D" w:rsidRPr="00727FF6" w:rsidRDefault="00A0467D" w:rsidP="00A0467D">
            <w:pPr>
              <w:rPr>
                <w:sz w:val="22"/>
                <w:szCs w:val="22"/>
              </w:rPr>
            </w:pPr>
          </w:p>
        </w:tc>
        <w:tc>
          <w:tcPr>
            <w:tcW w:w="8363" w:type="dxa"/>
            <w:vAlign w:val="bottom"/>
          </w:tcPr>
          <w:p w:rsidR="00A0467D" w:rsidRPr="00727FF6" w:rsidRDefault="00A0467D" w:rsidP="0032160B">
            <w:pPr>
              <w:pStyle w:val="35"/>
              <w:numPr>
                <w:ilvl w:val="0"/>
                <w:numId w:val="70"/>
              </w:numPr>
              <w:shd w:val="clear" w:color="auto" w:fill="auto"/>
              <w:tabs>
                <w:tab w:val="left" w:pos="245"/>
              </w:tabs>
              <w:spacing w:before="0" w:after="0" w:line="240" w:lineRule="auto"/>
              <w:ind w:left="720" w:hanging="360"/>
              <w:jc w:val="left"/>
              <w:rPr>
                <w:sz w:val="22"/>
                <w:szCs w:val="22"/>
              </w:rPr>
            </w:pPr>
            <w:r w:rsidRPr="00727FF6">
              <w:rPr>
                <w:rStyle w:val="26"/>
                <w:sz w:val="22"/>
                <w:szCs w:val="22"/>
              </w:rPr>
              <w:t>Работа методического совета</w:t>
            </w:r>
          </w:p>
          <w:p w:rsidR="00A0467D" w:rsidRPr="00727FF6" w:rsidRDefault="00A0467D" w:rsidP="0032160B">
            <w:pPr>
              <w:pStyle w:val="35"/>
              <w:numPr>
                <w:ilvl w:val="0"/>
                <w:numId w:val="70"/>
              </w:numPr>
              <w:shd w:val="clear" w:color="auto" w:fill="auto"/>
              <w:tabs>
                <w:tab w:val="left" w:pos="274"/>
              </w:tabs>
              <w:spacing w:before="0" w:after="0" w:line="240" w:lineRule="auto"/>
              <w:ind w:left="720" w:hanging="360"/>
              <w:jc w:val="left"/>
              <w:rPr>
                <w:sz w:val="22"/>
                <w:szCs w:val="22"/>
              </w:rPr>
            </w:pPr>
            <w:r w:rsidRPr="00727FF6">
              <w:rPr>
                <w:rStyle w:val="26"/>
                <w:sz w:val="22"/>
                <w:szCs w:val="22"/>
              </w:rPr>
              <w:t>Работа классных родительских комитетов.</w:t>
            </w:r>
          </w:p>
          <w:p w:rsidR="00A0467D" w:rsidRPr="00727FF6" w:rsidRDefault="00A0467D" w:rsidP="0032160B">
            <w:pPr>
              <w:pStyle w:val="35"/>
              <w:numPr>
                <w:ilvl w:val="0"/>
                <w:numId w:val="70"/>
              </w:numPr>
              <w:shd w:val="clear" w:color="auto" w:fill="auto"/>
              <w:tabs>
                <w:tab w:val="left" w:pos="274"/>
              </w:tabs>
              <w:spacing w:before="0" w:after="0" w:line="240" w:lineRule="auto"/>
              <w:ind w:left="720" w:hanging="360"/>
              <w:jc w:val="left"/>
              <w:rPr>
                <w:sz w:val="22"/>
                <w:szCs w:val="22"/>
              </w:rPr>
            </w:pPr>
            <w:r w:rsidRPr="00727FF6">
              <w:rPr>
                <w:rStyle w:val="26"/>
                <w:sz w:val="22"/>
                <w:szCs w:val="22"/>
              </w:rPr>
              <w:t>Участие в работе Совета профилактики</w:t>
            </w:r>
          </w:p>
          <w:p w:rsidR="00A0467D" w:rsidRPr="00727FF6" w:rsidRDefault="00A0467D" w:rsidP="0032160B">
            <w:pPr>
              <w:pStyle w:val="35"/>
              <w:numPr>
                <w:ilvl w:val="0"/>
                <w:numId w:val="70"/>
              </w:numPr>
              <w:shd w:val="clear" w:color="auto" w:fill="auto"/>
              <w:tabs>
                <w:tab w:val="left" w:pos="283"/>
              </w:tabs>
              <w:spacing w:before="0" w:after="0" w:line="240" w:lineRule="auto"/>
              <w:ind w:left="720" w:hanging="360"/>
              <w:jc w:val="left"/>
              <w:rPr>
                <w:rStyle w:val="26"/>
                <w:sz w:val="22"/>
                <w:szCs w:val="22"/>
              </w:rPr>
            </w:pPr>
            <w:r w:rsidRPr="00727FF6">
              <w:rPr>
                <w:rStyle w:val="26"/>
                <w:sz w:val="22"/>
                <w:szCs w:val="22"/>
              </w:rPr>
              <w:t>Общешкольные родительские собрания</w:t>
            </w:r>
          </w:p>
          <w:p w:rsidR="00A0467D" w:rsidRPr="00727FF6" w:rsidRDefault="00A0467D" w:rsidP="00A0467D">
            <w:pPr>
              <w:pStyle w:val="35"/>
              <w:shd w:val="clear" w:color="auto" w:fill="auto"/>
              <w:tabs>
                <w:tab w:val="left" w:pos="283"/>
              </w:tabs>
              <w:spacing w:before="0" w:after="0" w:line="240" w:lineRule="auto"/>
              <w:ind w:firstLine="0"/>
              <w:jc w:val="left"/>
              <w:rPr>
                <w:sz w:val="22"/>
                <w:szCs w:val="22"/>
              </w:rPr>
            </w:pPr>
          </w:p>
        </w:tc>
      </w:tr>
      <w:tr w:rsidR="00A0467D" w:rsidTr="007C0F3A">
        <w:tc>
          <w:tcPr>
            <w:tcW w:w="850" w:type="dxa"/>
            <w:vAlign w:val="bottom"/>
          </w:tcPr>
          <w:p w:rsidR="00A0467D" w:rsidRPr="00727FF6" w:rsidRDefault="00A0467D" w:rsidP="00A0467D">
            <w:pPr>
              <w:pStyle w:val="35"/>
              <w:shd w:val="clear" w:color="auto" w:fill="auto"/>
              <w:spacing w:before="0" w:after="0" w:line="240" w:lineRule="auto"/>
              <w:ind w:firstLine="0"/>
              <w:jc w:val="left"/>
              <w:rPr>
                <w:sz w:val="22"/>
                <w:szCs w:val="22"/>
              </w:rPr>
            </w:pPr>
            <w:r w:rsidRPr="00727FF6">
              <w:rPr>
                <w:rStyle w:val="26"/>
                <w:sz w:val="22"/>
                <w:szCs w:val="22"/>
              </w:rPr>
              <w:t>2.</w:t>
            </w:r>
          </w:p>
        </w:tc>
        <w:tc>
          <w:tcPr>
            <w:tcW w:w="8363" w:type="dxa"/>
            <w:vAlign w:val="bottom"/>
          </w:tcPr>
          <w:p w:rsidR="00A0467D" w:rsidRPr="00727FF6" w:rsidRDefault="00A0467D" w:rsidP="00A0467D">
            <w:pPr>
              <w:pStyle w:val="35"/>
              <w:shd w:val="clear" w:color="auto" w:fill="auto"/>
              <w:spacing w:before="0" w:after="0" w:line="240" w:lineRule="auto"/>
              <w:ind w:firstLine="0"/>
              <w:jc w:val="left"/>
              <w:rPr>
                <w:sz w:val="22"/>
                <w:szCs w:val="22"/>
              </w:rPr>
            </w:pPr>
            <w:r w:rsidRPr="00727FF6">
              <w:rPr>
                <w:rStyle w:val="26"/>
                <w:sz w:val="22"/>
                <w:szCs w:val="22"/>
              </w:rPr>
              <w:t>Родительский лекторий «Дети - наша общая забота».</w:t>
            </w:r>
          </w:p>
        </w:tc>
      </w:tr>
      <w:tr w:rsidR="00A0467D" w:rsidTr="007C0F3A">
        <w:tc>
          <w:tcPr>
            <w:tcW w:w="850" w:type="dxa"/>
          </w:tcPr>
          <w:p w:rsidR="00A0467D" w:rsidRPr="00727FF6" w:rsidRDefault="00A0467D" w:rsidP="00A0467D">
            <w:pPr>
              <w:rPr>
                <w:sz w:val="22"/>
                <w:szCs w:val="22"/>
              </w:rPr>
            </w:pPr>
          </w:p>
        </w:tc>
        <w:tc>
          <w:tcPr>
            <w:tcW w:w="8363" w:type="dxa"/>
            <w:vAlign w:val="bottom"/>
          </w:tcPr>
          <w:p w:rsidR="00A0467D" w:rsidRPr="00727FF6" w:rsidRDefault="00A0467D" w:rsidP="0032160B">
            <w:pPr>
              <w:pStyle w:val="35"/>
              <w:numPr>
                <w:ilvl w:val="0"/>
                <w:numId w:val="71"/>
              </w:numPr>
              <w:shd w:val="clear" w:color="auto" w:fill="auto"/>
              <w:tabs>
                <w:tab w:val="left" w:pos="250"/>
              </w:tabs>
              <w:spacing w:before="0" w:after="0" w:line="240" w:lineRule="auto"/>
              <w:ind w:left="1429" w:hanging="360"/>
              <w:jc w:val="left"/>
              <w:rPr>
                <w:sz w:val="22"/>
                <w:szCs w:val="22"/>
              </w:rPr>
            </w:pPr>
            <w:r w:rsidRPr="00727FF6">
              <w:rPr>
                <w:rStyle w:val="26"/>
                <w:sz w:val="22"/>
                <w:szCs w:val="22"/>
              </w:rPr>
              <w:t>День открытых дверей.</w:t>
            </w:r>
          </w:p>
          <w:p w:rsidR="00A0467D" w:rsidRPr="00727FF6" w:rsidRDefault="00A0467D" w:rsidP="0032160B">
            <w:pPr>
              <w:pStyle w:val="35"/>
              <w:numPr>
                <w:ilvl w:val="0"/>
                <w:numId w:val="71"/>
              </w:numPr>
              <w:shd w:val="clear" w:color="auto" w:fill="auto"/>
              <w:tabs>
                <w:tab w:val="left" w:pos="274"/>
              </w:tabs>
              <w:spacing w:before="0" w:after="0" w:line="240" w:lineRule="auto"/>
              <w:ind w:left="1429" w:hanging="360"/>
              <w:jc w:val="left"/>
              <w:rPr>
                <w:rStyle w:val="26"/>
                <w:sz w:val="22"/>
                <w:szCs w:val="22"/>
              </w:rPr>
            </w:pPr>
            <w:r w:rsidRPr="00727FF6">
              <w:rPr>
                <w:rStyle w:val="26"/>
                <w:sz w:val="22"/>
                <w:szCs w:val="22"/>
              </w:rPr>
              <w:t>Консультации для родителей по вопросам воспитания детей.</w:t>
            </w:r>
          </w:p>
          <w:p w:rsidR="00A0467D" w:rsidRPr="00727FF6" w:rsidRDefault="00A0467D" w:rsidP="00A0467D">
            <w:pPr>
              <w:pStyle w:val="35"/>
              <w:shd w:val="clear" w:color="auto" w:fill="auto"/>
              <w:tabs>
                <w:tab w:val="left" w:pos="274"/>
              </w:tabs>
              <w:spacing w:before="0" w:after="0" w:line="240" w:lineRule="auto"/>
              <w:ind w:firstLine="0"/>
              <w:jc w:val="left"/>
              <w:rPr>
                <w:sz w:val="22"/>
                <w:szCs w:val="22"/>
              </w:rPr>
            </w:pPr>
          </w:p>
        </w:tc>
      </w:tr>
      <w:tr w:rsidR="00A0467D" w:rsidTr="007C0F3A">
        <w:tc>
          <w:tcPr>
            <w:tcW w:w="850" w:type="dxa"/>
            <w:vAlign w:val="bottom"/>
          </w:tcPr>
          <w:p w:rsidR="00A0467D" w:rsidRPr="00727FF6" w:rsidRDefault="00A0467D" w:rsidP="00A0467D">
            <w:pPr>
              <w:pStyle w:val="35"/>
              <w:shd w:val="clear" w:color="auto" w:fill="auto"/>
              <w:spacing w:before="0" w:after="0" w:line="240" w:lineRule="auto"/>
              <w:ind w:firstLine="0"/>
              <w:jc w:val="left"/>
              <w:rPr>
                <w:sz w:val="22"/>
                <w:szCs w:val="22"/>
              </w:rPr>
            </w:pPr>
            <w:r w:rsidRPr="00727FF6">
              <w:rPr>
                <w:rStyle w:val="26"/>
                <w:sz w:val="22"/>
                <w:szCs w:val="22"/>
              </w:rPr>
              <w:t>3.</w:t>
            </w:r>
          </w:p>
        </w:tc>
        <w:tc>
          <w:tcPr>
            <w:tcW w:w="8363" w:type="dxa"/>
            <w:vAlign w:val="bottom"/>
          </w:tcPr>
          <w:p w:rsidR="00A0467D" w:rsidRPr="00727FF6" w:rsidRDefault="00A0467D" w:rsidP="00A0467D">
            <w:pPr>
              <w:pStyle w:val="35"/>
              <w:shd w:val="clear" w:color="auto" w:fill="auto"/>
              <w:spacing w:before="0" w:after="0" w:line="240" w:lineRule="auto"/>
              <w:ind w:firstLine="0"/>
              <w:jc w:val="left"/>
              <w:rPr>
                <w:sz w:val="22"/>
                <w:szCs w:val="22"/>
              </w:rPr>
            </w:pPr>
            <w:r w:rsidRPr="00727FF6">
              <w:rPr>
                <w:rStyle w:val="26"/>
                <w:sz w:val="22"/>
                <w:szCs w:val="22"/>
              </w:rPr>
              <w:t>Участие родителей во внеклассной работе</w:t>
            </w:r>
          </w:p>
        </w:tc>
      </w:tr>
      <w:tr w:rsidR="00A0467D" w:rsidTr="007C0F3A">
        <w:tc>
          <w:tcPr>
            <w:tcW w:w="850" w:type="dxa"/>
          </w:tcPr>
          <w:p w:rsidR="00A0467D" w:rsidRPr="00727FF6" w:rsidRDefault="00A0467D" w:rsidP="00A0467D">
            <w:pPr>
              <w:rPr>
                <w:sz w:val="22"/>
                <w:szCs w:val="22"/>
              </w:rPr>
            </w:pPr>
          </w:p>
        </w:tc>
        <w:tc>
          <w:tcPr>
            <w:tcW w:w="8363" w:type="dxa"/>
            <w:vAlign w:val="bottom"/>
          </w:tcPr>
          <w:p w:rsidR="00A0467D" w:rsidRPr="00727FF6" w:rsidRDefault="00A0467D" w:rsidP="00A0467D">
            <w:pPr>
              <w:pStyle w:val="35"/>
              <w:shd w:val="clear" w:color="auto" w:fill="auto"/>
              <w:spacing w:before="0" w:after="0" w:line="240" w:lineRule="auto"/>
              <w:ind w:firstLine="0"/>
              <w:jc w:val="left"/>
              <w:rPr>
                <w:sz w:val="22"/>
                <w:szCs w:val="22"/>
              </w:rPr>
            </w:pPr>
            <w:r w:rsidRPr="00727FF6">
              <w:rPr>
                <w:rStyle w:val="26"/>
                <w:sz w:val="22"/>
                <w:szCs w:val="22"/>
              </w:rPr>
              <w:t>1. Помощь в организации, участие в вечерах отдыха, школьных и декадных праздниках:</w:t>
            </w:r>
          </w:p>
          <w:p w:rsidR="00A0467D" w:rsidRPr="00727FF6" w:rsidRDefault="00A0467D" w:rsidP="0032160B">
            <w:pPr>
              <w:pStyle w:val="35"/>
              <w:numPr>
                <w:ilvl w:val="0"/>
                <w:numId w:val="72"/>
              </w:numPr>
              <w:shd w:val="clear" w:color="auto" w:fill="auto"/>
              <w:tabs>
                <w:tab w:val="left" w:pos="163"/>
              </w:tabs>
              <w:spacing w:before="0" w:after="0" w:line="240" w:lineRule="auto"/>
              <w:ind w:left="720" w:hanging="360"/>
              <w:jc w:val="left"/>
              <w:rPr>
                <w:sz w:val="22"/>
                <w:szCs w:val="22"/>
              </w:rPr>
            </w:pPr>
            <w:r w:rsidRPr="00727FF6">
              <w:rPr>
                <w:rStyle w:val="26"/>
                <w:sz w:val="22"/>
                <w:szCs w:val="22"/>
              </w:rPr>
              <w:t>«День знаний»;</w:t>
            </w:r>
          </w:p>
          <w:p w:rsidR="00A0467D" w:rsidRPr="00727FF6" w:rsidRDefault="00A0467D" w:rsidP="0032160B">
            <w:pPr>
              <w:pStyle w:val="35"/>
              <w:numPr>
                <w:ilvl w:val="0"/>
                <w:numId w:val="72"/>
              </w:numPr>
              <w:shd w:val="clear" w:color="auto" w:fill="auto"/>
              <w:tabs>
                <w:tab w:val="left" w:pos="163"/>
              </w:tabs>
              <w:spacing w:before="0" w:after="0" w:line="240" w:lineRule="auto"/>
              <w:ind w:left="720" w:hanging="360"/>
              <w:jc w:val="left"/>
              <w:rPr>
                <w:sz w:val="22"/>
                <w:szCs w:val="22"/>
              </w:rPr>
            </w:pPr>
            <w:r w:rsidRPr="00727FF6">
              <w:rPr>
                <w:rStyle w:val="26"/>
                <w:sz w:val="22"/>
                <w:szCs w:val="22"/>
              </w:rPr>
              <w:t>«День учителя»;</w:t>
            </w:r>
          </w:p>
          <w:p w:rsidR="00A0467D" w:rsidRPr="00727FF6" w:rsidRDefault="00A0467D" w:rsidP="0032160B">
            <w:pPr>
              <w:pStyle w:val="35"/>
              <w:numPr>
                <w:ilvl w:val="0"/>
                <w:numId w:val="72"/>
              </w:numPr>
              <w:shd w:val="clear" w:color="auto" w:fill="auto"/>
              <w:tabs>
                <w:tab w:val="left" w:pos="163"/>
              </w:tabs>
              <w:spacing w:before="0" w:after="0" w:line="240" w:lineRule="auto"/>
              <w:ind w:left="720" w:hanging="360"/>
              <w:jc w:val="left"/>
              <w:rPr>
                <w:sz w:val="22"/>
                <w:szCs w:val="22"/>
              </w:rPr>
            </w:pPr>
            <w:r w:rsidRPr="00727FF6">
              <w:rPr>
                <w:rStyle w:val="26"/>
                <w:sz w:val="22"/>
                <w:szCs w:val="22"/>
              </w:rPr>
              <w:t>«Новогодний праздник»;</w:t>
            </w:r>
          </w:p>
          <w:p w:rsidR="00A0467D" w:rsidRPr="00727FF6" w:rsidRDefault="00A0467D" w:rsidP="0032160B">
            <w:pPr>
              <w:pStyle w:val="35"/>
              <w:numPr>
                <w:ilvl w:val="0"/>
                <w:numId w:val="72"/>
              </w:numPr>
              <w:shd w:val="clear" w:color="auto" w:fill="auto"/>
              <w:tabs>
                <w:tab w:val="left" w:pos="163"/>
              </w:tabs>
              <w:spacing w:before="0" w:after="0" w:line="240" w:lineRule="auto"/>
              <w:ind w:left="720" w:hanging="360"/>
              <w:jc w:val="left"/>
              <w:rPr>
                <w:rStyle w:val="26"/>
                <w:sz w:val="22"/>
                <w:szCs w:val="22"/>
              </w:rPr>
            </w:pPr>
            <w:r w:rsidRPr="00727FF6">
              <w:rPr>
                <w:rStyle w:val="26"/>
                <w:sz w:val="22"/>
                <w:szCs w:val="22"/>
              </w:rPr>
              <w:t>«День здоровья»;</w:t>
            </w:r>
          </w:p>
          <w:p w:rsidR="00A0467D" w:rsidRPr="00727FF6" w:rsidRDefault="00A0467D" w:rsidP="0032160B">
            <w:pPr>
              <w:pStyle w:val="35"/>
              <w:numPr>
                <w:ilvl w:val="0"/>
                <w:numId w:val="73"/>
              </w:numPr>
              <w:shd w:val="clear" w:color="auto" w:fill="auto"/>
              <w:tabs>
                <w:tab w:val="left" w:pos="163"/>
              </w:tabs>
              <w:spacing w:before="0" w:after="0" w:line="240" w:lineRule="auto"/>
              <w:ind w:left="1429" w:hanging="360"/>
              <w:jc w:val="left"/>
              <w:rPr>
                <w:sz w:val="22"/>
                <w:szCs w:val="22"/>
              </w:rPr>
            </w:pPr>
            <w:r w:rsidRPr="00727FF6">
              <w:rPr>
                <w:rStyle w:val="26"/>
                <w:sz w:val="22"/>
                <w:szCs w:val="22"/>
              </w:rPr>
              <w:t>Последний звонок»;</w:t>
            </w:r>
          </w:p>
          <w:p w:rsidR="00A0467D" w:rsidRPr="00727FF6" w:rsidRDefault="00A0467D" w:rsidP="0032160B">
            <w:pPr>
              <w:pStyle w:val="35"/>
              <w:numPr>
                <w:ilvl w:val="0"/>
                <w:numId w:val="73"/>
              </w:numPr>
              <w:shd w:val="clear" w:color="auto" w:fill="auto"/>
              <w:tabs>
                <w:tab w:val="left" w:pos="163"/>
              </w:tabs>
              <w:spacing w:before="0" w:after="0" w:line="240" w:lineRule="auto"/>
              <w:ind w:left="1429" w:hanging="360"/>
              <w:jc w:val="left"/>
              <w:rPr>
                <w:sz w:val="22"/>
                <w:szCs w:val="22"/>
              </w:rPr>
            </w:pPr>
            <w:r w:rsidRPr="00727FF6">
              <w:rPr>
                <w:rStyle w:val="26"/>
                <w:sz w:val="22"/>
                <w:szCs w:val="22"/>
              </w:rPr>
              <w:lastRenderedPageBreak/>
              <w:t>«Выпускной вечер»;</w:t>
            </w:r>
          </w:p>
          <w:p w:rsidR="00A0467D" w:rsidRPr="00727FF6" w:rsidRDefault="00A0467D" w:rsidP="0032160B">
            <w:pPr>
              <w:pStyle w:val="35"/>
              <w:numPr>
                <w:ilvl w:val="0"/>
                <w:numId w:val="73"/>
              </w:numPr>
              <w:shd w:val="clear" w:color="auto" w:fill="auto"/>
              <w:tabs>
                <w:tab w:val="left" w:pos="163"/>
              </w:tabs>
              <w:spacing w:before="0" w:after="0" w:line="240" w:lineRule="auto"/>
              <w:ind w:left="1429" w:hanging="360"/>
              <w:jc w:val="left"/>
              <w:rPr>
                <w:sz w:val="22"/>
                <w:szCs w:val="22"/>
              </w:rPr>
            </w:pPr>
            <w:r w:rsidRPr="00727FF6">
              <w:rPr>
                <w:rStyle w:val="26"/>
                <w:sz w:val="22"/>
                <w:szCs w:val="22"/>
              </w:rPr>
              <w:t>«Мамин день» и др.</w:t>
            </w:r>
          </w:p>
          <w:p w:rsidR="00A0467D" w:rsidRPr="00727FF6" w:rsidRDefault="00A0467D" w:rsidP="0032160B">
            <w:pPr>
              <w:pStyle w:val="35"/>
              <w:numPr>
                <w:ilvl w:val="0"/>
                <w:numId w:val="74"/>
              </w:numPr>
              <w:shd w:val="clear" w:color="auto" w:fill="auto"/>
              <w:tabs>
                <w:tab w:val="left" w:pos="278"/>
              </w:tabs>
              <w:spacing w:before="0" w:after="0" w:line="240" w:lineRule="auto"/>
              <w:ind w:left="1429" w:hanging="360"/>
              <w:jc w:val="left"/>
              <w:rPr>
                <w:sz w:val="22"/>
                <w:szCs w:val="22"/>
              </w:rPr>
            </w:pPr>
            <w:r w:rsidRPr="00727FF6">
              <w:rPr>
                <w:rStyle w:val="26"/>
                <w:sz w:val="22"/>
                <w:szCs w:val="22"/>
              </w:rPr>
              <w:t>Творческие отчеты обучающихся для родителей.</w:t>
            </w:r>
          </w:p>
          <w:p w:rsidR="00A0467D" w:rsidRPr="00E1778D" w:rsidRDefault="00A0467D" w:rsidP="0032160B">
            <w:pPr>
              <w:pStyle w:val="35"/>
              <w:numPr>
                <w:ilvl w:val="0"/>
                <w:numId w:val="74"/>
              </w:numPr>
              <w:shd w:val="clear" w:color="auto" w:fill="auto"/>
              <w:tabs>
                <w:tab w:val="left" w:pos="355"/>
              </w:tabs>
              <w:spacing w:before="0" w:after="0" w:line="240" w:lineRule="auto"/>
              <w:ind w:left="1429" w:hanging="360"/>
              <w:jc w:val="left"/>
              <w:rPr>
                <w:sz w:val="22"/>
                <w:szCs w:val="22"/>
              </w:rPr>
            </w:pPr>
            <w:r w:rsidRPr="00727FF6">
              <w:rPr>
                <w:rStyle w:val="26"/>
                <w:sz w:val="22"/>
                <w:szCs w:val="22"/>
              </w:rPr>
              <w:t>Классные часы:</w:t>
            </w:r>
          </w:p>
          <w:p w:rsidR="00A0467D" w:rsidRPr="00727FF6" w:rsidRDefault="00A0467D" w:rsidP="0032160B">
            <w:pPr>
              <w:pStyle w:val="35"/>
              <w:numPr>
                <w:ilvl w:val="0"/>
                <w:numId w:val="75"/>
              </w:numPr>
              <w:shd w:val="clear" w:color="auto" w:fill="auto"/>
              <w:tabs>
                <w:tab w:val="left" w:pos="355"/>
              </w:tabs>
              <w:spacing w:before="0" w:after="0" w:line="240" w:lineRule="auto"/>
              <w:ind w:left="1429" w:hanging="360"/>
              <w:jc w:val="left"/>
              <w:rPr>
                <w:sz w:val="22"/>
                <w:szCs w:val="22"/>
              </w:rPr>
            </w:pPr>
            <w:r w:rsidRPr="00727FF6">
              <w:rPr>
                <w:rStyle w:val="26"/>
                <w:sz w:val="22"/>
                <w:szCs w:val="22"/>
              </w:rPr>
              <w:t>«Мужчина в семье»</w:t>
            </w:r>
          </w:p>
          <w:p w:rsidR="00A0467D" w:rsidRPr="00727FF6" w:rsidRDefault="00A0467D" w:rsidP="0032160B">
            <w:pPr>
              <w:pStyle w:val="35"/>
              <w:numPr>
                <w:ilvl w:val="0"/>
                <w:numId w:val="75"/>
              </w:numPr>
              <w:shd w:val="clear" w:color="auto" w:fill="auto"/>
              <w:tabs>
                <w:tab w:val="left" w:pos="355"/>
              </w:tabs>
              <w:spacing w:before="0" w:after="0" w:line="240" w:lineRule="auto"/>
              <w:ind w:left="1429" w:hanging="360"/>
              <w:jc w:val="left"/>
              <w:rPr>
                <w:sz w:val="22"/>
                <w:szCs w:val="22"/>
              </w:rPr>
            </w:pPr>
            <w:r w:rsidRPr="00727FF6">
              <w:rPr>
                <w:rStyle w:val="26"/>
                <w:sz w:val="22"/>
                <w:szCs w:val="22"/>
              </w:rPr>
              <w:t>«Женщина в семье»</w:t>
            </w:r>
          </w:p>
          <w:p w:rsidR="00A0467D" w:rsidRPr="00727FF6" w:rsidRDefault="00A0467D" w:rsidP="0032160B">
            <w:pPr>
              <w:pStyle w:val="35"/>
              <w:numPr>
                <w:ilvl w:val="0"/>
                <w:numId w:val="75"/>
              </w:numPr>
              <w:shd w:val="clear" w:color="auto" w:fill="auto"/>
              <w:tabs>
                <w:tab w:val="left" w:pos="355"/>
              </w:tabs>
              <w:spacing w:before="0" w:after="0" w:line="240" w:lineRule="auto"/>
              <w:ind w:left="1429" w:hanging="360"/>
              <w:jc w:val="left"/>
              <w:rPr>
                <w:sz w:val="22"/>
                <w:szCs w:val="22"/>
              </w:rPr>
            </w:pPr>
            <w:r w:rsidRPr="00727FF6">
              <w:rPr>
                <w:rStyle w:val="26"/>
                <w:sz w:val="22"/>
                <w:szCs w:val="22"/>
              </w:rPr>
              <w:t>«Как готовить себя к семейной жизни»</w:t>
            </w:r>
          </w:p>
          <w:p w:rsidR="00A0467D" w:rsidRPr="00A0467D" w:rsidRDefault="00A0467D" w:rsidP="00A0467D">
            <w:pPr>
              <w:pStyle w:val="35"/>
              <w:shd w:val="clear" w:color="auto" w:fill="auto"/>
              <w:tabs>
                <w:tab w:val="left" w:pos="163"/>
              </w:tabs>
              <w:spacing w:before="0" w:after="0" w:line="240" w:lineRule="auto"/>
              <w:ind w:firstLine="0"/>
              <w:jc w:val="left"/>
              <w:rPr>
                <w:color w:val="000000"/>
                <w:sz w:val="22"/>
                <w:szCs w:val="22"/>
                <w:shd w:val="clear" w:color="auto" w:fill="FFFFFF"/>
                <w:lang w:eastAsia="ru-RU" w:bidi="ru-RU"/>
              </w:rPr>
            </w:pPr>
            <w:r w:rsidRPr="00727FF6">
              <w:rPr>
                <w:rStyle w:val="26"/>
                <w:sz w:val="22"/>
                <w:szCs w:val="22"/>
              </w:rPr>
              <w:t>Родительские собрания, традиционно посвященные анализу успеваемости обучающихся, посещаемости занятий, беседам с учителями- предметниками, обс</w:t>
            </w:r>
            <w:r>
              <w:rPr>
                <w:rStyle w:val="26"/>
                <w:sz w:val="22"/>
                <w:szCs w:val="22"/>
              </w:rPr>
              <w:t>уждению хозяйственных вопросов.</w:t>
            </w:r>
          </w:p>
        </w:tc>
      </w:tr>
      <w:tr w:rsidR="00A0467D" w:rsidTr="007C0F3A">
        <w:tc>
          <w:tcPr>
            <w:tcW w:w="850" w:type="dxa"/>
          </w:tcPr>
          <w:p w:rsidR="00A0467D" w:rsidRPr="00727FF6" w:rsidRDefault="00A0467D" w:rsidP="00A0467D">
            <w:pPr>
              <w:rPr>
                <w:sz w:val="22"/>
                <w:szCs w:val="22"/>
              </w:rPr>
            </w:pPr>
          </w:p>
        </w:tc>
        <w:tc>
          <w:tcPr>
            <w:tcW w:w="8363" w:type="dxa"/>
            <w:vAlign w:val="bottom"/>
          </w:tcPr>
          <w:p w:rsidR="00A0467D" w:rsidRPr="00A0467D" w:rsidRDefault="00A0467D" w:rsidP="00A0467D">
            <w:pPr>
              <w:pStyle w:val="35"/>
              <w:shd w:val="clear" w:color="auto" w:fill="auto"/>
              <w:spacing w:before="0" w:after="0" w:line="240" w:lineRule="auto"/>
              <w:ind w:firstLine="0"/>
              <w:rPr>
                <w:rStyle w:val="26"/>
                <w:b/>
                <w:sz w:val="22"/>
                <w:szCs w:val="22"/>
              </w:rPr>
            </w:pPr>
            <w:r w:rsidRPr="00727FF6">
              <w:rPr>
                <w:rStyle w:val="26"/>
                <w:b/>
                <w:sz w:val="22"/>
                <w:szCs w:val="22"/>
              </w:rPr>
              <w:t>Изучение</w:t>
            </w:r>
            <w:r>
              <w:rPr>
                <w:rStyle w:val="26"/>
                <w:b/>
                <w:sz w:val="22"/>
                <w:szCs w:val="22"/>
              </w:rPr>
              <w:t xml:space="preserve"> семей. Социальная защита семьи</w:t>
            </w:r>
          </w:p>
        </w:tc>
      </w:tr>
      <w:tr w:rsidR="00A0467D" w:rsidTr="007C0F3A">
        <w:tc>
          <w:tcPr>
            <w:tcW w:w="850" w:type="dxa"/>
          </w:tcPr>
          <w:p w:rsidR="00A0467D" w:rsidRPr="00727FF6" w:rsidRDefault="00A0467D" w:rsidP="00A0467D">
            <w:pPr>
              <w:rPr>
                <w:sz w:val="22"/>
                <w:szCs w:val="22"/>
              </w:rPr>
            </w:pPr>
          </w:p>
        </w:tc>
        <w:tc>
          <w:tcPr>
            <w:tcW w:w="8363" w:type="dxa"/>
            <w:vAlign w:val="bottom"/>
          </w:tcPr>
          <w:p w:rsidR="00A0467D" w:rsidRPr="00727FF6" w:rsidRDefault="00A0467D" w:rsidP="0032160B">
            <w:pPr>
              <w:pStyle w:val="35"/>
              <w:numPr>
                <w:ilvl w:val="0"/>
                <w:numId w:val="76"/>
              </w:numPr>
              <w:shd w:val="clear" w:color="auto" w:fill="auto"/>
              <w:tabs>
                <w:tab w:val="left" w:pos="254"/>
              </w:tabs>
              <w:spacing w:before="0" w:after="0" w:line="240" w:lineRule="auto"/>
              <w:ind w:left="1429" w:hanging="360"/>
              <w:jc w:val="left"/>
              <w:rPr>
                <w:rStyle w:val="26"/>
                <w:sz w:val="22"/>
                <w:szCs w:val="22"/>
              </w:rPr>
            </w:pPr>
            <w:r w:rsidRPr="00727FF6">
              <w:rPr>
                <w:rStyle w:val="26"/>
                <w:sz w:val="22"/>
                <w:szCs w:val="22"/>
              </w:rPr>
              <w:t>Обследование условий проживания обучающихся.</w:t>
            </w:r>
          </w:p>
          <w:p w:rsidR="00A0467D" w:rsidRPr="00727FF6" w:rsidRDefault="00A0467D" w:rsidP="0032160B">
            <w:pPr>
              <w:pStyle w:val="35"/>
              <w:numPr>
                <w:ilvl w:val="0"/>
                <w:numId w:val="76"/>
              </w:numPr>
              <w:shd w:val="clear" w:color="auto" w:fill="auto"/>
              <w:tabs>
                <w:tab w:val="left" w:pos="283"/>
              </w:tabs>
              <w:spacing w:before="0" w:after="0" w:line="240" w:lineRule="auto"/>
              <w:ind w:left="1429" w:hanging="360"/>
              <w:jc w:val="left"/>
              <w:rPr>
                <w:sz w:val="22"/>
                <w:szCs w:val="22"/>
              </w:rPr>
            </w:pPr>
            <w:r w:rsidRPr="00727FF6">
              <w:rPr>
                <w:rStyle w:val="26"/>
                <w:sz w:val="22"/>
                <w:szCs w:val="22"/>
              </w:rPr>
              <w:t>Создание социального паспорта классов, образовательной организации.</w:t>
            </w:r>
          </w:p>
          <w:p w:rsidR="00A0467D" w:rsidRPr="00727FF6" w:rsidRDefault="00A0467D" w:rsidP="0032160B">
            <w:pPr>
              <w:pStyle w:val="35"/>
              <w:numPr>
                <w:ilvl w:val="0"/>
                <w:numId w:val="76"/>
              </w:numPr>
              <w:shd w:val="clear" w:color="auto" w:fill="auto"/>
              <w:tabs>
                <w:tab w:val="left" w:pos="278"/>
              </w:tabs>
              <w:spacing w:before="0" w:after="0" w:line="240" w:lineRule="auto"/>
              <w:ind w:left="1429" w:hanging="360"/>
              <w:jc w:val="left"/>
              <w:rPr>
                <w:sz w:val="22"/>
                <w:szCs w:val="22"/>
              </w:rPr>
            </w:pPr>
            <w:r w:rsidRPr="00727FF6">
              <w:rPr>
                <w:rStyle w:val="26"/>
                <w:sz w:val="22"/>
                <w:szCs w:val="22"/>
              </w:rPr>
              <w:t>Создание банка данных по направлениям:</w:t>
            </w:r>
          </w:p>
          <w:p w:rsidR="00A0467D" w:rsidRPr="00727FF6" w:rsidRDefault="00A0467D" w:rsidP="00A0467D">
            <w:pPr>
              <w:pStyle w:val="35"/>
              <w:shd w:val="clear" w:color="auto" w:fill="auto"/>
              <w:tabs>
                <w:tab w:val="left" w:pos="389"/>
              </w:tabs>
              <w:spacing w:before="0" w:after="0" w:line="240" w:lineRule="auto"/>
              <w:ind w:left="317" w:firstLine="0"/>
              <w:jc w:val="left"/>
              <w:rPr>
                <w:sz w:val="22"/>
                <w:szCs w:val="22"/>
              </w:rPr>
            </w:pPr>
            <w:r w:rsidRPr="00727FF6">
              <w:rPr>
                <w:rStyle w:val="26"/>
                <w:sz w:val="22"/>
                <w:szCs w:val="22"/>
              </w:rPr>
              <w:t>а)</w:t>
            </w:r>
            <w:r w:rsidRPr="00727FF6">
              <w:rPr>
                <w:rStyle w:val="26"/>
                <w:sz w:val="22"/>
                <w:szCs w:val="22"/>
              </w:rPr>
              <w:tab/>
              <w:t>семьи «Трудной жизненной ситуации», стоящие на учете в центре «Семья»;</w:t>
            </w:r>
          </w:p>
          <w:p w:rsidR="00A0467D" w:rsidRPr="00727FF6" w:rsidRDefault="00A0467D" w:rsidP="00A0467D">
            <w:pPr>
              <w:pStyle w:val="35"/>
              <w:shd w:val="clear" w:color="auto" w:fill="auto"/>
              <w:tabs>
                <w:tab w:val="left" w:pos="336"/>
              </w:tabs>
              <w:spacing w:before="0" w:after="0" w:line="240" w:lineRule="auto"/>
              <w:ind w:left="317" w:firstLine="0"/>
              <w:jc w:val="left"/>
              <w:rPr>
                <w:sz w:val="22"/>
                <w:szCs w:val="22"/>
              </w:rPr>
            </w:pPr>
            <w:r w:rsidRPr="00727FF6">
              <w:rPr>
                <w:rStyle w:val="26"/>
                <w:sz w:val="22"/>
                <w:szCs w:val="22"/>
              </w:rPr>
              <w:t>б)</w:t>
            </w:r>
            <w:r w:rsidRPr="00727FF6">
              <w:rPr>
                <w:rStyle w:val="26"/>
                <w:sz w:val="22"/>
                <w:szCs w:val="22"/>
              </w:rPr>
              <w:tab/>
              <w:t>семьи, находящиеся в социально-опасном положении (СОП), состоящие в центре «Семья»;</w:t>
            </w:r>
          </w:p>
          <w:p w:rsidR="00A0467D" w:rsidRPr="00727FF6" w:rsidRDefault="00A0467D" w:rsidP="00A0467D">
            <w:pPr>
              <w:pStyle w:val="35"/>
              <w:shd w:val="clear" w:color="auto" w:fill="auto"/>
              <w:tabs>
                <w:tab w:val="left" w:pos="298"/>
              </w:tabs>
              <w:spacing w:before="0" w:after="0" w:line="240" w:lineRule="auto"/>
              <w:ind w:left="317" w:firstLine="0"/>
              <w:jc w:val="left"/>
              <w:rPr>
                <w:sz w:val="22"/>
                <w:szCs w:val="22"/>
              </w:rPr>
            </w:pPr>
            <w:r>
              <w:rPr>
                <w:rStyle w:val="26"/>
                <w:sz w:val="22"/>
                <w:szCs w:val="22"/>
              </w:rPr>
              <w:t>в)</w:t>
            </w:r>
            <w:r>
              <w:rPr>
                <w:rStyle w:val="26"/>
                <w:sz w:val="22"/>
                <w:szCs w:val="22"/>
              </w:rPr>
              <w:tab/>
              <w:t>уча</w:t>
            </w:r>
            <w:r w:rsidRPr="00727FF6">
              <w:rPr>
                <w:rStyle w:val="26"/>
                <w:sz w:val="22"/>
                <w:szCs w:val="22"/>
              </w:rPr>
              <w:t>щиеся, состоящие на внутришкольном учете;</w:t>
            </w:r>
          </w:p>
          <w:p w:rsidR="00A0467D" w:rsidRDefault="00A0467D" w:rsidP="00A0467D">
            <w:pPr>
              <w:pStyle w:val="35"/>
              <w:shd w:val="clear" w:color="auto" w:fill="auto"/>
              <w:tabs>
                <w:tab w:val="left" w:pos="283"/>
              </w:tabs>
              <w:spacing w:before="0" w:after="0" w:line="240" w:lineRule="auto"/>
              <w:ind w:left="317" w:firstLine="0"/>
              <w:jc w:val="left"/>
              <w:rPr>
                <w:rStyle w:val="26"/>
                <w:sz w:val="22"/>
                <w:szCs w:val="22"/>
              </w:rPr>
            </w:pPr>
            <w:r>
              <w:rPr>
                <w:rStyle w:val="26"/>
                <w:sz w:val="22"/>
                <w:szCs w:val="22"/>
              </w:rPr>
              <w:t>г)</w:t>
            </w:r>
            <w:r>
              <w:rPr>
                <w:rStyle w:val="26"/>
                <w:sz w:val="22"/>
                <w:szCs w:val="22"/>
              </w:rPr>
              <w:tab/>
              <w:t>уча</w:t>
            </w:r>
            <w:r w:rsidRPr="00727FF6">
              <w:rPr>
                <w:rStyle w:val="26"/>
                <w:sz w:val="22"/>
                <w:szCs w:val="22"/>
              </w:rPr>
              <w:t>щиеся, стоящие на учете в ПДН, КДН.</w:t>
            </w:r>
          </w:p>
          <w:p w:rsidR="00A0467D" w:rsidRPr="00727FF6" w:rsidRDefault="00A0467D" w:rsidP="00A0467D">
            <w:pPr>
              <w:pStyle w:val="35"/>
              <w:shd w:val="clear" w:color="auto" w:fill="auto"/>
              <w:tabs>
                <w:tab w:val="left" w:pos="581"/>
              </w:tabs>
              <w:spacing w:before="0" w:after="0" w:line="240" w:lineRule="auto"/>
              <w:ind w:firstLine="0"/>
              <w:jc w:val="left"/>
              <w:rPr>
                <w:sz w:val="22"/>
                <w:szCs w:val="22"/>
              </w:rPr>
            </w:pPr>
            <w:r>
              <w:rPr>
                <w:rStyle w:val="26"/>
                <w:sz w:val="22"/>
                <w:szCs w:val="22"/>
              </w:rPr>
              <w:t>4</w:t>
            </w:r>
            <w:r w:rsidRPr="00727FF6">
              <w:rPr>
                <w:rStyle w:val="26"/>
                <w:sz w:val="22"/>
                <w:szCs w:val="22"/>
              </w:rPr>
              <w:t>.Анкетирование родителей с целью корректировки учебно</w:t>
            </w:r>
            <w:r w:rsidRPr="00727FF6">
              <w:rPr>
                <w:rStyle w:val="26"/>
                <w:sz w:val="22"/>
                <w:szCs w:val="22"/>
              </w:rPr>
              <w:softHyphen/>
              <w:t>воспитательной работы образовательной организации с семьей обучающегося.</w:t>
            </w:r>
          </w:p>
          <w:p w:rsidR="00A0467D" w:rsidRPr="00727FF6" w:rsidRDefault="00A0467D" w:rsidP="00A0467D">
            <w:pPr>
              <w:pStyle w:val="35"/>
              <w:shd w:val="clear" w:color="auto" w:fill="auto"/>
              <w:tabs>
                <w:tab w:val="left" w:pos="274"/>
              </w:tabs>
              <w:spacing w:before="0" w:after="0" w:line="240" w:lineRule="auto"/>
              <w:ind w:firstLine="0"/>
              <w:jc w:val="left"/>
              <w:rPr>
                <w:sz w:val="22"/>
                <w:szCs w:val="22"/>
              </w:rPr>
            </w:pPr>
            <w:r w:rsidRPr="00727FF6">
              <w:rPr>
                <w:rStyle w:val="26"/>
                <w:sz w:val="22"/>
                <w:szCs w:val="22"/>
              </w:rPr>
              <w:t>5.Совместная работа с ПДН, КДН.</w:t>
            </w:r>
          </w:p>
          <w:p w:rsidR="00A0467D" w:rsidRPr="00727FF6" w:rsidRDefault="00A0467D" w:rsidP="00A0467D">
            <w:pPr>
              <w:pStyle w:val="35"/>
              <w:shd w:val="clear" w:color="auto" w:fill="auto"/>
              <w:tabs>
                <w:tab w:val="left" w:pos="278"/>
              </w:tabs>
              <w:spacing w:before="0" w:after="0" w:line="240" w:lineRule="auto"/>
              <w:ind w:firstLine="0"/>
              <w:jc w:val="left"/>
              <w:rPr>
                <w:sz w:val="22"/>
                <w:szCs w:val="22"/>
              </w:rPr>
            </w:pPr>
            <w:r w:rsidRPr="00727FF6">
              <w:rPr>
                <w:rStyle w:val="26"/>
                <w:sz w:val="22"/>
                <w:szCs w:val="22"/>
              </w:rPr>
              <w:t>6.Организация горячего питания.</w:t>
            </w:r>
          </w:p>
          <w:p w:rsidR="00A0467D" w:rsidRPr="00A0467D" w:rsidRDefault="00A0467D" w:rsidP="00A0467D">
            <w:pPr>
              <w:pStyle w:val="35"/>
              <w:shd w:val="clear" w:color="auto" w:fill="auto"/>
              <w:spacing w:before="0" w:after="0" w:line="240" w:lineRule="auto"/>
              <w:ind w:firstLine="0"/>
              <w:jc w:val="left"/>
              <w:rPr>
                <w:rStyle w:val="26"/>
                <w:sz w:val="22"/>
                <w:szCs w:val="22"/>
              </w:rPr>
            </w:pPr>
            <w:r w:rsidRPr="00727FF6">
              <w:rPr>
                <w:rStyle w:val="26"/>
                <w:sz w:val="22"/>
                <w:szCs w:val="22"/>
              </w:rPr>
              <w:t>Индивидуальное консультирование родителей по вопросам воспитания</w:t>
            </w:r>
          </w:p>
        </w:tc>
      </w:tr>
      <w:tr w:rsidR="00A0467D" w:rsidTr="007C0F3A">
        <w:tc>
          <w:tcPr>
            <w:tcW w:w="850" w:type="dxa"/>
          </w:tcPr>
          <w:p w:rsidR="00A0467D" w:rsidRPr="00727FF6" w:rsidRDefault="00A0467D" w:rsidP="00A0467D">
            <w:pPr>
              <w:rPr>
                <w:sz w:val="22"/>
                <w:szCs w:val="22"/>
              </w:rPr>
            </w:pPr>
          </w:p>
        </w:tc>
        <w:tc>
          <w:tcPr>
            <w:tcW w:w="8363" w:type="dxa"/>
            <w:vAlign w:val="bottom"/>
          </w:tcPr>
          <w:p w:rsidR="00A0467D" w:rsidRPr="00727FF6" w:rsidRDefault="00A0467D" w:rsidP="007C0F3A">
            <w:pPr>
              <w:pStyle w:val="35"/>
              <w:shd w:val="clear" w:color="auto" w:fill="auto"/>
              <w:tabs>
                <w:tab w:val="left" w:pos="254"/>
              </w:tabs>
              <w:spacing w:before="0" w:after="0" w:line="240" w:lineRule="auto"/>
              <w:ind w:firstLine="0"/>
              <w:jc w:val="left"/>
              <w:rPr>
                <w:rStyle w:val="26"/>
                <w:sz w:val="22"/>
                <w:szCs w:val="22"/>
              </w:rPr>
            </w:pPr>
            <w:r w:rsidRPr="00727FF6">
              <w:rPr>
                <w:rStyle w:val="afff9"/>
                <w:rFonts w:eastAsiaTheme="minorHAnsi"/>
                <w:sz w:val="22"/>
                <w:szCs w:val="22"/>
              </w:rPr>
              <w:t>Взаимодействие родителей и образовательной организации по профилактике правонарушений, предупреждению неуспеваемости</w:t>
            </w:r>
          </w:p>
        </w:tc>
      </w:tr>
      <w:tr w:rsidR="00A0467D" w:rsidTr="007C0F3A">
        <w:tc>
          <w:tcPr>
            <w:tcW w:w="850" w:type="dxa"/>
            <w:vAlign w:val="center"/>
          </w:tcPr>
          <w:p w:rsidR="00A0467D" w:rsidRPr="00727FF6" w:rsidRDefault="00A0467D" w:rsidP="003032AA">
            <w:pPr>
              <w:pStyle w:val="35"/>
              <w:shd w:val="clear" w:color="auto" w:fill="auto"/>
              <w:spacing w:before="0" w:after="0" w:line="240" w:lineRule="auto"/>
              <w:ind w:left="120" w:firstLine="0"/>
              <w:jc w:val="left"/>
              <w:rPr>
                <w:sz w:val="22"/>
                <w:szCs w:val="22"/>
              </w:rPr>
            </w:pPr>
            <w:r w:rsidRPr="00727FF6">
              <w:rPr>
                <w:rStyle w:val="26"/>
                <w:sz w:val="22"/>
                <w:szCs w:val="22"/>
              </w:rPr>
              <w:t>1.</w:t>
            </w:r>
          </w:p>
        </w:tc>
        <w:tc>
          <w:tcPr>
            <w:tcW w:w="8363" w:type="dxa"/>
            <w:vAlign w:val="center"/>
          </w:tcPr>
          <w:p w:rsidR="00A0467D" w:rsidRPr="00727FF6" w:rsidRDefault="00A0467D" w:rsidP="003032AA">
            <w:pPr>
              <w:pStyle w:val="35"/>
              <w:shd w:val="clear" w:color="auto" w:fill="auto"/>
              <w:spacing w:before="0" w:after="0" w:line="240" w:lineRule="auto"/>
              <w:ind w:firstLine="0"/>
              <w:jc w:val="both"/>
              <w:rPr>
                <w:sz w:val="22"/>
                <w:szCs w:val="22"/>
              </w:rPr>
            </w:pPr>
            <w:r w:rsidRPr="00727FF6">
              <w:rPr>
                <w:rStyle w:val="26"/>
                <w:sz w:val="22"/>
                <w:szCs w:val="22"/>
              </w:rPr>
              <w:t>Индивидуальные консультации педагога-психолога, социального педагога</w:t>
            </w:r>
          </w:p>
        </w:tc>
      </w:tr>
      <w:tr w:rsidR="00A0467D" w:rsidTr="007C0F3A">
        <w:tc>
          <w:tcPr>
            <w:tcW w:w="850" w:type="dxa"/>
            <w:vAlign w:val="center"/>
          </w:tcPr>
          <w:p w:rsidR="00A0467D" w:rsidRPr="00727FF6" w:rsidRDefault="00A0467D" w:rsidP="003032AA">
            <w:pPr>
              <w:pStyle w:val="35"/>
              <w:shd w:val="clear" w:color="auto" w:fill="auto"/>
              <w:spacing w:before="0" w:after="0" w:line="240" w:lineRule="auto"/>
              <w:ind w:left="120" w:firstLine="0"/>
              <w:jc w:val="left"/>
              <w:rPr>
                <w:sz w:val="22"/>
                <w:szCs w:val="22"/>
              </w:rPr>
            </w:pPr>
            <w:r w:rsidRPr="00727FF6">
              <w:rPr>
                <w:rStyle w:val="26"/>
                <w:sz w:val="22"/>
                <w:szCs w:val="22"/>
              </w:rPr>
              <w:t>2.</w:t>
            </w:r>
          </w:p>
        </w:tc>
        <w:tc>
          <w:tcPr>
            <w:tcW w:w="8363" w:type="dxa"/>
            <w:vAlign w:val="center"/>
          </w:tcPr>
          <w:p w:rsidR="00A0467D" w:rsidRPr="00727FF6" w:rsidRDefault="00A0467D" w:rsidP="003032AA">
            <w:pPr>
              <w:pStyle w:val="35"/>
              <w:shd w:val="clear" w:color="auto" w:fill="auto"/>
              <w:spacing w:before="0" w:after="0" w:line="240" w:lineRule="auto"/>
              <w:ind w:firstLine="0"/>
              <w:jc w:val="both"/>
              <w:rPr>
                <w:sz w:val="22"/>
                <w:szCs w:val="22"/>
              </w:rPr>
            </w:pPr>
            <w:r>
              <w:rPr>
                <w:rStyle w:val="26"/>
                <w:sz w:val="22"/>
                <w:szCs w:val="22"/>
              </w:rPr>
              <w:t>Посещение уча</w:t>
            </w:r>
            <w:r w:rsidRPr="00727FF6">
              <w:rPr>
                <w:rStyle w:val="26"/>
                <w:sz w:val="22"/>
                <w:szCs w:val="22"/>
              </w:rPr>
              <w:t>щихся на дому с инспектором по охране прав детства</w:t>
            </w:r>
          </w:p>
        </w:tc>
      </w:tr>
      <w:tr w:rsidR="00A0467D" w:rsidTr="007C0F3A">
        <w:tc>
          <w:tcPr>
            <w:tcW w:w="850" w:type="dxa"/>
          </w:tcPr>
          <w:p w:rsidR="00A0467D" w:rsidRPr="00727FF6" w:rsidRDefault="00A0467D" w:rsidP="003032AA">
            <w:pPr>
              <w:pStyle w:val="35"/>
              <w:shd w:val="clear" w:color="auto" w:fill="auto"/>
              <w:spacing w:before="0" w:after="0" w:line="240" w:lineRule="auto"/>
              <w:ind w:left="120" w:firstLine="0"/>
              <w:jc w:val="left"/>
              <w:rPr>
                <w:sz w:val="22"/>
                <w:szCs w:val="22"/>
              </w:rPr>
            </w:pPr>
            <w:r w:rsidRPr="00727FF6">
              <w:rPr>
                <w:rStyle w:val="26"/>
                <w:sz w:val="22"/>
                <w:szCs w:val="22"/>
              </w:rPr>
              <w:t>3.</w:t>
            </w:r>
          </w:p>
        </w:tc>
        <w:tc>
          <w:tcPr>
            <w:tcW w:w="8363" w:type="dxa"/>
          </w:tcPr>
          <w:p w:rsidR="00A0467D" w:rsidRPr="00727FF6" w:rsidRDefault="00A0467D" w:rsidP="003032AA">
            <w:pPr>
              <w:pStyle w:val="35"/>
              <w:shd w:val="clear" w:color="auto" w:fill="auto"/>
              <w:spacing w:before="0" w:after="0" w:line="240" w:lineRule="auto"/>
              <w:ind w:firstLine="0"/>
              <w:jc w:val="both"/>
              <w:rPr>
                <w:sz w:val="22"/>
                <w:szCs w:val="22"/>
              </w:rPr>
            </w:pPr>
            <w:r w:rsidRPr="00727FF6">
              <w:rPr>
                <w:rStyle w:val="26"/>
                <w:sz w:val="22"/>
                <w:szCs w:val="22"/>
              </w:rPr>
              <w:t>Работа Совета профилактики правонарушений</w:t>
            </w:r>
          </w:p>
        </w:tc>
      </w:tr>
      <w:tr w:rsidR="00A0467D" w:rsidTr="007C0F3A">
        <w:tc>
          <w:tcPr>
            <w:tcW w:w="850" w:type="dxa"/>
          </w:tcPr>
          <w:p w:rsidR="00A0467D" w:rsidRPr="00727FF6" w:rsidRDefault="00A0467D" w:rsidP="003032AA">
            <w:pPr>
              <w:pStyle w:val="35"/>
              <w:shd w:val="clear" w:color="auto" w:fill="auto"/>
              <w:spacing w:before="0" w:after="0" w:line="240" w:lineRule="auto"/>
              <w:ind w:left="120" w:firstLine="0"/>
              <w:jc w:val="left"/>
              <w:rPr>
                <w:sz w:val="22"/>
                <w:szCs w:val="22"/>
              </w:rPr>
            </w:pPr>
            <w:r w:rsidRPr="00727FF6">
              <w:rPr>
                <w:rStyle w:val="26"/>
                <w:sz w:val="22"/>
                <w:szCs w:val="22"/>
              </w:rPr>
              <w:t>4.</w:t>
            </w:r>
          </w:p>
        </w:tc>
        <w:tc>
          <w:tcPr>
            <w:tcW w:w="8363" w:type="dxa"/>
          </w:tcPr>
          <w:p w:rsidR="00A0467D" w:rsidRPr="00727FF6" w:rsidRDefault="00A0467D" w:rsidP="003032AA">
            <w:pPr>
              <w:pStyle w:val="35"/>
              <w:shd w:val="clear" w:color="auto" w:fill="auto"/>
              <w:spacing w:before="0" w:after="0" w:line="240" w:lineRule="auto"/>
              <w:ind w:firstLine="0"/>
              <w:jc w:val="both"/>
              <w:rPr>
                <w:sz w:val="22"/>
                <w:szCs w:val="22"/>
              </w:rPr>
            </w:pPr>
            <w:r>
              <w:rPr>
                <w:rStyle w:val="26"/>
                <w:sz w:val="22"/>
                <w:szCs w:val="22"/>
              </w:rPr>
              <w:t>Общение с родителями уча</w:t>
            </w:r>
            <w:r w:rsidRPr="00727FF6">
              <w:rPr>
                <w:rStyle w:val="26"/>
                <w:sz w:val="22"/>
                <w:szCs w:val="22"/>
              </w:rPr>
              <w:t>щихся по телефону.</w:t>
            </w:r>
          </w:p>
        </w:tc>
      </w:tr>
    </w:tbl>
    <w:p w:rsidR="00A0467D" w:rsidRPr="00A0467D" w:rsidRDefault="00A0467D" w:rsidP="00A0467D">
      <w:pPr>
        <w:ind w:firstLine="708"/>
        <w:rPr>
          <w:lang w:eastAsia="en-US"/>
        </w:rPr>
      </w:pPr>
    </w:p>
    <w:p w:rsidR="00565577" w:rsidRPr="00727FF6" w:rsidRDefault="00565577" w:rsidP="00565577">
      <w:pPr>
        <w:widowControl w:val="0"/>
        <w:autoSpaceDE w:val="0"/>
        <w:autoSpaceDN w:val="0"/>
        <w:adjustRightInd w:val="0"/>
        <w:ind w:firstLine="709"/>
        <w:jc w:val="both"/>
        <w:rPr>
          <w:b/>
          <w:sz w:val="22"/>
          <w:szCs w:val="22"/>
        </w:rPr>
      </w:pPr>
      <w:r w:rsidRPr="00727FF6">
        <w:rPr>
          <w:b/>
          <w:sz w:val="22"/>
          <w:szCs w:val="22"/>
        </w:rPr>
        <w:t>2.3.7.Описание форм и методов формирования у учащихся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565577" w:rsidRPr="00727FF6" w:rsidRDefault="00565577" w:rsidP="00565577">
      <w:pPr>
        <w:pStyle w:val="63"/>
        <w:shd w:val="clear" w:color="auto" w:fill="auto"/>
        <w:spacing w:line="240" w:lineRule="auto"/>
        <w:jc w:val="both"/>
        <w:rPr>
          <w:sz w:val="22"/>
          <w:szCs w:val="22"/>
        </w:rPr>
      </w:pPr>
      <w:r w:rsidRPr="00727FF6">
        <w:rPr>
          <w:sz w:val="22"/>
          <w:szCs w:val="22"/>
        </w:rPr>
        <w:t>Воспитание физической культуры, формирование ценностного отношения к здоровью и здоровому образу жизни.</w:t>
      </w:r>
      <w:r w:rsidRPr="00727FF6">
        <w:rPr>
          <w:rStyle w:val="64"/>
          <w:sz w:val="22"/>
          <w:szCs w:val="22"/>
        </w:rPr>
        <w:t xml:space="preserve"> Физическое воспитание</w:t>
      </w:r>
    </w:p>
    <w:p w:rsidR="00565577" w:rsidRPr="00727FF6" w:rsidRDefault="00565577" w:rsidP="00565577">
      <w:pPr>
        <w:pStyle w:val="35"/>
        <w:shd w:val="clear" w:color="auto" w:fill="auto"/>
        <w:spacing w:before="0" w:after="0" w:line="240" w:lineRule="auto"/>
        <w:ind w:firstLine="0"/>
        <w:jc w:val="both"/>
        <w:rPr>
          <w:sz w:val="22"/>
          <w:szCs w:val="22"/>
        </w:rPr>
      </w:pPr>
      <w:r w:rsidRPr="00727FF6">
        <w:rPr>
          <w:sz w:val="22"/>
          <w:szCs w:val="22"/>
        </w:rPr>
        <w:t>младших школьников, процесс формирования у них здорового образа жизни предполагает усиление внимание к формированию представлений о культуре здоровья и физической культуры; первоначального опыта самостоятельного выбора в пользу здорового образа жизни; интереса к физическому развитию, к спорту.</w:t>
      </w:r>
    </w:p>
    <w:p w:rsidR="00565577" w:rsidRPr="00727FF6" w:rsidRDefault="00565577" w:rsidP="00565577">
      <w:pPr>
        <w:pStyle w:val="35"/>
        <w:shd w:val="clear" w:color="auto" w:fill="auto"/>
        <w:spacing w:before="0" w:after="0" w:line="240" w:lineRule="auto"/>
        <w:ind w:firstLine="700"/>
        <w:jc w:val="both"/>
        <w:rPr>
          <w:sz w:val="22"/>
          <w:szCs w:val="22"/>
        </w:rPr>
      </w:pPr>
      <w:r w:rsidRPr="00727FF6">
        <w:rPr>
          <w:rStyle w:val="afffc"/>
          <w:sz w:val="22"/>
          <w:szCs w:val="22"/>
        </w:rPr>
        <w:t>Формы и методы</w:t>
      </w:r>
      <w:r w:rsidRPr="00727FF6">
        <w:rPr>
          <w:sz w:val="22"/>
          <w:szCs w:val="22"/>
        </w:rPr>
        <w:t xml:space="preserve"> формирования у учащихся культуры здорового и безопасного образа жизни:</w:t>
      </w:r>
    </w:p>
    <w:p w:rsidR="00565577" w:rsidRPr="00727FF6" w:rsidRDefault="00565577" w:rsidP="0032160B">
      <w:pPr>
        <w:pStyle w:val="35"/>
        <w:numPr>
          <w:ilvl w:val="0"/>
          <w:numId w:val="65"/>
        </w:numPr>
        <w:shd w:val="clear" w:color="auto" w:fill="auto"/>
        <w:spacing w:before="0" w:after="0" w:line="240" w:lineRule="auto"/>
        <w:ind w:firstLine="700"/>
        <w:jc w:val="both"/>
        <w:rPr>
          <w:sz w:val="22"/>
          <w:szCs w:val="22"/>
        </w:rPr>
      </w:pPr>
      <w:r w:rsidRPr="00727FF6">
        <w:rPr>
          <w:sz w:val="22"/>
          <w:szCs w:val="22"/>
        </w:rPr>
        <w:t xml:space="preserve"> начальное самоопределение младших школьников в сфере здорового образа жизни (организация исследований, обмена мнениями учащихся о здоровье человека, биологических основах деятельности организма, различных оздоровительных системах и системах физических упражнений для поддержания здоровья, традициях физического воспитания и здоровьесбережения в культуре народов России и других стран);</w:t>
      </w:r>
    </w:p>
    <w:p w:rsidR="00565577" w:rsidRPr="00727FF6" w:rsidRDefault="00565577" w:rsidP="0032160B">
      <w:pPr>
        <w:pStyle w:val="35"/>
        <w:numPr>
          <w:ilvl w:val="0"/>
          <w:numId w:val="65"/>
        </w:numPr>
        <w:shd w:val="clear" w:color="auto" w:fill="auto"/>
        <w:spacing w:before="0" w:after="0" w:line="240" w:lineRule="auto"/>
        <w:ind w:firstLine="700"/>
        <w:jc w:val="both"/>
        <w:rPr>
          <w:sz w:val="22"/>
          <w:szCs w:val="22"/>
        </w:rPr>
      </w:pPr>
      <w:r w:rsidRPr="00727FF6">
        <w:rPr>
          <w:sz w:val="22"/>
          <w:szCs w:val="22"/>
        </w:rPr>
        <w:t xml:space="preserve"> предоставление школьникам возможностей предъявления сверстникам индивидуальных достижений в различных видах спортивных состязаний, подвижных играх; демонстрации успехов в деятельности спортивных секций, туристических походах;</w:t>
      </w:r>
    </w:p>
    <w:p w:rsidR="00565577" w:rsidRPr="00727FF6" w:rsidRDefault="00565577" w:rsidP="0032160B">
      <w:pPr>
        <w:pStyle w:val="35"/>
        <w:numPr>
          <w:ilvl w:val="0"/>
          <w:numId w:val="65"/>
        </w:numPr>
        <w:shd w:val="clear" w:color="auto" w:fill="auto"/>
        <w:spacing w:before="0" w:after="0" w:line="240" w:lineRule="auto"/>
        <w:ind w:firstLine="700"/>
        <w:jc w:val="both"/>
        <w:rPr>
          <w:sz w:val="22"/>
          <w:szCs w:val="22"/>
        </w:rPr>
      </w:pPr>
      <w:r w:rsidRPr="00727FF6">
        <w:rPr>
          <w:sz w:val="22"/>
          <w:szCs w:val="22"/>
        </w:rPr>
        <w:t xml:space="preserve"> предъявление примеров ведения здорового образа жизни;</w:t>
      </w:r>
    </w:p>
    <w:p w:rsidR="00565577" w:rsidRPr="00727FF6" w:rsidRDefault="00565577" w:rsidP="0032160B">
      <w:pPr>
        <w:pStyle w:val="35"/>
        <w:numPr>
          <w:ilvl w:val="0"/>
          <w:numId w:val="65"/>
        </w:numPr>
        <w:shd w:val="clear" w:color="auto" w:fill="auto"/>
        <w:spacing w:before="0" w:after="0" w:line="240" w:lineRule="auto"/>
        <w:ind w:firstLine="700"/>
        <w:jc w:val="both"/>
        <w:rPr>
          <w:sz w:val="22"/>
          <w:szCs w:val="22"/>
        </w:rPr>
      </w:pPr>
      <w:r w:rsidRPr="00727FF6">
        <w:rPr>
          <w:sz w:val="22"/>
          <w:szCs w:val="22"/>
        </w:rPr>
        <w:t xml:space="preserve"> 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rsidR="00565577" w:rsidRPr="00727FF6" w:rsidRDefault="00565577" w:rsidP="0032160B">
      <w:pPr>
        <w:pStyle w:val="35"/>
        <w:numPr>
          <w:ilvl w:val="0"/>
          <w:numId w:val="65"/>
        </w:numPr>
        <w:shd w:val="clear" w:color="auto" w:fill="auto"/>
        <w:spacing w:before="0" w:after="0" w:line="240" w:lineRule="auto"/>
        <w:ind w:firstLine="700"/>
        <w:jc w:val="both"/>
        <w:rPr>
          <w:sz w:val="22"/>
          <w:szCs w:val="22"/>
        </w:rPr>
      </w:pPr>
      <w:r w:rsidRPr="00727FF6">
        <w:rPr>
          <w:sz w:val="22"/>
          <w:szCs w:val="22"/>
        </w:rPr>
        <w:t xml:space="preserve"> включение младших школьников в санитарно-просветительскую деятельность и </w:t>
      </w:r>
      <w:r w:rsidRPr="00727FF6">
        <w:rPr>
          <w:sz w:val="22"/>
          <w:szCs w:val="22"/>
        </w:rPr>
        <w:lastRenderedPageBreak/>
        <w:t>пропаганда занятий физической культурой в процессе детско- родительских и семейных соревнований;</w:t>
      </w:r>
    </w:p>
    <w:p w:rsidR="00565577" w:rsidRPr="00727FF6" w:rsidRDefault="00565577" w:rsidP="0032160B">
      <w:pPr>
        <w:pStyle w:val="35"/>
        <w:numPr>
          <w:ilvl w:val="0"/>
          <w:numId w:val="65"/>
        </w:numPr>
        <w:shd w:val="clear" w:color="auto" w:fill="auto"/>
        <w:spacing w:before="0" w:after="0" w:line="240" w:lineRule="auto"/>
        <w:ind w:firstLine="700"/>
        <w:jc w:val="both"/>
        <w:rPr>
          <w:sz w:val="22"/>
          <w:szCs w:val="22"/>
        </w:rPr>
      </w:pPr>
      <w:r w:rsidRPr="00727FF6">
        <w:rPr>
          <w:sz w:val="22"/>
          <w:szCs w:val="22"/>
        </w:rPr>
        <w:t xml:space="preserve"> организация сетевого партнерства учреждений здравоохранения, спорта, туризма, общего и дополнительного образования.</w:t>
      </w:r>
    </w:p>
    <w:p w:rsidR="00565577" w:rsidRPr="00727FF6" w:rsidRDefault="00565577" w:rsidP="0032160B">
      <w:pPr>
        <w:pStyle w:val="35"/>
        <w:numPr>
          <w:ilvl w:val="0"/>
          <w:numId w:val="65"/>
        </w:numPr>
        <w:shd w:val="clear" w:color="auto" w:fill="auto"/>
        <w:spacing w:before="0" w:after="0" w:line="240" w:lineRule="auto"/>
        <w:ind w:firstLine="700"/>
        <w:jc w:val="both"/>
        <w:rPr>
          <w:sz w:val="22"/>
          <w:szCs w:val="22"/>
        </w:rPr>
      </w:pPr>
      <w:r w:rsidRPr="00727FF6">
        <w:rPr>
          <w:sz w:val="22"/>
          <w:szCs w:val="22"/>
        </w:rPr>
        <w:t xml:space="preserve"> коллективные прогулки, туристические походы ученического класса;</w:t>
      </w:r>
    </w:p>
    <w:p w:rsidR="00565577" w:rsidRPr="00727FF6" w:rsidRDefault="00565577" w:rsidP="0032160B">
      <w:pPr>
        <w:pStyle w:val="35"/>
        <w:numPr>
          <w:ilvl w:val="0"/>
          <w:numId w:val="65"/>
        </w:numPr>
        <w:shd w:val="clear" w:color="auto" w:fill="auto"/>
        <w:spacing w:before="0" w:after="0" w:line="240" w:lineRule="auto"/>
        <w:ind w:firstLine="700"/>
        <w:jc w:val="both"/>
        <w:rPr>
          <w:sz w:val="22"/>
          <w:szCs w:val="22"/>
        </w:rPr>
      </w:pPr>
      <w:r w:rsidRPr="00727FF6">
        <w:rPr>
          <w:sz w:val="22"/>
          <w:szCs w:val="22"/>
        </w:rPr>
        <w:t xml:space="preserve"> 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w:t>
      </w:r>
    </w:p>
    <w:p w:rsidR="00565577" w:rsidRPr="00727FF6" w:rsidRDefault="00565577" w:rsidP="0032160B">
      <w:pPr>
        <w:pStyle w:val="35"/>
        <w:numPr>
          <w:ilvl w:val="0"/>
          <w:numId w:val="65"/>
        </w:numPr>
        <w:shd w:val="clear" w:color="auto" w:fill="auto"/>
        <w:spacing w:before="0" w:after="0" w:line="240" w:lineRule="auto"/>
        <w:ind w:firstLine="700"/>
        <w:jc w:val="both"/>
        <w:rPr>
          <w:sz w:val="22"/>
          <w:szCs w:val="22"/>
        </w:rPr>
      </w:pPr>
      <w:r w:rsidRPr="00727FF6">
        <w:rPr>
          <w:sz w:val="22"/>
          <w:szCs w:val="22"/>
        </w:rPr>
        <w:t xml:space="preserve"> 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rsidR="00565577" w:rsidRPr="00727FF6" w:rsidRDefault="00565577" w:rsidP="0032160B">
      <w:pPr>
        <w:pStyle w:val="35"/>
        <w:numPr>
          <w:ilvl w:val="0"/>
          <w:numId w:val="65"/>
        </w:numPr>
        <w:shd w:val="clear" w:color="auto" w:fill="auto"/>
        <w:spacing w:before="0" w:after="0" w:line="240" w:lineRule="auto"/>
        <w:ind w:firstLine="700"/>
        <w:jc w:val="both"/>
        <w:rPr>
          <w:sz w:val="22"/>
          <w:szCs w:val="22"/>
        </w:rPr>
      </w:pPr>
      <w:r w:rsidRPr="00727FF6">
        <w:rPr>
          <w:sz w:val="22"/>
          <w:szCs w:val="22"/>
        </w:rPr>
        <w:t xml:space="preserve"> 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rsidR="00565577" w:rsidRPr="00727FF6" w:rsidRDefault="00565577" w:rsidP="0032160B">
      <w:pPr>
        <w:pStyle w:val="35"/>
        <w:numPr>
          <w:ilvl w:val="0"/>
          <w:numId w:val="65"/>
        </w:numPr>
        <w:shd w:val="clear" w:color="auto" w:fill="auto"/>
        <w:spacing w:before="0" w:after="0" w:line="240" w:lineRule="auto"/>
        <w:ind w:firstLine="700"/>
        <w:jc w:val="both"/>
        <w:rPr>
          <w:sz w:val="22"/>
          <w:szCs w:val="22"/>
        </w:rPr>
      </w:pPr>
      <w:r w:rsidRPr="00727FF6">
        <w:rPr>
          <w:sz w:val="22"/>
          <w:szCs w:val="22"/>
        </w:rPr>
        <w:t xml:space="preserve"> 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w:t>
      </w:r>
    </w:p>
    <w:p w:rsidR="00565577" w:rsidRPr="00727FF6" w:rsidRDefault="00565577" w:rsidP="0032160B">
      <w:pPr>
        <w:pStyle w:val="35"/>
        <w:numPr>
          <w:ilvl w:val="0"/>
          <w:numId w:val="65"/>
        </w:numPr>
        <w:shd w:val="clear" w:color="auto" w:fill="auto"/>
        <w:spacing w:before="0" w:after="0" w:line="240" w:lineRule="auto"/>
        <w:ind w:firstLine="700"/>
        <w:jc w:val="both"/>
        <w:rPr>
          <w:sz w:val="22"/>
          <w:szCs w:val="22"/>
        </w:rPr>
      </w:pPr>
      <w:r w:rsidRPr="00727FF6">
        <w:rPr>
          <w:sz w:val="22"/>
          <w:szCs w:val="22"/>
        </w:rPr>
        <w:t xml:space="preserve"> совместные праздники, спортивные соревнования для детей и родителей.</w:t>
      </w:r>
    </w:p>
    <w:p w:rsidR="00565577" w:rsidRPr="00727FF6" w:rsidRDefault="00565577" w:rsidP="007C0F3A">
      <w:pPr>
        <w:pStyle w:val="63"/>
        <w:shd w:val="clear" w:color="auto" w:fill="auto"/>
        <w:tabs>
          <w:tab w:val="right" w:pos="8478"/>
          <w:tab w:val="right" w:pos="10076"/>
        </w:tabs>
        <w:spacing w:line="240" w:lineRule="auto"/>
        <w:ind w:left="142" w:firstLine="284"/>
        <w:jc w:val="both"/>
        <w:rPr>
          <w:sz w:val="22"/>
          <w:szCs w:val="22"/>
        </w:rPr>
      </w:pPr>
      <w:r w:rsidRPr="00727FF6">
        <w:rPr>
          <w:sz w:val="22"/>
          <w:szCs w:val="22"/>
        </w:rPr>
        <w:t>Развитие экологической культуры личности</w:t>
      </w:r>
      <w:r w:rsidRPr="00727FF6">
        <w:rPr>
          <w:rStyle w:val="64"/>
          <w:sz w:val="22"/>
          <w:szCs w:val="22"/>
        </w:rPr>
        <w:t xml:space="preserve">, </w:t>
      </w:r>
      <w:r w:rsidRPr="00727FF6">
        <w:rPr>
          <w:sz w:val="22"/>
          <w:szCs w:val="22"/>
        </w:rPr>
        <w:t>ценностного отношения к природе, созидательной экологической позиции.</w:t>
      </w:r>
      <w:r w:rsidRPr="00727FF6">
        <w:rPr>
          <w:rStyle w:val="64"/>
          <w:sz w:val="22"/>
          <w:szCs w:val="22"/>
        </w:rPr>
        <w:t xml:space="preserve"> Развитие содержания </w:t>
      </w:r>
      <w:r w:rsidRPr="00727FF6">
        <w:rPr>
          <w:sz w:val="22"/>
          <w:szCs w:val="22"/>
        </w:rPr>
        <w:t xml:space="preserve">экологического </w:t>
      </w:r>
    </w:p>
    <w:p w:rsidR="00565577" w:rsidRPr="00727FF6" w:rsidRDefault="00565577" w:rsidP="007C0F3A">
      <w:pPr>
        <w:pStyle w:val="63"/>
        <w:shd w:val="clear" w:color="auto" w:fill="auto"/>
        <w:tabs>
          <w:tab w:val="right" w:pos="8478"/>
          <w:tab w:val="right" w:pos="10076"/>
        </w:tabs>
        <w:spacing w:line="240" w:lineRule="auto"/>
        <w:ind w:left="142" w:firstLine="284"/>
        <w:jc w:val="both"/>
        <w:rPr>
          <w:sz w:val="22"/>
          <w:szCs w:val="22"/>
        </w:rPr>
      </w:pPr>
      <w:r w:rsidRPr="00727FF6">
        <w:rPr>
          <w:sz w:val="22"/>
          <w:szCs w:val="22"/>
        </w:rPr>
        <w:t>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rsidR="00565577" w:rsidRPr="00727FF6" w:rsidRDefault="00565577" w:rsidP="007C0F3A">
      <w:pPr>
        <w:pStyle w:val="35"/>
        <w:shd w:val="clear" w:color="auto" w:fill="auto"/>
        <w:spacing w:before="0" w:after="0" w:line="240" w:lineRule="auto"/>
        <w:ind w:left="142" w:firstLine="284"/>
        <w:jc w:val="both"/>
        <w:rPr>
          <w:sz w:val="22"/>
          <w:szCs w:val="22"/>
        </w:rPr>
      </w:pPr>
      <w:r w:rsidRPr="00727FF6">
        <w:rPr>
          <w:rStyle w:val="afffc"/>
          <w:sz w:val="22"/>
          <w:szCs w:val="22"/>
        </w:rPr>
        <w:t>Формы и методы</w:t>
      </w:r>
      <w:r w:rsidRPr="00727FF6">
        <w:rPr>
          <w:sz w:val="22"/>
          <w:szCs w:val="22"/>
        </w:rPr>
        <w:t xml:space="preserve"> формирования у младших школьников экологической культуры могут быть представлены в контексте основных вариантов взаимодействия человека и природы:</w:t>
      </w:r>
    </w:p>
    <w:p w:rsidR="00565577" w:rsidRPr="00727FF6" w:rsidRDefault="00565577" w:rsidP="0032160B">
      <w:pPr>
        <w:pStyle w:val="35"/>
        <w:numPr>
          <w:ilvl w:val="0"/>
          <w:numId w:val="65"/>
        </w:numPr>
        <w:shd w:val="clear" w:color="auto" w:fill="auto"/>
        <w:spacing w:before="0" w:after="0" w:line="240" w:lineRule="auto"/>
        <w:ind w:firstLine="700"/>
        <w:jc w:val="both"/>
        <w:rPr>
          <w:sz w:val="22"/>
          <w:szCs w:val="22"/>
        </w:rPr>
      </w:pPr>
      <w:r w:rsidRPr="00727FF6">
        <w:rPr>
          <w:sz w:val="22"/>
          <w:szCs w:val="22"/>
        </w:rPr>
        <w:t xml:space="preserve"> исследование 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w:t>
      </w:r>
      <w:r w:rsidRPr="00727FF6">
        <w:rPr>
          <w:sz w:val="22"/>
          <w:szCs w:val="22"/>
        </w:rPr>
        <w:softHyphen/>
        <w:t>конференции, интеллектуально-познавательные игры и т. д.);</w:t>
      </w:r>
    </w:p>
    <w:p w:rsidR="00565577" w:rsidRPr="00727FF6" w:rsidRDefault="00565577" w:rsidP="0032160B">
      <w:pPr>
        <w:pStyle w:val="35"/>
        <w:numPr>
          <w:ilvl w:val="0"/>
          <w:numId w:val="65"/>
        </w:numPr>
        <w:shd w:val="clear" w:color="auto" w:fill="auto"/>
        <w:spacing w:before="0" w:after="0" w:line="240" w:lineRule="auto"/>
        <w:ind w:firstLine="700"/>
        <w:jc w:val="both"/>
        <w:rPr>
          <w:sz w:val="22"/>
          <w:szCs w:val="22"/>
        </w:rPr>
      </w:pPr>
      <w:r w:rsidRPr="00727FF6">
        <w:rPr>
          <w:sz w:val="22"/>
          <w:szCs w:val="22"/>
        </w:rPr>
        <w:t xml:space="preserve"> 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w:t>
      </w:r>
    </w:p>
    <w:p w:rsidR="00565577" w:rsidRPr="00727FF6" w:rsidRDefault="00565577" w:rsidP="0032160B">
      <w:pPr>
        <w:pStyle w:val="35"/>
        <w:numPr>
          <w:ilvl w:val="0"/>
          <w:numId w:val="65"/>
        </w:numPr>
        <w:shd w:val="clear" w:color="auto" w:fill="auto"/>
        <w:spacing w:before="0" w:after="0" w:line="240" w:lineRule="auto"/>
        <w:ind w:firstLine="700"/>
        <w:jc w:val="both"/>
        <w:rPr>
          <w:sz w:val="22"/>
          <w:szCs w:val="22"/>
        </w:rPr>
      </w:pPr>
      <w:r w:rsidRPr="00727FF6">
        <w:rPr>
          <w:sz w:val="22"/>
          <w:szCs w:val="22"/>
        </w:rPr>
        <w:t xml:space="preserve"> 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работ младших школьников и произведений известных мастеров, посещение природных объектов с эстетическими целями);</w:t>
      </w:r>
    </w:p>
    <w:p w:rsidR="00565577" w:rsidRPr="00727FF6" w:rsidRDefault="00565577" w:rsidP="0032160B">
      <w:pPr>
        <w:pStyle w:val="35"/>
        <w:numPr>
          <w:ilvl w:val="0"/>
          <w:numId w:val="65"/>
        </w:numPr>
        <w:shd w:val="clear" w:color="auto" w:fill="auto"/>
        <w:spacing w:before="0" w:after="0" w:line="240" w:lineRule="auto"/>
        <w:ind w:firstLine="700"/>
        <w:jc w:val="both"/>
        <w:rPr>
          <w:sz w:val="22"/>
          <w:szCs w:val="22"/>
        </w:rPr>
      </w:pPr>
      <w:r w:rsidRPr="00727FF6">
        <w:rPr>
          <w:sz w:val="22"/>
          <w:szCs w:val="22"/>
        </w:rPr>
        <w:t xml:space="preserve"> 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rsidR="00565577" w:rsidRPr="00727FF6" w:rsidRDefault="00565577" w:rsidP="0032160B">
      <w:pPr>
        <w:pStyle w:val="35"/>
        <w:numPr>
          <w:ilvl w:val="0"/>
          <w:numId w:val="65"/>
        </w:numPr>
        <w:shd w:val="clear" w:color="auto" w:fill="auto"/>
        <w:spacing w:before="0" w:after="0" w:line="240" w:lineRule="auto"/>
        <w:ind w:firstLine="700"/>
        <w:jc w:val="both"/>
        <w:rPr>
          <w:sz w:val="22"/>
          <w:szCs w:val="22"/>
        </w:rPr>
      </w:pPr>
      <w:r w:rsidRPr="00727FF6">
        <w:rPr>
          <w:sz w:val="22"/>
          <w:szCs w:val="22"/>
        </w:rPr>
        <w:t xml:space="preserve"> природоохранная деятельность (экологические акции).</w:t>
      </w:r>
    </w:p>
    <w:p w:rsidR="00565577" w:rsidRPr="00727FF6" w:rsidRDefault="00565577" w:rsidP="007C0F3A">
      <w:pPr>
        <w:pStyle w:val="35"/>
        <w:shd w:val="clear" w:color="auto" w:fill="auto"/>
        <w:spacing w:before="0" w:after="0" w:line="240" w:lineRule="auto"/>
        <w:ind w:left="142" w:firstLine="284"/>
        <w:jc w:val="both"/>
        <w:rPr>
          <w:sz w:val="22"/>
          <w:szCs w:val="22"/>
        </w:rPr>
      </w:pPr>
      <w:r w:rsidRPr="00727FF6">
        <w:rPr>
          <w:rStyle w:val="afffc"/>
          <w:sz w:val="22"/>
          <w:szCs w:val="22"/>
        </w:rPr>
        <w:t>Обучение правилам безопасного поведения на дорогах</w:t>
      </w:r>
      <w:r w:rsidRPr="00727FF6">
        <w:rPr>
          <w:sz w:val="22"/>
          <w:szCs w:val="22"/>
        </w:rPr>
        <w:t xml:space="preserve"> 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w:t>
      </w:r>
    </w:p>
    <w:p w:rsidR="00565577" w:rsidRPr="00727FF6" w:rsidRDefault="00565577" w:rsidP="007C0F3A">
      <w:pPr>
        <w:pStyle w:val="35"/>
        <w:shd w:val="clear" w:color="auto" w:fill="auto"/>
        <w:spacing w:before="0" w:after="0" w:line="240" w:lineRule="auto"/>
        <w:ind w:left="142" w:firstLine="284"/>
        <w:jc w:val="both"/>
        <w:rPr>
          <w:sz w:val="22"/>
          <w:szCs w:val="22"/>
        </w:rPr>
      </w:pPr>
      <w:r w:rsidRPr="00727FF6">
        <w:rPr>
          <w:rStyle w:val="afffc"/>
          <w:sz w:val="22"/>
          <w:szCs w:val="22"/>
        </w:rPr>
        <w:t>Мероприятия</w:t>
      </w:r>
      <w:r w:rsidRPr="00727FF6">
        <w:rPr>
          <w:sz w:val="22"/>
          <w:szCs w:val="22"/>
        </w:rPr>
        <w:t xml:space="preserve"> по обучению младших школьников правилам безопасного поведения на дорогах:</w:t>
      </w:r>
    </w:p>
    <w:p w:rsidR="00565577" w:rsidRPr="00727FF6" w:rsidRDefault="00565577" w:rsidP="0032160B">
      <w:pPr>
        <w:pStyle w:val="35"/>
        <w:numPr>
          <w:ilvl w:val="0"/>
          <w:numId w:val="65"/>
        </w:numPr>
        <w:shd w:val="clear" w:color="auto" w:fill="auto"/>
        <w:spacing w:before="0" w:after="0" w:line="240" w:lineRule="auto"/>
        <w:ind w:firstLine="700"/>
        <w:jc w:val="both"/>
        <w:rPr>
          <w:sz w:val="22"/>
          <w:szCs w:val="22"/>
        </w:rPr>
      </w:pPr>
      <w:r w:rsidRPr="00727FF6">
        <w:rPr>
          <w:sz w:val="22"/>
          <w:szCs w:val="22"/>
        </w:rPr>
        <w:t xml:space="preserve"> конкурс видеофильмов (мультфильмов) «Твой безопасный путь в школу» (групповые исследовательские проекты, оценка безопасности традиционных маршрутов, которыми учащиеся идут в школу и из школы, разработка рекомендаций для родителей, школьников, полиции по прокладке безопасных маршрутов);</w:t>
      </w:r>
    </w:p>
    <w:p w:rsidR="00565577" w:rsidRPr="00727FF6" w:rsidRDefault="00565577" w:rsidP="0032160B">
      <w:pPr>
        <w:pStyle w:val="35"/>
        <w:numPr>
          <w:ilvl w:val="0"/>
          <w:numId w:val="65"/>
        </w:numPr>
        <w:shd w:val="clear" w:color="auto" w:fill="auto"/>
        <w:spacing w:before="0" w:after="0" w:line="240" w:lineRule="auto"/>
        <w:ind w:firstLine="700"/>
        <w:jc w:val="both"/>
        <w:rPr>
          <w:sz w:val="22"/>
          <w:szCs w:val="22"/>
        </w:rPr>
      </w:pPr>
      <w:r w:rsidRPr="00727FF6">
        <w:rPr>
          <w:sz w:val="22"/>
          <w:szCs w:val="22"/>
        </w:rPr>
        <w:t xml:space="preserve"> практические занятия по ПДД «ПДД в части велосипедистов»,</w:t>
      </w:r>
    </w:p>
    <w:p w:rsidR="00565577" w:rsidRPr="00727FF6" w:rsidRDefault="00565577" w:rsidP="0032160B">
      <w:pPr>
        <w:pStyle w:val="35"/>
        <w:numPr>
          <w:ilvl w:val="0"/>
          <w:numId w:val="65"/>
        </w:numPr>
        <w:shd w:val="clear" w:color="auto" w:fill="auto"/>
        <w:spacing w:before="0" w:after="0" w:line="240" w:lineRule="auto"/>
        <w:ind w:firstLine="700"/>
        <w:jc w:val="both"/>
        <w:rPr>
          <w:sz w:val="22"/>
          <w:szCs w:val="22"/>
        </w:rPr>
      </w:pPr>
      <w:r w:rsidRPr="00727FF6">
        <w:rPr>
          <w:sz w:val="22"/>
          <w:szCs w:val="22"/>
        </w:rPr>
        <w:t xml:space="preserve"> 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w:t>
      </w:r>
    </w:p>
    <w:p w:rsidR="00565577" w:rsidRPr="00727FF6" w:rsidRDefault="00565577" w:rsidP="0032160B">
      <w:pPr>
        <w:pStyle w:val="35"/>
        <w:numPr>
          <w:ilvl w:val="0"/>
          <w:numId w:val="65"/>
        </w:numPr>
        <w:shd w:val="clear" w:color="auto" w:fill="auto"/>
        <w:spacing w:before="0" w:after="0" w:line="240" w:lineRule="auto"/>
        <w:ind w:firstLine="720"/>
        <w:jc w:val="both"/>
        <w:rPr>
          <w:sz w:val="22"/>
          <w:szCs w:val="22"/>
        </w:rPr>
      </w:pPr>
      <w:r w:rsidRPr="00727FF6">
        <w:rPr>
          <w:sz w:val="22"/>
          <w:szCs w:val="22"/>
        </w:rPr>
        <w:t xml:space="preserve"> конкурс памяток «Школьнику пешеходу (зима)», «Школьнику- пешеходу (весна)» и т. д.;</w:t>
      </w:r>
    </w:p>
    <w:p w:rsidR="00565577" w:rsidRPr="00727FF6" w:rsidRDefault="00565577" w:rsidP="0032160B">
      <w:pPr>
        <w:pStyle w:val="35"/>
        <w:numPr>
          <w:ilvl w:val="0"/>
          <w:numId w:val="65"/>
        </w:numPr>
        <w:shd w:val="clear" w:color="auto" w:fill="auto"/>
        <w:spacing w:before="0" w:after="0" w:line="240" w:lineRule="auto"/>
        <w:ind w:firstLine="720"/>
        <w:jc w:val="both"/>
        <w:rPr>
          <w:sz w:val="22"/>
          <w:szCs w:val="22"/>
        </w:rPr>
      </w:pPr>
      <w:r w:rsidRPr="00727FF6">
        <w:rPr>
          <w:sz w:val="22"/>
          <w:szCs w:val="22"/>
        </w:rPr>
        <w:t xml:space="preserve"> компьютерное тестирование по правилам дорожного движения.</w:t>
      </w:r>
    </w:p>
    <w:p w:rsidR="007C0F3A" w:rsidRDefault="007C0F3A" w:rsidP="00565577">
      <w:pPr>
        <w:pStyle w:val="affe"/>
        <w:shd w:val="clear" w:color="auto" w:fill="FFFFFF"/>
        <w:tabs>
          <w:tab w:val="left" w:pos="142"/>
        </w:tabs>
        <w:spacing w:line="240" w:lineRule="auto"/>
        <w:jc w:val="both"/>
        <w:rPr>
          <w:rFonts w:ascii="Times New Roman" w:hAnsi="Times New Roman"/>
          <w:b/>
        </w:rPr>
      </w:pPr>
    </w:p>
    <w:p w:rsidR="00565577" w:rsidRPr="00727FF6" w:rsidRDefault="00565577" w:rsidP="007C0F3A">
      <w:pPr>
        <w:pStyle w:val="affe"/>
        <w:shd w:val="clear" w:color="auto" w:fill="FFFFFF"/>
        <w:tabs>
          <w:tab w:val="left" w:pos="142"/>
        </w:tabs>
        <w:spacing w:after="0" w:line="240" w:lineRule="auto"/>
        <w:jc w:val="both"/>
        <w:rPr>
          <w:rFonts w:ascii="Times New Roman" w:hAnsi="Times New Roman"/>
          <w:b/>
        </w:rPr>
      </w:pPr>
      <w:r w:rsidRPr="00727FF6">
        <w:rPr>
          <w:rFonts w:ascii="Times New Roman" w:hAnsi="Times New Roman"/>
          <w:b/>
        </w:rPr>
        <w:t>2.3.8.Описание форм и методов повышения педагогической культуры родителей (законных представителей) учащихся</w:t>
      </w:r>
    </w:p>
    <w:p w:rsidR="00565577" w:rsidRPr="00727FF6" w:rsidRDefault="00565577" w:rsidP="007C0F3A">
      <w:pPr>
        <w:pStyle w:val="35"/>
        <w:shd w:val="clear" w:color="auto" w:fill="auto"/>
        <w:spacing w:before="0" w:after="0" w:line="240" w:lineRule="auto"/>
        <w:ind w:firstLine="720"/>
        <w:jc w:val="both"/>
        <w:rPr>
          <w:sz w:val="22"/>
          <w:szCs w:val="22"/>
        </w:rPr>
      </w:pPr>
      <w:r w:rsidRPr="00727FF6">
        <w:rPr>
          <w:sz w:val="22"/>
          <w:szCs w:val="22"/>
        </w:rPr>
        <w:t xml:space="preserve">Повышение педагогической культуры родителей (законных представителей) - одно из </w:t>
      </w:r>
      <w:r w:rsidRPr="00727FF6">
        <w:rPr>
          <w:sz w:val="22"/>
          <w:szCs w:val="22"/>
        </w:rPr>
        <w:lastRenderedPageBreak/>
        <w:t>ключевых направлений реализации программы воспитания и социализации учащихся на уровне начального общего образования.</w:t>
      </w:r>
    </w:p>
    <w:p w:rsidR="00565577" w:rsidRPr="00727FF6" w:rsidRDefault="00565577" w:rsidP="00565577">
      <w:pPr>
        <w:pStyle w:val="35"/>
        <w:shd w:val="clear" w:color="auto" w:fill="auto"/>
        <w:spacing w:before="0" w:after="0" w:line="240" w:lineRule="auto"/>
        <w:ind w:firstLine="720"/>
        <w:jc w:val="both"/>
        <w:rPr>
          <w:sz w:val="22"/>
          <w:szCs w:val="22"/>
        </w:rPr>
      </w:pPr>
      <w:r w:rsidRPr="00727FF6">
        <w:rPr>
          <w:sz w:val="22"/>
          <w:szCs w:val="22"/>
        </w:rPr>
        <w:t>Система работы Школы по повышению педагогической культуры родителей (законных представителей) в обеспечении духовно-нравственного развития, воспитания и социализации учащихся младшего школьного возраста основана на следующих принципах:</w:t>
      </w:r>
    </w:p>
    <w:p w:rsidR="00565577" w:rsidRPr="00727FF6" w:rsidRDefault="00565577" w:rsidP="00565577">
      <w:pPr>
        <w:pStyle w:val="35"/>
        <w:shd w:val="clear" w:color="auto" w:fill="auto"/>
        <w:spacing w:before="0" w:after="0" w:line="240" w:lineRule="auto"/>
        <w:ind w:firstLine="720"/>
        <w:jc w:val="both"/>
        <w:rPr>
          <w:sz w:val="22"/>
          <w:szCs w:val="22"/>
        </w:rPr>
      </w:pPr>
      <w:r w:rsidRPr="00727FF6">
        <w:rPr>
          <w:sz w:val="22"/>
          <w:szCs w:val="22"/>
        </w:rPr>
        <w:t>совместная педагогическая деятельность семьи и школы, в том числе в определении направлений, ценностей и приоритетов деятельности Школы по духовно-нравственному развитию и воспитанию учащихся с учетом законодательно 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 и потребностей их семей, местных и региональных культурных особенностей, в разработке содержания и реализации программы воспитания и социализации учащихся, оценке ее эффективности;</w:t>
      </w:r>
    </w:p>
    <w:p w:rsidR="00565577" w:rsidRPr="00727FF6" w:rsidRDefault="00565577" w:rsidP="00565577">
      <w:pPr>
        <w:pStyle w:val="35"/>
        <w:shd w:val="clear" w:color="auto" w:fill="auto"/>
        <w:spacing w:before="0" w:after="0" w:line="240" w:lineRule="auto"/>
        <w:ind w:firstLine="720"/>
        <w:jc w:val="both"/>
        <w:rPr>
          <w:sz w:val="22"/>
          <w:szCs w:val="22"/>
        </w:rPr>
      </w:pPr>
      <w:r w:rsidRPr="00727FF6">
        <w:rPr>
          <w:sz w:val="22"/>
          <w:szCs w:val="22"/>
        </w:rPr>
        <w:t>сочетание педагогического просвещения с педагогическим самообразованием родителей (законных представителей);</w:t>
      </w:r>
    </w:p>
    <w:p w:rsidR="00565577" w:rsidRPr="00727FF6" w:rsidRDefault="00565577" w:rsidP="00565577">
      <w:pPr>
        <w:pStyle w:val="35"/>
        <w:shd w:val="clear" w:color="auto" w:fill="auto"/>
        <w:spacing w:before="0" w:after="0" w:line="240" w:lineRule="auto"/>
        <w:ind w:firstLine="720"/>
        <w:jc w:val="both"/>
        <w:rPr>
          <w:sz w:val="22"/>
          <w:szCs w:val="22"/>
        </w:rPr>
      </w:pPr>
      <w:r w:rsidRPr="00727FF6">
        <w:rPr>
          <w:sz w:val="22"/>
          <w:szCs w:val="22"/>
        </w:rPr>
        <w:t>педагогическое внимание, уважение и требовательность к родителям (законным представителям);</w:t>
      </w:r>
    </w:p>
    <w:p w:rsidR="00565577" w:rsidRPr="00727FF6" w:rsidRDefault="00565577" w:rsidP="00565577">
      <w:pPr>
        <w:pStyle w:val="35"/>
        <w:shd w:val="clear" w:color="auto" w:fill="auto"/>
        <w:spacing w:before="0" w:after="0" w:line="240" w:lineRule="auto"/>
        <w:ind w:firstLine="720"/>
        <w:jc w:val="both"/>
        <w:rPr>
          <w:sz w:val="22"/>
          <w:szCs w:val="22"/>
        </w:rPr>
      </w:pPr>
      <w:r w:rsidRPr="00727FF6">
        <w:rPr>
          <w:sz w:val="22"/>
          <w:szCs w:val="22"/>
        </w:rPr>
        <w:t>поддержка и индивидуальное сопровождение становления и развития педагогической культуры каждого из родителей (законных представителей);</w:t>
      </w:r>
    </w:p>
    <w:p w:rsidR="00565577" w:rsidRPr="00727FF6" w:rsidRDefault="00565577" w:rsidP="00565577">
      <w:pPr>
        <w:pStyle w:val="35"/>
        <w:shd w:val="clear" w:color="auto" w:fill="auto"/>
        <w:spacing w:before="0" w:after="0" w:line="240" w:lineRule="auto"/>
        <w:ind w:firstLine="720"/>
        <w:jc w:val="both"/>
        <w:rPr>
          <w:sz w:val="22"/>
          <w:szCs w:val="22"/>
        </w:rPr>
      </w:pPr>
      <w:r w:rsidRPr="00727FF6">
        <w:rPr>
          <w:sz w:val="22"/>
          <w:szCs w:val="22"/>
        </w:rPr>
        <w:t>содействие родителям (законным представителям) в решении индивидуальных проблем воспитания детей с учетом закрепленного законом приоритета семьи родителей (законных представителей) учащихся в воспитании своих детей перед всеми иными лицами;</w:t>
      </w:r>
    </w:p>
    <w:p w:rsidR="00565577" w:rsidRPr="00727FF6" w:rsidRDefault="00565577" w:rsidP="00565577">
      <w:pPr>
        <w:pStyle w:val="35"/>
        <w:shd w:val="clear" w:color="auto" w:fill="auto"/>
        <w:spacing w:before="0" w:after="0" w:line="240" w:lineRule="auto"/>
        <w:ind w:firstLine="720"/>
        <w:jc w:val="both"/>
        <w:rPr>
          <w:sz w:val="22"/>
          <w:szCs w:val="22"/>
        </w:rPr>
      </w:pPr>
      <w:r w:rsidRPr="00727FF6">
        <w:rPr>
          <w:sz w:val="22"/>
          <w:szCs w:val="22"/>
        </w:rPr>
        <w:t>опора на положительный опыт семейного воспитания, традиционные семейные ценности народов России.</w:t>
      </w:r>
    </w:p>
    <w:p w:rsidR="00565577" w:rsidRPr="00727FF6" w:rsidRDefault="00565577" w:rsidP="00565577">
      <w:pPr>
        <w:pStyle w:val="35"/>
        <w:shd w:val="clear" w:color="auto" w:fill="auto"/>
        <w:spacing w:before="0" w:after="0" w:line="240" w:lineRule="auto"/>
        <w:ind w:firstLine="720"/>
        <w:jc w:val="both"/>
        <w:rPr>
          <w:sz w:val="22"/>
          <w:szCs w:val="22"/>
        </w:rPr>
      </w:pPr>
      <w:r w:rsidRPr="00727FF6">
        <w:rPr>
          <w:rStyle w:val="afff9"/>
          <w:sz w:val="22"/>
          <w:szCs w:val="22"/>
        </w:rPr>
        <w:t xml:space="preserve">Методы </w:t>
      </w:r>
      <w:r w:rsidRPr="00727FF6">
        <w:rPr>
          <w:sz w:val="22"/>
          <w:szCs w:val="22"/>
        </w:rPr>
        <w:t>повышения педагогической культуры родителей:</w:t>
      </w:r>
    </w:p>
    <w:p w:rsidR="00565577" w:rsidRPr="00727FF6" w:rsidRDefault="00565577" w:rsidP="0032160B">
      <w:pPr>
        <w:pStyle w:val="35"/>
        <w:numPr>
          <w:ilvl w:val="0"/>
          <w:numId w:val="65"/>
        </w:numPr>
        <w:shd w:val="clear" w:color="auto" w:fill="auto"/>
        <w:spacing w:before="0" w:after="0" w:line="240" w:lineRule="auto"/>
        <w:ind w:firstLine="720"/>
        <w:jc w:val="both"/>
        <w:rPr>
          <w:sz w:val="22"/>
          <w:szCs w:val="22"/>
        </w:rPr>
      </w:pPr>
      <w:r w:rsidRPr="00727FF6">
        <w:rPr>
          <w:sz w:val="22"/>
          <w:szCs w:val="22"/>
        </w:rPr>
        <w:t xml:space="preserve"> организация исследования родителями (целенаправленного изучения) текстов психолого-педагогического и нормативно-правового содержания, опыта других родителей;</w:t>
      </w:r>
    </w:p>
    <w:p w:rsidR="00565577" w:rsidRPr="00727FF6" w:rsidRDefault="00565577" w:rsidP="0032160B">
      <w:pPr>
        <w:pStyle w:val="35"/>
        <w:numPr>
          <w:ilvl w:val="0"/>
          <w:numId w:val="65"/>
        </w:numPr>
        <w:shd w:val="clear" w:color="auto" w:fill="auto"/>
        <w:spacing w:before="0" w:after="0" w:line="240" w:lineRule="auto"/>
        <w:ind w:firstLine="720"/>
        <w:jc w:val="both"/>
        <w:rPr>
          <w:sz w:val="22"/>
          <w:szCs w:val="22"/>
        </w:rPr>
      </w:pPr>
      <w:r w:rsidRPr="00727FF6">
        <w:rPr>
          <w:sz w:val="22"/>
          <w:szCs w:val="22"/>
        </w:rPr>
        <w:t xml:space="preserve"> информирование родителей специалистами (педагогами, психологами, врачами и т. п.);</w:t>
      </w:r>
    </w:p>
    <w:p w:rsidR="00565577" w:rsidRPr="00727FF6" w:rsidRDefault="00565577" w:rsidP="0032160B">
      <w:pPr>
        <w:pStyle w:val="35"/>
        <w:numPr>
          <w:ilvl w:val="0"/>
          <w:numId w:val="65"/>
        </w:numPr>
        <w:shd w:val="clear" w:color="auto" w:fill="auto"/>
        <w:spacing w:before="0" w:after="0" w:line="240" w:lineRule="auto"/>
        <w:ind w:firstLine="720"/>
        <w:jc w:val="both"/>
        <w:rPr>
          <w:sz w:val="22"/>
          <w:szCs w:val="22"/>
        </w:rPr>
      </w:pPr>
      <w:r w:rsidRPr="00727FF6">
        <w:rPr>
          <w:sz w:val="22"/>
          <w:szCs w:val="22"/>
        </w:rPr>
        <w:t xml:space="preserve"> организация «переговорных площадок» - места встречи родителей, младших школьников, учителей для согласования интересов, позиций и способов взаимодействия по решению конкретных вопросов, открытое обсуждение имеющихся проблем;</w:t>
      </w:r>
    </w:p>
    <w:p w:rsidR="00565577" w:rsidRPr="00727FF6" w:rsidRDefault="00565577" w:rsidP="0032160B">
      <w:pPr>
        <w:pStyle w:val="35"/>
        <w:numPr>
          <w:ilvl w:val="0"/>
          <w:numId w:val="65"/>
        </w:numPr>
        <w:shd w:val="clear" w:color="auto" w:fill="auto"/>
        <w:spacing w:before="0" w:after="0" w:line="240" w:lineRule="auto"/>
        <w:ind w:firstLine="700"/>
        <w:jc w:val="both"/>
        <w:rPr>
          <w:sz w:val="22"/>
          <w:szCs w:val="22"/>
        </w:rPr>
      </w:pPr>
      <w:r w:rsidRPr="00727FF6">
        <w:rPr>
          <w:sz w:val="22"/>
          <w:szCs w:val="22"/>
        </w:rPr>
        <w:t xml:space="preserve"> организация предъявления родителями своего опыта воспитания, своих проектов решения актуальных задач помощи ребенку;</w:t>
      </w:r>
    </w:p>
    <w:p w:rsidR="00565577" w:rsidRPr="00727FF6" w:rsidRDefault="00565577" w:rsidP="0032160B">
      <w:pPr>
        <w:pStyle w:val="35"/>
        <w:numPr>
          <w:ilvl w:val="0"/>
          <w:numId w:val="65"/>
        </w:numPr>
        <w:shd w:val="clear" w:color="auto" w:fill="auto"/>
        <w:spacing w:before="0" w:after="0" w:line="240" w:lineRule="auto"/>
        <w:ind w:firstLine="700"/>
        <w:jc w:val="both"/>
        <w:rPr>
          <w:sz w:val="22"/>
          <w:szCs w:val="22"/>
        </w:rPr>
      </w:pPr>
      <w:r w:rsidRPr="00727FF6">
        <w:rPr>
          <w:sz w:val="22"/>
          <w:szCs w:val="22"/>
        </w:rPr>
        <w:t xml:space="preserve"> проигрывание родителем актуальных ситуаций для понимания собственных стереотипов и барьеров для эффективного воспитания;</w:t>
      </w:r>
    </w:p>
    <w:p w:rsidR="00565577" w:rsidRPr="00727FF6" w:rsidRDefault="00565577" w:rsidP="0032160B">
      <w:pPr>
        <w:pStyle w:val="35"/>
        <w:numPr>
          <w:ilvl w:val="0"/>
          <w:numId w:val="65"/>
        </w:numPr>
        <w:shd w:val="clear" w:color="auto" w:fill="auto"/>
        <w:spacing w:before="0" w:after="0" w:line="240" w:lineRule="auto"/>
        <w:ind w:firstLine="700"/>
        <w:jc w:val="both"/>
        <w:rPr>
          <w:sz w:val="22"/>
          <w:szCs w:val="22"/>
        </w:rPr>
      </w:pPr>
      <w:r w:rsidRPr="00727FF6">
        <w:rPr>
          <w:sz w:val="22"/>
          <w:szCs w:val="22"/>
        </w:rPr>
        <w:t xml:space="preserve"> организация преодоления родителями ошибочных и неэффективных способов решения задач семейного воспитания младших школьников;</w:t>
      </w:r>
    </w:p>
    <w:p w:rsidR="00565577" w:rsidRPr="00727FF6" w:rsidRDefault="00565577" w:rsidP="0032160B">
      <w:pPr>
        <w:pStyle w:val="35"/>
        <w:numPr>
          <w:ilvl w:val="0"/>
          <w:numId w:val="65"/>
        </w:numPr>
        <w:shd w:val="clear" w:color="auto" w:fill="auto"/>
        <w:spacing w:before="0" w:after="0" w:line="240" w:lineRule="auto"/>
        <w:ind w:firstLine="700"/>
        <w:jc w:val="both"/>
        <w:rPr>
          <w:sz w:val="22"/>
          <w:szCs w:val="22"/>
        </w:rPr>
      </w:pPr>
      <w:r w:rsidRPr="00727FF6">
        <w:rPr>
          <w:sz w:val="22"/>
          <w:szCs w:val="22"/>
        </w:rPr>
        <w:t xml:space="preserve"> организация совместного времяпрепровождения родителей одного ученического класса;</w:t>
      </w:r>
    </w:p>
    <w:p w:rsidR="00565577" w:rsidRPr="00727FF6" w:rsidRDefault="00565577" w:rsidP="0032160B">
      <w:pPr>
        <w:pStyle w:val="35"/>
        <w:numPr>
          <w:ilvl w:val="0"/>
          <w:numId w:val="65"/>
        </w:numPr>
        <w:shd w:val="clear" w:color="auto" w:fill="auto"/>
        <w:spacing w:before="0" w:after="0" w:line="240" w:lineRule="auto"/>
        <w:ind w:firstLine="700"/>
        <w:jc w:val="both"/>
        <w:rPr>
          <w:sz w:val="22"/>
          <w:szCs w:val="22"/>
        </w:rPr>
      </w:pPr>
      <w:r w:rsidRPr="00727FF6">
        <w:rPr>
          <w:sz w:val="22"/>
          <w:szCs w:val="22"/>
        </w:rPr>
        <w:t xml:space="preserve"> преобразования стереотипов взаимодействия с родными близкими и партнерами в воспитании и социализации детей.</w:t>
      </w:r>
    </w:p>
    <w:p w:rsidR="00565577" w:rsidRPr="00727FF6" w:rsidRDefault="00565577" w:rsidP="007C0F3A">
      <w:pPr>
        <w:pStyle w:val="35"/>
        <w:shd w:val="clear" w:color="auto" w:fill="auto"/>
        <w:spacing w:before="0" w:after="0" w:line="240" w:lineRule="auto"/>
        <w:ind w:left="142" w:firstLine="284"/>
        <w:jc w:val="both"/>
        <w:rPr>
          <w:sz w:val="22"/>
          <w:szCs w:val="22"/>
        </w:rPr>
      </w:pPr>
      <w:r w:rsidRPr="00727FF6">
        <w:rPr>
          <w:sz w:val="22"/>
          <w:szCs w:val="22"/>
        </w:rPr>
        <w:t>Ведущей формой повышения педагогической культуры родителей (законных представителей) учащихся является родительское собрание, которое обеспечивает как информирование, «переговорную площадку» так и психолого</w:t>
      </w:r>
      <w:r w:rsidRPr="00727FF6">
        <w:rPr>
          <w:sz w:val="22"/>
          <w:szCs w:val="22"/>
        </w:rPr>
        <w:softHyphen/>
        <w:t>педагогический тренинг.</w:t>
      </w:r>
    </w:p>
    <w:p w:rsidR="00565577" w:rsidRPr="00727FF6" w:rsidRDefault="00565577" w:rsidP="00565577">
      <w:pPr>
        <w:pStyle w:val="a3"/>
        <w:spacing w:line="240" w:lineRule="auto"/>
        <w:ind w:firstLine="709"/>
        <w:rPr>
          <w:rFonts w:ascii="Times New Roman" w:hAnsi="Times New Roman"/>
          <w:b/>
          <w:color w:val="auto"/>
          <w:sz w:val="22"/>
          <w:szCs w:val="22"/>
        </w:rPr>
      </w:pPr>
      <w:r w:rsidRPr="00727FF6">
        <w:rPr>
          <w:rFonts w:ascii="Times New Roman" w:hAnsi="Times New Roman"/>
          <w:b/>
          <w:color w:val="auto"/>
          <w:sz w:val="22"/>
          <w:szCs w:val="22"/>
        </w:rPr>
        <w:t xml:space="preserve">2.3.9. Планируемые результаты </w:t>
      </w:r>
    </w:p>
    <w:p w:rsidR="00565577" w:rsidRPr="00727FF6" w:rsidRDefault="00565577" w:rsidP="00565577">
      <w:pPr>
        <w:pStyle w:val="35"/>
        <w:shd w:val="clear" w:color="auto" w:fill="auto"/>
        <w:spacing w:before="0" w:after="0" w:line="240" w:lineRule="auto"/>
        <w:ind w:firstLine="700"/>
        <w:jc w:val="both"/>
        <w:rPr>
          <w:sz w:val="22"/>
          <w:szCs w:val="22"/>
        </w:rPr>
      </w:pPr>
      <w:r w:rsidRPr="00727FF6">
        <w:rPr>
          <w:sz w:val="22"/>
          <w:szCs w:val="22"/>
        </w:rPr>
        <w:t>Каждое из основных направлений духовно-нравственного развития, воспитания и социализации учащихся обеспечивает присвоение ими соответствующих ценностей, формирование знаний, начальных представлений, опыта эмоционально 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rsidR="00565577" w:rsidRPr="00727FF6" w:rsidRDefault="00565577" w:rsidP="00565577">
      <w:pPr>
        <w:pStyle w:val="35"/>
        <w:shd w:val="clear" w:color="auto" w:fill="auto"/>
        <w:spacing w:before="0" w:after="0" w:line="240" w:lineRule="auto"/>
        <w:ind w:firstLine="700"/>
        <w:jc w:val="both"/>
        <w:rPr>
          <w:sz w:val="22"/>
          <w:szCs w:val="22"/>
        </w:rPr>
      </w:pPr>
      <w:r w:rsidRPr="00727FF6">
        <w:rPr>
          <w:sz w:val="22"/>
          <w:szCs w:val="22"/>
        </w:rPr>
        <w:t>В результате реализации программы воспитания и социализации учащихся на уровне начального общего образования обеспечивается достижениями учащихся:</w:t>
      </w:r>
    </w:p>
    <w:p w:rsidR="00565577" w:rsidRPr="00727FF6" w:rsidRDefault="00565577" w:rsidP="00565577">
      <w:pPr>
        <w:pStyle w:val="35"/>
        <w:shd w:val="clear" w:color="auto" w:fill="auto"/>
        <w:spacing w:before="0" w:after="0" w:line="240" w:lineRule="auto"/>
        <w:ind w:firstLine="700"/>
        <w:jc w:val="both"/>
        <w:rPr>
          <w:sz w:val="22"/>
          <w:szCs w:val="22"/>
        </w:rPr>
      </w:pPr>
      <w:r w:rsidRPr="00727FF6">
        <w:rPr>
          <w:sz w:val="22"/>
          <w:szCs w:val="22"/>
        </w:rPr>
        <w:t>воспитательных результатов - тех духовно-нравственных приобретений, которые получил учащийся вследствие участия в той или иной деятельности (например, приобрел, участвуя в каком-либо мероприятии, опыт самостоятельного действия);</w:t>
      </w:r>
    </w:p>
    <w:p w:rsidR="00565577" w:rsidRPr="00727FF6" w:rsidRDefault="00565577" w:rsidP="00565577">
      <w:pPr>
        <w:pStyle w:val="35"/>
        <w:shd w:val="clear" w:color="auto" w:fill="auto"/>
        <w:spacing w:before="0" w:after="0" w:line="240" w:lineRule="auto"/>
        <w:ind w:firstLine="700"/>
        <w:jc w:val="both"/>
        <w:rPr>
          <w:sz w:val="22"/>
          <w:szCs w:val="22"/>
        </w:rPr>
      </w:pPr>
      <w:r w:rsidRPr="00727FF6">
        <w:rPr>
          <w:sz w:val="22"/>
          <w:szCs w:val="22"/>
        </w:rPr>
        <w:t>эффекта - последствий результата, того, к чему привело достижение результата (развитие учащегося как личности, формирование его компетентности, идентичности и т. д.).</w:t>
      </w:r>
    </w:p>
    <w:p w:rsidR="00565577" w:rsidRPr="00727FF6" w:rsidRDefault="00565577" w:rsidP="00565577">
      <w:pPr>
        <w:pStyle w:val="35"/>
        <w:shd w:val="clear" w:color="auto" w:fill="auto"/>
        <w:spacing w:before="0" w:after="0" w:line="240" w:lineRule="auto"/>
        <w:ind w:firstLine="700"/>
        <w:jc w:val="both"/>
        <w:rPr>
          <w:sz w:val="22"/>
          <w:szCs w:val="22"/>
        </w:rPr>
      </w:pPr>
      <w:r w:rsidRPr="00727FF6">
        <w:rPr>
          <w:sz w:val="22"/>
          <w:szCs w:val="22"/>
        </w:rPr>
        <w:lastRenderedPageBreak/>
        <w:t>При этом учитывается, что достижение эффекта - развитие личности учащегося, формирование его социальных компетенций и т. д. - становится возможным благодаря деятельности педагога, других субъектов духовно</w:t>
      </w:r>
      <w:r w:rsidRPr="00727FF6">
        <w:rPr>
          <w:sz w:val="22"/>
          <w:szCs w:val="22"/>
        </w:rPr>
        <w:softHyphen/>
        <w:t>-нравственного воспитания (семьи, друзей, ближайшего окружения, общественности, СМИ и т. п.), а также собственным усилиям учащегося.</w:t>
      </w:r>
    </w:p>
    <w:p w:rsidR="00565577" w:rsidRPr="00727FF6" w:rsidRDefault="00565577" w:rsidP="00565577">
      <w:pPr>
        <w:pStyle w:val="35"/>
        <w:shd w:val="clear" w:color="auto" w:fill="auto"/>
        <w:spacing w:before="0" w:after="0" w:line="240" w:lineRule="auto"/>
        <w:ind w:firstLine="700"/>
        <w:jc w:val="both"/>
        <w:rPr>
          <w:sz w:val="22"/>
          <w:szCs w:val="22"/>
        </w:rPr>
      </w:pPr>
      <w:r w:rsidRPr="00727FF6">
        <w:rPr>
          <w:sz w:val="22"/>
          <w:szCs w:val="22"/>
        </w:rPr>
        <w:t>Воспитательные результаты  распределены по трем уровням.</w:t>
      </w:r>
    </w:p>
    <w:p w:rsidR="00565577" w:rsidRPr="00727FF6" w:rsidRDefault="00565577" w:rsidP="00565577">
      <w:pPr>
        <w:pStyle w:val="35"/>
        <w:shd w:val="clear" w:color="auto" w:fill="auto"/>
        <w:spacing w:before="0" w:after="0" w:line="240" w:lineRule="auto"/>
        <w:ind w:firstLine="700"/>
        <w:jc w:val="both"/>
        <w:rPr>
          <w:sz w:val="22"/>
          <w:szCs w:val="22"/>
        </w:rPr>
      </w:pPr>
      <w:r w:rsidRPr="00727FF6">
        <w:rPr>
          <w:rStyle w:val="afff9"/>
          <w:sz w:val="22"/>
          <w:szCs w:val="22"/>
        </w:rPr>
        <w:t xml:space="preserve">Первый уровень результатов </w:t>
      </w:r>
      <w:r w:rsidRPr="00727FF6">
        <w:rPr>
          <w:sz w:val="22"/>
          <w:szCs w:val="22"/>
        </w:rPr>
        <w:t>- приобретение учащимися социальных знаний (об общественных нормах, устройстве общества, социально одобряемых и не одобряемых формах поведения в обществе и т. п.), первичного пониманиясоциальной реальности и повседневной жизни. Для достижения данного уровня результатов особое значение имеет взаимодействие учащегося со своими учителями (в урочной и внеурочной деятельности) как значимыми для него носителями положительного социального знания и повседневного опыта.</w:t>
      </w:r>
    </w:p>
    <w:p w:rsidR="00565577" w:rsidRPr="00727FF6" w:rsidRDefault="00565577" w:rsidP="00565577">
      <w:pPr>
        <w:pStyle w:val="35"/>
        <w:shd w:val="clear" w:color="auto" w:fill="auto"/>
        <w:spacing w:before="0" w:after="0" w:line="240" w:lineRule="auto"/>
        <w:ind w:firstLine="700"/>
        <w:jc w:val="both"/>
        <w:rPr>
          <w:sz w:val="22"/>
          <w:szCs w:val="22"/>
        </w:rPr>
      </w:pPr>
      <w:r w:rsidRPr="00727FF6">
        <w:rPr>
          <w:rStyle w:val="afff9"/>
          <w:sz w:val="22"/>
          <w:szCs w:val="22"/>
        </w:rPr>
        <w:t xml:space="preserve">Второй уровень результатов </w:t>
      </w:r>
      <w:r w:rsidRPr="00727FF6">
        <w:rPr>
          <w:sz w:val="22"/>
          <w:szCs w:val="22"/>
        </w:rPr>
        <w:t>- получение учащимися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учащихся между собой на уровне класса, Школы, т. е. в защищенной среде, в которой ребенок получает (или не получает) первое практическое подтверждение приобретенных социальных знаний, начинает их ценить (или отвергает).</w:t>
      </w:r>
    </w:p>
    <w:p w:rsidR="00565577" w:rsidRPr="00727FF6" w:rsidRDefault="00565577" w:rsidP="00565577">
      <w:pPr>
        <w:pStyle w:val="35"/>
        <w:shd w:val="clear" w:color="auto" w:fill="auto"/>
        <w:spacing w:before="0" w:after="0" w:line="240" w:lineRule="auto"/>
        <w:ind w:firstLine="700"/>
        <w:jc w:val="both"/>
        <w:rPr>
          <w:sz w:val="22"/>
          <w:szCs w:val="22"/>
        </w:rPr>
      </w:pPr>
      <w:r w:rsidRPr="00727FF6">
        <w:rPr>
          <w:rStyle w:val="afff9"/>
          <w:sz w:val="22"/>
          <w:szCs w:val="22"/>
        </w:rPr>
        <w:t xml:space="preserve">Третий уровень результатов </w:t>
      </w:r>
      <w:r w:rsidRPr="00727FF6">
        <w:rPr>
          <w:sz w:val="22"/>
          <w:szCs w:val="22"/>
        </w:rPr>
        <w:t>- получение учащимся начального опыта самостоятельного общественного действия, формирование у младшего школьника социально приемлемых моделей поведения. Только в самостоятельном общественном действии человек действительно становится (а не просто узнает о том, как стать) гражданином, социальным деятелем, свободным человеком. Для достижения данного уровня результатов особое значение имеет взаимодействие учащегося с представителями различных социальных субъектов за пределами Школы, в открытой общественной среде.</w:t>
      </w:r>
    </w:p>
    <w:p w:rsidR="00565577" w:rsidRPr="00727FF6" w:rsidRDefault="00565577" w:rsidP="00565577">
      <w:pPr>
        <w:pStyle w:val="35"/>
        <w:shd w:val="clear" w:color="auto" w:fill="auto"/>
        <w:spacing w:before="0" w:after="0" w:line="240" w:lineRule="auto"/>
        <w:ind w:firstLine="700"/>
        <w:jc w:val="both"/>
        <w:rPr>
          <w:sz w:val="22"/>
          <w:szCs w:val="22"/>
        </w:rPr>
      </w:pPr>
      <w:r w:rsidRPr="00727FF6">
        <w:rPr>
          <w:sz w:val="22"/>
          <w:szCs w:val="22"/>
        </w:rPr>
        <w:t>С переходом от одного уровня результатов к другому существенно возрастают воспитательные эффекты:</w:t>
      </w:r>
    </w:p>
    <w:p w:rsidR="00565577" w:rsidRPr="00727FF6" w:rsidRDefault="00565577" w:rsidP="00565577">
      <w:pPr>
        <w:pStyle w:val="35"/>
        <w:shd w:val="clear" w:color="auto" w:fill="auto"/>
        <w:spacing w:before="0" w:after="0" w:line="240" w:lineRule="auto"/>
        <w:ind w:firstLine="700"/>
        <w:jc w:val="both"/>
        <w:rPr>
          <w:sz w:val="22"/>
          <w:szCs w:val="22"/>
        </w:rPr>
      </w:pPr>
      <w:r w:rsidRPr="00727FF6">
        <w:rPr>
          <w:sz w:val="22"/>
          <w:szCs w:val="22"/>
        </w:rPr>
        <w:t>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565577" w:rsidRPr="00727FF6" w:rsidRDefault="00565577" w:rsidP="00565577">
      <w:pPr>
        <w:pStyle w:val="35"/>
        <w:shd w:val="clear" w:color="auto" w:fill="auto"/>
        <w:spacing w:before="0" w:after="0" w:line="240" w:lineRule="auto"/>
        <w:ind w:firstLine="700"/>
        <w:jc w:val="both"/>
        <w:rPr>
          <w:sz w:val="22"/>
          <w:szCs w:val="22"/>
        </w:rPr>
      </w:pPr>
      <w:r w:rsidRPr="00727FF6">
        <w:rPr>
          <w:sz w:val="22"/>
          <w:szCs w:val="22"/>
        </w:rPr>
        <w:t>на втором уровне воспитание осуществляется в контексте жизнедеятельности школьников и ценности  усваиваются ими в форме отдельных нравственно ориентированных поступков;</w:t>
      </w:r>
    </w:p>
    <w:p w:rsidR="00565577" w:rsidRPr="00727FF6" w:rsidRDefault="00565577" w:rsidP="00565577">
      <w:pPr>
        <w:pStyle w:val="35"/>
        <w:shd w:val="clear" w:color="auto" w:fill="auto"/>
        <w:spacing w:before="0" w:after="0" w:line="240" w:lineRule="auto"/>
        <w:ind w:firstLine="700"/>
        <w:jc w:val="both"/>
        <w:rPr>
          <w:sz w:val="22"/>
          <w:szCs w:val="22"/>
        </w:rPr>
      </w:pPr>
      <w:r w:rsidRPr="00727FF6">
        <w:rPr>
          <w:sz w:val="22"/>
          <w:szCs w:val="22"/>
        </w:rPr>
        <w:t>на третьем уровне создаются необходимые условия для участия учащихся в нравственно ориентированной социально значимой деятельности и приобретения ими элементов опыта нравственного поведения и жизни.</w:t>
      </w:r>
    </w:p>
    <w:p w:rsidR="00565577" w:rsidRPr="00727FF6" w:rsidRDefault="00565577" w:rsidP="00565577">
      <w:pPr>
        <w:pStyle w:val="35"/>
        <w:shd w:val="clear" w:color="auto" w:fill="auto"/>
        <w:spacing w:before="0" w:after="0" w:line="240" w:lineRule="auto"/>
        <w:ind w:firstLine="700"/>
        <w:jc w:val="both"/>
        <w:rPr>
          <w:sz w:val="22"/>
          <w:szCs w:val="22"/>
        </w:rPr>
      </w:pPr>
      <w:r w:rsidRPr="00727FF6">
        <w:rPr>
          <w:sz w:val="22"/>
          <w:szCs w:val="22"/>
        </w:rPr>
        <w:t>Таким образом, знания о ценностях переводятся в реально действующие, осознанные мотивы поведения, значения ценностей присваиваются учащимися и становятся их личностными смыслами, духовно-нравственное развитие учащихся достигает относительной полноты.</w:t>
      </w:r>
    </w:p>
    <w:p w:rsidR="00565577" w:rsidRPr="00727FF6" w:rsidRDefault="00565577" w:rsidP="00565577">
      <w:pPr>
        <w:pStyle w:val="35"/>
        <w:shd w:val="clear" w:color="auto" w:fill="auto"/>
        <w:spacing w:before="0" w:after="0" w:line="240" w:lineRule="auto"/>
        <w:ind w:firstLine="700"/>
        <w:jc w:val="both"/>
        <w:rPr>
          <w:sz w:val="22"/>
          <w:szCs w:val="22"/>
        </w:rPr>
      </w:pPr>
      <w:r w:rsidRPr="00727FF6">
        <w:rPr>
          <w:sz w:val="22"/>
          <w:szCs w:val="22"/>
        </w:rPr>
        <w:t>Несмотря на это разделение уровней результатов возможно только в теории, на уровне целей, а в практической деятельности они  смешиваются, реализуясь как последовательность педагогических ситуаций. Переход от одного уровня воспитательных результатов к другому последовательный, постепенный.</w:t>
      </w:r>
    </w:p>
    <w:p w:rsidR="00565577" w:rsidRPr="00727FF6" w:rsidRDefault="00565577" w:rsidP="00565577">
      <w:pPr>
        <w:pStyle w:val="35"/>
        <w:shd w:val="clear" w:color="auto" w:fill="auto"/>
        <w:spacing w:before="0" w:after="0" w:line="240" w:lineRule="auto"/>
        <w:ind w:firstLine="700"/>
        <w:jc w:val="both"/>
        <w:rPr>
          <w:sz w:val="22"/>
          <w:szCs w:val="22"/>
        </w:rPr>
      </w:pPr>
      <w:r w:rsidRPr="00727FF6">
        <w:rPr>
          <w:sz w:val="22"/>
          <w:szCs w:val="22"/>
        </w:rPr>
        <w:t>Достижение трех уровней воспитательных результатов обеспечивает появление значимых эффектов духовно-нравственного развития, воспитания и социализации учащихся -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социально-психологического здоровья, позитивного отношения к жизни, доверия к людям и обществу и т. д.</w:t>
      </w:r>
    </w:p>
    <w:p w:rsidR="00565577" w:rsidRPr="00727FF6" w:rsidRDefault="00565577" w:rsidP="00565577">
      <w:pPr>
        <w:pStyle w:val="35"/>
        <w:shd w:val="clear" w:color="auto" w:fill="auto"/>
        <w:spacing w:before="0" w:after="0" w:line="240" w:lineRule="auto"/>
        <w:ind w:firstLine="700"/>
        <w:jc w:val="both"/>
        <w:rPr>
          <w:sz w:val="22"/>
          <w:szCs w:val="22"/>
        </w:rPr>
      </w:pPr>
      <w:r w:rsidRPr="00727FF6">
        <w:rPr>
          <w:sz w:val="22"/>
          <w:szCs w:val="22"/>
        </w:rPr>
        <w:t>По каждому из направлений духовно-нравственного развития, воспитания и социализации учащихся на уровне начального общего образования предусмотрены и достигаются учащимися следующие воспитательные результаты.</w:t>
      </w:r>
    </w:p>
    <w:p w:rsidR="00565577" w:rsidRPr="00727FF6" w:rsidRDefault="00565577" w:rsidP="00565577">
      <w:pPr>
        <w:pStyle w:val="45"/>
        <w:shd w:val="clear" w:color="auto" w:fill="auto"/>
        <w:spacing w:after="0" w:line="240" w:lineRule="auto"/>
        <w:ind w:firstLine="700"/>
        <w:jc w:val="both"/>
        <w:rPr>
          <w:sz w:val="22"/>
          <w:szCs w:val="22"/>
        </w:rPr>
      </w:pPr>
      <w:r w:rsidRPr="00727FF6">
        <w:rPr>
          <w:sz w:val="22"/>
          <w:szCs w:val="22"/>
        </w:rPr>
        <w:t>Гражданско-патриотическое воспитание:</w:t>
      </w:r>
    </w:p>
    <w:p w:rsidR="00565577" w:rsidRPr="00727FF6" w:rsidRDefault="00565577" w:rsidP="0032160B">
      <w:pPr>
        <w:pStyle w:val="35"/>
        <w:numPr>
          <w:ilvl w:val="0"/>
          <w:numId w:val="65"/>
        </w:numPr>
        <w:shd w:val="clear" w:color="auto" w:fill="auto"/>
        <w:spacing w:before="0" w:after="0" w:line="240" w:lineRule="auto"/>
        <w:ind w:firstLine="700"/>
        <w:jc w:val="both"/>
        <w:rPr>
          <w:sz w:val="22"/>
          <w:szCs w:val="22"/>
        </w:rPr>
      </w:pPr>
      <w:r w:rsidRPr="00727FF6">
        <w:rPr>
          <w:sz w:val="22"/>
          <w:szCs w:val="22"/>
        </w:rPr>
        <w:t xml:space="preserve"> ценностное отношение к России, своему народу, своему краю, отечественному </w:t>
      </w:r>
    </w:p>
    <w:p w:rsidR="00565577" w:rsidRPr="00727FF6" w:rsidRDefault="00565577" w:rsidP="0032160B">
      <w:pPr>
        <w:pStyle w:val="35"/>
        <w:numPr>
          <w:ilvl w:val="0"/>
          <w:numId w:val="65"/>
        </w:numPr>
        <w:shd w:val="clear" w:color="auto" w:fill="auto"/>
        <w:spacing w:before="0" w:after="0" w:line="240" w:lineRule="auto"/>
        <w:ind w:firstLine="700"/>
        <w:jc w:val="both"/>
        <w:rPr>
          <w:sz w:val="22"/>
          <w:szCs w:val="22"/>
        </w:rPr>
      </w:pPr>
      <w:r w:rsidRPr="00727FF6">
        <w:rPr>
          <w:sz w:val="22"/>
          <w:szCs w:val="22"/>
        </w:rPr>
        <w:t>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565577" w:rsidRPr="00727FF6" w:rsidRDefault="00565577" w:rsidP="0032160B">
      <w:pPr>
        <w:pStyle w:val="35"/>
        <w:numPr>
          <w:ilvl w:val="0"/>
          <w:numId w:val="65"/>
        </w:numPr>
        <w:shd w:val="clear" w:color="auto" w:fill="auto"/>
        <w:spacing w:before="0" w:after="0" w:line="240" w:lineRule="auto"/>
        <w:ind w:firstLine="700"/>
        <w:jc w:val="both"/>
        <w:rPr>
          <w:sz w:val="22"/>
          <w:szCs w:val="22"/>
        </w:rPr>
      </w:pPr>
      <w:r w:rsidRPr="00727FF6">
        <w:rPr>
          <w:sz w:val="22"/>
          <w:szCs w:val="22"/>
        </w:rPr>
        <w:t xml:space="preserve"> 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565577" w:rsidRPr="00727FF6" w:rsidRDefault="00565577" w:rsidP="0032160B">
      <w:pPr>
        <w:pStyle w:val="35"/>
        <w:numPr>
          <w:ilvl w:val="0"/>
          <w:numId w:val="65"/>
        </w:numPr>
        <w:shd w:val="clear" w:color="auto" w:fill="auto"/>
        <w:spacing w:before="0" w:after="0" w:line="240" w:lineRule="auto"/>
        <w:ind w:firstLine="700"/>
        <w:jc w:val="both"/>
        <w:rPr>
          <w:sz w:val="22"/>
          <w:szCs w:val="22"/>
        </w:rPr>
      </w:pPr>
      <w:r w:rsidRPr="00727FF6">
        <w:rPr>
          <w:sz w:val="22"/>
          <w:szCs w:val="22"/>
        </w:rPr>
        <w:t xml:space="preserve"> первоначальный опыт ролевого взаимодействия и реализации гражданской, патриотической позиции;</w:t>
      </w:r>
    </w:p>
    <w:p w:rsidR="00565577" w:rsidRPr="00727FF6" w:rsidRDefault="00565577" w:rsidP="0032160B">
      <w:pPr>
        <w:pStyle w:val="35"/>
        <w:numPr>
          <w:ilvl w:val="0"/>
          <w:numId w:val="65"/>
        </w:numPr>
        <w:shd w:val="clear" w:color="auto" w:fill="auto"/>
        <w:spacing w:before="0" w:after="0" w:line="240" w:lineRule="auto"/>
        <w:ind w:firstLine="700"/>
        <w:jc w:val="both"/>
        <w:rPr>
          <w:sz w:val="22"/>
          <w:szCs w:val="22"/>
        </w:rPr>
      </w:pPr>
      <w:r w:rsidRPr="00727FF6">
        <w:rPr>
          <w:sz w:val="22"/>
          <w:szCs w:val="22"/>
        </w:rPr>
        <w:t xml:space="preserve"> первоначальный опыт межкультурной коммуникации с детьми и взрослыми - </w:t>
      </w:r>
      <w:r w:rsidRPr="00727FF6">
        <w:rPr>
          <w:sz w:val="22"/>
          <w:szCs w:val="22"/>
        </w:rPr>
        <w:lastRenderedPageBreak/>
        <w:t>представителями разных народов России;</w:t>
      </w:r>
    </w:p>
    <w:p w:rsidR="00565577" w:rsidRPr="00727FF6" w:rsidRDefault="00565577" w:rsidP="0032160B">
      <w:pPr>
        <w:pStyle w:val="35"/>
        <w:numPr>
          <w:ilvl w:val="0"/>
          <w:numId w:val="65"/>
        </w:numPr>
        <w:shd w:val="clear" w:color="auto" w:fill="auto"/>
        <w:spacing w:before="0" w:after="0" w:line="240" w:lineRule="auto"/>
        <w:ind w:firstLine="700"/>
        <w:jc w:val="both"/>
        <w:rPr>
          <w:sz w:val="22"/>
          <w:szCs w:val="22"/>
        </w:rPr>
      </w:pPr>
      <w:r w:rsidRPr="00727FF6">
        <w:rPr>
          <w:sz w:val="22"/>
          <w:szCs w:val="22"/>
        </w:rPr>
        <w:t xml:space="preserve"> уважительное отношение к воинскому прошлому и настоящему нашей страны, уважение к защитникам Родины.</w:t>
      </w:r>
    </w:p>
    <w:p w:rsidR="00565577" w:rsidRPr="00727FF6" w:rsidRDefault="00565577" w:rsidP="007C0F3A">
      <w:pPr>
        <w:pStyle w:val="45"/>
        <w:shd w:val="clear" w:color="auto" w:fill="auto"/>
        <w:spacing w:after="0" w:line="240" w:lineRule="auto"/>
        <w:ind w:left="142" w:firstLine="142"/>
        <w:jc w:val="both"/>
        <w:rPr>
          <w:sz w:val="22"/>
          <w:szCs w:val="22"/>
        </w:rPr>
      </w:pPr>
      <w:r w:rsidRPr="00727FF6">
        <w:rPr>
          <w:sz w:val="22"/>
          <w:szCs w:val="22"/>
        </w:rPr>
        <w:t>Нравственное и духовное воспитание:</w:t>
      </w:r>
    </w:p>
    <w:p w:rsidR="00565577" w:rsidRPr="00727FF6" w:rsidRDefault="00565577" w:rsidP="0032160B">
      <w:pPr>
        <w:pStyle w:val="35"/>
        <w:numPr>
          <w:ilvl w:val="0"/>
          <w:numId w:val="65"/>
        </w:numPr>
        <w:shd w:val="clear" w:color="auto" w:fill="auto"/>
        <w:spacing w:before="0" w:after="0" w:line="240" w:lineRule="auto"/>
        <w:ind w:firstLine="700"/>
        <w:jc w:val="both"/>
        <w:rPr>
          <w:sz w:val="22"/>
          <w:szCs w:val="22"/>
        </w:rPr>
      </w:pPr>
      <w:r w:rsidRPr="00727FF6">
        <w:rPr>
          <w:sz w:val="22"/>
          <w:szCs w:val="22"/>
        </w:rPr>
        <w:t xml:space="preserve"> 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565577" w:rsidRPr="00727FF6" w:rsidRDefault="00565577" w:rsidP="0032160B">
      <w:pPr>
        <w:pStyle w:val="35"/>
        <w:numPr>
          <w:ilvl w:val="0"/>
          <w:numId w:val="65"/>
        </w:numPr>
        <w:shd w:val="clear" w:color="auto" w:fill="auto"/>
        <w:spacing w:before="0" w:after="0" w:line="240" w:lineRule="auto"/>
        <w:ind w:firstLine="700"/>
        <w:jc w:val="both"/>
        <w:rPr>
          <w:sz w:val="22"/>
          <w:szCs w:val="22"/>
        </w:rPr>
      </w:pPr>
      <w:r w:rsidRPr="00727FF6">
        <w:rPr>
          <w:sz w:val="22"/>
          <w:szCs w:val="22"/>
        </w:rPr>
        <w:t xml:space="preserve"> 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565577" w:rsidRPr="00727FF6" w:rsidRDefault="00565577" w:rsidP="0032160B">
      <w:pPr>
        <w:pStyle w:val="35"/>
        <w:numPr>
          <w:ilvl w:val="0"/>
          <w:numId w:val="65"/>
        </w:numPr>
        <w:shd w:val="clear" w:color="auto" w:fill="auto"/>
        <w:spacing w:before="0" w:after="0" w:line="240" w:lineRule="auto"/>
        <w:ind w:firstLine="700"/>
        <w:jc w:val="both"/>
        <w:rPr>
          <w:sz w:val="22"/>
          <w:szCs w:val="22"/>
        </w:rPr>
      </w:pPr>
      <w:r w:rsidRPr="00727FF6">
        <w:rPr>
          <w:sz w:val="22"/>
          <w:szCs w:val="22"/>
        </w:rPr>
        <w:t xml:space="preserve"> уважительное отношение к традиционным религиям народов России;</w:t>
      </w:r>
    </w:p>
    <w:p w:rsidR="00565577" w:rsidRPr="00727FF6" w:rsidRDefault="00565577" w:rsidP="0032160B">
      <w:pPr>
        <w:pStyle w:val="35"/>
        <w:numPr>
          <w:ilvl w:val="0"/>
          <w:numId w:val="65"/>
        </w:numPr>
        <w:shd w:val="clear" w:color="auto" w:fill="auto"/>
        <w:spacing w:before="0" w:after="0" w:line="240" w:lineRule="auto"/>
        <w:ind w:firstLine="700"/>
        <w:jc w:val="both"/>
        <w:rPr>
          <w:sz w:val="22"/>
          <w:szCs w:val="22"/>
        </w:rPr>
      </w:pPr>
      <w:r w:rsidRPr="00727FF6">
        <w:rPr>
          <w:sz w:val="22"/>
          <w:szCs w:val="22"/>
        </w:rPr>
        <w:t xml:space="preserve"> неравнодушие к жизненным проблемам других людей, сочувствие к человеку, находящемуся в трудной ситуации;</w:t>
      </w:r>
    </w:p>
    <w:p w:rsidR="00565577" w:rsidRPr="00727FF6" w:rsidRDefault="00565577" w:rsidP="0032160B">
      <w:pPr>
        <w:pStyle w:val="35"/>
        <w:numPr>
          <w:ilvl w:val="0"/>
          <w:numId w:val="65"/>
        </w:numPr>
        <w:shd w:val="clear" w:color="auto" w:fill="auto"/>
        <w:spacing w:before="0" w:after="0" w:line="240" w:lineRule="auto"/>
        <w:ind w:firstLine="700"/>
        <w:jc w:val="both"/>
        <w:rPr>
          <w:sz w:val="22"/>
          <w:szCs w:val="22"/>
        </w:rPr>
      </w:pPr>
      <w:r w:rsidRPr="00727FF6">
        <w:rPr>
          <w:sz w:val="22"/>
          <w:szCs w:val="22"/>
        </w:rPr>
        <w:t xml:space="preserve"> 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565577" w:rsidRPr="00727FF6" w:rsidRDefault="00565577" w:rsidP="0032160B">
      <w:pPr>
        <w:pStyle w:val="35"/>
        <w:numPr>
          <w:ilvl w:val="0"/>
          <w:numId w:val="65"/>
        </w:numPr>
        <w:shd w:val="clear" w:color="auto" w:fill="auto"/>
        <w:spacing w:before="0" w:after="0" w:line="240" w:lineRule="auto"/>
        <w:ind w:firstLine="700"/>
        <w:jc w:val="both"/>
        <w:rPr>
          <w:sz w:val="22"/>
          <w:szCs w:val="22"/>
        </w:rPr>
      </w:pPr>
      <w:r w:rsidRPr="00727FF6">
        <w:rPr>
          <w:sz w:val="22"/>
          <w:szCs w:val="22"/>
        </w:rPr>
        <w:t xml:space="preserve"> уважительное отношение к родителям (законным представителям), к старшим, заботливое отношение к младшим;</w:t>
      </w:r>
    </w:p>
    <w:p w:rsidR="00565577" w:rsidRPr="00727FF6" w:rsidRDefault="00565577" w:rsidP="0032160B">
      <w:pPr>
        <w:pStyle w:val="35"/>
        <w:numPr>
          <w:ilvl w:val="0"/>
          <w:numId w:val="65"/>
        </w:numPr>
        <w:shd w:val="clear" w:color="auto" w:fill="auto"/>
        <w:spacing w:before="0" w:after="0" w:line="240" w:lineRule="auto"/>
        <w:ind w:firstLine="700"/>
        <w:jc w:val="both"/>
        <w:rPr>
          <w:sz w:val="22"/>
          <w:szCs w:val="22"/>
        </w:rPr>
      </w:pPr>
      <w:r w:rsidRPr="00727FF6">
        <w:rPr>
          <w:sz w:val="22"/>
          <w:szCs w:val="22"/>
        </w:rPr>
        <w:t xml:space="preserve"> знание традиций своей семьи и Школы , бережное отношение к ним.</w:t>
      </w:r>
    </w:p>
    <w:p w:rsidR="00565577" w:rsidRPr="00727FF6" w:rsidRDefault="00565577" w:rsidP="007C0F3A">
      <w:pPr>
        <w:pStyle w:val="45"/>
        <w:shd w:val="clear" w:color="auto" w:fill="auto"/>
        <w:spacing w:after="0" w:line="240" w:lineRule="auto"/>
        <w:ind w:left="142" w:firstLine="142"/>
        <w:jc w:val="both"/>
        <w:rPr>
          <w:sz w:val="22"/>
          <w:szCs w:val="22"/>
        </w:rPr>
      </w:pPr>
      <w:r w:rsidRPr="00727FF6">
        <w:rPr>
          <w:sz w:val="22"/>
          <w:szCs w:val="22"/>
        </w:rPr>
        <w:t>Воспитание положительного отношения к труду и творчеству:</w:t>
      </w:r>
    </w:p>
    <w:p w:rsidR="00565577" w:rsidRPr="00727FF6" w:rsidRDefault="00565577" w:rsidP="0032160B">
      <w:pPr>
        <w:pStyle w:val="35"/>
        <w:numPr>
          <w:ilvl w:val="0"/>
          <w:numId w:val="65"/>
        </w:numPr>
        <w:shd w:val="clear" w:color="auto" w:fill="auto"/>
        <w:spacing w:before="0" w:after="0" w:line="240" w:lineRule="auto"/>
        <w:ind w:firstLine="700"/>
        <w:jc w:val="both"/>
        <w:rPr>
          <w:sz w:val="22"/>
          <w:szCs w:val="22"/>
        </w:rPr>
      </w:pPr>
      <w:r w:rsidRPr="00727FF6">
        <w:rPr>
          <w:sz w:val="22"/>
          <w:szCs w:val="22"/>
        </w:rPr>
        <w:t xml:space="preserve"> ценностное отношение к труду и творчеству, человеку труда, трудовым достижениям России и человечества, трудолюбие;</w:t>
      </w:r>
    </w:p>
    <w:p w:rsidR="00565577" w:rsidRPr="00727FF6" w:rsidRDefault="00565577" w:rsidP="0032160B">
      <w:pPr>
        <w:pStyle w:val="35"/>
        <w:numPr>
          <w:ilvl w:val="0"/>
          <w:numId w:val="65"/>
        </w:numPr>
        <w:shd w:val="clear" w:color="auto" w:fill="auto"/>
        <w:spacing w:before="0" w:after="0" w:line="240" w:lineRule="auto"/>
        <w:ind w:firstLine="700"/>
        <w:jc w:val="both"/>
        <w:rPr>
          <w:sz w:val="22"/>
          <w:szCs w:val="22"/>
        </w:rPr>
      </w:pPr>
      <w:r w:rsidRPr="00727FF6">
        <w:rPr>
          <w:sz w:val="22"/>
          <w:szCs w:val="22"/>
        </w:rPr>
        <w:t xml:space="preserve"> ценностное и творческое отношение к учебному труду, понимание важности образования для жизни человека;</w:t>
      </w:r>
    </w:p>
    <w:p w:rsidR="00565577" w:rsidRPr="00727FF6" w:rsidRDefault="00565577" w:rsidP="0032160B">
      <w:pPr>
        <w:pStyle w:val="35"/>
        <w:numPr>
          <w:ilvl w:val="0"/>
          <w:numId w:val="65"/>
        </w:numPr>
        <w:shd w:val="clear" w:color="auto" w:fill="auto"/>
        <w:spacing w:before="0" w:after="0" w:line="240" w:lineRule="auto"/>
        <w:ind w:firstLine="700"/>
        <w:jc w:val="both"/>
        <w:rPr>
          <w:sz w:val="22"/>
          <w:szCs w:val="22"/>
        </w:rPr>
      </w:pPr>
      <w:r w:rsidRPr="00727FF6">
        <w:rPr>
          <w:sz w:val="22"/>
          <w:szCs w:val="22"/>
        </w:rPr>
        <w:t xml:space="preserve"> элементарные представления о различных профессиях;</w:t>
      </w:r>
    </w:p>
    <w:p w:rsidR="00565577" w:rsidRPr="00727FF6" w:rsidRDefault="00565577" w:rsidP="0032160B">
      <w:pPr>
        <w:pStyle w:val="35"/>
        <w:numPr>
          <w:ilvl w:val="0"/>
          <w:numId w:val="65"/>
        </w:numPr>
        <w:shd w:val="clear" w:color="auto" w:fill="auto"/>
        <w:spacing w:before="0" w:after="0" w:line="240" w:lineRule="auto"/>
        <w:ind w:firstLine="700"/>
        <w:jc w:val="both"/>
        <w:rPr>
          <w:sz w:val="22"/>
          <w:szCs w:val="22"/>
        </w:rPr>
      </w:pPr>
      <w:r w:rsidRPr="00727FF6">
        <w:rPr>
          <w:sz w:val="22"/>
          <w:szCs w:val="22"/>
        </w:rPr>
        <w:t xml:space="preserve"> первоначальные навыки трудового, творческого сотрудничества со сверстниками, старшими детьми и взрослыми;</w:t>
      </w:r>
    </w:p>
    <w:p w:rsidR="00565577" w:rsidRPr="00727FF6" w:rsidRDefault="00565577" w:rsidP="0032160B">
      <w:pPr>
        <w:pStyle w:val="35"/>
        <w:numPr>
          <w:ilvl w:val="0"/>
          <w:numId w:val="65"/>
        </w:numPr>
        <w:shd w:val="clear" w:color="auto" w:fill="auto"/>
        <w:spacing w:before="0" w:after="0" w:line="240" w:lineRule="auto"/>
        <w:ind w:firstLine="700"/>
        <w:jc w:val="both"/>
        <w:rPr>
          <w:sz w:val="22"/>
          <w:szCs w:val="22"/>
        </w:rPr>
      </w:pPr>
      <w:r w:rsidRPr="00727FF6">
        <w:rPr>
          <w:sz w:val="22"/>
          <w:szCs w:val="22"/>
        </w:rPr>
        <w:t xml:space="preserve"> осознание приоритета нравственных основ труда, творчества, создания нового;</w:t>
      </w:r>
    </w:p>
    <w:p w:rsidR="00565577" w:rsidRPr="00727FF6" w:rsidRDefault="00565577" w:rsidP="0032160B">
      <w:pPr>
        <w:pStyle w:val="35"/>
        <w:numPr>
          <w:ilvl w:val="0"/>
          <w:numId w:val="65"/>
        </w:numPr>
        <w:shd w:val="clear" w:color="auto" w:fill="auto"/>
        <w:spacing w:before="0" w:after="0" w:line="240" w:lineRule="auto"/>
        <w:ind w:firstLine="700"/>
        <w:jc w:val="both"/>
        <w:rPr>
          <w:sz w:val="22"/>
          <w:szCs w:val="22"/>
        </w:rPr>
      </w:pPr>
      <w:r w:rsidRPr="00727FF6">
        <w:rPr>
          <w:sz w:val="22"/>
          <w:szCs w:val="22"/>
        </w:rPr>
        <w:t xml:space="preserve"> первоначальный опыт участия в различных видах общественно полезной и личностно значимой деятельности;</w:t>
      </w:r>
    </w:p>
    <w:p w:rsidR="00565577" w:rsidRPr="00727FF6" w:rsidRDefault="00565577" w:rsidP="0032160B">
      <w:pPr>
        <w:pStyle w:val="35"/>
        <w:numPr>
          <w:ilvl w:val="0"/>
          <w:numId w:val="65"/>
        </w:numPr>
        <w:shd w:val="clear" w:color="auto" w:fill="auto"/>
        <w:spacing w:before="0" w:after="0" w:line="240" w:lineRule="auto"/>
        <w:ind w:firstLine="700"/>
        <w:jc w:val="both"/>
        <w:rPr>
          <w:sz w:val="22"/>
          <w:szCs w:val="22"/>
        </w:rPr>
      </w:pPr>
      <w:r w:rsidRPr="00727FF6">
        <w:rPr>
          <w:sz w:val="22"/>
          <w:szCs w:val="22"/>
        </w:rPr>
        <w:t xml:space="preserve"> потребности и начальные умения выражать себя в различных доступных и наиболее привлекательных для ребенка видах творческой деятельности;</w:t>
      </w:r>
    </w:p>
    <w:p w:rsidR="00565577" w:rsidRPr="00727FF6" w:rsidRDefault="00565577" w:rsidP="0032160B">
      <w:pPr>
        <w:pStyle w:val="35"/>
        <w:numPr>
          <w:ilvl w:val="0"/>
          <w:numId w:val="65"/>
        </w:numPr>
        <w:shd w:val="clear" w:color="auto" w:fill="auto"/>
        <w:spacing w:before="0" w:after="0" w:line="240" w:lineRule="auto"/>
        <w:ind w:firstLine="700"/>
        <w:jc w:val="both"/>
        <w:rPr>
          <w:sz w:val="22"/>
          <w:szCs w:val="22"/>
        </w:rPr>
      </w:pPr>
      <w:r w:rsidRPr="00727FF6">
        <w:rPr>
          <w:sz w:val="22"/>
          <w:szCs w:val="22"/>
        </w:rPr>
        <w:t xml:space="preserve"> осознание важности самореализации в социальном творчестве, познавательной и практической, общественно полезной деятельности;</w:t>
      </w:r>
    </w:p>
    <w:p w:rsidR="00565577" w:rsidRPr="00727FF6" w:rsidRDefault="00565577" w:rsidP="0032160B">
      <w:pPr>
        <w:pStyle w:val="35"/>
        <w:numPr>
          <w:ilvl w:val="0"/>
          <w:numId w:val="65"/>
        </w:numPr>
        <w:shd w:val="clear" w:color="auto" w:fill="auto"/>
        <w:spacing w:before="0" w:after="0" w:line="240" w:lineRule="auto"/>
        <w:ind w:firstLine="700"/>
        <w:jc w:val="both"/>
        <w:rPr>
          <w:sz w:val="22"/>
          <w:szCs w:val="22"/>
        </w:rPr>
      </w:pPr>
      <w:r w:rsidRPr="00727FF6">
        <w:rPr>
          <w:sz w:val="22"/>
          <w:szCs w:val="22"/>
        </w:rPr>
        <w:t xml:space="preserve"> умения и навыки самообслуживания в школе и дома.</w:t>
      </w:r>
    </w:p>
    <w:p w:rsidR="00565577" w:rsidRPr="00727FF6" w:rsidRDefault="00565577" w:rsidP="007C0F3A">
      <w:pPr>
        <w:pStyle w:val="45"/>
        <w:shd w:val="clear" w:color="auto" w:fill="auto"/>
        <w:spacing w:after="0" w:line="240" w:lineRule="auto"/>
        <w:ind w:left="142" w:firstLine="142"/>
        <w:jc w:val="both"/>
        <w:rPr>
          <w:sz w:val="22"/>
          <w:szCs w:val="22"/>
        </w:rPr>
      </w:pPr>
      <w:r w:rsidRPr="00727FF6">
        <w:rPr>
          <w:sz w:val="22"/>
          <w:szCs w:val="22"/>
        </w:rPr>
        <w:t>Интеллектуальное воспитание:</w:t>
      </w:r>
    </w:p>
    <w:p w:rsidR="00A0467D" w:rsidRPr="006776E2" w:rsidRDefault="00565577" w:rsidP="0032160B">
      <w:pPr>
        <w:pStyle w:val="35"/>
        <w:numPr>
          <w:ilvl w:val="0"/>
          <w:numId w:val="65"/>
        </w:numPr>
        <w:shd w:val="clear" w:color="auto" w:fill="auto"/>
        <w:spacing w:before="0" w:after="0" w:line="240" w:lineRule="auto"/>
        <w:ind w:left="142" w:firstLine="142"/>
        <w:jc w:val="both"/>
        <w:rPr>
          <w:sz w:val="22"/>
          <w:szCs w:val="22"/>
        </w:rPr>
      </w:pPr>
      <w:r w:rsidRPr="00727FF6">
        <w:rPr>
          <w:sz w:val="22"/>
          <w:szCs w:val="22"/>
        </w:rPr>
        <w:t xml:space="preserve"> 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565577" w:rsidRPr="00727FF6" w:rsidRDefault="00565577" w:rsidP="0032160B">
      <w:pPr>
        <w:pStyle w:val="35"/>
        <w:numPr>
          <w:ilvl w:val="0"/>
          <w:numId w:val="65"/>
        </w:numPr>
        <w:shd w:val="clear" w:color="auto" w:fill="auto"/>
        <w:spacing w:before="0" w:after="0" w:line="240" w:lineRule="auto"/>
        <w:ind w:firstLine="700"/>
        <w:jc w:val="both"/>
        <w:rPr>
          <w:sz w:val="22"/>
          <w:szCs w:val="22"/>
        </w:rPr>
      </w:pPr>
      <w:r w:rsidRPr="00727FF6">
        <w:rPr>
          <w:sz w:val="22"/>
          <w:szCs w:val="22"/>
        </w:rPr>
        <w:t>элементарные навыки учебно-исследовательской работы;</w:t>
      </w:r>
    </w:p>
    <w:p w:rsidR="00565577" w:rsidRPr="00727FF6" w:rsidRDefault="00565577" w:rsidP="0032160B">
      <w:pPr>
        <w:pStyle w:val="35"/>
        <w:numPr>
          <w:ilvl w:val="0"/>
          <w:numId w:val="65"/>
        </w:numPr>
        <w:shd w:val="clear" w:color="auto" w:fill="auto"/>
        <w:spacing w:before="0" w:after="0" w:line="240" w:lineRule="auto"/>
        <w:ind w:firstLine="700"/>
        <w:jc w:val="both"/>
        <w:rPr>
          <w:sz w:val="22"/>
          <w:szCs w:val="22"/>
        </w:rPr>
      </w:pPr>
      <w:r w:rsidRPr="00727FF6">
        <w:rPr>
          <w:sz w:val="22"/>
          <w:szCs w:val="22"/>
        </w:rPr>
        <w:t xml:space="preserve"> 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565577" w:rsidRPr="00727FF6" w:rsidRDefault="00565577" w:rsidP="0032160B">
      <w:pPr>
        <w:pStyle w:val="35"/>
        <w:numPr>
          <w:ilvl w:val="0"/>
          <w:numId w:val="65"/>
        </w:numPr>
        <w:shd w:val="clear" w:color="auto" w:fill="auto"/>
        <w:spacing w:before="0" w:after="0" w:line="240" w:lineRule="auto"/>
        <w:ind w:firstLine="700"/>
        <w:jc w:val="both"/>
        <w:rPr>
          <w:sz w:val="22"/>
          <w:szCs w:val="22"/>
        </w:rPr>
      </w:pPr>
      <w:r w:rsidRPr="00727FF6">
        <w:rPr>
          <w:sz w:val="22"/>
          <w:szCs w:val="22"/>
        </w:rPr>
        <w:t xml:space="preserve"> элементарные представления об этике интеллектуальной деятельности.</w:t>
      </w:r>
    </w:p>
    <w:p w:rsidR="00565577" w:rsidRPr="00727FF6" w:rsidRDefault="00565577" w:rsidP="007C0F3A">
      <w:pPr>
        <w:pStyle w:val="45"/>
        <w:shd w:val="clear" w:color="auto" w:fill="auto"/>
        <w:spacing w:after="0" w:line="240" w:lineRule="auto"/>
        <w:ind w:left="142" w:firstLine="142"/>
        <w:jc w:val="both"/>
        <w:rPr>
          <w:sz w:val="22"/>
          <w:szCs w:val="22"/>
        </w:rPr>
      </w:pPr>
      <w:r w:rsidRPr="00727FF6">
        <w:rPr>
          <w:sz w:val="22"/>
          <w:szCs w:val="22"/>
        </w:rPr>
        <w:t>Здоровьесберегающее воспитание</w:t>
      </w:r>
      <w:r w:rsidRPr="00727FF6">
        <w:rPr>
          <w:rStyle w:val="46"/>
          <w:sz w:val="22"/>
          <w:szCs w:val="22"/>
        </w:rPr>
        <w:t>:</w:t>
      </w:r>
    </w:p>
    <w:p w:rsidR="00565577" w:rsidRPr="00727FF6" w:rsidRDefault="00565577" w:rsidP="0032160B">
      <w:pPr>
        <w:pStyle w:val="35"/>
        <w:numPr>
          <w:ilvl w:val="0"/>
          <w:numId w:val="65"/>
        </w:numPr>
        <w:shd w:val="clear" w:color="auto" w:fill="auto"/>
        <w:spacing w:before="0" w:after="0" w:line="240" w:lineRule="auto"/>
        <w:ind w:firstLine="700"/>
        <w:jc w:val="both"/>
        <w:rPr>
          <w:sz w:val="22"/>
          <w:szCs w:val="22"/>
        </w:rPr>
      </w:pPr>
      <w:r w:rsidRPr="00727FF6">
        <w:rPr>
          <w:sz w:val="22"/>
          <w:szCs w:val="22"/>
        </w:rPr>
        <w:t xml:space="preserve"> 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565577" w:rsidRPr="00727FF6" w:rsidRDefault="00565577" w:rsidP="0032160B">
      <w:pPr>
        <w:pStyle w:val="35"/>
        <w:numPr>
          <w:ilvl w:val="0"/>
          <w:numId w:val="65"/>
        </w:numPr>
        <w:shd w:val="clear" w:color="auto" w:fill="auto"/>
        <w:spacing w:before="0" w:after="0" w:line="240" w:lineRule="auto"/>
        <w:ind w:firstLine="700"/>
        <w:jc w:val="both"/>
        <w:rPr>
          <w:sz w:val="22"/>
          <w:szCs w:val="22"/>
        </w:rPr>
      </w:pPr>
      <w:r w:rsidRPr="00727FF6">
        <w:rPr>
          <w:sz w:val="22"/>
          <w:szCs w:val="22"/>
        </w:rPr>
        <w:t xml:space="preserve"> элементарный опыт пропаганды здорового образа жизни;</w:t>
      </w:r>
    </w:p>
    <w:p w:rsidR="00565577" w:rsidRPr="00727FF6" w:rsidRDefault="00565577" w:rsidP="0032160B">
      <w:pPr>
        <w:pStyle w:val="35"/>
        <w:numPr>
          <w:ilvl w:val="0"/>
          <w:numId w:val="65"/>
        </w:numPr>
        <w:shd w:val="clear" w:color="auto" w:fill="auto"/>
        <w:spacing w:before="0" w:after="0" w:line="240" w:lineRule="auto"/>
        <w:ind w:firstLine="700"/>
        <w:jc w:val="both"/>
        <w:rPr>
          <w:sz w:val="22"/>
          <w:szCs w:val="22"/>
        </w:rPr>
      </w:pPr>
      <w:r w:rsidRPr="00727FF6">
        <w:rPr>
          <w:sz w:val="22"/>
          <w:szCs w:val="22"/>
        </w:rPr>
        <w:t xml:space="preserve"> элементарный опыт организации здорового образа жизни;</w:t>
      </w:r>
    </w:p>
    <w:p w:rsidR="00565577" w:rsidRPr="00727FF6" w:rsidRDefault="00565577" w:rsidP="0032160B">
      <w:pPr>
        <w:pStyle w:val="35"/>
        <w:numPr>
          <w:ilvl w:val="0"/>
          <w:numId w:val="65"/>
        </w:numPr>
        <w:shd w:val="clear" w:color="auto" w:fill="auto"/>
        <w:spacing w:before="0" w:after="0" w:line="240" w:lineRule="auto"/>
        <w:ind w:firstLine="700"/>
        <w:jc w:val="both"/>
        <w:rPr>
          <w:sz w:val="22"/>
          <w:szCs w:val="22"/>
        </w:rPr>
      </w:pPr>
      <w:r w:rsidRPr="00727FF6">
        <w:rPr>
          <w:sz w:val="22"/>
          <w:szCs w:val="22"/>
        </w:rPr>
        <w:t xml:space="preserve"> представление о возможном негативном влиянии компьютерных игр, телевидения, рекламы на здоровье человека;</w:t>
      </w:r>
    </w:p>
    <w:p w:rsidR="00565577" w:rsidRPr="00727FF6" w:rsidRDefault="00565577" w:rsidP="0032160B">
      <w:pPr>
        <w:pStyle w:val="35"/>
        <w:numPr>
          <w:ilvl w:val="0"/>
          <w:numId w:val="65"/>
        </w:numPr>
        <w:shd w:val="clear" w:color="auto" w:fill="auto"/>
        <w:spacing w:before="0" w:after="0" w:line="240" w:lineRule="auto"/>
        <w:ind w:firstLine="700"/>
        <w:jc w:val="both"/>
        <w:rPr>
          <w:sz w:val="22"/>
          <w:szCs w:val="22"/>
        </w:rPr>
      </w:pPr>
      <w:r w:rsidRPr="00727FF6">
        <w:rPr>
          <w:sz w:val="22"/>
          <w:szCs w:val="22"/>
        </w:rPr>
        <w:t xml:space="preserve"> представление о негативном влиянии психоактивных веществ, алкоголя, табакокурения на здоровье человека;</w:t>
      </w:r>
    </w:p>
    <w:p w:rsidR="00565577" w:rsidRPr="00727FF6" w:rsidRDefault="00565577" w:rsidP="0032160B">
      <w:pPr>
        <w:pStyle w:val="35"/>
        <w:numPr>
          <w:ilvl w:val="0"/>
          <w:numId w:val="65"/>
        </w:numPr>
        <w:shd w:val="clear" w:color="auto" w:fill="auto"/>
        <w:spacing w:before="0" w:after="0" w:line="240" w:lineRule="auto"/>
        <w:ind w:firstLine="700"/>
        <w:jc w:val="both"/>
        <w:rPr>
          <w:sz w:val="22"/>
          <w:szCs w:val="22"/>
        </w:rPr>
      </w:pPr>
      <w:r w:rsidRPr="00727FF6">
        <w:rPr>
          <w:sz w:val="22"/>
          <w:szCs w:val="22"/>
        </w:rPr>
        <w:t xml:space="preserve"> регулярные занятия физической культурой и спортом и осознанное к ним отношение.</w:t>
      </w:r>
    </w:p>
    <w:p w:rsidR="00565577" w:rsidRPr="00727FF6" w:rsidRDefault="00565577" w:rsidP="007C0F3A">
      <w:pPr>
        <w:pStyle w:val="45"/>
        <w:shd w:val="clear" w:color="auto" w:fill="auto"/>
        <w:spacing w:after="0" w:line="240" w:lineRule="auto"/>
        <w:ind w:left="142" w:firstLine="142"/>
        <w:jc w:val="both"/>
        <w:rPr>
          <w:sz w:val="22"/>
          <w:szCs w:val="22"/>
        </w:rPr>
      </w:pPr>
      <w:r w:rsidRPr="00727FF6">
        <w:rPr>
          <w:sz w:val="22"/>
          <w:szCs w:val="22"/>
        </w:rPr>
        <w:lastRenderedPageBreak/>
        <w:t>Социокультурное и медиакультурное воспитание:</w:t>
      </w:r>
    </w:p>
    <w:p w:rsidR="00565577" w:rsidRPr="00727FF6" w:rsidRDefault="00565577" w:rsidP="0032160B">
      <w:pPr>
        <w:pStyle w:val="35"/>
        <w:numPr>
          <w:ilvl w:val="0"/>
          <w:numId w:val="65"/>
        </w:numPr>
        <w:shd w:val="clear" w:color="auto" w:fill="auto"/>
        <w:spacing w:before="0" w:after="0" w:line="240" w:lineRule="auto"/>
        <w:ind w:firstLine="700"/>
        <w:jc w:val="both"/>
        <w:rPr>
          <w:sz w:val="22"/>
          <w:szCs w:val="22"/>
        </w:rPr>
      </w:pPr>
      <w:r w:rsidRPr="00727FF6">
        <w:rPr>
          <w:sz w:val="22"/>
          <w:szCs w:val="22"/>
        </w:rPr>
        <w:t xml:space="preserve"> первоначальное представление о значении понятий «миролюбие», «гражданское согласие», «социальное партнерство»;</w:t>
      </w:r>
    </w:p>
    <w:p w:rsidR="00565577" w:rsidRPr="00727FF6" w:rsidRDefault="00565577" w:rsidP="0032160B">
      <w:pPr>
        <w:pStyle w:val="35"/>
        <w:numPr>
          <w:ilvl w:val="0"/>
          <w:numId w:val="65"/>
        </w:numPr>
        <w:shd w:val="clear" w:color="auto" w:fill="auto"/>
        <w:spacing w:before="0" w:after="0" w:line="240" w:lineRule="auto"/>
        <w:ind w:firstLine="700"/>
        <w:jc w:val="both"/>
        <w:rPr>
          <w:sz w:val="22"/>
          <w:szCs w:val="22"/>
        </w:rPr>
      </w:pPr>
      <w:r w:rsidRPr="00727FF6">
        <w:rPr>
          <w:sz w:val="22"/>
          <w:szCs w:val="22"/>
        </w:rPr>
        <w:t xml:space="preserve"> элементарный опыт, межкультурного, межнационального, межконфессионального сотрудничества, диалогического общения;</w:t>
      </w:r>
    </w:p>
    <w:p w:rsidR="00565577" w:rsidRPr="00727FF6" w:rsidRDefault="00565577" w:rsidP="0032160B">
      <w:pPr>
        <w:pStyle w:val="35"/>
        <w:numPr>
          <w:ilvl w:val="0"/>
          <w:numId w:val="65"/>
        </w:numPr>
        <w:shd w:val="clear" w:color="auto" w:fill="auto"/>
        <w:spacing w:before="0" w:after="0" w:line="240" w:lineRule="auto"/>
        <w:ind w:firstLine="700"/>
        <w:jc w:val="both"/>
        <w:rPr>
          <w:sz w:val="22"/>
          <w:szCs w:val="22"/>
        </w:rPr>
      </w:pPr>
      <w:r w:rsidRPr="00727FF6">
        <w:rPr>
          <w:sz w:val="22"/>
          <w:szCs w:val="22"/>
        </w:rPr>
        <w:t xml:space="preserve"> первичный опыт социального партнерства и диалога поколений;</w:t>
      </w:r>
    </w:p>
    <w:p w:rsidR="00565577" w:rsidRPr="00727FF6" w:rsidRDefault="00565577" w:rsidP="0032160B">
      <w:pPr>
        <w:pStyle w:val="35"/>
        <w:numPr>
          <w:ilvl w:val="0"/>
          <w:numId w:val="65"/>
        </w:numPr>
        <w:shd w:val="clear" w:color="auto" w:fill="auto"/>
        <w:spacing w:before="0" w:after="0" w:line="240" w:lineRule="auto"/>
        <w:ind w:firstLine="700"/>
        <w:jc w:val="both"/>
        <w:rPr>
          <w:sz w:val="22"/>
          <w:szCs w:val="22"/>
        </w:rPr>
      </w:pPr>
      <w:r w:rsidRPr="00727FF6">
        <w:rPr>
          <w:sz w:val="22"/>
          <w:szCs w:val="22"/>
        </w:rPr>
        <w:t xml:space="preserve"> 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565577" w:rsidRPr="00727FF6" w:rsidRDefault="00565577" w:rsidP="0032160B">
      <w:pPr>
        <w:pStyle w:val="35"/>
        <w:numPr>
          <w:ilvl w:val="0"/>
          <w:numId w:val="65"/>
        </w:numPr>
        <w:shd w:val="clear" w:color="auto" w:fill="auto"/>
        <w:spacing w:before="0" w:after="0" w:line="240" w:lineRule="auto"/>
        <w:ind w:firstLine="700"/>
        <w:jc w:val="both"/>
        <w:rPr>
          <w:sz w:val="22"/>
          <w:szCs w:val="22"/>
        </w:rPr>
      </w:pPr>
      <w:r w:rsidRPr="00727FF6">
        <w:rPr>
          <w:sz w:val="22"/>
          <w:szCs w:val="22"/>
        </w:rPr>
        <w:t xml:space="preserve"> первичные навыки использования информационной среды, телекоммуникационных технологий для организации межкультурного сотрудничества.</w:t>
      </w:r>
    </w:p>
    <w:p w:rsidR="00565577" w:rsidRPr="00727FF6" w:rsidRDefault="00565577" w:rsidP="007C0F3A">
      <w:pPr>
        <w:pStyle w:val="45"/>
        <w:shd w:val="clear" w:color="auto" w:fill="auto"/>
        <w:spacing w:after="0" w:line="240" w:lineRule="auto"/>
        <w:ind w:left="142" w:firstLine="142"/>
        <w:jc w:val="both"/>
        <w:rPr>
          <w:sz w:val="22"/>
          <w:szCs w:val="22"/>
        </w:rPr>
      </w:pPr>
      <w:r w:rsidRPr="00727FF6">
        <w:rPr>
          <w:sz w:val="22"/>
          <w:szCs w:val="22"/>
        </w:rPr>
        <w:t>Культуротворческое и эстетическое воспитание:</w:t>
      </w:r>
    </w:p>
    <w:p w:rsidR="00565577" w:rsidRPr="00727FF6" w:rsidRDefault="00565577" w:rsidP="0032160B">
      <w:pPr>
        <w:pStyle w:val="35"/>
        <w:numPr>
          <w:ilvl w:val="0"/>
          <w:numId w:val="65"/>
        </w:numPr>
        <w:shd w:val="clear" w:color="auto" w:fill="auto"/>
        <w:spacing w:before="0" w:after="0" w:line="240" w:lineRule="auto"/>
        <w:ind w:firstLine="700"/>
        <w:jc w:val="both"/>
        <w:rPr>
          <w:sz w:val="22"/>
          <w:szCs w:val="22"/>
        </w:rPr>
      </w:pPr>
      <w:r w:rsidRPr="00727FF6">
        <w:rPr>
          <w:sz w:val="22"/>
          <w:szCs w:val="22"/>
        </w:rPr>
        <w:t xml:space="preserve"> умения видеть красоту в окружающем мире;</w:t>
      </w:r>
    </w:p>
    <w:p w:rsidR="00565577" w:rsidRPr="00727FF6" w:rsidRDefault="00565577" w:rsidP="0032160B">
      <w:pPr>
        <w:pStyle w:val="35"/>
        <w:numPr>
          <w:ilvl w:val="0"/>
          <w:numId w:val="65"/>
        </w:numPr>
        <w:shd w:val="clear" w:color="auto" w:fill="auto"/>
        <w:spacing w:before="0" w:after="0" w:line="240" w:lineRule="auto"/>
        <w:ind w:firstLine="700"/>
        <w:jc w:val="both"/>
        <w:rPr>
          <w:sz w:val="22"/>
          <w:szCs w:val="22"/>
        </w:rPr>
      </w:pPr>
      <w:r w:rsidRPr="00727FF6">
        <w:rPr>
          <w:sz w:val="22"/>
          <w:szCs w:val="22"/>
        </w:rPr>
        <w:t xml:space="preserve"> первоначальные умения видеть красоту в поведении, поступках людей;</w:t>
      </w:r>
    </w:p>
    <w:p w:rsidR="00565577" w:rsidRPr="00727FF6" w:rsidRDefault="00565577" w:rsidP="0032160B">
      <w:pPr>
        <w:pStyle w:val="35"/>
        <w:numPr>
          <w:ilvl w:val="0"/>
          <w:numId w:val="65"/>
        </w:numPr>
        <w:shd w:val="clear" w:color="auto" w:fill="auto"/>
        <w:spacing w:before="0" w:after="0" w:line="240" w:lineRule="auto"/>
        <w:ind w:firstLine="700"/>
        <w:jc w:val="both"/>
        <w:rPr>
          <w:sz w:val="22"/>
          <w:szCs w:val="22"/>
        </w:rPr>
      </w:pPr>
      <w:r w:rsidRPr="00727FF6">
        <w:rPr>
          <w:sz w:val="22"/>
          <w:szCs w:val="22"/>
        </w:rPr>
        <w:t xml:space="preserve"> элементарные представления об эстетических и художественных ценностях отечественной культуры;</w:t>
      </w:r>
    </w:p>
    <w:p w:rsidR="00565577" w:rsidRPr="00727FF6" w:rsidRDefault="00565577" w:rsidP="0032160B">
      <w:pPr>
        <w:pStyle w:val="35"/>
        <w:numPr>
          <w:ilvl w:val="0"/>
          <w:numId w:val="65"/>
        </w:numPr>
        <w:shd w:val="clear" w:color="auto" w:fill="auto"/>
        <w:spacing w:before="0" w:after="0" w:line="240" w:lineRule="auto"/>
        <w:ind w:firstLine="700"/>
        <w:jc w:val="both"/>
        <w:rPr>
          <w:sz w:val="22"/>
          <w:szCs w:val="22"/>
        </w:rPr>
      </w:pPr>
      <w:r w:rsidRPr="00727FF6">
        <w:rPr>
          <w:sz w:val="22"/>
          <w:szCs w:val="22"/>
        </w:rPr>
        <w:t xml:space="preserve"> первоначальный опыт эмоционального постижения народного творчества, этнокультурных традиций, фольклора народов России;</w:t>
      </w:r>
    </w:p>
    <w:p w:rsidR="00565577" w:rsidRPr="00727FF6" w:rsidRDefault="00565577" w:rsidP="0032160B">
      <w:pPr>
        <w:pStyle w:val="35"/>
        <w:numPr>
          <w:ilvl w:val="0"/>
          <w:numId w:val="65"/>
        </w:numPr>
        <w:shd w:val="clear" w:color="auto" w:fill="auto"/>
        <w:spacing w:before="0" w:after="0" w:line="240" w:lineRule="auto"/>
        <w:ind w:firstLine="700"/>
        <w:jc w:val="both"/>
        <w:rPr>
          <w:sz w:val="22"/>
          <w:szCs w:val="22"/>
        </w:rPr>
      </w:pPr>
      <w:r w:rsidRPr="00727FF6">
        <w:rPr>
          <w:sz w:val="22"/>
          <w:szCs w:val="22"/>
        </w:rPr>
        <w:t xml:space="preserve"> 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565577" w:rsidRPr="00727FF6" w:rsidRDefault="00565577" w:rsidP="0032160B">
      <w:pPr>
        <w:pStyle w:val="35"/>
        <w:numPr>
          <w:ilvl w:val="0"/>
          <w:numId w:val="65"/>
        </w:numPr>
        <w:shd w:val="clear" w:color="auto" w:fill="auto"/>
        <w:spacing w:before="0" w:after="0" w:line="240" w:lineRule="auto"/>
        <w:ind w:firstLine="700"/>
        <w:jc w:val="both"/>
        <w:rPr>
          <w:sz w:val="22"/>
          <w:szCs w:val="22"/>
        </w:rPr>
      </w:pPr>
      <w:r w:rsidRPr="00727FF6">
        <w:rPr>
          <w:sz w:val="22"/>
          <w:szCs w:val="22"/>
        </w:rPr>
        <w:t xml:space="preserve"> 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565577" w:rsidRPr="00727FF6" w:rsidRDefault="00565577" w:rsidP="0032160B">
      <w:pPr>
        <w:pStyle w:val="35"/>
        <w:numPr>
          <w:ilvl w:val="0"/>
          <w:numId w:val="65"/>
        </w:numPr>
        <w:shd w:val="clear" w:color="auto" w:fill="auto"/>
        <w:spacing w:before="0" w:after="0" w:line="240" w:lineRule="auto"/>
        <w:ind w:firstLine="700"/>
        <w:jc w:val="both"/>
        <w:rPr>
          <w:sz w:val="22"/>
          <w:szCs w:val="22"/>
        </w:rPr>
      </w:pPr>
      <w:r w:rsidRPr="00727FF6">
        <w:rPr>
          <w:sz w:val="22"/>
          <w:szCs w:val="22"/>
        </w:rPr>
        <w:t xml:space="preserve"> понимание важности реализации эстетических ценностей в пространстве образовательной организации и семьи, в быту, в стиле одежды.</w:t>
      </w:r>
    </w:p>
    <w:p w:rsidR="00565577" w:rsidRPr="00727FF6" w:rsidRDefault="00565577" w:rsidP="007C0F3A">
      <w:pPr>
        <w:pStyle w:val="45"/>
        <w:shd w:val="clear" w:color="auto" w:fill="auto"/>
        <w:spacing w:after="0" w:line="240" w:lineRule="auto"/>
        <w:ind w:left="142" w:firstLine="142"/>
        <w:jc w:val="both"/>
        <w:rPr>
          <w:sz w:val="22"/>
          <w:szCs w:val="22"/>
        </w:rPr>
      </w:pPr>
      <w:r w:rsidRPr="00727FF6">
        <w:rPr>
          <w:sz w:val="22"/>
          <w:szCs w:val="22"/>
        </w:rPr>
        <w:t>Правовое воспитание и культура безопасности:</w:t>
      </w:r>
    </w:p>
    <w:p w:rsidR="00565577" w:rsidRPr="00727FF6" w:rsidRDefault="00565577" w:rsidP="0032160B">
      <w:pPr>
        <w:pStyle w:val="35"/>
        <w:numPr>
          <w:ilvl w:val="0"/>
          <w:numId w:val="65"/>
        </w:numPr>
        <w:shd w:val="clear" w:color="auto" w:fill="auto"/>
        <w:spacing w:before="0" w:after="0" w:line="240" w:lineRule="auto"/>
        <w:ind w:firstLine="700"/>
        <w:jc w:val="both"/>
        <w:rPr>
          <w:sz w:val="22"/>
          <w:szCs w:val="22"/>
        </w:rPr>
      </w:pPr>
      <w:r w:rsidRPr="00727FF6">
        <w:rPr>
          <w:sz w:val="22"/>
          <w:szCs w:val="22"/>
        </w:rPr>
        <w:t xml:space="preserve"> первоначальные представления о правах, свободах и обязанностях человека;</w:t>
      </w:r>
    </w:p>
    <w:p w:rsidR="00565577" w:rsidRPr="00727FF6" w:rsidRDefault="00565577" w:rsidP="0032160B">
      <w:pPr>
        <w:pStyle w:val="35"/>
        <w:numPr>
          <w:ilvl w:val="0"/>
          <w:numId w:val="65"/>
        </w:numPr>
        <w:shd w:val="clear" w:color="auto" w:fill="auto"/>
        <w:spacing w:before="0" w:after="0" w:line="240" w:lineRule="auto"/>
        <w:ind w:firstLine="700"/>
        <w:jc w:val="both"/>
        <w:rPr>
          <w:sz w:val="22"/>
          <w:szCs w:val="22"/>
        </w:rPr>
      </w:pPr>
      <w:r w:rsidRPr="00727FF6">
        <w:rPr>
          <w:sz w:val="22"/>
          <w:szCs w:val="22"/>
        </w:rPr>
        <w:t xml:space="preserve"> первоначальные умения отвечать за свои поступки, достигать общественного согласия по вопросам школьной жизни;</w:t>
      </w:r>
    </w:p>
    <w:p w:rsidR="00565577" w:rsidRPr="00727FF6" w:rsidRDefault="00565577" w:rsidP="0032160B">
      <w:pPr>
        <w:pStyle w:val="35"/>
        <w:numPr>
          <w:ilvl w:val="0"/>
          <w:numId w:val="65"/>
        </w:numPr>
        <w:shd w:val="clear" w:color="auto" w:fill="auto"/>
        <w:spacing w:before="0" w:after="0" w:line="240" w:lineRule="auto"/>
        <w:ind w:firstLine="700"/>
        <w:jc w:val="both"/>
        <w:rPr>
          <w:sz w:val="22"/>
          <w:szCs w:val="22"/>
        </w:rPr>
      </w:pPr>
      <w:r w:rsidRPr="00727FF6">
        <w:rPr>
          <w:sz w:val="22"/>
          <w:szCs w:val="22"/>
        </w:rPr>
        <w:t xml:space="preserve"> элементарный опыт ответственного социального поведения, реализации прав школьника;</w:t>
      </w:r>
    </w:p>
    <w:p w:rsidR="00565577" w:rsidRPr="00727FF6" w:rsidRDefault="00565577" w:rsidP="0032160B">
      <w:pPr>
        <w:pStyle w:val="35"/>
        <w:numPr>
          <w:ilvl w:val="0"/>
          <w:numId w:val="65"/>
        </w:numPr>
        <w:shd w:val="clear" w:color="auto" w:fill="auto"/>
        <w:spacing w:before="0" w:after="0" w:line="240" w:lineRule="auto"/>
        <w:ind w:firstLine="700"/>
        <w:jc w:val="both"/>
        <w:rPr>
          <w:sz w:val="22"/>
          <w:szCs w:val="22"/>
        </w:rPr>
      </w:pPr>
      <w:r w:rsidRPr="00727FF6">
        <w:rPr>
          <w:sz w:val="22"/>
          <w:szCs w:val="22"/>
        </w:rPr>
        <w:t xml:space="preserve"> первоначальный опыт общественного школьного самоуправления;</w:t>
      </w:r>
    </w:p>
    <w:p w:rsidR="00565577" w:rsidRPr="00727FF6" w:rsidRDefault="00565577" w:rsidP="0032160B">
      <w:pPr>
        <w:pStyle w:val="35"/>
        <w:numPr>
          <w:ilvl w:val="0"/>
          <w:numId w:val="65"/>
        </w:numPr>
        <w:shd w:val="clear" w:color="auto" w:fill="auto"/>
        <w:spacing w:before="0" w:after="0" w:line="240" w:lineRule="auto"/>
        <w:ind w:firstLine="700"/>
        <w:jc w:val="both"/>
        <w:rPr>
          <w:sz w:val="22"/>
          <w:szCs w:val="22"/>
        </w:rPr>
      </w:pPr>
      <w:r w:rsidRPr="00727FF6">
        <w:rPr>
          <w:sz w:val="22"/>
          <w:szCs w:val="22"/>
        </w:rPr>
        <w:t xml:space="preserve">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w:t>
      </w:r>
    </w:p>
    <w:p w:rsidR="00565577" w:rsidRPr="00727FF6" w:rsidRDefault="00565577" w:rsidP="0032160B">
      <w:pPr>
        <w:pStyle w:val="35"/>
        <w:numPr>
          <w:ilvl w:val="0"/>
          <w:numId w:val="65"/>
        </w:numPr>
        <w:shd w:val="clear" w:color="auto" w:fill="auto"/>
        <w:spacing w:before="0" w:after="0" w:line="240" w:lineRule="auto"/>
        <w:ind w:firstLine="700"/>
        <w:jc w:val="both"/>
        <w:rPr>
          <w:sz w:val="22"/>
          <w:szCs w:val="22"/>
        </w:rPr>
      </w:pPr>
      <w:r w:rsidRPr="00727FF6">
        <w:rPr>
          <w:sz w:val="22"/>
          <w:szCs w:val="22"/>
        </w:rPr>
        <w:t xml:space="preserve"> первоначальные представления о правилах безопасного поведения в школе, семье, на улице, общественных местах.</w:t>
      </w:r>
    </w:p>
    <w:p w:rsidR="00565577" w:rsidRPr="00727FF6" w:rsidRDefault="00565577" w:rsidP="007C0F3A">
      <w:pPr>
        <w:pStyle w:val="45"/>
        <w:shd w:val="clear" w:color="auto" w:fill="auto"/>
        <w:spacing w:after="0" w:line="240" w:lineRule="auto"/>
        <w:ind w:left="142" w:firstLine="142"/>
        <w:jc w:val="both"/>
        <w:rPr>
          <w:sz w:val="22"/>
          <w:szCs w:val="22"/>
        </w:rPr>
      </w:pPr>
      <w:r w:rsidRPr="00727FF6">
        <w:rPr>
          <w:sz w:val="22"/>
          <w:szCs w:val="22"/>
        </w:rPr>
        <w:t>Воспитание семейных ценностей:</w:t>
      </w:r>
    </w:p>
    <w:p w:rsidR="00565577" w:rsidRPr="00727FF6" w:rsidRDefault="00565577" w:rsidP="0032160B">
      <w:pPr>
        <w:pStyle w:val="35"/>
        <w:numPr>
          <w:ilvl w:val="0"/>
          <w:numId w:val="65"/>
        </w:numPr>
        <w:shd w:val="clear" w:color="auto" w:fill="auto"/>
        <w:spacing w:before="0" w:after="0" w:line="240" w:lineRule="auto"/>
        <w:ind w:firstLine="700"/>
        <w:jc w:val="both"/>
        <w:rPr>
          <w:sz w:val="22"/>
          <w:szCs w:val="22"/>
        </w:rPr>
      </w:pPr>
      <w:r w:rsidRPr="00727FF6">
        <w:rPr>
          <w:sz w:val="22"/>
          <w:szCs w:val="22"/>
        </w:rPr>
        <w:t xml:space="preserve"> элементарные представления о семье как социальном институте, о роли семьи в жизни человека;</w:t>
      </w:r>
    </w:p>
    <w:p w:rsidR="00565577" w:rsidRPr="00565577" w:rsidRDefault="00565577" w:rsidP="0032160B">
      <w:pPr>
        <w:pStyle w:val="35"/>
        <w:numPr>
          <w:ilvl w:val="0"/>
          <w:numId w:val="65"/>
        </w:numPr>
        <w:shd w:val="clear" w:color="auto" w:fill="auto"/>
        <w:spacing w:before="0" w:after="0" w:line="240" w:lineRule="auto"/>
        <w:ind w:firstLine="700"/>
        <w:jc w:val="both"/>
        <w:rPr>
          <w:sz w:val="22"/>
          <w:szCs w:val="22"/>
        </w:rPr>
      </w:pPr>
      <w:r w:rsidRPr="00727FF6">
        <w:rPr>
          <w:sz w:val="22"/>
          <w:szCs w:val="22"/>
        </w:rPr>
        <w:t xml:space="preserve"> первоначальные представления о семейных ценностях, трад</w:t>
      </w:r>
      <w:r w:rsidRPr="00565577">
        <w:rPr>
          <w:rStyle w:val="18"/>
          <w:sz w:val="22"/>
          <w:szCs w:val="22"/>
          <w:u w:val="none"/>
        </w:rPr>
        <w:t>ици</w:t>
      </w:r>
      <w:r w:rsidRPr="00565577">
        <w:rPr>
          <w:sz w:val="22"/>
          <w:szCs w:val="22"/>
        </w:rPr>
        <w:t>я</w:t>
      </w:r>
      <w:r w:rsidRPr="00727FF6">
        <w:rPr>
          <w:sz w:val="22"/>
          <w:szCs w:val="22"/>
        </w:rPr>
        <w:t xml:space="preserve">х, культуре семейной жизни, этике и психологии семейных отношений, нравственных </w:t>
      </w:r>
    </w:p>
    <w:p w:rsidR="00565577" w:rsidRPr="00727FF6" w:rsidRDefault="00565577" w:rsidP="0032160B">
      <w:pPr>
        <w:pStyle w:val="35"/>
        <w:numPr>
          <w:ilvl w:val="0"/>
          <w:numId w:val="65"/>
        </w:numPr>
        <w:shd w:val="clear" w:color="auto" w:fill="auto"/>
        <w:spacing w:before="0" w:after="0" w:line="240" w:lineRule="auto"/>
        <w:ind w:firstLine="700"/>
        <w:jc w:val="both"/>
        <w:rPr>
          <w:sz w:val="22"/>
          <w:szCs w:val="22"/>
        </w:rPr>
      </w:pPr>
      <w:r w:rsidRPr="00727FF6">
        <w:rPr>
          <w:sz w:val="22"/>
          <w:szCs w:val="22"/>
        </w:rPr>
        <w:t>взаимоотношениях в семье;</w:t>
      </w:r>
    </w:p>
    <w:p w:rsidR="00565577" w:rsidRPr="00727FF6" w:rsidRDefault="00565577" w:rsidP="0032160B">
      <w:pPr>
        <w:pStyle w:val="35"/>
        <w:numPr>
          <w:ilvl w:val="0"/>
          <w:numId w:val="65"/>
        </w:numPr>
        <w:shd w:val="clear" w:color="auto" w:fill="auto"/>
        <w:spacing w:before="0" w:after="0" w:line="240" w:lineRule="auto"/>
        <w:ind w:firstLine="700"/>
        <w:jc w:val="both"/>
        <w:rPr>
          <w:sz w:val="22"/>
          <w:szCs w:val="22"/>
        </w:rPr>
      </w:pPr>
      <w:r w:rsidRPr="00727FF6">
        <w:rPr>
          <w:sz w:val="22"/>
          <w:szCs w:val="22"/>
        </w:rPr>
        <w:t xml:space="preserve"> опыт позитивного взаимодействия в семье в рамках школьно-семейных программ и проектов.</w:t>
      </w:r>
    </w:p>
    <w:p w:rsidR="00565577" w:rsidRPr="00727FF6" w:rsidRDefault="00565577" w:rsidP="007C0F3A">
      <w:pPr>
        <w:pStyle w:val="45"/>
        <w:shd w:val="clear" w:color="auto" w:fill="auto"/>
        <w:spacing w:after="0" w:line="240" w:lineRule="auto"/>
        <w:ind w:left="142" w:firstLine="142"/>
        <w:jc w:val="both"/>
        <w:rPr>
          <w:sz w:val="22"/>
          <w:szCs w:val="22"/>
        </w:rPr>
      </w:pPr>
      <w:r w:rsidRPr="00727FF6">
        <w:rPr>
          <w:sz w:val="22"/>
          <w:szCs w:val="22"/>
        </w:rPr>
        <w:t>Формирование коммуникативной культуры</w:t>
      </w:r>
    </w:p>
    <w:p w:rsidR="00565577" w:rsidRPr="00727FF6" w:rsidRDefault="00565577" w:rsidP="0032160B">
      <w:pPr>
        <w:pStyle w:val="35"/>
        <w:numPr>
          <w:ilvl w:val="0"/>
          <w:numId w:val="65"/>
        </w:numPr>
        <w:shd w:val="clear" w:color="auto" w:fill="auto"/>
        <w:spacing w:before="0" w:after="0" w:line="240" w:lineRule="auto"/>
        <w:ind w:firstLine="700"/>
        <w:jc w:val="both"/>
        <w:rPr>
          <w:sz w:val="22"/>
          <w:szCs w:val="22"/>
        </w:rPr>
      </w:pPr>
      <w:r w:rsidRPr="00727FF6">
        <w:rPr>
          <w:sz w:val="22"/>
          <w:szCs w:val="22"/>
        </w:rPr>
        <w:t xml:space="preserve"> первоначальные представления о значении общения для жизни человека, развития личности, успешной учебы;</w:t>
      </w:r>
    </w:p>
    <w:p w:rsidR="00565577" w:rsidRPr="00727FF6" w:rsidRDefault="00565577" w:rsidP="0032160B">
      <w:pPr>
        <w:pStyle w:val="35"/>
        <w:numPr>
          <w:ilvl w:val="0"/>
          <w:numId w:val="65"/>
        </w:numPr>
        <w:shd w:val="clear" w:color="auto" w:fill="auto"/>
        <w:spacing w:before="0" w:after="0" w:line="240" w:lineRule="auto"/>
        <w:ind w:firstLine="700"/>
        <w:jc w:val="both"/>
        <w:rPr>
          <w:sz w:val="22"/>
          <w:szCs w:val="22"/>
        </w:rPr>
      </w:pPr>
      <w:r w:rsidRPr="00727FF6">
        <w:rPr>
          <w:sz w:val="22"/>
          <w:szCs w:val="22"/>
        </w:rPr>
        <w:t xml:space="preserve"> знание правил эффективного, бесконфликтного, безопасного общения в классе, школе, семье, со сверстниками, старшими;</w:t>
      </w:r>
    </w:p>
    <w:p w:rsidR="00565577" w:rsidRPr="00727FF6" w:rsidRDefault="00565577" w:rsidP="0032160B">
      <w:pPr>
        <w:pStyle w:val="35"/>
        <w:numPr>
          <w:ilvl w:val="0"/>
          <w:numId w:val="65"/>
        </w:numPr>
        <w:shd w:val="clear" w:color="auto" w:fill="auto"/>
        <w:spacing w:before="0" w:after="0" w:line="240" w:lineRule="auto"/>
        <w:ind w:firstLine="700"/>
        <w:jc w:val="both"/>
        <w:rPr>
          <w:sz w:val="22"/>
          <w:szCs w:val="22"/>
        </w:rPr>
      </w:pPr>
      <w:r w:rsidRPr="00727FF6">
        <w:rPr>
          <w:sz w:val="22"/>
          <w:szCs w:val="22"/>
        </w:rPr>
        <w:t xml:space="preserve"> элементарные основы риторической компетентности;</w:t>
      </w:r>
    </w:p>
    <w:p w:rsidR="00565577" w:rsidRPr="00727FF6" w:rsidRDefault="00565577" w:rsidP="0032160B">
      <w:pPr>
        <w:pStyle w:val="35"/>
        <w:numPr>
          <w:ilvl w:val="0"/>
          <w:numId w:val="65"/>
        </w:numPr>
        <w:shd w:val="clear" w:color="auto" w:fill="auto"/>
        <w:spacing w:before="0" w:after="0" w:line="240" w:lineRule="auto"/>
        <w:ind w:firstLine="700"/>
        <w:jc w:val="both"/>
        <w:rPr>
          <w:sz w:val="22"/>
          <w:szCs w:val="22"/>
        </w:rPr>
      </w:pPr>
      <w:r w:rsidRPr="00727FF6">
        <w:rPr>
          <w:sz w:val="22"/>
          <w:szCs w:val="22"/>
        </w:rPr>
        <w:t xml:space="preserve"> элементарный опыт участия в развитии школьных средств массовой информации;</w:t>
      </w:r>
    </w:p>
    <w:p w:rsidR="00565577" w:rsidRPr="00727FF6" w:rsidRDefault="00565577" w:rsidP="0032160B">
      <w:pPr>
        <w:pStyle w:val="35"/>
        <w:numPr>
          <w:ilvl w:val="0"/>
          <w:numId w:val="65"/>
        </w:numPr>
        <w:shd w:val="clear" w:color="auto" w:fill="auto"/>
        <w:spacing w:before="0" w:after="0" w:line="240" w:lineRule="auto"/>
        <w:ind w:firstLine="700"/>
        <w:jc w:val="both"/>
        <w:rPr>
          <w:sz w:val="22"/>
          <w:szCs w:val="22"/>
        </w:rPr>
      </w:pPr>
      <w:r w:rsidRPr="00727FF6">
        <w:rPr>
          <w:sz w:val="22"/>
          <w:szCs w:val="22"/>
        </w:rPr>
        <w:t xml:space="preserve"> первоначальные представления о безопасном общении в интернете, о современных технологиях коммуникации;</w:t>
      </w:r>
    </w:p>
    <w:p w:rsidR="00565577" w:rsidRPr="00727FF6" w:rsidRDefault="00565577" w:rsidP="0032160B">
      <w:pPr>
        <w:pStyle w:val="35"/>
        <w:numPr>
          <w:ilvl w:val="0"/>
          <w:numId w:val="65"/>
        </w:numPr>
        <w:shd w:val="clear" w:color="auto" w:fill="auto"/>
        <w:spacing w:before="0" w:after="0" w:line="240" w:lineRule="auto"/>
        <w:ind w:firstLine="700"/>
        <w:jc w:val="both"/>
        <w:rPr>
          <w:sz w:val="22"/>
          <w:szCs w:val="22"/>
        </w:rPr>
      </w:pPr>
      <w:r w:rsidRPr="00727FF6">
        <w:rPr>
          <w:sz w:val="22"/>
          <w:szCs w:val="22"/>
        </w:rPr>
        <w:t xml:space="preserve"> первоначальные представления о ценности и возможностях родного языка, об истории родного языка, его особенностях и месте в мире;</w:t>
      </w:r>
    </w:p>
    <w:p w:rsidR="00565577" w:rsidRPr="00727FF6" w:rsidRDefault="00565577" w:rsidP="0032160B">
      <w:pPr>
        <w:pStyle w:val="35"/>
        <w:numPr>
          <w:ilvl w:val="0"/>
          <w:numId w:val="65"/>
        </w:numPr>
        <w:shd w:val="clear" w:color="auto" w:fill="auto"/>
        <w:spacing w:before="0" w:after="0" w:line="240" w:lineRule="auto"/>
        <w:ind w:firstLine="700"/>
        <w:jc w:val="both"/>
        <w:rPr>
          <w:sz w:val="22"/>
          <w:szCs w:val="22"/>
        </w:rPr>
      </w:pPr>
      <w:r w:rsidRPr="00727FF6">
        <w:rPr>
          <w:sz w:val="22"/>
          <w:szCs w:val="22"/>
        </w:rPr>
        <w:t xml:space="preserve"> элементарные навыки межкультурной коммуникации.</w:t>
      </w:r>
    </w:p>
    <w:p w:rsidR="00565577" w:rsidRPr="00727FF6" w:rsidRDefault="00565577" w:rsidP="007C0F3A">
      <w:pPr>
        <w:pStyle w:val="45"/>
        <w:shd w:val="clear" w:color="auto" w:fill="auto"/>
        <w:spacing w:after="0" w:line="240" w:lineRule="auto"/>
        <w:ind w:left="142" w:firstLine="142"/>
        <w:jc w:val="both"/>
        <w:rPr>
          <w:sz w:val="22"/>
          <w:szCs w:val="22"/>
        </w:rPr>
      </w:pPr>
      <w:r w:rsidRPr="00727FF6">
        <w:rPr>
          <w:sz w:val="22"/>
          <w:szCs w:val="22"/>
        </w:rPr>
        <w:lastRenderedPageBreak/>
        <w:t>Экологическое воспитание:</w:t>
      </w:r>
    </w:p>
    <w:p w:rsidR="00565577" w:rsidRPr="00727FF6" w:rsidRDefault="00565577" w:rsidP="0032160B">
      <w:pPr>
        <w:pStyle w:val="35"/>
        <w:numPr>
          <w:ilvl w:val="0"/>
          <w:numId w:val="65"/>
        </w:numPr>
        <w:shd w:val="clear" w:color="auto" w:fill="auto"/>
        <w:spacing w:before="0" w:after="0" w:line="240" w:lineRule="auto"/>
        <w:ind w:firstLine="700"/>
        <w:jc w:val="both"/>
        <w:rPr>
          <w:sz w:val="22"/>
          <w:szCs w:val="22"/>
        </w:rPr>
      </w:pPr>
      <w:r w:rsidRPr="00727FF6">
        <w:rPr>
          <w:sz w:val="22"/>
          <w:szCs w:val="22"/>
        </w:rPr>
        <w:t xml:space="preserve"> ценностное отношение к природе;</w:t>
      </w:r>
    </w:p>
    <w:p w:rsidR="00565577" w:rsidRPr="00727FF6" w:rsidRDefault="00565577" w:rsidP="0032160B">
      <w:pPr>
        <w:pStyle w:val="35"/>
        <w:numPr>
          <w:ilvl w:val="0"/>
          <w:numId w:val="65"/>
        </w:numPr>
        <w:shd w:val="clear" w:color="auto" w:fill="auto"/>
        <w:spacing w:before="0" w:after="0" w:line="240" w:lineRule="auto"/>
        <w:ind w:firstLine="700"/>
        <w:jc w:val="both"/>
        <w:rPr>
          <w:sz w:val="22"/>
          <w:szCs w:val="22"/>
        </w:rPr>
      </w:pPr>
      <w:r w:rsidRPr="00727FF6">
        <w:rPr>
          <w:sz w:val="22"/>
          <w:szCs w:val="22"/>
        </w:rPr>
        <w:t xml:space="preserve"> элементарные представления об экокультурных ценностях, о законодательстве в области защиты окружающей среды;</w:t>
      </w:r>
    </w:p>
    <w:p w:rsidR="00565577" w:rsidRPr="00727FF6" w:rsidRDefault="00565577" w:rsidP="0032160B">
      <w:pPr>
        <w:pStyle w:val="35"/>
        <w:numPr>
          <w:ilvl w:val="0"/>
          <w:numId w:val="65"/>
        </w:numPr>
        <w:shd w:val="clear" w:color="auto" w:fill="auto"/>
        <w:spacing w:before="0" w:after="0" w:line="240" w:lineRule="auto"/>
        <w:ind w:firstLine="700"/>
        <w:jc w:val="both"/>
        <w:rPr>
          <w:sz w:val="22"/>
          <w:szCs w:val="22"/>
        </w:rPr>
      </w:pPr>
      <w:r w:rsidRPr="00727FF6">
        <w:rPr>
          <w:sz w:val="22"/>
          <w:szCs w:val="22"/>
        </w:rPr>
        <w:t xml:space="preserve"> первоначальный опыт эстетического, эмоционально-нравственного отношения к природе;</w:t>
      </w:r>
    </w:p>
    <w:p w:rsidR="00565577" w:rsidRPr="00727FF6" w:rsidRDefault="00565577" w:rsidP="0032160B">
      <w:pPr>
        <w:pStyle w:val="35"/>
        <w:numPr>
          <w:ilvl w:val="0"/>
          <w:numId w:val="65"/>
        </w:numPr>
        <w:shd w:val="clear" w:color="auto" w:fill="auto"/>
        <w:spacing w:before="0" w:after="0" w:line="240" w:lineRule="auto"/>
        <w:ind w:firstLine="700"/>
        <w:jc w:val="both"/>
        <w:rPr>
          <w:sz w:val="22"/>
          <w:szCs w:val="22"/>
        </w:rPr>
      </w:pPr>
      <w:r w:rsidRPr="00727FF6">
        <w:rPr>
          <w:sz w:val="22"/>
          <w:szCs w:val="22"/>
        </w:rPr>
        <w:t xml:space="preserve"> элементарные знания о трад</w:t>
      </w:r>
      <w:r w:rsidRPr="00565577">
        <w:rPr>
          <w:rStyle w:val="18"/>
          <w:sz w:val="22"/>
          <w:szCs w:val="22"/>
          <w:u w:val="none"/>
        </w:rPr>
        <w:t>ици</w:t>
      </w:r>
      <w:r w:rsidRPr="00727FF6">
        <w:rPr>
          <w:sz w:val="22"/>
          <w:szCs w:val="22"/>
        </w:rPr>
        <w:t>ях нравственно-этического отношения к природе в культуре народов России, нормах экологической этики;</w:t>
      </w:r>
    </w:p>
    <w:p w:rsidR="00565577" w:rsidRPr="00727FF6" w:rsidRDefault="00565577" w:rsidP="0032160B">
      <w:pPr>
        <w:pStyle w:val="35"/>
        <w:numPr>
          <w:ilvl w:val="0"/>
          <w:numId w:val="65"/>
        </w:numPr>
        <w:shd w:val="clear" w:color="auto" w:fill="auto"/>
        <w:spacing w:before="0" w:after="0" w:line="240" w:lineRule="auto"/>
        <w:ind w:firstLine="700"/>
        <w:jc w:val="both"/>
        <w:rPr>
          <w:sz w:val="22"/>
          <w:szCs w:val="22"/>
        </w:rPr>
      </w:pPr>
      <w:r w:rsidRPr="00727FF6">
        <w:rPr>
          <w:sz w:val="22"/>
          <w:szCs w:val="22"/>
        </w:rPr>
        <w:t xml:space="preserve"> первоначальный опыт участия в природоохранной деятельности в школе, на пришкольном участке, по месту жительства.</w:t>
      </w:r>
    </w:p>
    <w:p w:rsidR="00565577" w:rsidRPr="00727FF6" w:rsidRDefault="00565577" w:rsidP="007C0F3A">
      <w:pPr>
        <w:pStyle w:val="35"/>
        <w:shd w:val="clear" w:color="auto" w:fill="auto"/>
        <w:spacing w:before="0" w:after="0" w:line="240" w:lineRule="auto"/>
        <w:ind w:firstLine="560"/>
        <w:jc w:val="both"/>
        <w:rPr>
          <w:rStyle w:val="afff9"/>
          <w:sz w:val="22"/>
          <w:szCs w:val="22"/>
        </w:rPr>
      </w:pPr>
      <w:r w:rsidRPr="00727FF6">
        <w:rPr>
          <w:sz w:val="22"/>
          <w:szCs w:val="22"/>
        </w:rPr>
        <w:t xml:space="preserve">Программа воспитания и социализации учащихся на уровне  начального общего образования направлена на создание </w:t>
      </w:r>
      <w:r w:rsidRPr="00727FF6">
        <w:rPr>
          <w:rStyle w:val="afff9"/>
          <w:sz w:val="22"/>
          <w:szCs w:val="22"/>
        </w:rPr>
        <w:t>модели выпускника школы.</w:t>
      </w:r>
    </w:p>
    <w:p w:rsidR="00565577" w:rsidRDefault="00565577" w:rsidP="00565577">
      <w:pPr>
        <w:pStyle w:val="35"/>
        <w:shd w:val="clear" w:color="auto" w:fill="auto"/>
        <w:spacing w:before="0" w:after="0" w:line="240" w:lineRule="auto"/>
        <w:ind w:firstLine="0"/>
        <w:rPr>
          <w:rStyle w:val="afff9"/>
          <w:sz w:val="22"/>
          <w:szCs w:val="22"/>
        </w:rPr>
      </w:pPr>
      <w:r w:rsidRPr="00727FF6">
        <w:rPr>
          <w:rStyle w:val="afff9"/>
          <w:sz w:val="22"/>
          <w:szCs w:val="22"/>
        </w:rPr>
        <w:t>Модель выпускника начальной школы</w:t>
      </w:r>
    </w:p>
    <w:p w:rsidR="00565577" w:rsidRDefault="00565577" w:rsidP="00565577">
      <w:pPr>
        <w:pStyle w:val="35"/>
        <w:shd w:val="clear" w:color="auto" w:fill="auto"/>
        <w:spacing w:before="0" w:after="0" w:line="240" w:lineRule="auto"/>
        <w:ind w:firstLine="0"/>
        <w:rPr>
          <w:rStyle w:val="afff9"/>
          <w:sz w:val="22"/>
          <w:szCs w:val="22"/>
        </w:rPr>
      </w:pPr>
    </w:p>
    <w:tbl>
      <w:tblPr>
        <w:tblStyle w:val="afff0"/>
        <w:tblW w:w="0" w:type="auto"/>
        <w:tblInd w:w="250" w:type="dxa"/>
        <w:tblLook w:val="04A0"/>
      </w:tblPr>
      <w:tblGrid>
        <w:gridCol w:w="4304"/>
        <w:gridCol w:w="532"/>
        <w:gridCol w:w="4768"/>
      </w:tblGrid>
      <w:tr w:rsidR="00565577" w:rsidRPr="00727FF6" w:rsidTr="007C0F3A">
        <w:tc>
          <w:tcPr>
            <w:tcW w:w="4304" w:type="dxa"/>
          </w:tcPr>
          <w:p w:rsidR="00565577" w:rsidRPr="00727FF6" w:rsidRDefault="00565577" w:rsidP="003032AA">
            <w:pPr>
              <w:pStyle w:val="35"/>
              <w:shd w:val="clear" w:color="auto" w:fill="auto"/>
              <w:spacing w:before="0" w:after="0" w:line="240" w:lineRule="auto"/>
              <w:ind w:firstLine="0"/>
              <w:rPr>
                <w:sz w:val="22"/>
                <w:szCs w:val="22"/>
              </w:rPr>
            </w:pPr>
            <w:r w:rsidRPr="00727FF6">
              <w:rPr>
                <w:rStyle w:val="11pt"/>
              </w:rPr>
              <w:t>Знания и умения</w:t>
            </w:r>
          </w:p>
          <w:p w:rsidR="00565577" w:rsidRPr="00727FF6" w:rsidRDefault="00565577" w:rsidP="003032AA">
            <w:pPr>
              <w:pStyle w:val="35"/>
              <w:shd w:val="clear" w:color="auto" w:fill="auto"/>
              <w:spacing w:before="0" w:after="0" w:line="240" w:lineRule="auto"/>
              <w:ind w:firstLine="0"/>
              <w:rPr>
                <w:sz w:val="22"/>
                <w:szCs w:val="22"/>
              </w:rPr>
            </w:pPr>
          </w:p>
        </w:tc>
        <w:tc>
          <w:tcPr>
            <w:tcW w:w="5300" w:type="dxa"/>
            <w:gridSpan w:val="2"/>
          </w:tcPr>
          <w:p w:rsidR="00565577" w:rsidRPr="00727FF6" w:rsidRDefault="00565577" w:rsidP="003032AA">
            <w:pPr>
              <w:pStyle w:val="35"/>
              <w:shd w:val="clear" w:color="auto" w:fill="auto"/>
              <w:spacing w:before="0" w:after="0" w:line="240" w:lineRule="auto"/>
              <w:ind w:firstLine="0"/>
              <w:rPr>
                <w:sz w:val="22"/>
                <w:szCs w:val="22"/>
              </w:rPr>
            </w:pPr>
            <w:r w:rsidRPr="00727FF6">
              <w:rPr>
                <w:rStyle w:val="11pt"/>
              </w:rPr>
              <w:t>Здоровье</w:t>
            </w:r>
          </w:p>
          <w:p w:rsidR="00565577" w:rsidRPr="00727FF6" w:rsidRDefault="00565577" w:rsidP="003032AA">
            <w:pPr>
              <w:pStyle w:val="35"/>
              <w:shd w:val="clear" w:color="auto" w:fill="auto"/>
              <w:spacing w:before="0" w:after="0" w:line="240" w:lineRule="auto"/>
              <w:ind w:firstLine="0"/>
              <w:rPr>
                <w:sz w:val="22"/>
                <w:szCs w:val="22"/>
              </w:rPr>
            </w:pPr>
          </w:p>
        </w:tc>
      </w:tr>
      <w:tr w:rsidR="00565577" w:rsidRPr="00727FF6" w:rsidTr="007C0F3A">
        <w:tc>
          <w:tcPr>
            <w:tcW w:w="4304" w:type="dxa"/>
          </w:tcPr>
          <w:p w:rsidR="007C0F3A" w:rsidRDefault="007C0F3A" w:rsidP="007C0F3A">
            <w:pPr>
              <w:pStyle w:val="35"/>
              <w:shd w:val="clear" w:color="auto" w:fill="auto"/>
              <w:tabs>
                <w:tab w:val="left" w:pos="715"/>
              </w:tabs>
              <w:spacing w:before="0" w:after="0" w:line="240" w:lineRule="auto"/>
              <w:ind w:firstLine="0"/>
              <w:jc w:val="both"/>
              <w:rPr>
                <w:sz w:val="22"/>
                <w:szCs w:val="22"/>
              </w:rPr>
            </w:pPr>
            <w:r>
              <w:rPr>
                <w:rStyle w:val="115pt"/>
                <w:sz w:val="22"/>
                <w:szCs w:val="22"/>
              </w:rPr>
              <w:t xml:space="preserve">1. </w:t>
            </w:r>
            <w:r w:rsidR="00565577" w:rsidRPr="00727FF6">
              <w:rPr>
                <w:rStyle w:val="115pt"/>
                <w:sz w:val="22"/>
                <w:szCs w:val="22"/>
              </w:rPr>
              <w:t>Достаточный уровень базовых знаний общеобразовательных программ по предметам учебного плана, необходимый для продолжения обучения на уровне основного общего образования.</w:t>
            </w:r>
          </w:p>
          <w:p w:rsidR="007C0F3A" w:rsidRDefault="007C0F3A" w:rsidP="007C0F3A">
            <w:pPr>
              <w:pStyle w:val="35"/>
              <w:shd w:val="clear" w:color="auto" w:fill="auto"/>
              <w:tabs>
                <w:tab w:val="left" w:pos="715"/>
              </w:tabs>
              <w:spacing w:before="0" w:after="0" w:line="240" w:lineRule="auto"/>
              <w:ind w:firstLine="0"/>
              <w:jc w:val="both"/>
              <w:rPr>
                <w:rStyle w:val="115pt"/>
                <w:color w:val="auto"/>
                <w:sz w:val="22"/>
                <w:szCs w:val="22"/>
                <w:shd w:val="clear" w:color="auto" w:fill="auto"/>
                <w:lang w:eastAsia="en-US" w:bidi="ar-SA"/>
              </w:rPr>
            </w:pPr>
            <w:r>
              <w:rPr>
                <w:sz w:val="22"/>
                <w:szCs w:val="22"/>
              </w:rPr>
              <w:t xml:space="preserve">2. </w:t>
            </w:r>
            <w:r w:rsidR="00565577" w:rsidRPr="00727FF6">
              <w:rPr>
                <w:rStyle w:val="115pt"/>
                <w:sz w:val="22"/>
                <w:szCs w:val="22"/>
              </w:rPr>
              <w:t xml:space="preserve">Овладение навыками учебной деятельности, навыками самоконтроля учебных действий. </w:t>
            </w:r>
          </w:p>
          <w:p w:rsidR="00565577" w:rsidRPr="00727FF6" w:rsidRDefault="007C0F3A" w:rsidP="007C0F3A">
            <w:pPr>
              <w:pStyle w:val="35"/>
              <w:shd w:val="clear" w:color="auto" w:fill="auto"/>
              <w:tabs>
                <w:tab w:val="left" w:pos="715"/>
              </w:tabs>
              <w:spacing w:before="0" w:after="0" w:line="240" w:lineRule="auto"/>
              <w:ind w:firstLine="0"/>
              <w:jc w:val="both"/>
              <w:rPr>
                <w:sz w:val="22"/>
                <w:szCs w:val="22"/>
              </w:rPr>
            </w:pPr>
            <w:r>
              <w:rPr>
                <w:rStyle w:val="115pt"/>
                <w:color w:val="auto"/>
                <w:sz w:val="22"/>
                <w:szCs w:val="22"/>
                <w:shd w:val="clear" w:color="auto" w:fill="auto"/>
                <w:lang w:eastAsia="en-US" w:bidi="ar-SA"/>
              </w:rPr>
              <w:t xml:space="preserve">3. </w:t>
            </w:r>
            <w:r w:rsidR="00565577" w:rsidRPr="00727FF6">
              <w:rPr>
                <w:rStyle w:val="115pt"/>
                <w:sz w:val="22"/>
                <w:szCs w:val="22"/>
              </w:rPr>
              <w:t>Умение решать проектные задачи.</w:t>
            </w:r>
          </w:p>
          <w:p w:rsidR="00565577" w:rsidRPr="00727FF6" w:rsidRDefault="00565577" w:rsidP="007C0F3A">
            <w:pPr>
              <w:pStyle w:val="35"/>
              <w:shd w:val="clear" w:color="auto" w:fill="auto"/>
              <w:spacing w:before="0" w:after="0" w:line="240" w:lineRule="auto"/>
              <w:ind w:firstLine="0"/>
              <w:jc w:val="both"/>
              <w:rPr>
                <w:sz w:val="22"/>
                <w:szCs w:val="22"/>
              </w:rPr>
            </w:pPr>
            <w:r w:rsidRPr="00727FF6">
              <w:rPr>
                <w:rStyle w:val="115pt"/>
                <w:sz w:val="22"/>
                <w:szCs w:val="22"/>
              </w:rPr>
              <w:t>4. Овладение основами ИКТ с целью самостоятельного приобретения знаний.</w:t>
            </w:r>
          </w:p>
          <w:p w:rsidR="00565577" w:rsidRPr="00727FF6" w:rsidRDefault="007C0F3A" w:rsidP="00565577">
            <w:pPr>
              <w:pStyle w:val="35"/>
              <w:shd w:val="clear" w:color="auto" w:fill="auto"/>
              <w:spacing w:before="0" w:after="0" w:line="240" w:lineRule="auto"/>
              <w:ind w:firstLine="0"/>
              <w:jc w:val="both"/>
              <w:rPr>
                <w:rStyle w:val="11pt"/>
              </w:rPr>
            </w:pPr>
            <w:r>
              <w:rPr>
                <w:rStyle w:val="115pt"/>
                <w:sz w:val="22"/>
                <w:szCs w:val="22"/>
              </w:rPr>
              <w:t xml:space="preserve">5. </w:t>
            </w:r>
            <w:r w:rsidR="00565577" w:rsidRPr="00727FF6">
              <w:rPr>
                <w:rStyle w:val="115pt"/>
                <w:sz w:val="22"/>
                <w:szCs w:val="22"/>
              </w:rPr>
              <w:t>Умение работать со словарями, энциклопедиями, картами, атласами.</w:t>
            </w:r>
          </w:p>
        </w:tc>
        <w:tc>
          <w:tcPr>
            <w:tcW w:w="5300" w:type="dxa"/>
            <w:gridSpan w:val="2"/>
          </w:tcPr>
          <w:p w:rsidR="00565577" w:rsidRPr="00727FF6" w:rsidRDefault="00565577" w:rsidP="007C0F3A">
            <w:pPr>
              <w:pStyle w:val="35"/>
              <w:shd w:val="clear" w:color="auto" w:fill="auto"/>
              <w:spacing w:before="0" w:after="0" w:line="240" w:lineRule="auto"/>
              <w:ind w:firstLine="0"/>
              <w:jc w:val="both"/>
              <w:rPr>
                <w:sz w:val="22"/>
                <w:szCs w:val="22"/>
              </w:rPr>
            </w:pPr>
            <w:r w:rsidRPr="00727FF6">
              <w:rPr>
                <w:rStyle w:val="115pt"/>
                <w:sz w:val="22"/>
                <w:szCs w:val="22"/>
              </w:rPr>
              <w:t>1. Ценностное отношение к сохранению здоровья.</w:t>
            </w:r>
          </w:p>
          <w:p w:rsidR="00565577" w:rsidRPr="00727FF6" w:rsidRDefault="00565577" w:rsidP="007C0F3A">
            <w:pPr>
              <w:pStyle w:val="35"/>
              <w:shd w:val="clear" w:color="auto" w:fill="auto"/>
              <w:spacing w:before="0" w:after="0" w:line="240" w:lineRule="auto"/>
              <w:ind w:firstLine="0"/>
              <w:jc w:val="both"/>
              <w:rPr>
                <w:sz w:val="22"/>
                <w:szCs w:val="22"/>
              </w:rPr>
            </w:pPr>
            <w:r w:rsidRPr="00727FF6">
              <w:rPr>
                <w:rStyle w:val="115pt"/>
                <w:sz w:val="22"/>
                <w:szCs w:val="22"/>
              </w:rPr>
              <w:t>2. Знание основных факторов среды, негативно влияющих на здоровье человека, понимание механизма их влияния и последствий.</w:t>
            </w:r>
          </w:p>
          <w:p w:rsidR="007C0F3A" w:rsidRDefault="007C0F3A" w:rsidP="00565577">
            <w:pPr>
              <w:pStyle w:val="35"/>
              <w:shd w:val="clear" w:color="auto" w:fill="auto"/>
              <w:spacing w:before="0" w:after="0" w:line="240" w:lineRule="auto"/>
              <w:ind w:firstLine="0"/>
              <w:jc w:val="both"/>
              <w:rPr>
                <w:rStyle w:val="115pt"/>
                <w:sz w:val="22"/>
                <w:szCs w:val="22"/>
              </w:rPr>
            </w:pPr>
            <w:r>
              <w:rPr>
                <w:rStyle w:val="115pt"/>
                <w:sz w:val="22"/>
                <w:szCs w:val="22"/>
              </w:rPr>
              <w:t xml:space="preserve">3. </w:t>
            </w:r>
            <w:r w:rsidR="00565577" w:rsidRPr="00727FF6">
              <w:rPr>
                <w:rStyle w:val="115pt"/>
                <w:sz w:val="22"/>
                <w:szCs w:val="22"/>
              </w:rPr>
              <w:t xml:space="preserve">Знание способов здоровьесбережения. </w:t>
            </w:r>
          </w:p>
          <w:p w:rsidR="007C0F3A" w:rsidRDefault="007C0F3A" w:rsidP="00565577">
            <w:pPr>
              <w:pStyle w:val="35"/>
              <w:shd w:val="clear" w:color="auto" w:fill="auto"/>
              <w:spacing w:before="0" w:after="0" w:line="240" w:lineRule="auto"/>
              <w:ind w:firstLine="0"/>
              <w:jc w:val="both"/>
              <w:rPr>
                <w:rStyle w:val="115pt"/>
                <w:sz w:val="22"/>
                <w:szCs w:val="22"/>
              </w:rPr>
            </w:pPr>
            <w:r>
              <w:rPr>
                <w:rStyle w:val="115pt"/>
                <w:sz w:val="22"/>
                <w:szCs w:val="22"/>
              </w:rPr>
              <w:t xml:space="preserve">4. </w:t>
            </w:r>
            <w:r w:rsidR="00565577" w:rsidRPr="00727FF6">
              <w:rPr>
                <w:rStyle w:val="115pt"/>
                <w:sz w:val="22"/>
                <w:szCs w:val="22"/>
              </w:rPr>
              <w:t xml:space="preserve">Получение опыта здоровьесбережения. </w:t>
            </w:r>
          </w:p>
          <w:p w:rsidR="00565577" w:rsidRPr="00727FF6" w:rsidRDefault="007C0F3A" w:rsidP="00565577">
            <w:pPr>
              <w:pStyle w:val="35"/>
              <w:shd w:val="clear" w:color="auto" w:fill="auto"/>
              <w:spacing w:before="0" w:after="0" w:line="240" w:lineRule="auto"/>
              <w:ind w:firstLine="0"/>
              <w:jc w:val="both"/>
              <w:rPr>
                <w:sz w:val="22"/>
                <w:szCs w:val="22"/>
              </w:rPr>
            </w:pPr>
            <w:r>
              <w:rPr>
                <w:rStyle w:val="115pt"/>
                <w:sz w:val="22"/>
                <w:szCs w:val="22"/>
              </w:rPr>
              <w:t xml:space="preserve">5. </w:t>
            </w:r>
            <w:r w:rsidR="00565577" w:rsidRPr="00727FF6">
              <w:rPr>
                <w:rStyle w:val="115pt"/>
                <w:sz w:val="22"/>
                <w:szCs w:val="22"/>
              </w:rPr>
              <w:t>Овладение основами личной гигиены и здорового образа жизни.</w:t>
            </w:r>
          </w:p>
          <w:p w:rsidR="00565577" w:rsidRPr="00727FF6" w:rsidRDefault="00565577" w:rsidP="007C0F3A">
            <w:pPr>
              <w:pStyle w:val="35"/>
              <w:shd w:val="clear" w:color="auto" w:fill="auto"/>
              <w:spacing w:before="0" w:after="0" w:line="240" w:lineRule="auto"/>
              <w:ind w:firstLine="0"/>
              <w:jc w:val="both"/>
              <w:rPr>
                <w:sz w:val="22"/>
                <w:szCs w:val="22"/>
              </w:rPr>
            </w:pPr>
            <w:r w:rsidRPr="00727FF6">
              <w:rPr>
                <w:rStyle w:val="115pt"/>
                <w:sz w:val="22"/>
                <w:szCs w:val="22"/>
              </w:rPr>
              <w:t>6. Соблюдение режима дня.</w:t>
            </w:r>
          </w:p>
          <w:p w:rsidR="00565577" w:rsidRPr="00727FF6" w:rsidRDefault="007C0F3A" w:rsidP="00565577">
            <w:pPr>
              <w:pStyle w:val="35"/>
              <w:shd w:val="clear" w:color="auto" w:fill="auto"/>
              <w:spacing w:before="0" w:after="0" w:line="240" w:lineRule="auto"/>
              <w:ind w:firstLine="0"/>
              <w:jc w:val="both"/>
              <w:rPr>
                <w:rStyle w:val="11pt"/>
              </w:rPr>
            </w:pPr>
            <w:r>
              <w:rPr>
                <w:rStyle w:val="115pt"/>
                <w:sz w:val="22"/>
                <w:szCs w:val="22"/>
              </w:rPr>
              <w:t xml:space="preserve">7. </w:t>
            </w:r>
            <w:r w:rsidR="00565577" w:rsidRPr="00727FF6">
              <w:rPr>
                <w:rStyle w:val="115pt"/>
                <w:sz w:val="22"/>
                <w:szCs w:val="22"/>
              </w:rPr>
              <w:t>Стремление стать сильным, быстрым, ловким и закаленным, желание попробовать свои силы в занятиях физической культурой и спортом.</w:t>
            </w:r>
          </w:p>
        </w:tc>
      </w:tr>
      <w:tr w:rsidR="00565577" w:rsidRPr="00727FF6" w:rsidTr="007C0F3A">
        <w:tc>
          <w:tcPr>
            <w:tcW w:w="9604" w:type="dxa"/>
            <w:gridSpan w:val="3"/>
            <w:tcBorders>
              <w:left w:val="nil"/>
              <w:right w:val="nil"/>
            </w:tcBorders>
          </w:tcPr>
          <w:p w:rsidR="00565577" w:rsidRPr="00727FF6" w:rsidRDefault="00565577" w:rsidP="003032AA">
            <w:pPr>
              <w:pStyle w:val="35"/>
              <w:shd w:val="clear" w:color="auto" w:fill="auto"/>
              <w:spacing w:before="0" w:after="0" w:line="240" w:lineRule="auto"/>
              <w:ind w:firstLine="380"/>
              <w:rPr>
                <w:rStyle w:val="11pt"/>
              </w:rPr>
            </w:pPr>
          </w:p>
          <w:p w:rsidR="00565577" w:rsidRPr="00727FF6" w:rsidRDefault="00565577" w:rsidP="003032AA">
            <w:pPr>
              <w:pStyle w:val="35"/>
              <w:shd w:val="clear" w:color="auto" w:fill="auto"/>
              <w:spacing w:before="0" w:after="0" w:line="240" w:lineRule="auto"/>
              <w:ind w:firstLine="380"/>
              <w:rPr>
                <w:rStyle w:val="115pt"/>
                <w:sz w:val="22"/>
                <w:szCs w:val="22"/>
              </w:rPr>
            </w:pPr>
            <w:r w:rsidRPr="00727FF6">
              <w:rPr>
                <w:rStyle w:val="11pt"/>
              </w:rPr>
              <w:t>Творчески развитая личность, умеющая мыслить, организовать свою деятельность для решения учебных задач.</w:t>
            </w:r>
          </w:p>
        </w:tc>
      </w:tr>
      <w:tr w:rsidR="00565577" w:rsidRPr="00727FF6" w:rsidTr="007C0F3A">
        <w:tc>
          <w:tcPr>
            <w:tcW w:w="4836" w:type="dxa"/>
            <w:gridSpan w:val="2"/>
          </w:tcPr>
          <w:p w:rsidR="00565577" w:rsidRPr="00727FF6" w:rsidRDefault="00565577" w:rsidP="003032AA">
            <w:pPr>
              <w:pStyle w:val="35"/>
              <w:shd w:val="clear" w:color="auto" w:fill="auto"/>
              <w:tabs>
                <w:tab w:val="left" w:pos="715"/>
              </w:tabs>
              <w:spacing w:before="0" w:after="0" w:line="240" w:lineRule="auto"/>
              <w:ind w:firstLine="0"/>
              <w:jc w:val="left"/>
              <w:rPr>
                <w:rStyle w:val="115pt"/>
                <w:sz w:val="22"/>
                <w:szCs w:val="22"/>
              </w:rPr>
            </w:pPr>
            <w:r w:rsidRPr="00727FF6">
              <w:rPr>
                <w:rStyle w:val="11pt"/>
              </w:rPr>
              <w:t>Познавательная деятельность</w:t>
            </w:r>
          </w:p>
        </w:tc>
        <w:tc>
          <w:tcPr>
            <w:tcW w:w="4768" w:type="dxa"/>
            <w:vAlign w:val="bottom"/>
          </w:tcPr>
          <w:p w:rsidR="00565577" w:rsidRPr="00727FF6" w:rsidRDefault="00565577" w:rsidP="003032AA">
            <w:pPr>
              <w:pStyle w:val="35"/>
              <w:shd w:val="clear" w:color="auto" w:fill="auto"/>
              <w:spacing w:before="0" w:after="0" w:line="240" w:lineRule="auto"/>
              <w:ind w:firstLine="0"/>
              <w:jc w:val="left"/>
              <w:rPr>
                <w:sz w:val="22"/>
                <w:szCs w:val="22"/>
              </w:rPr>
            </w:pPr>
            <w:r w:rsidRPr="00727FF6">
              <w:rPr>
                <w:rStyle w:val="11pt"/>
              </w:rPr>
              <w:t>Культура личности, жизненная инравственная позиция</w:t>
            </w:r>
          </w:p>
          <w:p w:rsidR="00565577" w:rsidRPr="00727FF6" w:rsidRDefault="00565577" w:rsidP="003032AA">
            <w:pPr>
              <w:pStyle w:val="35"/>
              <w:shd w:val="clear" w:color="auto" w:fill="auto"/>
              <w:spacing w:before="0" w:after="0" w:line="240" w:lineRule="auto"/>
              <w:ind w:firstLine="0"/>
              <w:jc w:val="left"/>
              <w:rPr>
                <w:sz w:val="22"/>
                <w:szCs w:val="22"/>
              </w:rPr>
            </w:pPr>
          </w:p>
        </w:tc>
      </w:tr>
      <w:tr w:rsidR="00565577" w:rsidRPr="00727FF6" w:rsidTr="007C0F3A">
        <w:tc>
          <w:tcPr>
            <w:tcW w:w="4836" w:type="dxa"/>
            <w:gridSpan w:val="2"/>
          </w:tcPr>
          <w:p w:rsidR="00565577" w:rsidRPr="00727FF6" w:rsidRDefault="00565577" w:rsidP="00565577">
            <w:pPr>
              <w:pStyle w:val="35"/>
              <w:shd w:val="clear" w:color="auto" w:fill="auto"/>
              <w:spacing w:before="0" w:after="0" w:line="240" w:lineRule="auto"/>
              <w:ind w:firstLine="0"/>
              <w:jc w:val="both"/>
              <w:rPr>
                <w:sz w:val="22"/>
                <w:szCs w:val="22"/>
              </w:rPr>
            </w:pPr>
            <w:r w:rsidRPr="00727FF6">
              <w:rPr>
                <w:rStyle w:val="115pt"/>
                <w:sz w:val="22"/>
                <w:szCs w:val="22"/>
              </w:rPr>
              <w:t>Мотивация достижения успеха.</w:t>
            </w:r>
          </w:p>
          <w:p w:rsidR="00565577" w:rsidRPr="00727FF6" w:rsidRDefault="00565577" w:rsidP="00565577">
            <w:pPr>
              <w:pStyle w:val="35"/>
              <w:shd w:val="clear" w:color="auto" w:fill="auto"/>
              <w:tabs>
                <w:tab w:val="left" w:pos="715"/>
              </w:tabs>
              <w:spacing w:before="0" w:after="0" w:line="240" w:lineRule="auto"/>
              <w:ind w:firstLine="0"/>
              <w:jc w:val="both"/>
              <w:rPr>
                <w:rStyle w:val="115pt"/>
                <w:sz w:val="22"/>
                <w:szCs w:val="22"/>
              </w:rPr>
            </w:pPr>
            <w:r w:rsidRPr="00727FF6">
              <w:rPr>
                <w:rStyle w:val="115pt"/>
                <w:sz w:val="22"/>
                <w:szCs w:val="22"/>
              </w:rPr>
              <w:t xml:space="preserve">Самостоятельно работающая личность. </w:t>
            </w:r>
          </w:p>
          <w:p w:rsidR="00565577" w:rsidRPr="00727FF6" w:rsidRDefault="00565577" w:rsidP="00565577">
            <w:pPr>
              <w:pStyle w:val="35"/>
              <w:shd w:val="clear" w:color="auto" w:fill="auto"/>
              <w:tabs>
                <w:tab w:val="left" w:pos="715"/>
              </w:tabs>
              <w:spacing w:before="0" w:after="0" w:line="240" w:lineRule="auto"/>
              <w:ind w:firstLine="0"/>
              <w:jc w:val="both"/>
              <w:rPr>
                <w:rStyle w:val="115pt"/>
                <w:sz w:val="22"/>
                <w:szCs w:val="22"/>
              </w:rPr>
            </w:pPr>
            <w:r w:rsidRPr="00727FF6">
              <w:rPr>
                <w:rStyle w:val="115pt"/>
                <w:sz w:val="22"/>
                <w:szCs w:val="22"/>
              </w:rPr>
              <w:t xml:space="preserve">Учебно-познавательные интересы. Ответственность за результат обучения. </w:t>
            </w:r>
          </w:p>
          <w:p w:rsidR="00565577" w:rsidRPr="00727FF6" w:rsidRDefault="00565577" w:rsidP="00565577">
            <w:pPr>
              <w:pStyle w:val="35"/>
              <w:shd w:val="clear" w:color="auto" w:fill="auto"/>
              <w:spacing w:before="0" w:after="0" w:line="240" w:lineRule="auto"/>
              <w:ind w:firstLine="0"/>
              <w:jc w:val="both"/>
              <w:rPr>
                <w:rStyle w:val="115pt"/>
                <w:sz w:val="22"/>
                <w:szCs w:val="22"/>
              </w:rPr>
            </w:pPr>
            <w:r w:rsidRPr="00727FF6">
              <w:rPr>
                <w:rStyle w:val="115pt"/>
                <w:sz w:val="22"/>
                <w:szCs w:val="22"/>
              </w:rPr>
              <w:t xml:space="preserve"> Участие в конкурсах, олимпиадах.</w:t>
            </w:r>
          </w:p>
        </w:tc>
        <w:tc>
          <w:tcPr>
            <w:tcW w:w="4768" w:type="dxa"/>
            <w:vAlign w:val="bottom"/>
          </w:tcPr>
          <w:p w:rsidR="00565577" w:rsidRPr="00727FF6" w:rsidRDefault="00565577" w:rsidP="00565577">
            <w:pPr>
              <w:pStyle w:val="35"/>
              <w:shd w:val="clear" w:color="auto" w:fill="auto"/>
              <w:spacing w:before="0" w:after="0" w:line="240" w:lineRule="auto"/>
              <w:ind w:firstLine="0"/>
              <w:jc w:val="both"/>
              <w:rPr>
                <w:sz w:val="22"/>
                <w:szCs w:val="22"/>
              </w:rPr>
            </w:pPr>
            <w:r w:rsidRPr="00727FF6">
              <w:rPr>
                <w:rStyle w:val="115pt"/>
                <w:sz w:val="22"/>
                <w:szCs w:val="22"/>
              </w:rPr>
              <w:t>Социальная мотивация.</w:t>
            </w:r>
          </w:p>
          <w:p w:rsidR="00565577" w:rsidRPr="00727FF6" w:rsidRDefault="00565577" w:rsidP="00565577">
            <w:pPr>
              <w:pStyle w:val="35"/>
              <w:shd w:val="clear" w:color="auto" w:fill="auto"/>
              <w:spacing w:before="0" w:after="0" w:line="240" w:lineRule="auto"/>
              <w:ind w:firstLine="0"/>
              <w:jc w:val="both"/>
              <w:rPr>
                <w:sz w:val="22"/>
                <w:szCs w:val="22"/>
              </w:rPr>
            </w:pPr>
            <w:r w:rsidRPr="00727FF6">
              <w:rPr>
                <w:rStyle w:val="115pt"/>
                <w:sz w:val="22"/>
                <w:szCs w:val="22"/>
              </w:rPr>
              <w:t>Уверенность в себе.</w:t>
            </w:r>
          </w:p>
          <w:p w:rsidR="00565577" w:rsidRPr="00727FF6" w:rsidRDefault="00565577" w:rsidP="00565577">
            <w:pPr>
              <w:pStyle w:val="35"/>
              <w:shd w:val="clear" w:color="auto" w:fill="auto"/>
              <w:spacing w:before="0" w:after="0" w:line="240" w:lineRule="auto"/>
              <w:ind w:firstLine="0"/>
              <w:jc w:val="both"/>
              <w:rPr>
                <w:sz w:val="22"/>
                <w:szCs w:val="22"/>
              </w:rPr>
            </w:pPr>
            <w:r w:rsidRPr="00727FF6">
              <w:rPr>
                <w:rStyle w:val="115pt"/>
                <w:sz w:val="22"/>
                <w:szCs w:val="22"/>
              </w:rPr>
              <w:t>Инициативность, самостоятельность.</w:t>
            </w:r>
          </w:p>
          <w:p w:rsidR="00565577" w:rsidRPr="00727FF6" w:rsidRDefault="00565577" w:rsidP="00565577">
            <w:pPr>
              <w:pStyle w:val="35"/>
              <w:shd w:val="clear" w:color="auto" w:fill="auto"/>
              <w:spacing w:before="0" w:after="0" w:line="240" w:lineRule="auto"/>
              <w:ind w:firstLine="0"/>
              <w:jc w:val="both"/>
              <w:rPr>
                <w:sz w:val="22"/>
                <w:szCs w:val="22"/>
              </w:rPr>
            </w:pPr>
            <w:r w:rsidRPr="00727FF6">
              <w:rPr>
                <w:rStyle w:val="115pt"/>
                <w:sz w:val="22"/>
                <w:szCs w:val="22"/>
              </w:rPr>
              <w:t>Навыки сотрудничества в разных видах деятельности.</w:t>
            </w:r>
          </w:p>
        </w:tc>
      </w:tr>
    </w:tbl>
    <w:p w:rsidR="00565577" w:rsidRDefault="00565577" w:rsidP="00565577">
      <w:pPr>
        <w:pStyle w:val="35"/>
        <w:shd w:val="clear" w:color="auto" w:fill="auto"/>
        <w:spacing w:before="0" w:after="0" w:line="240" w:lineRule="auto"/>
        <w:ind w:firstLine="0"/>
        <w:rPr>
          <w:rStyle w:val="afff9"/>
          <w:sz w:val="22"/>
          <w:szCs w:val="22"/>
        </w:rPr>
      </w:pPr>
    </w:p>
    <w:p w:rsidR="00565577" w:rsidRPr="00727FF6" w:rsidRDefault="00565577" w:rsidP="00565577">
      <w:pPr>
        <w:widowControl w:val="0"/>
        <w:autoSpaceDE w:val="0"/>
        <w:autoSpaceDN w:val="0"/>
        <w:adjustRightInd w:val="0"/>
        <w:ind w:left="142" w:firstLine="567"/>
        <w:jc w:val="both"/>
        <w:rPr>
          <w:b/>
          <w:sz w:val="22"/>
          <w:szCs w:val="22"/>
        </w:rPr>
      </w:pPr>
      <w:r w:rsidRPr="00727FF6">
        <w:rPr>
          <w:b/>
          <w:sz w:val="22"/>
          <w:szCs w:val="22"/>
        </w:rPr>
        <w:t>2.3.10. Критерии и показатели эффективности деятельности Школы, по обеспечению воспитания и социализации учащихся</w:t>
      </w:r>
    </w:p>
    <w:p w:rsidR="00565577" w:rsidRPr="00727FF6" w:rsidRDefault="00565577" w:rsidP="00565577">
      <w:pPr>
        <w:pStyle w:val="35"/>
        <w:shd w:val="clear" w:color="auto" w:fill="auto"/>
        <w:spacing w:before="0" w:after="0" w:line="240" w:lineRule="auto"/>
        <w:ind w:left="142" w:firstLine="567"/>
        <w:jc w:val="both"/>
        <w:rPr>
          <w:sz w:val="22"/>
          <w:szCs w:val="22"/>
        </w:rPr>
      </w:pPr>
      <w:r w:rsidRPr="00727FF6">
        <w:rPr>
          <w:sz w:val="22"/>
          <w:szCs w:val="22"/>
        </w:rPr>
        <w:t>Оценка эффективности воспитательной деятельности, Школы, является составной частью реализации программы воспитания и социализации учащихся на уровне начального общего образования.</w:t>
      </w:r>
    </w:p>
    <w:p w:rsidR="00565577" w:rsidRPr="00727FF6" w:rsidRDefault="00565577" w:rsidP="00565577">
      <w:pPr>
        <w:pStyle w:val="35"/>
        <w:shd w:val="clear" w:color="auto" w:fill="auto"/>
        <w:spacing w:before="0" w:after="0" w:line="240" w:lineRule="auto"/>
        <w:ind w:left="142" w:firstLine="567"/>
        <w:jc w:val="both"/>
        <w:rPr>
          <w:sz w:val="22"/>
          <w:szCs w:val="22"/>
        </w:rPr>
      </w:pPr>
      <w:r w:rsidRPr="00727FF6">
        <w:rPr>
          <w:sz w:val="22"/>
          <w:szCs w:val="22"/>
        </w:rPr>
        <w:t xml:space="preserve">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социализации учащихся в отдельных классах и в Школе и в целом. </w:t>
      </w:r>
    </w:p>
    <w:p w:rsidR="00565577" w:rsidRPr="00727FF6" w:rsidRDefault="00565577" w:rsidP="00565577">
      <w:pPr>
        <w:pStyle w:val="35"/>
        <w:shd w:val="clear" w:color="auto" w:fill="auto"/>
        <w:spacing w:before="0" w:after="0" w:line="240" w:lineRule="auto"/>
        <w:ind w:left="142" w:firstLine="567"/>
        <w:jc w:val="both"/>
        <w:rPr>
          <w:sz w:val="22"/>
          <w:szCs w:val="22"/>
        </w:rPr>
      </w:pPr>
      <w:r w:rsidRPr="00727FF6">
        <w:rPr>
          <w:sz w:val="22"/>
          <w:szCs w:val="22"/>
        </w:rPr>
        <w:t>Программа мониторинга включает в себя следующие направления (блоки исследования):</w:t>
      </w:r>
    </w:p>
    <w:p w:rsidR="00565577" w:rsidRPr="00727FF6" w:rsidRDefault="00565577" w:rsidP="00565577">
      <w:pPr>
        <w:pStyle w:val="35"/>
        <w:shd w:val="clear" w:color="auto" w:fill="auto"/>
        <w:spacing w:before="0" w:after="0" w:line="240" w:lineRule="auto"/>
        <w:ind w:left="142" w:firstLine="567"/>
        <w:jc w:val="both"/>
        <w:rPr>
          <w:sz w:val="22"/>
          <w:szCs w:val="22"/>
        </w:rPr>
      </w:pPr>
      <w:r w:rsidRPr="00727FF6">
        <w:rPr>
          <w:rStyle w:val="afff9"/>
          <w:sz w:val="22"/>
          <w:szCs w:val="22"/>
        </w:rPr>
        <w:t xml:space="preserve">Блок 1. </w:t>
      </w:r>
      <w:r w:rsidRPr="00727FF6">
        <w:rPr>
          <w:sz w:val="22"/>
          <w:szCs w:val="22"/>
        </w:rPr>
        <w:t>Исследование особенностей духовно-нравственного развития, воспитания и социализации младших школьников (достижение планируемых результатов духовно-нравственного развития, воспитания и социализации учащихся по основным направлениям программы; динамика развития учащихся).</w:t>
      </w:r>
    </w:p>
    <w:p w:rsidR="00565577" w:rsidRPr="00727FF6" w:rsidRDefault="00565577" w:rsidP="00565577">
      <w:pPr>
        <w:pStyle w:val="35"/>
        <w:shd w:val="clear" w:color="auto" w:fill="auto"/>
        <w:spacing w:before="0" w:after="0" w:line="240" w:lineRule="auto"/>
        <w:ind w:left="142" w:firstLine="567"/>
        <w:jc w:val="both"/>
        <w:rPr>
          <w:sz w:val="22"/>
          <w:szCs w:val="22"/>
        </w:rPr>
      </w:pPr>
      <w:r w:rsidRPr="00727FF6">
        <w:rPr>
          <w:rStyle w:val="afff9"/>
          <w:sz w:val="22"/>
          <w:szCs w:val="22"/>
        </w:rPr>
        <w:t xml:space="preserve">Блок 2. </w:t>
      </w:r>
      <w:r w:rsidRPr="00727FF6">
        <w:rPr>
          <w:sz w:val="22"/>
          <w:szCs w:val="22"/>
        </w:rPr>
        <w:t xml:space="preserve">Исследование целостной развивающей образовательной среды в образовательной организации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w:t>
      </w:r>
      <w:r w:rsidRPr="00727FF6">
        <w:rPr>
          <w:sz w:val="22"/>
          <w:szCs w:val="22"/>
        </w:rPr>
        <w:lastRenderedPageBreak/>
        <w:t>мероприятий, направленных на нравственное развитие учащихся).</w:t>
      </w:r>
    </w:p>
    <w:p w:rsidR="00565577" w:rsidRPr="00727FF6" w:rsidRDefault="00565577" w:rsidP="00565577">
      <w:pPr>
        <w:pStyle w:val="35"/>
        <w:shd w:val="clear" w:color="auto" w:fill="auto"/>
        <w:spacing w:before="0" w:after="0" w:line="240" w:lineRule="auto"/>
        <w:ind w:left="142" w:firstLine="567"/>
        <w:jc w:val="both"/>
        <w:rPr>
          <w:sz w:val="22"/>
          <w:szCs w:val="22"/>
        </w:rPr>
      </w:pPr>
      <w:r w:rsidRPr="00727FF6">
        <w:rPr>
          <w:rStyle w:val="afff9"/>
          <w:sz w:val="22"/>
          <w:szCs w:val="22"/>
        </w:rPr>
        <w:t xml:space="preserve">Блок 3. </w:t>
      </w:r>
      <w:r w:rsidRPr="00727FF6">
        <w:rPr>
          <w:sz w:val="22"/>
          <w:szCs w:val="22"/>
        </w:rPr>
        <w:t>Исследование взаимодействия Школы с семьями воспитанников в рамках реализации программы воспитания и социализации учащихся (повышения педагогической культуры и ознакомление родителей (законных представителей) с возможностями участия в проектировании и реализации программы воспитания и социализации; степень вовлеченности семьи в воспитательный процесс).</w:t>
      </w:r>
    </w:p>
    <w:p w:rsidR="00565577" w:rsidRPr="00727FF6" w:rsidRDefault="00565577" w:rsidP="00565577">
      <w:pPr>
        <w:pStyle w:val="35"/>
        <w:shd w:val="clear" w:color="auto" w:fill="auto"/>
        <w:spacing w:before="0" w:after="0" w:line="240" w:lineRule="auto"/>
        <w:ind w:left="142" w:firstLine="567"/>
        <w:jc w:val="both"/>
        <w:rPr>
          <w:sz w:val="22"/>
          <w:szCs w:val="22"/>
        </w:rPr>
      </w:pPr>
      <w:r w:rsidRPr="00727FF6">
        <w:rPr>
          <w:sz w:val="22"/>
          <w:szCs w:val="22"/>
        </w:rPr>
        <w:t xml:space="preserve">Данные, полученные по каждому из трех направлений мониторинга, могут рассматриваться в качестве </w:t>
      </w:r>
      <w:r w:rsidRPr="00727FF6">
        <w:rPr>
          <w:rStyle w:val="afff9"/>
          <w:sz w:val="22"/>
          <w:szCs w:val="22"/>
        </w:rPr>
        <w:t xml:space="preserve">основных показателей </w:t>
      </w:r>
      <w:r w:rsidRPr="00727FF6">
        <w:rPr>
          <w:sz w:val="22"/>
          <w:szCs w:val="22"/>
        </w:rPr>
        <w:t>исследования целостного процесса духовно-нравственного развития, воспитания и социализации младших школьников в образовательной организации.</w:t>
      </w:r>
    </w:p>
    <w:p w:rsidR="00565577" w:rsidRPr="00727FF6" w:rsidRDefault="00565577" w:rsidP="00565577">
      <w:pPr>
        <w:pStyle w:val="35"/>
        <w:shd w:val="clear" w:color="auto" w:fill="auto"/>
        <w:spacing w:before="0" w:after="0" w:line="240" w:lineRule="auto"/>
        <w:ind w:left="142" w:firstLine="567"/>
        <w:jc w:val="both"/>
        <w:rPr>
          <w:sz w:val="22"/>
          <w:szCs w:val="22"/>
        </w:rPr>
      </w:pPr>
      <w:r w:rsidRPr="00727FF6">
        <w:rPr>
          <w:sz w:val="22"/>
          <w:szCs w:val="22"/>
        </w:rPr>
        <w:t>В рамках мониторинга предполагается проведение психолого</w:t>
      </w:r>
      <w:r w:rsidRPr="00727FF6">
        <w:rPr>
          <w:sz w:val="22"/>
          <w:szCs w:val="22"/>
        </w:rPr>
        <w:softHyphen/>
        <w:t>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Школы по воспитанию учащихся.</w:t>
      </w:r>
    </w:p>
    <w:p w:rsidR="00565577" w:rsidRPr="00727FF6" w:rsidRDefault="00565577" w:rsidP="00565577">
      <w:pPr>
        <w:pStyle w:val="35"/>
        <w:shd w:val="clear" w:color="auto" w:fill="auto"/>
        <w:spacing w:before="0" w:after="0" w:line="240" w:lineRule="auto"/>
        <w:ind w:left="142" w:firstLine="567"/>
        <w:jc w:val="both"/>
        <w:rPr>
          <w:sz w:val="22"/>
          <w:szCs w:val="22"/>
        </w:rPr>
      </w:pPr>
      <w:r w:rsidRPr="00727FF6">
        <w:rPr>
          <w:rStyle w:val="afff9"/>
          <w:sz w:val="22"/>
          <w:szCs w:val="22"/>
        </w:rPr>
        <w:t xml:space="preserve">Методологический инструментарий </w:t>
      </w:r>
      <w:r w:rsidRPr="00727FF6">
        <w:rPr>
          <w:sz w:val="22"/>
          <w:szCs w:val="22"/>
        </w:rPr>
        <w:t>исследования предусматривает использование следующих методов: тестирование (метод тестов), проективные методы, опрос (анкетирование, интервью, беседа), психолого-педагогическое наблюдение (включенное и узкоспециальное) и эксперимент, педагогическое проектирование (моделирование), анализ педагогической деятельности (плана воспитательной работы).</w:t>
      </w:r>
    </w:p>
    <w:p w:rsidR="00565577" w:rsidRPr="00727FF6" w:rsidRDefault="00565577" w:rsidP="00565577">
      <w:pPr>
        <w:pStyle w:val="35"/>
        <w:shd w:val="clear" w:color="auto" w:fill="auto"/>
        <w:spacing w:before="0" w:after="0" w:line="240" w:lineRule="auto"/>
        <w:ind w:left="142" w:firstLine="567"/>
        <w:jc w:val="both"/>
        <w:rPr>
          <w:sz w:val="22"/>
          <w:szCs w:val="22"/>
        </w:rPr>
      </w:pPr>
      <w:r w:rsidRPr="00727FF6">
        <w:rPr>
          <w:sz w:val="22"/>
          <w:szCs w:val="22"/>
        </w:rPr>
        <w:t xml:space="preserve">Основной </w:t>
      </w:r>
      <w:r w:rsidRPr="00727FF6">
        <w:rPr>
          <w:rStyle w:val="afff9"/>
          <w:sz w:val="22"/>
          <w:szCs w:val="22"/>
        </w:rPr>
        <w:t xml:space="preserve">целью исследования </w:t>
      </w:r>
      <w:r w:rsidRPr="00727FF6">
        <w:rPr>
          <w:sz w:val="22"/>
          <w:szCs w:val="22"/>
        </w:rPr>
        <w:t>является изучение динамики развития и воспитания учащихся в условиях специально-организованной воспитательной деятельности (разработанная Школой программа воспитания и социализации). В рамках исследования следует выделить три этапа:</w:t>
      </w:r>
    </w:p>
    <w:p w:rsidR="00565577" w:rsidRPr="00727FF6" w:rsidRDefault="00565577" w:rsidP="00565577">
      <w:pPr>
        <w:pStyle w:val="35"/>
        <w:shd w:val="clear" w:color="auto" w:fill="auto"/>
        <w:spacing w:before="0" w:after="0" w:line="240" w:lineRule="auto"/>
        <w:ind w:left="142" w:firstLine="567"/>
        <w:jc w:val="both"/>
        <w:rPr>
          <w:sz w:val="22"/>
          <w:szCs w:val="22"/>
        </w:rPr>
      </w:pPr>
      <w:r w:rsidRPr="00727FF6">
        <w:rPr>
          <w:rStyle w:val="afff9"/>
          <w:sz w:val="22"/>
          <w:szCs w:val="22"/>
        </w:rPr>
        <w:t xml:space="preserve">Этап 1. </w:t>
      </w:r>
      <w:r w:rsidRPr="00727FF6">
        <w:rPr>
          <w:sz w:val="22"/>
          <w:szCs w:val="22"/>
        </w:rPr>
        <w:t>Контрольный этап исследования (начало учебного года)</w:t>
      </w:r>
      <w:r w:rsidR="000C13F4">
        <w:rPr>
          <w:sz w:val="22"/>
          <w:szCs w:val="22"/>
        </w:rPr>
        <w:t xml:space="preserve"> </w:t>
      </w:r>
      <w:r w:rsidRPr="00727FF6">
        <w:rPr>
          <w:sz w:val="22"/>
          <w:szCs w:val="22"/>
        </w:rPr>
        <w:t>ориентирован на сбор данных социального и психолого-педагогического исследований до реализации Школой программы воспитания и социализации учащихся; составление годового плана воспитательной работы.</w:t>
      </w:r>
    </w:p>
    <w:p w:rsidR="00565577" w:rsidRPr="00727FF6" w:rsidRDefault="00565577" w:rsidP="00565577">
      <w:pPr>
        <w:pStyle w:val="35"/>
        <w:shd w:val="clear" w:color="auto" w:fill="auto"/>
        <w:spacing w:before="0" w:after="0" w:line="240" w:lineRule="auto"/>
        <w:ind w:left="142" w:firstLine="567"/>
        <w:jc w:val="both"/>
        <w:rPr>
          <w:sz w:val="22"/>
          <w:szCs w:val="22"/>
        </w:rPr>
      </w:pPr>
      <w:r w:rsidRPr="00727FF6">
        <w:rPr>
          <w:rStyle w:val="afff9"/>
          <w:sz w:val="22"/>
          <w:szCs w:val="22"/>
        </w:rPr>
        <w:t xml:space="preserve">Этап 2. </w:t>
      </w:r>
      <w:r w:rsidRPr="00727FF6">
        <w:rPr>
          <w:sz w:val="22"/>
          <w:szCs w:val="22"/>
        </w:rPr>
        <w:t>Формирующий этап исследования (в течении всего учебного года)</w:t>
      </w:r>
      <w:r w:rsidR="000C13F4">
        <w:rPr>
          <w:sz w:val="22"/>
          <w:szCs w:val="22"/>
        </w:rPr>
        <w:t xml:space="preserve"> </w:t>
      </w:r>
      <w:r w:rsidRPr="00727FF6">
        <w:rPr>
          <w:sz w:val="22"/>
          <w:szCs w:val="22"/>
        </w:rPr>
        <w:t>предполагает реализацию Школой основных направлений программы воспитания и социализации учащихся; выполнение и корректировка плана воспитательной работы.</w:t>
      </w:r>
    </w:p>
    <w:p w:rsidR="00565577" w:rsidRPr="00727FF6" w:rsidRDefault="00565577" w:rsidP="00565577">
      <w:pPr>
        <w:pStyle w:val="35"/>
        <w:shd w:val="clear" w:color="auto" w:fill="auto"/>
        <w:spacing w:before="0" w:after="0" w:line="240" w:lineRule="auto"/>
        <w:ind w:left="142" w:firstLine="567"/>
        <w:jc w:val="both"/>
        <w:rPr>
          <w:sz w:val="22"/>
          <w:szCs w:val="22"/>
        </w:rPr>
      </w:pPr>
      <w:r w:rsidRPr="00727FF6">
        <w:rPr>
          <w:rStyle w:val="afff9"/>
          <w:sz w:val="22"/>
          <w:szCs w:val="22"/>
        </w:rPr>
        <w:t xml:space="preserve">Этап 3. </w:t>
      </w:r>
      <w:r w:rsidRPr="00727FF6">
        <w:rPr>
          <w:sz w:val="22"/>
          <w:szCs w:val="22"/>
        </w:rPr>
        <w:t xml:space="preserve">Интерпретационный этап исследования (окончание учебного года)ориентирован на сбор данных социального и психолого-педагогического исследований после реализации Школой программы воспитания и социализации учащихся. Заключительный этап предполагает </w:t>
      </w:r>
      <w:r w:rsidRPr="00727FF6">
        <w:rPr>
          <w:rStyle w:val="afff9"/>
          <w:sz w:val="22"/>
          <w:szCs w:val="22"/>
        </w:rPr>
        <w:t xml:space="preserve">исследование динамики </w:t>
      </w:r>
      <w:r w:rsidRPr="00727FF6">
        <w:rPr>
          <w:sz w:val="22"/>
          <w:szCs w:val="22"/>
        </w:rPr>
        <w:t>развития младших школьников и анализ выполнения годового плана воспитательной работы.</w:t>
      </w:r>
    </w:p>
    <w:p w:rsidR="00565577" w:rsidRPr="00727FF6" w:rsidRDefault="00565577" w:rsidP="00565577">
      <w:pPr>
        <w:pStyle w:val="35"/>
        <w:shd w:val="clear" w:color="auto" w:fill="auto"/>
        <w:spacing w:before="0" w:after="0" w:line="240" w:lineRule="auto"/>
        <w:ind w:left="142" w:firstLine="567"/>
        <w:jc w:val="both"/>
        <w:rPr>
          <w:sz w:val="22"/>
          <w:szCs w:val="22"/>
        </w:rPr>
      </w:pPr>
      <w:r w:rsidRPr="00727FF6">
        <w:rPr>
          <w:sz w:val="22"/>
          <w:szCs w:val="22"/>
        </w:rPr>
        <w:t>Для изучения динамики развития учащихся и эффективности реализуемой Школой воспитательной программы результаты исследования, полученные в рамках контрольного этапа эксперимента (до апробирования основных направлений программы), изучаются в сравнении с экспериментальными данными интерпретационного этапа исследования (после апробирования основных направлений программы). Таким образом, при описании динамики развития учащихся, в рамках программы воспитания и социализации младших школьников, используются результаты контрольного и интерпретационного этапов исследования.</w:t>
      </w:r>
    </w:p>
    <w:p w:rsidR="00565577" w:rsidRPr="00727FF6" w:rsidRDefault="00565577" w:rsidP="00565577">
      <w:pPr>
        <w:pStyle w:val="35"/>
        <w:shd w:val="clear" w:color="auto" w:fill="auto"/>
        <w:spacing w:before="0" w:after="0" w:line="240" w:lineRule="auto"/>
        <w:ind w:left="142" w:firstLine="567"/>
        <w:jc w:val="both"/>
        <w:rPr>
          <w:sz w:val="22"/>
          <w:szCs w:val="22"/>
        </w:rPr>
      </w:pPr>
      <w:r w:rsidRPr="00727FF6">
        <w:rPr>
          <w:sz w:val="22"/>
          <w:szCs w:val="22"/>
        </w:rPr>
        <w:t xml:space="preserve">Комплексная оценка эффективности реализуемой Школой воспитательной программы осуществляется в соответствии с динамикой </w:t>
      </w:r>
      <w:r w:rsidRPr="00727FF6">
        <w:rPr>
          <w:rStyle w:val="afff9"/>
          <w:sz w:val="22"/>
          <w:szCs w:val="22"/>
        </w:rPr>
        <w:t>основных показателей целостного процесса духовно-нравственного развития, воспитания и социализации младших школьников</w:t>
      </w:r>
      <w:r w:rsidRPr="00727FF6">
        <w:rPr>
          <w:sz w:val="22"/>
          <w:szCs w:val="22"/>
        </w:rPr>
        <w:t>:</w:t>
      </w:r>
    </w:p>
    <w:p w:rsidR="00565577" w:rsidRPr="00565577" w:rsidRDefault="00565577" w:rsidP="00565577">
      <w:pPr>
        <w:pStyle w:val="35"/>
        <w:shd w:val="clear" w:color="auto" w:fill="auto"/>
        <w:spacing w:before="0" w:after="0" w:line="240" w:lineRule="auto"/>
        <w:ind w:left="142" w:firstLine="567"/>
        <w:jc w:val="both"/>
        <w:rPr>
          <w:rStyle w:val="afff9"/>
          <w:b w:val="0"/>
          <w:bCs w:val="0"/>
          <w:sz w:val="22"/>
          <w:szCs w:val="22"/>
          <w:shd w:val="clear" w:color="auto" w:fill="auto"/>
        </w:rPr>
      </w:pPr>
      <w:r w:rsidRPr="00727FF6">
        <w:rPr>
          <w:rStyle w:val="afff9"/>
          <w:sz w:val="22"/>
          <w:szCs w:val="22"/>
        </w:rPr>
        <w:t xml:space="preserve">Блок 1. </w:t>
      </w:r>
      <w:r w:rsidRPr="00727FF6">
        <w:rPr>
          <w:sz w:val="22"/>
          <w:szCs w:val="22"/>
        </w:rPr>
        <w:t>Исследование динамики развития учащихся проводится в соответствии с основными направлениями программы воспитания и социализации (результаты исследования могут быть представлены по каждому направлению или</w:t>
      </w:r>
      <w:r>
        <w:rPr>
          <w:sz w:val="22"/>
          <w:szCs w:val="22"/>
        </w:rPr>
        <w:t xml:space="preserve"> в виде их комплексной оценки).</w:t>
      </w:r>
    </w:p>
    <w:p w:rsidR="00565577" w:rsidRPr="00727FF6" w:rsidRDefault="00565577" w:rsidP="00565577">
      <w:pPr>
        <w:pStyle w:val="35"/>
        <w:shd w:val="clear" w:color="auto" w:fill="auto"/>
        <w:spacing w:before="0" w:after="0" w:line="240" w:lineRule="auto"/>
        <w:ind w:firstLine="720"/>
        <w:jc w:val="both"/>
        <w:rPr>
          <w:sz w:val="22"/>
          <w:szCs w:val="22"/>
        </w:rPr>
      </w:pPr>
      <w:r w:rsidRPr="00727FF6">
        <w:rPr>
          <w:rStyle w:val="afff9"/>
          <w:sz w:val="22"/>
          <w:szCs w:val="22"/>
        </w:rPr>
        <w:t xml:space="preserve">Блок 2. </w:t>
      </w:r>
      <w:r w:rsidRPr="00727FF6">
        <w:rPr>
          <w:sz w:val="22"/>
          <w:szCs w:val="22"/>
        </w:rPr>
        <w:t>Анализ изменений (динамика показателей) развивающей образовательной среды в Школе (классе) исследуется по следующим направлениям:</w:t>
      </w:r>
    </w:p>
    <w:p w:rsidR="00565577" w:rsidRPr="00727FF6" w:rsidRDefault="00565577" w:rsidP="0032160B">
      <w:pPr>
        <w:pStyle w:val="35"/>
        <w:numPr>
          <w:ilvl w:val="0"/>
          <w:numId w:val="77"/>
        </w:numPr>
        <w:shd w:val="clear" w:color="auto" w:fill="auto"/>
        <w:spacing w:before="0" w:after="0" w:line="240" w:lineRule="auto"/>
        <w:ind w:left="720" w:hanging="360"/>
        <w:jc w:val="both"/>
        <w:rPr>
          <w:sz w:val="22"/>
          <w:szCs w:val="22"/>
        </w:rPr>
      </w:pPr>
      <w:r w:rsidRPr="00727FF6">
        <w:rPr>
          <w:sz w:val="22"/>
          <w:szCs w:val="22"/>
        </w:rPr>
        <w:t xml:space="preserve"> Условия для профессионального творчества педагогов (психологический климат в коллективе (общая эмоциональная удовлетворенность); возможности дляповышение психолого-педагогической культуры и развития профессиональных навыков).</w:t>
      </w:r>
    </w:p>
    <w:p w:rsidR="00565577" w:rsidRPr="00727FF6" w:rsidRDefault="00565577" w:rsidP="0032160B">
      <w:pPr>
        <w:pStyle w:val="35"/>
        <w:numPr>
          <w:ilvl w:val="0"/>
          <w:numId w:val="77"/>
        </w:numPr>
        <w:shd w:val="clear" w:color="auto" w:fill="auto"/>
        <w:spacing w:before="0" w:after="0" w:line="240" w:lineRule="auto"/>
        <w:ind w:left="720" w:hanging="360"/>
        <w:jc w:val="both"/>
        <w:rPr>
          <w:sz w:val="22"/>
          <w:szCs w:val="22"/>
        </w:rPr>
      </w:pPr>
      <w:r w:rsidRPr="00727FF6">
        <w:rPr>
          <w:sz w:val="22"/>
          <w:szCs w:val="22"/>
        </w:rPr>
        <w:t xml:space="preserve"> Содействие учащимся в решении задач индивидуального развития и социализации (содержание психолого-педагогической поддержки младших школьников в Школе).</w:t>
      </w:r>
    </w:p>
    <w:p w:rsidR="00565577" w:rsidRPr="00727FF6" w:rsidRDefault="00565577" w:rsidP="0032160B">
      <w:pPr>
        <w:pStyle w:val="35"/>
        <w:numPr>
          <w:ilvl w:val="0"/>
          <w:numId w:val="77"/>
        </w:numPr>
        <w:shd w:val="clear" w:color="auto" w:fill="auto"/>
        <w:spacing w:before="0" w:after="0" w:line="240" w:lineRule="auto"/>
        <w:ind w:left="720" w:hanging="360"/>
        <w:jc w:val="both"/>
        <w:rPr>
          <w:sz w:val="22"/>
          <w:szCs w:val="22"/>
        </w:rPr>
      </w:pPr>
      <w:r w:rsidRPr="00727FF6">
        <w:rPr>
          <w:sz w:val="22"/>
          <w:szCs w:val="22"/>
        </w:rPr>
        <w:t xml:space="preserve"> Расширение образовательных и развивающих возможностей для обучающихся и их родителей (законных представителей) в Школе (организация кружков, секций, консультаций, семейного клуба, семейной гостиной).</w:t>
      </w:r>
    </w:p>
    <w:p w:rsidR="000C13F4" w:rsidRDefault="00565577" w:rsidP="0032160B">
      <w:pPr>
        <w:pStyle w:val="35"/>
        <w:numPr>
          <w:ilvl w:val="0"/>
          <w:numId w:val="77"/>
        </w:numPr>
        <w:shd w:val="clear" w:color="auto" w:fill="auto"/>
        <w:spacing w:before="0" w:after="0" w:line="240" w:lineRule="auto"/>
        <w:ind w:left="720" w:hanging="360"/>
        <w:jc w:val="both"/>
        <w:rPr>
          <w:sz w:val="22"/>
          <w:szCs w:val="22"/>
        </w:rPr>
      </w:pPr>
      <w:r w:rsidRPr="00727FF6">
        <w:rPr>
          <w:sz w:val="22"/>
          <w:szCs w:val="22"/>
        </w:rPr>
        <w:t xml:space="preserve"> Взаимодействие с общественными и профессиональными организациями, организациями культуры, направленное на нравственное развитие учащихся и оптимизацию воспитательной деятельности (организация культурного отдыха, экскурсий, занятий в музеях, встреч с </w:t>
      </w:r>
      <w:r w:rsidRPr="00727FF6">
        <w:rPr>
          <w:sz w:val="22"/>
          <w:szCs w:val="22"/>
        </w:rPr>
        <w:lastRenderedPageBreak/>
        <w:t>интересными людьми; проведение социальных и психологических исследований; участие в конкурсах).</w:t>
      </w:r>
    </w:p>
    <w:p w:rsidR="00565577" w:rsidRPr="000C13F4" w:rsidRDefault="00565577" w:rsidP="0032160B">
      <w:pPr>
        <w:pStyle w:val="35"/>
        <w:numPr>
          <w:ilvl w:val="0"/>
          <w:numId w:val="77"/>
        </w:numPr>
        <w:shd w:val="clear" w:color="auto" w:fill="auto"/>
        <w:spacing w:before="0" w:after="0" w:line="240" w:lineRule="auto"/>
        <w:ind w:left="142" w:firstLine="567"/>
        <w:jc w:val="both"/>
        <w:rPr>
          <w:sz w:val="22"/>
          <w:szCs w:val="22"/>
        </w:rPr>
      </w:pPr>
      <w:r w:rsidRPr="000C13F4">
        <w:rPr>
          <w:sz w:val="22"/>
          <w:szCs w:val="22"/>
        </w:rPr>
        <w:t>Интерес учащихся к воспитательной программе, реализуемой Школой (активное участие в мероприятиях, положительные эмоциональные отзывы учащихся).</w:t>
      </w:r>
    </w:p>
    <w:p w:rsidR="00E04429" w:rsidRPr="00727FF6" w:rsidRDefault="00E04429" w:rsidP="00E04429">
      <w:pPr>
        <w:pStyle w:val="35"/>
        <w:shd w:val="clear" w:color="auto" w:fill="auto"/>
        <w:tabs>
          <w:tab w:val="left" w:pos="142"/>
        </w:tabs>
        <w:spacing w:before="0" w:after="0" w:line="240" w:lineRule="auto"/>
        <w:ind w:left="142" w:firstLine="567"/>
        <w:jc w:val="both"/>
        <w:rPr>
          <w:sz w:val="22"/>
          <w:szCs w:val="22"/>
        </w:rPr>
      </w:pPr>
      <w:r w:rsidRPr="00727FF6">
        <w:rPr>
          <w:rStyle w:val="afff9"/>
          <w:sz w:val="22"/>
          <w:szCs w:val="22"/>
        </w:rPr>
        <w:t xml:space="preserve">Блок 3. </w:t>
      </w:r>
      <w:r w:rsidRPr="00727FF6">
        <w:rPr>
          <w:sz w:val="22"/>
          <w:szCs w:val="22"/>
        </w:rPr>
        <w:t>Характер изменения (динамика показателей) сотрудничества Школы с семьями младших школьников в рамках реализации программы воспитания и социализации учащихся исследуется по следующим направлениям:</w:t>
      </w:r>
    </w:p>
    <w:p w:rsidR="00E04429" w:rsidRPr="00727FF6" w:rsidRDefault="00E04429" w:rsidP="0032160B">
      <w:pPr>
        <w:pStyle w:val="35"/>
        <w:numPr>
          <w:ilvl w:val="0"/>
          <w:numId w:val="77"/>
        </w:numPr>
        <w:shd w:val="clear" w:color="auto" w:fill="auto"/>
        <w:tabs>
          <w:tab w:val="left" w:pos="426"/>
        </w:tabs>
        <w:spacing w:before="0" w:after="0" w:line="240" w:lineRule="auto"/>
        <w:ind w:left="142" w:firstLine="567"/>
        <w:jc w:val="both"/>
        <w:rPr>
          <w:sz w:val="22"/>
          <w:szCs w:val="22"/>
        </w:rPr>
      </w:pPr>
      <w:r w:rsidRPr="00727FF6">
        <w:rPr>
          <w:sz w:val="22"/>
          <w:szCs w:val="22"/>
        </w:rPr>
        <w:t xml:space="preserve"> 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rsidR="00E04429" w:rsidRPr="00727FF6" w:rsidRDefault="00E04429" w:rsidP="0032160B">
      <w:pPr>
        <w:pStyle w:val="35"/>
        <w:numPr>
          <w:ilvl w:val="0"/>
          <w:numId w:val="77"/>
        </w:numPr>
        <w:shd w:val="clear" w:color="auto" w:fill="auto"/>
        <w:tabs>
          <w:tab w:val="left" w:pos="426"/>
        </w:tabs>
        <w:spacing w:before="0" w:after="0" w:line="240" w:lineRule="auto"/>
        <w:ind w:left="142" w:firstLine="567"/>
        <w:jc w:val="both"/>
        <w:rPr>
          <w:sz w:val="22"/>
          <w:szCs w:val="22"/>
        </w:rPr>
      </w:pPr>
      <w:r w:rsidRPr="00727FF6">
        <w:rPr>
          <w:sz w:val="22"/>
          <w:szCs w:val="22"/>
        </w:rPr>
        <w:t xml:space="preserve"> 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w:t>
      </w:r>
    </w:p>
    <w:p w:rsidR="000C13F4" w:rsidRDefault="00E04429" w:rsidP="0032160B">
      <w:pPr>
        <w:pStyle w:val="35"/>
        <w:numPr>
          <w:ilvl w:val="0"/>
          <w:numId w:val="77"/>
        </w:numPr>
        <w:shd w:val="clear" w:color="auto" w:fill="auto"/>
        <w:tabs>
          <w:tab w:val="left" w:pos="426"/>
        </w:tabs>
        <w:spacing w:before="0" w:after="0" w:line="240" w:lineRule="auto"/>
        <w:ind w:left="142" w:firstLine="567"/>
        <w:jc w:val="both"/>
        <w:rPr>
          <w:sz w:val="22"/>
          <w:szCs w:val="22"/>
        </w:rPr>
      </w:pPr>
      <w:r w:rsidRPr="00727FF6">
        <w:rPr>
          <w:sz w:val="22"/>
          <w:szCs w:val="22"/>
        </w:rPr>
        <w:t xml:space="preserve"> 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rsidR="000C13F4" w:rsidRDefault="00E04429" w:rsidP="0032160B">
      <w:pPr>
        <w:pStyle w:val="35"/>
        <w:numPr>
          <w:ilvl w:val="0"/>
          <w:numId w:val="77"/>
        </w:numPr>
        <w:shd w:val="clear" w:color="auto" w:fill="auto"/>
        <w:tabs>
          <w:tab w:val="left" w:pos="426"/>
        </w:tabs>
        <w:spacing w:before="0" w:after="0" w:line="240" w:lineRule="auto"/>
        <w:ind w:left="142" w:firstLine="567"/>
        <w:jc w:val="both"/>
        <w:rPr>
          <w:sz w:val="22"/>
          <w:szCs w:val="22"/>
        </w:rPr>
      </w:pPr>
      <w:r w:rsidRPr="000C13F4">
        <w:rPr>
          <w:sz w:val="22"/>
          <w:szCs w:val="22"/>
        </w:rPr>
        <w:t>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учащихся в рамках программы (участие во внешкольных мероприятиях; привлечение компетентных специалистов для проведения развивающих программ, исследований детско-родительских отношений и коррекционной работы).</w:t>
      </w:r>
    </w:p>
    <w:p w:rsidR="00E04429" w:rsidRPr="000C13F4" w:rsidRDefault="00E04429" w:rsidP="0032160B">
      <w:pPr>
        <w:pStyle w:val="35"/>
        <w:numPr>
          <w:ilvl w:val="0"/>
          <w:numId w:val="77"/>
        </w:numPr>
        <w:shd w:val="clear" w:color="auto" w:fill="auto"/>
        <w:tabs>
          <w:tab w:val="left" w:pos="426"/>
        </w:tabs>
        <w:spacing w:before="0" w:after="0" w:line="240" w:lineRule="auto"/>
        <w:ind w:left="720" w:hanging="360"/>
        <w:jc w:val="both"/>
        <w:rPr>
          <w:sz w:val="22"/>
          <w:szCs w:val="22"/>
        </w:rPr>
      </w:pPr>
      <w:r w:rsidRPr="000C13F4">
        <w:rPr>
          <w:sz w:val="22"/>
          <w:szCs w:val="22"/>
        </w:rPr>
        <w:t xml:space="preserve"> Интерес родителей (законных представителей) к воспитательной программе, реализуемой Школой (активное участие в мероприятиях, положительные эмоциональные отзывы).</w:t>
      </w:r>
    </w:p>
    <w:p w:rsidR="00565577" w:rsidRDefault="00E04429" w:rsidP="00E04429">
      <w:pPr>
        <w:pStyle w:val="35"/>
        <w:shd w:val="clear" w:color="auto" w:fill="auto"/>
        <w:spacing w:before="0" w:after="0" w:line="240" w:lineRule="auto"/>
        <w:ind w:firstLine="720"/>
        <w:jc w:val="both"/>
        <w:rPr>
          <w:sz w:val="22"/>
          <w:szCs w:val="22"/>
        </w:rPr>
      </w:pPr>
      <w:r w:rsidRPr="00727FF6">
        <w:rPr>
          <w:sz w:val="22"/>
          <w:szCs w:val="22"/>
        </w:rPr>
        <w:t xml:space="preserve">Параметры исследования эффективности программы воспитания и социализации по трем выделенным направлениям (блоки исследования) 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w:t>
      </w:r>
      <w:r>
        <w:rPr>
          <w:sz w:val="22"/>
          <w:szCs w:val="22"/>
        </w:rPr>
        <w:t>исследование одного из блоков).</w:t>
      </w:r>
    </w:p>
    <w:p w:rsidR="00E04429" w:rsidRPr="00727FF6" w:rsidRDefault="00E04429" w:rsidP="00E04429">
      <w:pPr>
        <w:pStyle w:val="35"/>
        <w:shd w:val="clear" w:color="auto" w:fill="auto"/>
        <w:spacing w:before="0" w:after="0" w:line="240" w:lineRule="auto"/>
        <w:ind w:firstLine="851"/>
        <w:jc w:val="left"/>
        <w:rPr>
          <w:sz w:val="22"/>
          <w:szCs w:val="22"/>
        </w:rPr>
      </w:pPr>
      <w:r w:rsidRPr="00727FF6">
        <w:rPr>
          <w:sz w:val="22"/>
          <w:szCs w:val="22"/>
        </w:rPr>
        <w:t xml:space="preserve">В качестве </w:t>
      </w:r>
      <w:r w:rsidRPr="00727FF6">
        <w:rPr>
          <w:rStyle w:val="afff9"/>
          <w:sz w:val="22"/>
          <w:szCs w:val="22"/>
        </w:rPr>
        <w:t xml:space="preserve">критериев, по которым изучается динамика </w:t>
      </w:r>
      <w:r w:rsidRPr="00727FF6">
        <w:rPr>
          <w:sz w:val="22"/>
          <w:szCs w:val="22"/>
        </w:rPr>
        <w:t>процесса воспитания и социализации учащихся, выделены:</w:t>
      </w:r>
    </w:p>
    <w:p w:rsidR="00E04429" w:rsidRDefault="00E04429" w:rsidP="00E04429">
      <w:pPr>
        <w:pStyle w:val="35"/>
        <w:shd w:val="clear" w:color="auto" w:fill="auto"/>
        <w:tabs>
          <w:tab w:val="left" w:pos="142"/>
        </w:tabs>
        <w:spacing w:before="0" w:after="0" w:line="240" w:lineRule="auto"/>
        <w:ind w:left="142" w:firstLine="567"/>
        <w:jc w:val="both"/>
        <w:rPr>
          <w:sz w:val="22"/>
          <w:szCs w:val="22"/>
        </w:rPr>
      </w:pPr>
      <w:r w:rsidRPr="00727FF6">
        <w:rPr>
          <w:sz w:val="22"/>
          <w:szCs w:val="22"/>
        </w:rPr>
        <w:t>1.Положительная динамика - увеличение положительных значений выделенных показателей воспитания и социализации учащихся на интерпретационном этапе (окончание учебного года) по сравнению с результатами контрольного этапа исследования (начало учебного года).</w:t>
      </w:r>
    </w:p>
    <w:p w:rsidR="00E04429" w:rsidRPr="00727FF6" w:rsidRDefault="00E04429" w:rsidP="00E04429">
      <w:pPr>
        <w:pStyle w:val="35"/>
        <w:shd w:val="clear" w:color="auto" w:fill="auto"/>
        <w:spacing w:before="0" w:after="0" w:line="240" w:lineRule="auto"/>
        <w:ind w:left="142" w:firstLine="567"/>
        <w:jc w:val="both"/>
        <w:rPr>
          <w:sz w:val="22"/>
          <w:szCs w:val="22"/>
        </w:rPr>
      </w:pPr>
      <w:r w:rsidRPr="00727FF6">
        <w:rPr>
          <w:sz w:val="22"/>
          <w:szCs w:val="22"/>
        </w:rPr>
        <w:t>2. Инертность положительной динамики подразумевает отсутствие характеристик положительной динамики и возможное увеличение отрицательных значений показателей воспитания и социализации учащихся на интерпретационном этапе (окончание учебного года) по сравнению с результатами контрольного этапа исследования (начало учебного года).</w:t>
      </w:r>
    </w:p>
    <w:p w:rsidR="000C13F4" w:rsidRDefault="00E04429" w:rsidP="000C13F4">
      <w:pPr>
        <w:pStyle w:val="35"/>
        <w:shd w:val="clear" w:color="auto" w:fill="auto"/>
        <w:tabs>
          <w:tab w:val="right" w:pos="9639"/>
        </w:tabs>
        <w:spacing w:before="0" w:after="0" w:line="240" w:lineRule="auto"/>
        <w:ind w:left="142" w:firstLine="558"/>
        <w:jc w:val="both"/>
        <w:rPr>
          <w:sz w:val="22"/>
          <w:szCs w:val="22"/>
        </w:rPr>
      </w:pPr>
      <w:r w:rsidRPr="00727FF6">
        <w:rPr>
          <w:sz w:val="22"/>
          <w:szCs w:val="22"/>
        </w:rPr>
        <w:t>3. Устойчивость (стабильность) исследуемых показателей</w:t>
      </w:r>
      <w:r w:rsidRPr="00727FF6">
        <w:rPr>
          <w:sz w:val="22"/>
          <w:szCs w:val="22"/>
        </w:rPr>
        <w:tab/>
        <w:t>духовно - нравственного развития,</w:t>
      </w:r>
    </w:p>
    <w:p w:rsidR="00E04429" w:rsidRDefault="00E04429" w:rsidP="000C13F4">
      <w:pPr>
        <w:pStyle w:val="35"/>
        <w:shd w:val="clear" w:color="auto" w:fill="auto"/>
        <w:tabs>
          <w:tab w:val="right" w:pos="9639"/>
        </w:tabs>
        <w:spacing w:before="0" w:after="0" w:line="240" w:lineRule="auto"/>
        <w:ind w:left="142" w:firstLine="0"/>
        <w:jc w:val="both"/>
        <w:rPr>
          <w:sz w:val="22"/>
          <w:szCs w:val="22"/>
        </w:rPr>
      </w:pPr>
      <w:r w:rsidRPr="00727FF6">
        <w:rPr>
          <w:sz w:val="22"/>
          <w:szCs w:val="22"/>
        </w:rPr>
        <w:t xml:space="preserve"> воспитания и социализации учащихся на интерпретационном и контрольном этапах исследования. При условии соответствия содержания исследуемых показателей у учащихся, в педагогическом коллективе и детско-родительских отношениях общепринятым моральным нормам, устойчивость показателей может являться одной из характеристик положительной динамики развития младших школьников и показателем эффективности реализации Школой программы воспитания и социализации учащихся.</w:t>
      </w:r>
    </w:p>
    <w:p w:rsidR="00E04429" w:rsidRPr="00727FF6" w:rsidRDefault="00E04429" w:rsidP="00E04429">
      <w:pPr>
        <w:pStyle w:val="35"/>
        <w:shd w:val="clear" w:color="auto" w:fill="auto"/>
        <w:spacing w:before="0" w:after="0" w:line="240" w:lineRule="auto"/>
        <w:ind w:firstLine="700"/>
        <w:jc w:val="both"/>
        <w:rPr>
          <w:sz w:val="22"/>
          <w:szCs w:val="22"/>
        </w:rPr>
      </w:pPr>
      <w:r w:rsidRPr="00727FF6">
        <w:rPr>
          <w:sz w:val="22"/>
          <w:szCs w:val="22"/>
        </w:rPr>
        <w:t>Оценка эффективности реализации Школой программы воспитания и социализации сопровождается отчетными материалами исследования: годовой план воспитательной работы по трем направлениям (блоки исследования); бланки тестов и анкет заполненные учащимися и их родителями (законными представителями); материалы и листы наблюдений; сводные бланки результатов исследования и т. д. Материалы отражают степень достижения планируемых результатов духовно-нравственного развития, воспитания и социализации учащихся.</w:t>
      </w:r>
    </w:p>
    <w:p w:rsidR="00E04429" w:rsidRPr="00727FF6" w:rsidRDefault="00E04429" w:rsidP="00E04429">
      <w:pPr>
        <w:pStyle w:val="35"/>
        <w:shd w:val="clear" w:color="auto" w:fill="auto"/>
        <w:spacing w:before="0" w:after="0" w:line="240" w:lineRule="auto"/>
        <w:ind w:firstLine="700"/>
        <w:jc w:val="both"/>
        <w:rPr>
          <w:sz w:val="22"/>
          <w:szCs w:val="22"/>
        </w:rPr>
      </w:pPr>
      <w:r w:rsidRPr="00727FF6">
        <w:rPr>
          <w:sz w:val="22"/>
          <w:szCs w:val="22"/>
        </w:rPr>
        <w:t>На основе результатов исследования составляется характеристика класса и индивидуальная характеристика учащегося, включающая три основных компонента:</w:t>
      </w:r>
    </w:p>
    <w:p w:rsidR="00E04429" w:rsidRPr="00727FF6" w:rsidRDefault="00E04429" w:rsidP="0032160B">
      <w:pPr>
        <w:pStyle w:val="35"/>
        <w:numPr>
          <w:ilvl w:val="0"/>
          <w:numId w:val="65"/>
        </w:numPr>
        <w:shd w:val="clear" w:color="auto" w:fill="auto"/>
        <w:spacing w:before="0" w:after="0" w:line="240" w:lineRule="auto"/>
        <w:ind w:firstLine="700"/>
        <w:jc w:val="both"/>
        <w:rPr>
          <w:sz w:val="22"/>
          <w:szCs w:val="22"/>
        </w:rPr>
      </w:pPr>
      <w:r w:rsidRPr="00727FF6">
        <w:rPr>
          <w:sz w:val="22"/>
          <w:szCs w:val="22"/>
        </w:rPr>
        <w:t xml:space="preserve"> характеристику достижений и положительных качеств учащегося;</w:t>
      </w:r>
    </w:p>
    <w:p w:rsidR="00E04429" w:rsidRPr="00727FF6" w:rsidRDefault="00E04429" w:rsidP="0032160B">
      <w:pPr>
        <w:pStyle w:val="35"/>
        <w:numPr>
          <w:ilvl w:val="0"/>
          <w:numId w:val="65"/>
        </w:numPr>
        <w:shd w:val="clear" w:color="auto" w:fill="auto"/>
        <w:spacing w:before="0" w:after="0" w:line="240" w:lineRule="auto"/>
        <w:ind w:firstLine="700"/>
        <w:jc w:val="both"/>
        <w:rPr>
          <w:sz w:val="22"/>
          <w:szCs w:val="22"/>
        </w:rPr>
      </w:pPr>
      <w:r w:rsidRPr="00727FF6">
        <w:rPr>
          <w:sz w:val="22"/>
          <w:szCs w:val="22"/>
        </w:rPr>
        <w:t xml:space="preserve"> определение приоритетных задач и направлений индивидуального развития;</w:t>
      </w:r>
    </w:p>
    <w:p w:rsidR="00E04429" w:rsidRPr="00727FF6" w:rsidRDefault="00E04429" w:rsidP="0032160B">
      <w:pPr>
        <w:pStyle w:val="35"/>
        <w:numPr>
          <w:ilvl w:val="0"/>
          <w:numId w:val="65"/>
        </w:numPr>
        <w:shd w:val="clear" w:color="auto" w:fill="auto"/>
        <w:spacing w:before="0" w:after="0" w:line="240" w:lineRule="auto"/>
        <w:ind w:firstLine="700"/>
        <w:jc w:val="both"/>
        <w:rPr>
          <w:sz w:val="22"/>
          <w:szCs w:val="22"/>
        </w:rPr>
      </w:pPr>
      <w:r w:rsidRPr="00727FF6">
        <w:rPr>
          <w:sz w:val="22"/>
          <w:szCs w:val="22"/>
        </w:rPr>
        <w:t xml:space="preserve"> систему психолого-педагогических рекомендаций, призванных обеспечить гармоничное развитие учащегося и успешную реализацию задач начального общего образования.</w:t>
      </w:r>
    </w:p>
    <w:p w:rsidR="00E04429" w:rsidRPr="00727FF6" w:rsidRDefault="00E04429" w:rsidP="00E04429">
      <w:pPr>
        <w:pStyle w:val="35"/>
        <w:shd w:val="clear" w:color="auto" w:fill="auto"/>
        <w:spacing w:before="0" w:after="0" w:line="240" w:lineRule="auto"/>
        <w:ind w:firstLine="700"/>
        <w:jc w:val="both"/>
        <w:rPr>
          <w:sz w:val="22"/>
          <w:szCs w:val="22"/>
        </w:rPr>
      </w:pPr>
      <w:r w:rsidRPr="00727FF6">
        <w:rPr>
          <w:sz w:val="22"/>
          <w:szCs w:val="22"/>
        </w:rPr>
        <w:t xml:space="preserve">Полученные и зафиксированные результаты исследования могут быть включены в портфель </w:t>
      </w:r>
      <w:r w:rsidRPr="00727FF6">
        <w:rPr>
          <w:sz w:val="22"/>
          <w:szCs w:val="22"/>
        </w:rPr>
        <w:lastRenderedPageBreak/>
        <w:t>достижений младших школьников.</w:t>
      </w:r>
    </w:p>
    <w:p w:rsidR="00E04429" w:rsidRPr="00727FF6" w:rsidRDefault="00E04429" w:rsidP="00E04429">
      <w:pPr>
        <w:pStyle w:val="35"/>
        <w:shd w:val="clear" w:color="auto" w:fill="auto"/>
        <w:spacing w:before="0" w:after="0" w:line="240" w:lineRule="auto"/>
        <w:ind w:firstLine="700"/>
        <w:jc w:val="both"/>
        <w:rPr>
          <w:sz w:val="22"/>
          <w:szCs w:val="22"/>
        </w:rPr>
      </w:pPr>
      <w:r w:rsidRPr="00727FF6">
        <w:rPr>
          <w:sz w:val="22"/>
          <w:szCs w:val="22"/>
        </w:rPr>
        <w:t>Результаты индивидуальных достижений и особенности личностного развития учащихся не подлежат итоговой оценке качества освоения основной образовательной программы начального общего образования, в полном соответствии с требованиями ФГОС начального общего образования. Обобщенная оценка личностных результатов учащихся, в рамках оценки эффективности реализуемой Школой программы воспитания и социализации, осуществляется в ходе мониторинговых исследований, полностью отвечающих этическим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учащегося.</w:t>
      </w:r>
    </w:p>
    <w:p w:rsidR="00E04429" w:rsidRPr="00727FF6" w:rsidRDefault="00E04429" w:rsidP="00E04429">
      <w:pPr>
        <w:pStyle w:val="35"/>
        <w:shd w:val="clear" w:color="auto" w:fill="auto"/>
        <w:spacing w:before="0" w:after="0" w:line="240" w:lineRule="auto"/>
        <w:ind w:firstLine="720"/>
        <w:jc w:val="both"/>
        <w:rPr>
          <w:sz w:val="22"/>
          <w:szCs w:val="22"/>
        </w:rPr>
      </w:pPr>
      <w:r w:rsidRPr="00727FF6">
        <w:rPr>
          <w:sz w:val="22"/>
          <w:szCs w:val="22"/>
        </w:rPr>
        <w:t>Для расширения возможностей реализации программы воспитания и социализации учащихся (проведение развивающих программ, тренингов для детей, родителей (законных представителей) и педагогов; оценка динамики развития учащихся и общей эффективности воспитательной деятельности), при согласии родителей, могут быть привлечены квалифицированные специалисты, обладающие необходимой компетентностью в сфере психологической диагностики и развития личности в детском и подростковом возрасте.</w:t>
      </w:r>
    </w:p>
    <w:p w:rsidR="00E04429" w:rsidRPr="00727FF6" w:rsidRDefault="00E04429" w:rsidP="00E04429">
      <w:pPr>
        <w:ind w:firstLine="709"/>
        <w:jc w:val="both"/>
        <w:rPr>
          <w:b/>
          <w:sz w:val="22"/>
          <w:szCs w:val="22"/>
        </w:rPr>
      </w:pPr>
      <w:r w:rsidRPr="00727FF6">
        <w:rPr>
          <w:b/>
          <w:sz w:val="22"/>
          <w:szCs w:val="22"/>
        </w:rPr>
        <w:t>Показатели оценки организационных, ресурсных и психолого-педагогических условий осуществления воспитания младших школьников в организациях общего образования</w:t>
      </w:r>
    </w:p>
    <w:p w:rsidR="00E04429" w:rsidRPr="00727FF6" w:rsidRDefault="00E04429" w:rsidP="00E04429">
      <w:pPr>
        <w:pStyle w:val="35"/>
        <w:shd w:val="clear" w:color="auto" w:fill="auto"/>
        <w:spacing w:before="0" w:after="0" w:line="240" w:lineRule="auto"/>
        <w:ind w:left="142" w:firstLine="567"/>
        <w:jc w:val="both"/>
        <w:rPr>
          <w:sz w:val="22"/>
          <w:szCs w:val="22"/>
        </w:rPr>
      </w:pPr>
      <w:r w:rsidRPr="00727FF6">
        <w:rPr>
          <w:sz w:val="22"/>
          <w:szCs w:val="22"/>
        </w:rPr>
        <w:t>1.Документационное обеспечение воспитательной деятельности в начальной школе: имеются  локальные акты Школы, определяющие содержание воспитательной деятельности и основные средства его реализации (включая разделы образовательной программы школы и/или ее концепции развития и т. п.); четкость вычленения целей, задач воспитательной деятельности, средств их реализации; взаимосоответствие целей и задач, задач и средств воспитательной деятельности;предусмотренность в содержании образования возможностей для реализации дополнительных образовательных программ воспитательных направленностей.</w:t>
      </w:r>
    </w:p>
    <w:p w:rsidR="00E04429" w:rsidRPr="00727FF6" w:rsidRDefault="00E04429" w:rsidP="00E04429">
      <w:pPr>
        <w:pStyle w:val="35"/>
        <w:shd w:val="clear" w:color="auto" w:fill="auto"/>
        <w:tabs>
          <w:tab w:val="left" w:pos="7177"/>
        </w:tabs>
        <w:spacing w:before="0" w:after="0" w:line="240" w:lineRule="auto"/>
        <w:ind w:left="142" w:firstLine="567"/>
        <w:jc w:val="both"/>
        <w:rPr>
          <w:sz w:val="22"/>
          <w:szCs w:val="22"/>
        </w:rPr>
      </w:pPr>
      <w:r w:rsidRPr="00727FF6">
        <w:rPr>
          <w:sz w:val="22"/>
          <w:szCs w:val="22"/>
        </w:rPr>
        <w:t>2.Материально-техническая база и другие материальные условия воспитательной деятельности в начальной школе: имеются  необходимые помещения и территория для проведения воспитательной деятельности в соответствии с ее целями и задачами, установленными в плановой документации Школы; состояния отведенных для проведения воспитательной деятельности помещений и территорий Школы  соответствуют  ее целям и задачам, установленным в плановой документации;материально-техническое обеспечение регулярных воспитывающих мероприятий и форм организации внеурочной деятельности сооотвествуют их целям и задачам, установленным в плановой документации; санитарно-гигиенические условия проведения воспитательной работы, средств и условий обеспечения безопасности участников воспитательной деятельности соотвествуют  требованиям федеральных нормативных правовых актов для образовательных организаций данного типа и вида.</w:t>
      </w:r>
    </w:p>
    <w:p w:rsidR="00E04429" w:rsidRPr="00727FF6" w:rsidRDefault="00E04429" w:rsidP="00E04429">
      <w:pPr>
        <w:pStyle w:val="35"/>
        <w:shd w:val="clear" w:color="auto" w:fill="auto"/>
        <w:tabs>
          <w:tab w:val="left" w:pos="3174"/>
        </w:tabs>
        <w:spacing w:before="0" w:after="0" w:line="240" w:lineRule="auto"/>
        <w:ind w:left="142" w:firstLine="567"/>
        <w:jc w:val="both"/>
        <w:rPr>
          <w:sz w:val="22"/>
          <w:szCs w:val="22"/>
        </w:rPr>
      </w:pPr>
      <w:r w:rsidRPr="00727FF6">
        <w:rPr>
          <w:sz w:val="22"/>
          <w:szCs w:val="22"/>
        </w:rPr>
        <w:t>3.Информационно-методическое обеспечение воспитательной деятельности в начальной школе: имеется необходимое методическое обеспечение воспитательной работы и воспитывающих влияний целостной образовательной деятельности, определяемого их целями и задачами, установленными в плановой документации Школы; информационно-техническая оснащенность воспитательной работы соответствует  целям и задачам, установленными в плановой документации Школы: уровень обеспеченности Школы компьютерной техникой и его использования для решения задач воспитательной деятельности; уровень сохранности и использования школьного библиотечного фонда для решения задач воспитательной деятельности.</w:t>
      </w:r>
    </w:p>
    <w:p w:rsidR="00E04429" w:rsidRDefault="00E04429" w:rsidP="00E04429">
      <w:pPr>
        <w:pStyle w:val="35"/>
        <w:shd w:val="clear" w:color="auto" w:fill="auto"/>
        <w:tabs>
          <w:tab w:val="right" w:pos="10076"/>
        </w:tabs>
        <w:spacing w:before="0" w:after="0" w:line="240" w:lineRule="auto"/>
        <w:ind w:left="142" w:firstLine="567"/>
        <w:jc w:val="both"/>
        <w:rPr>
          <w:sz w:val="22"/>
          <w:szCs w:val="22"/>
        </w:rPr>
      </w:pPr>
      <w:r w:rsidRPr="00727FF6">
        <w:rPr>
          <w:sz w:val="22"/>
          <w:szCs w:val="22"/>
        </w:rPr>
        <w:t>4. Обеспечение уровня организации воспитательной работы и воспитывающих влияний учебной деятельности:  цели, задачи, средства их реализации в документации Школы четко указаны; взаимосоответствие целей, задач и средств воспитания; оптимальность, реалистичность плана воспитательной деятельности;имеются  достаточные связи внеурочной воспитывающей деятельности с урочной деятельностью; направленность воспитывающей деятельности Школы  соответствует  реализации принципа индивидуальной дифференциации в образовании на возможно более полные развитие и</w:t>
      </w:r>
    </w:p>
    <w:p w:rsidR="00E04429" w:rsidRPr="00727FF6" w:rsidRDefault="00E04429" w:rsidP="00E04429">
      <w:pPr>
        <w:pStyle w:val="35"/>
        <w:shd w:val="clear" w:color="auto" w:fill="auto"/>
        <w:spacing w:before="0" w:after="0" w:line="240" w:lineRule="auto"/>
        <w:ind w:left="142" w:firstLine="567"/>
        <w:jc w:val="both"/>
        <w:rPr>
          <w:sz w:val="22"/>
          <w:szCs w:val="22"/>
        </w:rPr>
      </w:pPr>
      <w:r w:rsidRPr="00727FF6">
        <w:rPr>
          <w:sz w:val="22"/>
          <w:szCs w:val="22"/>
        </w:rPr>
        <w:t xml:space="preserve">Оценка эффективности реализации Школой программы воспитания и социализации сопровождается </w:t>
      </w:r>
    </w:p>
    <w:p w:rsidR="00E04429" w:rsidRPr="00727FF6" w:rsidRDefault="00E04429" w:rsidP="00E04429">
      <w:pPr>
        <w:pStyle w:val="35"/>
        <w:shd w:val="clear" w:color="auto" w:fill="auto"/>
        <w:spacing w:before="0" w:after="0" w:line="240" w:lineRule="auto"/>
        <w:ind w:left="142" w:firstLine="567"/>
        <w:jc w:val="both"/>
        <w:rPr>
          <w:sz w:val="22"/>
          <w:szCs w:val="22"/>
        </w:rPr>
      </w:pPr>
      <w:r w:rsidRPr="00727FF6">
        <w:rPr>
          <w:sz w:val="22"/>
          <w:szCs w:val="22"/>
        </w:rPr>
        <w:t>реализацию образовательного и в целом личностного потенциала учащихся, воспитанников; предлагаемые учащимся форм воспитательной деятельности соотвествуют доминирующим социально позитивным ориентациям учащихся в начальной школе; обеспечиваются  возможности для развития творческих способностей учащихся; регулярно ведется текущий контроль результатов выполнения установленных документацией учреждения планов воспитательной деятельности; в Школе имеются  органы ученического самоуправления.</w:t>
      </w:r>
    </w:p>
    <w:p w:rsidR="00E04429" w:rsidRPr="00727FF6" w:rsidRDefault="00E04429" w:rsidP="00E04429">
      <w:pPr>
        <w:pStyle w:val="35"/>
        <w:shd w:val="clear" w:color="auto" w:fill="auto"/>
        <w:spacing w:before="0" w:after="0" w:line="240" w:lineRule="auto"/>
        <w:ind w:left="142" w:firstLine="567"/>
        <w:jc w:val="both"/>
        <w:rPr>
          <w:sz w:val="22"/>
          <w:szCs w:val="22"/>
        </w:rPr>
      </w:pPr>
      <w:r w:rsidRPr="00727FF6">
        <w:rPr>
          <w:sz w:val="22"/>
          <w:szCs w:val="22"/>
        </w:rPr>
        <w:lastRenderedPageBreak/>
        <w:t>5. Кадровое обеспечение воспитательной деятельности в начальной школе: в  Школе имеются должности работников, по своему функционалу отвечающих за воспитательную работу и/или внеурочную деятельность; общий уровень психолого-педагогической компетентности работников Школы в организации воспитательной деятельности.</w:t>
      </w:r>
    </w:p>
    <w:p w:rsidR="00E04429" w:rsidRPr="00727FF6" w:rsidRDefault="00E04429" w:rsidP="00E04429">
      <w:pPr>
        <w:pStyle w:val="35"/>
        <w:shd w:val="clear" w:color="auto" w:fill="auto"/>
        <w:tabs>
          <w:tab w:val="left" w:pos="4796"/>
        </w:tabs>
        <w:spacing w:before="0" w:after="0" w:line="240" w:lineRule="auto"/>
        <w:ind w:left="142" w:firstLine="567"/>
        <w:jc w:val="both"/>
        <w:rPr>
          <w:sz w:val="22"/>
          <w:szCs w:val="22"/>
        </w:rPr>
      </w:pPr>
      <w:r w:rsidRPr="00727FF6">
        <w:rPr>
          <w:sz w:val="22"/>
          <w:szCs w:val="22"/>
        </w:rPr>
        <w:t>6. Использование в образовательной организации форм организации внеурочной деятельности в соответствии с содержанием, целями и задачами основных направлений воспитательного процесса в начальной школе: в Школе имеются кружки, секции и другие формы  организации внеурочной деятельности, по своему содержанию, целям и задачам соответствующим обеспечению:</w:t>
      </w:r>
      <w:r w:rsidRPr="00727FF6">
        <w:rPr>
          <w:sz w:val="22"/>
          <w:szCs w:val="22"/>
        </w:rPr>
        <w:tab/>
      </w:r>
    </w:p>
    <w:p w:rsidR="00E04429" w:rsidRPr="00727FF6" w:rsidRDefault="00E04429" w:rsidP="00E04429">
      <w:pPr>
        <w:pStyle w:val="35"/>
        <w:shd w:val="clear" w:color="auto" w:fill="auto"/>
        <w:tabs>
          <w:tab w:val="left" w:pos="4796"/>
        </w:tabs>
        <w:spacing w:before="0" w:after="0" w:line="240" w:lineRule="auto"/>
        <w:ind w:left="142" w:firstLine="567"/>
        <w:jc w:val="both"/>
        <w:rPr>
          <w:sz w:val="22"/>
          <w:szCs w:val="22"/>
        </w:rPr>
      </w:pPr>
      <w:r w:rsidRPr="00727FF6">
        <w:rPr>
          <w:sz w:val="22"/>
          <w:szCs w:val="22"/>
        </w:rPr>
        <w:t xml:space="preserve">а) социально-нравственного развития учащихся, воспитанников (формированию основ духовно-нравственного, гражданско-патриотического, экономико-трудового и экологического сознания и деятельности личности); </w:t>
      </w:r>
    </w:p>
    <w:p w:rsidR="00E04429" w:rsidRPr="00727FF6" w:rsidRDefault="00E04429" w:rsidP="00E04429">
      <w:pPr>
        <w:pStyle w:val="35"/>
        <w:shd w:val="clear" w:color="auto" w:fill="auto"/>
        <w:tabs>
          <w:tab w:val="left" w:pos="4796"/>
        </w:tabs>
        <w:spacing w:before="0" w:after="0" w:line="240" w:lineRule="auto"/>
        <w:ind w:left="142" w:firstLine="567"/>
        <w:jc w:val="both"/>
        <w:rPr>
          <w:sz w:val="22"/>
          <w:szCs w:val="22"/>
        </w:rPr>
      </w:pPr>
      <w:r w:rsidRPr="00727FF6">
        <w:rPr>
          <w:sz w:val="22"/>
          <w:szCs w:val="22"/>
        </w:rPr>
        <w:t xml:space="preserve">б) общеинтеллектуального развития учащихся, воспитанников (развития умственной деятельности и основ систематизации знаний); </w:t>
      </w:r>
    </w:p>
    <w:p w:rsidR="00E04429" w:rsidRPr="00727FF6" w:rsidRDefault="00E04429" w:rsidP="00E04429">
      <w:pPr>
        <w:pStyle w:val="35"/>
        <w:shd w:val="clear" w:color="auto" w:fill="auto"/>
        <w:tabs>
          <w:tab w:val="left" w:pos="4796"/>
        </w:tabs>
        <w:spacing w:before="0" w:after="0" w:line="240" w:lineRule="auto"/>
        <w:ind w:left="142" w:firstLine="567"/>
        <w:jc w:val="both"/>
        <w:rPr>
          <w:sz w:val="22"/>
          <w:szCs w:val="22"/>
        </w:rPr>
      </w:pPr>
      <w:r w:rsidRPr="00727FF6">
        <w:rPr>
          <w:sz w:val="22"/>
          <w:szCs w:val="22"/>
        </w:rPr>
        <w:t>в) общекультурного развития учащихся, воспитанников(формированию основ эстетического, физического сознания и деятельности личности, развитию ее самоорганизации).</w:t>
      </w:r>
    </w:p>
    <w:p w:rsidR="00E04429" w:rsidRPr="00727FF6" w:rsidRDefault="00E04429" w:rsidP="00E04429">
      <w:pPr>
        <w:pStyle w:val="35"/>
        <w:shd w:val="clear" w:color="auto" w:fill="auto"/>
        <w:tabs>
          <w:tab w:val="left" w:pos="1172"/>
        </w:tabs>
        <w:spacing w:before="0" w:after="0" w:line="240" w:lineRule="auto"/>
        <w:ind w:left="142" w:firstLine="567"/>
        <w:jc w:val="both"/>
        <w:rPr>
          <w:sz w:val="22"/>
          <w:szCs w:val="22"/>
        </w:rPr>
      </w:pPr>
      <w:r w:rsidRPr="00727FF6">
        <w:rPr>
          <w:sz w:val="22"/>
          <w:szCs w:val="22"/>
        </w:rPr>
        <w:t>7.Соответствие социально-психологических условий проведения воспитательной работы и воспитывающих влияний обучения в начальной школе требованиям федеральных нормативных правовых актов к деятельности Школы данного типа и вида: достижение психологической защищенности учащихся в ходе мероприятий воспитательной работы на основе: обеспечения общей удовлетворенности учащихся процессом и результатами своего участия в них, эмоциональной включенности учащихся в воспитательную деятельность - заинтересованности в происходящем на данных мероприятиях и при данном использовании, ощущения учащимися своей социально-групповой приобщенности на данных мероприятиях и при данном использовании, отсутствия у учащихся чрезмерной нервно-эмоциональной и физической напряженности и чувства собственной несостоятельности при участии в них (в том числе - как результат уважения личности ребенка в данном педколлективе).</w:t>
      </w:r>
    </w:p>
    <w:p w:rsidR="00E04429" w:rsidRPr="00727FF6" w:rsidRDefault="00E04429" w:rsidP="00E04429">
      <w:pPr>
        <w:pStyle w:val="35"/>
        <w:shd w:val="clear" w:color="auto" w:fill="auto"/>
        <w:tabs>
          <w:tab w:val="left" w:pos="2420"/>
        </w:tabs>
        <w:spacing w:before="0" w:after="0" w:line="240" w:lineRule="auto"/>
        <w:ind w:left="284" w:firstLine="425"/>
        <w:jc w:val="both"/>
        <w:rPr>
          <w:sz w:val="22"/>
          <w:szCs w:val="22"/>
        </w:rPr>
      </w:pPr>
      <w:r w:rsidRPr="00727FF6">
        <w:rPr>
          <w:sz w:val="22"/>
          <w:szCs w:val="22"/>
        </w:rPr>
        <w:t xml:space="preserve">8. Совместная деятельность учащихся и Школы  на уровне начального общего образования соотвествуют психолого - </w:t>
      </w:r>
      <w:r w:rsidRPr="00727FF6">
        <w:rPr>
          <w:sz w:val="22"/>
          <w:szCs w:val="22"/>
        </w:rPr>
        <w:softHyphen/>
        <w:t>педагогическим требованиям к воспитывающим взаимоотношениям в Школе: обеспечение освоения учащимися нравственных норм отношений на основе человеколюбия, развития у них коллективистской идентификации в процессе педагогически организуемой совместной деятельности; использование при организации совместной деятельности учащихся осмысленной учащимися общественно-полезной деятельности как наиболее эффективно влияющей, учитывая особенности юношеского возраста, на формирование социально позитивных взаимоотношений учащихся с окружающим миром; отсутствие у педагогов Школы опоры на авторитарный подход в задавании целей совместной воспитательно - значимой деятельности учащихся и в организации осуществления ими данной деятельности; разнообразие форм внеклассной работы в Школе с приоритетом форм, обеспечивающих:</w:t>
      </w:r>
      <w:r w:rsidRPr="00727FF6">
        <w:rPr>
          <w:sz w:val="22"/>
          <w:szCs w:val="22"/>
        </w:rPr>
        <w:tab/>
      </w:r>
    </w:p>
    <w:p w:rsidR="00E04429" w:rsidRPr="00727FF6" w:rsidRDefault="00E04429" w:rsidP="00E04429">
      <w:pPr>
        <w:pStyle w:val="35"/>
        <w:shd w:val="clear" w:color="auto" w:fill="auto"/>
        <w:tabs>
          <w:tab w:val="left" w:pos="2420"/>
        </w:tabs>
        <w:spacing w:before="0" w:after="0" w:line="240" w:lineRule="auto"/>
        <w:ind w:left="284" w:firstLine="425"/>
        <w:jc w:val="both"/>
        <w:rPr>
          <w:sz w:val="22"/>
          <w:szCs w:val="22"/>
        </w:rPr>
      </w:pPr>
      <w:r w:rsidRPr="00727FF6">
        <w:rPr>
          <w:sz w:val="22"/>
          <w:szCs w:val="22"/>
        </w:rPr>
        <w:t>а) неформальное общение учащихся между собой и с педагогическими работниками;</w:t>
      </w:r>
    </w:p>
    <w:p w:rsidR="00E04429" w:rsidRPr="00727FF6" w:rsidRDefault="00E04429" w:rsidP="00E04429">
      <w:pPr>
        <w:pStyle w:val="35"/>
        <w:shd w:val="clear" w:color="auto" w:fill="auto"/>
        <w:tabs>
          <w:tab w:val="left" w:pos="2420"/>
        </w:tabs>
        <w:spacing w:before="0" w:after="0" w:line="240" w:lineRule="auto"/>
        <w:ind w:left="284" w:firstLine="425"/>
        <w:jc w:val="both"/>
        <w:rPr>
          <w:sz w:val="22"/>
          <w:szCs w:val="22"/>
        </w:rPr>
      </w:pPr>
      <w:r w:rsidRPr="00727FF6">
        <w:rPr>
          <w:sz w:val="22"/>
          <w:szCs w:val="22"/>
        </w:rPr>
        <w:t xml:space="preserve"> б) самовыражение и самоутверждение учащегося в коллективе сверстников; </w:t>
      </w:r>
    </w:p>
    <w:p w:rsidR="00E04429" w:rsidRPr="00727FF6" w:rsidRDefault="00E04429" w:rsidP="00E04429">
      <w:pPr>
        <w:pStyle w:val="35"/>
        <w:shd w:val="clear" w:color="auto" w:fill="auto"/>
        <w:tabs>
          <w:tab w:val="left" w:pos="2420"/>
        </w:tabs>
        <w:spacing w:before="0" w:after="0" w:line="240" w:lineRule="auto"/>
        <w:ind w:left="284" w:firstLine="425"/>
        <w:jc w:val="both"/>
        <w:rPr>
          <w:sz w:val="22"/>
          <w:szCs w:val="22"/>
        </w:rPr>
      </w:pPr>
      <w:r w:rsidRPr="00727FF6">
        <w:rPr>
          <w:sz w:val="22"/>
          <w:szCs w:val="22"/>
        </w:rPr>
        <w:t>в) создание наиболее благоприятных условий для включения учащихся в систему реальных нравственных отношений при проведении внеклассных мероприятий; обеспечиваемая педагогической организацией учебной и иной совместной деятельности учащихся позитивность общего настроения в классных коллективах; варьирование основных стилей педагогического воздействия на обучающихся (наставнический; тренирующий; консультативный) в зависимости от решаемых воспитательных задач и особенностей учащихся; интерактивность взаимодействия педагога с учащимися в их педагогически организуемой совместной деятельности, характеризуемая последовательной реализацией следующих стадий организации взаимодействия:поиск педагогом позитивного в личности ребенка; активизация деятельности педагога на основе педагогически целесообразного и корректного его участия в личных проблемах и трудностях ученика; выраженность заинтересованности педагогов в успехе каждого, проявляемая с помощью систематической оценки эффективности участия в совместной деятельности как условия формирования у учащихся нравственных норм отношений на основе развития их коллективистской идентификации.</w:t>
      </w:r>
    </w:p>
    <w:p w:rsidR="00E04429" w:rsidRDefault="00E04429" w:rsidP="00E04429">
      <w:pPr>
        <w:pStyle w:val="35"/>
        <w:shd w:val="clear" w:color="auto" w:fill="auto"/>
        <w:tabs>
          <w:tab w:val="left" w:pos="1532"/>
          <w:tab w:val="right" w:pos="8170"/>
          <w:tab w:val="right" w:pos="10071"/>
        </w:tabs>
        <w:spacing w:before="0" w:after="0" w:line="240" w:lineRule="auto"/>
        <w:ind w:left="284" w:firstLine="425"/>
        <w:jc w:val="both"/>
        <w:rPr>
          <w:sz w:val="22"/>
          <w:szCs w:val="22"/>
        </w:rPr>
      </w:pPr>
      <w:r w:rsidRPr="00727FF6">
        <w:rPr>
          <w:sz w:val="22"/>
          <w:szCs w:val="22"/>
        </w:rPr>
        <w:t xml:space="preserve">9.Педагогический коллектив Школы взаимодействует  с общественностью и внешними организациями для решения задач воспитательной деятельности: активность обеспечениявзаимодействия педагогического коллектива Школы с родителями учащихся при решении задач воспитательной деятельности; выраженность ориентации администрации Школы </w:t>
      </w:r>
      <w:r w:rsidRPr="00727FF6">
        <w:rPr>
          <w:sz w:val="22"/>
          <w:szCs w:val="22"/>
        </w:rPr>
        <w:lastRenderedPageBreak/>
        <w:t>на поддержание связей свой организации с другими организациями для обеспечения культурного досуга, духовно-нравственно</w:t>
      </w:r>
      <w:r>
        <w:rPr>
          <w:sz w:val="22"/>
          <w:szCs w:val="22"/>
        </w:rPr>
        <w:t>го развития младшего школьника.</w:t>
      </w:r>
    </w:p>
    <w:p w:rsidR="00653A76" w:rsidRPr="00727FF6" w:rsidRDefault="00653A76" w:rsidP="0032160B">
      <w:pPr>
        <w:pStyle w:val="afe"/>
        <w:numPr>
          <w:ilvl w:val="1"/>
          <w:numId w:val="39"/>
        </w:numPr>
        <w:spacing w:line="240" w:lineRule="auto"/>
        <w:ind w:right="820"/>
        <w:jc w:val="both"/>
        <w:rPr>
          <w:sz w:val="22"/>
          <w:szCs w:val="22"/>
        </w:rPr>
      </w:pPr>
      <w:bookmarkStart w:id="140" w:name="_Toc288394104"/>
      <w:bookmarkStart w:id="141" w:name="_Toc288410571"/>
      <w:bookmarkStart w:id="142" w:name="_Toc288410700"/>
      <w:bookmarkStart w:id="143" w:name="_Toc424564340"/>
      <w:r w:rsidRPr="00727FF6">
        <w:rPr>
          <w:sz w:val="22"/>
          <w:szCs w:val="22"/>
        </w:rPr>
        <w:t>Программа формирования экологической культуры,</w:t>
      </w:r>
      <w:r w:rsidR="006776E2">
        <w:rPr>
          <w:sz w:val="22"/>
          <w:szCs w:val="22"/>
        </w:rPr>
        <w:t xml:space="preserve"> </w:t>
      </w:r>
      <w:r w:rsidRPr="00727FF6">
        <w:rPr>
          <w:sz w:val="22"/>
          <w:szCs w:val="22"/>
        </w:rPr>
        <w:t>здорового и безопасного образа жизни</w:t>
      </w:r>
      <w:bookmarkEnd w:id="140"/>
      <w:bookmarkEnd w:id="141"/>
      <w:bookmarkEnd w:id="142"/>
      <w:bookmarkEnd w:id="143"/>
    </w:p>
    <w:p w:rsidR="00553F71" w:rsidRPr="00727FF6" w:rsidRDefault="00553F71" w:rsidP="000C13F4">
      <w:pPr>
        <w:tabs>
          <w:tab w:val="left" w:pos="9638"/>
        </w:tabs>
        <w:ind w:left="142" w:right="-1" w:firstLine="567"/>
        <w:jc w:val="both"/>
        <w:rPr>
          <w:sz w:val="22"/>
          <w:szCs w:val="22"/>
        </w:rPr>
      </w:pPr>
      <w:r w:rsidRPr="00727FF6">
        <w:rPr>
          <w:sz w:val="22"/>
          <w:szCs w:val="22"/>
        </w:rPr>
        <w:t>Программа формирования экологической культуры, здорового и безопасного образа жизни учащихся – это комплексная программа формирования знаний, установок, личностных ориентиров и норм поведения, обеспечивающих сохранение и укрепление физического и психического здоровья как одного из ценностных составляющих, способствующих познавательному и эмоциональному развитию ребенка, достижению планируемых результатов освоения</w:t>
      </w:r>
      <w:r w:rsidR="00FE2D99" w:rsidRPr="00727FF6">
        <w:rPr>
          <w:sz w:val="22"/>
          <w:szCs w:val="22"/>
        </w:rPr>
        <w:t xml:space="preserve"> ООП НОО</w:t>
      </w:r>
      <w:r w:rsidRPr="00727FF6">
        <w:rPr>
          <w:sz w:val="22"/>
          <w:szCs w:val="22"/>
        </w:rPr>
        <w:t>.</w:t>
      </w:r>
    </w:p>
    <w:p w:rsidR="00553F71" w:rsidRPr="00727FF6" w:rsidRDefault="00553F71" w:rsidP="000C13F4">
      <w:pPr>
        <w:shd w:val="clear" w:color="auto" w:fill="FFFFFF"/>
        <w:tabs>
          <w:tab w:val="left" w:pos="9638"/>
        </w:tabs>
        <w:autoSpaceDE w:val="0"/>
        <w:autoSpaceDN w:val="0"/>
        <w:adjustRightInd w:val="0"/>
        <w:ind w:left="142" w:right="-1" w:firstLine="567"/>
        <w:jc w:val="both"/>
        <w:rPr>
          <w:sz w:val="22"/>
          <w:szCs w:val="22"/>
        </w:rPr>
      </w:pPr>
      <w:r w:rsidRPr="00727FF6">
        <w:rPr>
          <w:sz w:val="22"/>
          <w:szCs w:val="22"/>
        </w:rPr>
        <w:t xml:space="preserve">Программа формирования экологической культуры, здорового и безопасного образа жизни </w:t>
      </w:r>
      <w:r w:rsidR="002066D4" w:rsidRPr="00727FF6">
        <w:rPr>
          <w:sz w:val="22"/>
          <w:szCs w:val="22"/>
        </w:rPr>
        <w:t>на уровне</w:t>
      </w:r>
      <w:r w:rsidRPr="00727FF6">
        <w:rPr>
          <w:sz w:val="22"/>
          <w:szCs w:val="22"/>
        </w:rPr>
        <w:t xml:space="preserve"> начального общего образования сформирована с учётом </w:t>
      </w:r>
      <w:r w:rsidRPr="00727FF6">
        <w:rPr>
          <w:b/>
          <w:i/>
          <w:sz w:val="22"/>
          <w:szCs w:val="22"/>
        </w:rPr>
        <w:t>факторов, оказывающих существенное влияние на состояние здоровья детей</w:t>
      </w:r>
      <w:r w:rsidRPr="00727FF6">
        <w:rPr>
          <w:sz w:val="22"/>
          <w:szCs w:val="22"/>
        </w:rPr>
        <w:t>:</w:t>
      </w:r>
    </w:p>
    <w:p w:rsidR="00553F71" w:rsidRPr="00727FF6" w:rsidRDefault="00553F71" w:rsidP="0032160B">
      <w:pPr>
        <w:numPr>
          <w:ilvl w:val="0"/>
          <w:numId w:val="44"/>
        </w:numPr>
        <w:shd w:val="clear" w:color="auto" w:fill="FFFFFF"/>
        <w:tabs>
          <w:tab w:val="left" w:pos="9638"/>
        </w:tabs>
        <w:autoSpaceDE w:val="0"/>
        <w:autoSpaceDN w:val="0"/>
        <w:adjustRightInd w:val="0"/>
        <w:ind w:left="142" w:right="-1" w:firstLine="567"/>
        <w:jc w:val="both"/>
        <w:rPr>
          <w:sz w:val="22"/>
          <w:szCs w:val="22"/>
        </w:rPr>
      </w:pPr>
      <w:r w:rsidRPr="00727FF6">
        <w:rPr>
          <w:sz w:val="22"/>
          <w:szCs w:val="22"/>
        </w:rPr>
        <w:t>неблагоприятные социальные, экономические и экологические условия;</w:t>
      </w:r>
    </w:p>
    <w:p w:rsidR="00553F71" w:rsidRPr="00727FF6" w:rsidRDefault="00553F71" w:rsidP="0032160B">
      <w:pPr>
        <w:numPr>
          <w:ilvl w:val="0"/>
          <w:numId w:val="44"/>
        </w:numPr>
        <w:shd w:val="clear" w:color="auto" w:fill="FFFFFF"/>
        <w:tabs>
          <w:tab w:val="left" w:pos="9638"/>
        </w:tabs>
        <w:autoSpaceDE w:val="0"/>
        <w:autoSpaceDN w:val="0"/>
        <w:adjustRightInd w:val="0"/>
        <w:ind w:left="142" w:right="-1" w:firstLine="567"/>
        <w:jc w:val="both"/>
        <w:rPr>
          <w:sz w:val="22"/>
          <w:szCs w:val="22"/>
        </w:rPr>
      </w:pPr>
      <w:r w:rsidRPr="00727FF6">
        <w:rPr>
          <w:sz w:val="22"/>
          <w:szCs w:val="22"/>
        </w:rPr>
        <w:t>факторы риска, имеющие место в</w:t>
      </w:r>
      <w:r w:rsidR="00FE2D99" w:rsidRPr="00727FF6">
        <w:rPr>
          <w:sz w:val="22"/>
          <w:szCs w:val="22"/>
        </w:rPr>
        <w:t xml:space="preserve"> Школе</w:t>
      </w:r>
      <w:r w:rsidRPr="00727FF6">
        <w:rPr>
          <w:sz w:val="22"/>
          <w:szCs w:val="22"/>
        </w:rPr>
        <w:t>, которые приводят к дальнейшему ухудшению здоровья детей и подростков от первого к последнему году обучения;</w:t>
      </w:r>
    </w:p>
    <w:p w:rsidR="00553F71" w:rsidRPr="00727FF6" w:rsidRDefault="00553F71" w:rsidP="0032160B">
      <w:pPr>
        <w:numPr>
          <w:ilvl w:val="0"/>
          <w:numId w:val="44"/>
        </w:numPr>
        <w:shd w:val="clear" w:color="auto" w:fill="FFFFFF"/>
        <w:tabs>
          <w:tab w:val="left" w:pos="9638"/>
        </w:tabs>
        <w:autoSpaceDE w:val="0"/>
        <w:autoSpaceDN w:val="0"/>
        <w:adjustRightInd w:val="0"/>
        <w:ind w:left="142" w:right="-1" w:firstLine="567"/>
        <w:jc w:val="both"/>
        <w:rPr>
          <w:sz w:val="22"/>
          <w:szCs w:val="22"/>
        </w:rPr>
      </w:pPr>
      <w:r w:rsidRPr="00727FF6">
        <w:rPr>
          <w:sz w:val="22"/>
          <w:szCs w:val="22"/>
        </w:rPr>
        <w:t>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553F71" w:rsidRPr="00727FF6" w:rsidRDefault="00553F71" w:rsidP="0032160B">
      <w:pPr>
        <w:numPr>
          <w:ilvl w:val="0"/>
          <w:numId w:val="44"/>
        </w:numPr>
        <w:shd w:val="clear" w:color="auto" w:fill="FFFFFF"/>
        <w:tabs>
          <w:tab w:val="left" w:pos="9638"/>
        </w:tabs>
        <w:autoSpaceDE w:val="0"/>
        <w:autoSpaceDN w:val="0"/>
        <w:adjustRightInd w:val="0"/>
        <w:ind w:left="142" w:right="-1" w:firstLine="567"/>
        <w:jc w:val="both"/>
        <w:rPr>
          <w:sz w:val="22"/>
          <w:szCs w:val="22"/>
        </w:rPr>
      </w:pPr>
      <w:r w:rsidRPr="00727FF6">
        <w:rPr>
          <w:sz w:val="22"/>
          <w:szCs w:val="22"/>
        </w:rPr>
        <w:t>активно формируемые в младшем школьном возрасте комплексы знаний, установок, правил поведения, привычек;</w:t>
      </w:r>
    </w:p>
    <w:p w:rsidR="00553F71" w:rsidRPr="00727FF6" w:rsidRDefault="00553F71" w:rsidP="0032160B">
      <w:pPr>
        <w:numPr>
          <w:ilvl w:val="0"/>
          <w:numId w:val="44"/>
        </w:numPr>
        <w:shd w:val="clear" w:color="auto" w:fill="FFFFFF"/>
        <w:tabs>
          <w:tab w:val="left" w:pos="9638"/>
        </w:tabs>
        <w:ind w:left="142" w:right="-1" w:firstLine="567"/>
        <w:contextualSpacing/>
        <w:jc w:val="both"/>
        <w:rPr>
          <w:b/>
          <w:bCs/>
          <w:i/>
          <w:spacing w:val="-4"/>
          <w:sz w:val="22"/>
          <w:szCs w:val="22"/>
        </w:rPr>
      </w:pPr>
      <w:r w:rsidRPr="00727FF6">
        <w:rPr>
          <w:sz w:val="22"/>
          <w:szCs w:val="22"/>
        </w:rPr>
        <w:t>особенности отношен</w:t>
      </w:r>
      <w:r w:rsidR="002066D4" w:rsidRPr="00727FF6">
        <w:rPr>
          <w:sz w:val="22"/>
          <w:szCs w:val="22"/>
        </w:rPr>
        <w:t>ия уча</w:t>
      </w:r>
      <w:r w:rsidRPr="00727FF6">
        <w:rPr>
          <w:sz w:val="22"/>
          <w:szCs w:val="22"/>
        </w:rPr>
        <w:t>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w:t>
      </w:r>
    </w:p>
    <w:p w:rsidR="00553F71" w:rsidRPr="00727FF6" w:rsidRDefault="00553F71" w:rsidP="000C13F4">
      <w:pPr>
        <w:shd w:val="clear" w:color="auto" w:fill="FFFFFF"/>
        <w:tabs>
          <w:tab w:val="left" w:pos="9638"/>
        </w:tabs>
        <w:ind w:left="142" w:right="-1" w:firstLine="567"/>
        <w:contextualSpacing/>
        <w:jc w:val="both"/>
        <w:rPr>
          <w:sz w:val="22"/>
          <w:szCs w:val="22"/>
        </w:rPr>
      </w:pPr>
      <w:r w:rsidRPr="00727FF6">
        <w:rPr>
          <w:b/>
          <w:bCs/>
          <w:i/>
          <w:spacing w:val="-4"/>
          <w:sz w:val="22"/>
          <w:szCs w:val="22"/>
        </w:rPr>
        <w:t xml:space="preserve">Цель </w:t>
      </w:r>
      <w:r w:rsidRPr="00727FF6">
        <w:rPr>
          <w:bCs/>
          <w:spacing w:val="-4"/>
          <w:sz w:val="22"/>
          <w:szCs w:val="22"/>
        </w:rPr>
        <w:t>программы</w:t>
      </w:r>
      <w:r w:rsidRPr="00727FF6">
        <w:rPr>
          <w:sz w:val="22"/>
          <w:szCs w:val="22"/>
        </w:rPr>
        <w:t xml:space="preserve"> формирования экологической культуры,  здорового и безопасного</w:t>
      </w:r>
      <w:r w:rsidR="002066D4" w:rsidRPr="00727FF6">
        <w:rPr>
          <w:sz w:val="22"/>
          <w:szCs w:val="22"/>
        </w:rPr>
        <w:t xml:space="preserve"> образа жизни уча</w:t>
      </w:r>
      <w:r w:rsidRPr="00727FF6">
        <w:rPr>
          <w:sz w:val="22"/>
          <w:szCs w:val="22"/>
        </w:rPr>
        <w:t>щихся – сохранение и укрепление физического, психического, духовного и социального зд</w:t>
      </w:r>
      <w:r w:rsidR="002066D4" w:rsidRPr="00727FF6">
        <w:rPr>
          <w:sz w:val="22"/>
          <w:szCs w:val="22"/>
        </w:rPr>
        <w:t>оровья уча</w:t>
      </w:r>
      <w:r w:rsidRPr="00727FF6">
        <w:rPr>
          <w:sz w:val="22"/>
          <w:szCs w:val="22"/>
        </w:rPr>
        <w:t>щихся через формирование экологической культуры, способствующей познавательному и эмоциональному развитию ребенка, а также достижению планируемых результатов освоения</w:t>
      </w:r>
      <w:r w:rsidR="00FE2D99" w:rsidRPr="00727FF6">
        <w:rPr>
          <w:sz w:val="22"/>
          <w:szCs w:val="22"/>
        </w:rPr>
        <w:t xml:space="preserve"> ООП НОО</w:t>
      </w:r>
      <w:r w:rsidRPr="00727FF6">
        <w:rPr>
          <w:sz w:val="22"/>
          <w:szCs w:val="22"/>
        </w:rPr>
        <w:t>.</w:t>
      </w:r>
    </w:p>
    <w:p w:rsidR="00553F71" w:rsidRPr="00727FF6" w:rsidRDefault="00553F71" w:rsidP="000C13F4">
      <w:pPr>
        <w:shd w:val="clear" w:color="auto" w:fill="FFFFFF"/>
        <w:tabs>
          <w:tab w:val="left" w:pos="9638"/>
        </w:tabs>
        <w:ind w:left="142" w:right="-1" w:firstLine="567"/>
        <w:contextualSpacing/>
        <w:jc w:val="both"/>
        <w:rPr>
          <w:bCs/>
          <w:spacing w:val="-4"/>
          <w:sz w:val="22"/>
          <w:szCs w:val="22"/>
        </w:rPr>
      </w:pPr>
      <w:r w:rsidRPr="00727FF6">
        <w:rPr>
          <w:b/>
          <w:bCs/>
          <w:i/>
          <w:spacing w:val="-4"/>
          <w:sz w:val="22"/>
          <w:szCs w:val="22"/>
        </w:rPr>
        <w:t>Задачи формирования культуры здорово</w:t>
      </w:r>
      <w:r w:rsidR="002066D4" w:rsidRPr="00727FF6">
        <w:rPr>
          <w:b/>
          <w:bCs/>
          <w:i/>
          <w:spacing w:val="-4"/>
          <w:sz w:val="22"/>
          <w:szCs w:val="22"/>
        </w:rPr>
        <w:t>го и безопасного образа жизни уча</w:t>
      </w:r>
      <w:r w:rsidRPr="00727FF6">
        <w:rPr>
          <w:b/>
          <w:bCs/>
          <w:i/>
          <w:spacing w:val="-4"/>
          <w:sz w:val="22"/>
          <w:szCs w:val="22"/>
        </w:rPr>
        <w:t>щихся</w:t>
      </w:r>
      <w:r w:rsidRPr="00727FF6">
        <w:rPr>
          <w:bCs/>
          <w:spacing w:val="-4"/>
          <w:sz w:val="22"/>
          <w:szCs w:val="22"/>
        </w:rPr>
        <w:t>:</w:t>
      </w:r>
    </w:p>
    <w:p w:rsidR="00553F71" w:rsidRPr="00727FF6" w:rsidRDefault="00553F71" w:rsidP="0032160B">
      <w:pPr>
        <w:numPr>
          <w:ilvl w:val="0"/>
          <w:numId w:val="45"/>
        </w:numPr>
        <w:shd w:val="clear" w:color="auto" w:fill="FFFFFF"/>
        <w:tabs>
          <w:tab w:val="left" w:pos="9638"/>
        </w:tabs>
        <w:autoSpaceDE w:val="0"/>
        <w:autoSpaceDN w:val="0"/>
        <w:adjustRightInd w:val="0"/>
        <w:ind w:left="142" w:right="-1" w:firstLine="567"/>
        <w:jc w:val="both"/>
        <w:rPr>
          <w:sz w:val="22"/>
          <w:szCs w:val="22"/>
        </w:rPr>
      </w:pPr>
      <w:r w:rsidRPr="00727FF6">
        <w:rPr>
          <w:sz w:val="22"/>
          <w:szCs w:val="22"/>
        </w:rPr>
        <w:t>сформировать представление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553F71" w:rsidRPr="00727FF6" w:rsidRDefault="00553F71" w:rsidP="0032160B">
      <w:pPr>
        <w:numPr>
          <w:ilvl w:val="0"/>
          <w:numId w:val="45"/>
        </w:numPr>
        <w:shd w:val="clear" w:color="auto" w:fill="FFFFFF"/>
        <w:tabs>
          <w:tab w:val="left" w:pos="9638"/>
        </w:tabs>
        <w:autoSpaceDE w:val="0"/>
        <w:autoSpaceDN w:val="0"/>
        <w:adjustRightInd w:val="0"/>
        <w:ind w:left="142" w:right="-1" w:firstLine="567"/>
        <w:jc w:val="both"/>
        <w:rPr>
          <w:sz w:val="22"/>
          <w:szCs w:val="22"/>
        </w:rPr>
      </w:pPr>
      <w:r w:rsidRPr="00727FF6">
        <w:rPr>
          <w:sz w:val="22"/>
          <w:szCs w:val="22"/>
        </w:rPr>
        <w:t xml:space="preserve">создать условия для формирования позитивного отношения к здоровому образу жизни (осознанно выбирать поступки, поведение, позволяющие сохранять и укреплять здоровье, выполнение правил личной гигиены); </w:t>
      </w:r>
    </w:p>
    <w:p w:rsidR="00553F71" w:rsidRPr="00727FF6" w:rsidRDefault="00553F71" w:rsidP="0032160B">
      <w:pPr>
        <w:numPr>
          <w:ilvl w:val="0"/>
          <w:numId w:val="45"/>
        </w:numPr>
        <w:tabs>
          <w:tab w:val="left" w:pos="9638"/>
        </w:tabs>
        <w:ind w:left="142" w:right="-1" w:firstLine="567"/>
        <w:jc w:val="both"/>
        <w:rPr>
          <w:sz w:val="22"/>
          <w:szCs w:val="22"/>
        </w:rPr>
      </w:pPr>
      <w:r w:rsidRPr="00727FF6">
        <w:rPr>
          <w:sz w:val="22"/>
          <w:szCs w:val="22"/>
        </w:rPr>
        <w:t>сформировать представление о правильном (здоровом) питании, его режиме, структуре, полезных продуктах;</w:t>
      </w:r>
    </w:p>
    <w:p w:rsidR="00553F71" w:rsidRPr="00727FF6" w:rsidRDefault="00553F71" w:rsidP="0032160B">
      <w:pPr>
        <w:numPr>
          <w:ilvl w:val="0"/>
          <w:numId w:val="45"/>
        </w:numPr>
        <w:shd w:val="clear" w:color="auto" w:fill="FFFFFF"/>
        <w:tabs>
          <w:tab w:val="left" w:pos="9638"/>
        </w:tabs>
        <w:autoSpaceDE w:val="0"/>
        <w:autoSpaceDN w:val="0"/>
        <w:adjustRightInd w:val="0"/>
        <w:ind w:left="142" w:right="-1" w:firstLine="567"/>
        <w:jc w:val="both"/>
        <w:rPr>
          <w:sz w:val="22"/>
          <w:szCs w:val="22"/>
        </w:rPr>
      </w:pPr>
      <w:r w:rsidRPr="00727FF6">
        <w:rPr>
          <w:sz w:val="22"/>
          <w:szCs w:val="22"/>
        </w:rPr>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553F71" w:rsidRPr="00727FF6" w:rsidRDefault="00553F71" w:rsidP="0032160B">
      <w:pPr>
        <w:numPr>
          <w:ilvl w:val="0"/>
          <w:numId w:val="45"/>
        </w:numPr>
        <w:shd w:val="clear" w:color="auto" w:fill="FFFFFF"/>
        <w:tabs>
          <w:tab w:val="left" w:pos="9638"/>
        </w:tabs>
        <w:autoSpaceDE w:val="0"/>
        <w:autoSpaceDN w:val="0"/>
        <w:adjustRightInd w:val="0"/>
        <w:ind w:left="142" w:right="-1" w:firstLine="567"/>
        <w:jc w:val="both"/>
        <w:rPr>
          <w:sz w:val="22"/>
          <w:szCs w:val="22"/>
        </w:rPr>
      </w:pPr>
      <w:r w:rsidRPr="00727FF6">
        <w:rPr>
          <w:sz w:val="22"/>
          <w:szCs w:val="22"/>
        </w:rPr>
        <w:t>сформировать негативное отношение к факторам риска здоровью детей (сниженная двигательная активность, переутомление, инфекционные заболевания, курение, алкоголь, наркотики и другие психоактивные вещества);</w:t>
      </w:r>
    </w:p>
    <w:p w:rsidR="00553F71" w:rsidRPr="00727FF6" w:rsidRDefault="00553F71" w:rsidP="0032160B">
      <w:pPr>
        <w:numPr>
          <w:ilvl w:val="0"/>
          <w:numId w:val="45"/>
        </w:numPr>
        <w:shd w:val="clear" w:color="auto" w:fill="FFFFFF"/>
        <w:tabs>
          <w:tab w:val="left" w:pos="9638"/>
        </w:tabs>
        <w:autoSpaceDE w:val="0"/>
        <w:autoSpaceDN w:val="0"/>
        <w:adjustRightInd w:val="0"/>
        <w:ind w:left="142" w:right="-1" w:firstLine="567"/>
        <w:jc w:val="both"/>
        <w:rPr>
          <w:sz w:val="22"/>
          <w:szCs w:val="22"/>
        </w:rPr>
      </w:pPr>
      <w:r w:rsidRPr="00727FF6">
        <w:rPr>
          <w:sz w:val="22"/>
          <w:szCs w:val="22"/>
        </w:rPr>
        <w:t>сформировать познавательный интерес и бережное отношение к природе;</w:t>
      </w:r>
    </w:p>
    <w:p w:rsidR="00553F71" w:rsidRPr="00727FF6" w:rsidRDefault="00553F71" w:rsidP="0032160B">
      <w:pPr>
        <w:numPr>
          <w:ilvl w:val="0"/>
          <w:numId w:val="45"/>
        </w:numPr>
        <w:shd w:val="clear" w:color="auto" w:fill="FFFFFF"/>
        <w:tabs>
          <w:tab w:val="left" w:pos="9638"/>
        </w:tabs>
        <w:autoSpaceDE w:val="0"/>
        <w:autoSpaceDN w:val="0"/>
        <w:adjustRightInd w:val="0"/>
        <w:ind w:left="142" w:right="-1" w:firstLine="567"/>
        <w:jc w:val="both"/>
        <w:rPr>
          <w:sz w:val="22"/>
          <w:szCs w:val="22"/>
        </w:rPr>
      </w:pPr>
      <w:r w:rsidRPr="00727FF6">
        <w:rPr>
          <w:sz w:val="22"/>
          <w:szCs w:val="22"/>
        </w:rPr>
        <w:t>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w:t>
      </w:r>
    </w:p>
    <w:p w:rsidR="00553F71" w:rsidRPr="00727FF6" w:rsidRDefault="00553F71" w:rsidP="0032160B">
      <w:pPr>
        <w:numPr>
          <w:ilvl w:val="0"/>
          <w:numId w:val="45"/>
        </w:numPr>
        <w:tabs>
          <w:tab w:val="left" w:pos="9638"/>
        </w:tabs>
        <w:ind w:left="142" w:right="-1" w:firstLine="567"/>
        <w:jc w:val="both"/>
        <w:rPr>
          <w:sz w:val="22"/>
          <w:szCs w:val="22"/>
        </w:rPr>
      </w:pPr>
      <w:r w:rsidRPr="00727FF6">
        <w:rPr>
          <w:sz w:val="22"/>
          <w:szCs w:val="22"/>
        </w:rPr>
        <w:t>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553F71" w:rsidRPr="00727FF6" w:rsidRDefault="00553F71" w:rsidP="000C13F4">
      <w:pPr>
        <w:pStyle w:val="aff0"/>
        <w:tabs>
          <w:tab w:val="left" w:pos="9638"/>
        </w:tabs>
        <w:spacing w:before="0" w:after="0"/>
        <w:ind w:left="142" w:right="-1" w:firstLine="567"/>
        <w:jc w:val="both"/>
        <w:rPr>
          <w:b/>
          <w:sz w:val="22"/>
          <w:szCs w:val="22"/>
        </w:rPr>
      </w:pPr>
      <w:r w:rsidRPr="00727FF6">
        <w:rPr>
          <w:b/>
          <w:sz w:val="22"/>
          <w:szCs w:val="22"/>
        </w:rPr>
        <w:t>Основные направления, формы и методы реализации программы</w:t>
      </w:r>
    </w:p>
    <w:p w:rsidR="006B5378" w:rsidRDefault="00553F71" w:rsidP="006B5378">
      <w:pPr>
        <w:pStyle w:val="aff0"/>
        <w:tabs>
          <w:tab w:val="left" w:pos="9638"/>
        </w:tabs>
        <w:spacing w:before="0" w:beforeAutospacing="0" w:after="0"/>
        <w:ind w:left="142" w:firstLine="567"/>
        <w:jc w:val="both"/>
        <w:rPr>
          <w:sz w:val="22"/>
          <w:szCs w:val="22"/>
        </w:rPr>
      </w:pPr>
      <w:r w:rsidRPr="00727FF6">
        <w:rPr>
          <w:sz w:val="22"/>
          <w:szCs w:val="22"/>
        </w:rPr>
        <w:t>Системная работа по формированию экологической культуры, здорового и безопасного образа жизни организуется по следующим направлениям:</w:t>
      </w:r>
    </w:p>
    <w:p w:rsidR="006B5378" w:rsidRDefault="006B5378" w:rsidP="006B5378">
      <w:pPr>
        <w:pStyle w:val="aff0"/>
        <w:tabs>
          <w:tab w:val="left" w:pos="9638"/>
        </w:tabs>
        <w:spacing w:before="0" w:beforeAutospacing="0" w:after="0"/>
        <w:ind w:left="142" w:firstLine="567"/>
        <w:jc w:val="both"/>
        <w:rPr>
          <w:sz w:val="22"/>
          <w:szCs w:val="22"/>
        </w:rPr>
      </w:pPr>
      <w:r>
        <w:rPr>
          <w:sz w:val="22"/>
          <w:szCs w:val="22"/>
        </w:rPr>
        <w:t>с</w:t>
      </w:r>
      <w:r w:rsidR="00553F71" w:rsidRPr="00727FF6">
        <w:rPr>
          <w:sz w:val="22"/>
          <w:szCs w:val="22"/>
        </w:rPr>
        <w:t>оздание экологически безопасной здоровьесберегающей инфраструктуры</w:t>
      </w:r>
      <w:r w:rsidR="00FE2D99" w:rsidRPr="00727FF6">
        <w:rPr>
          <w:sz w:val="22"/>
          <w:szCs w:val="22"/>
        </w:rPr>
        <w:t xml:space="preserve"> Школы</w:t>
      </w:r>
      <w:r w:rsidR="00553F71" w:rsidRPr="00727FF6">
        <w:rPr>
          <w:sz w:val="22"/>
          <w:szCs w:val="22"/>
        </w:rPr>
        <w:t>;</w:t>
      </w:r>
    </w:p>
    <w:p w:rsidR="006B5378" w:rsidRDefault="006B5378" w:rsidP="006B5378">
      <w:pPr>
        <w:pStyle w:val="aff0"/>
        <w:tabs>
          <w:tab w:val="left" w:pos="9638"/>
        </w:tabs>
        <w:spacing w:before="0" w:beforeAutospacing="0" w:after="0"/>
        <w:ind w:left="142" w:firstLine="567"/>
        <w:jc w:val="both"/>
        <w:rPr>
          <w:sz w:val="22"/>
          <w:szCs w:val="22"/>
        </w:rPr>
      </w:pPr>
      <w:r>
        <w:rPr>
          <w:sz w:val="22"/>
          <w:szCs w:val="22"/>
        </w:rPr>
        <w:lastRenderedPageBreak/>
        <w:t>и</w:t>
      </w:r>
      <w:r w:rsidR="00553F71" w:rsidRPr="00727FF6">
        <w:rPr>
          <w:sz w:val="22"/>
          <w:szCs w:val="22"/>
        </w:rPr>
        <w:t>спользование возможностей УМК «</w:t>
      </w:r>
      <w:r>
        <w:rPr>
          <w:sz w:val="22"/>
          <w:szCs w:val="22"/>
        </w:rPr>
        <w:t>Перспективная начальная школа» в образовательной</w:t>
      </w:r>
      <w:r w:rsidR="004D0318" w:rsidRPr="00727FF6">
        <w:rPr>
          <w:sz w:val="22"/>
          <w:szCs w:val="22"/>
        </w:rPr>
        <w:t xml:space="preserve">  деятел</w:t>
      </w:r>
      <w:r w:rsidR="00FE2D99" w:rsidRPr="00727FF6">
        <w:rPr>
          <w:sz w:val="22"/>
          <w:szCs w:val="22"/>
        </w:rPr>
        <w:t>ь</w:t>
      </w:r>
      <w:r w:rsidR="004D0318" w:rsidRPr="00727FF6">
        <w:rPr>
          <w:sz w:val="22"/>
          <w:szCs w:val="22"/>
        </w:rPr>
        <w:t>ности</w:t>
      </w:r>
      <w:r w:rsidR="00553F71" w:rsidRPr="00727FF6">
        <w:rPr>
          <w:sz w:val="22"/>
          <w:szCs w:val="22"/>
        </w:rPr>
        <w:t>;</w:t>
      </w:r>
    </w:p>
    <w:p w:rsidR="006B5378" w:rsidRDefault="006B5378" w:rsidP="006B5378">
      <w:pPr>
        <w:pStyle w:val="aff0"/>
        <w:tabs>
          <w:tab w:val="left" w:pos="9638"/>
        </w:tabs>
        <w:spacing w:before="0" w:beforeAutospacing="0" w:after="0"/>
        <w:ind w:left="142" w:firstLine="567"/>
        <w:jc w:val="both"/>
        <w:rPr>
          <w:sz w:val="22"/>
          <w:szCs w:val="22"/>
        </w:rPr>
      </w:pPr>
      <w:r>
        <w:rPr>
          <w:sz w:val="22"/>
          <w:szCs w:val="22"/>
        </w:rPr>
        <w:t>р</w:t>
      </w:r>
      <w:r w:rsidR="00553F71" w:rsidRPr="00727FF6">
        <w:rPr>
          <w:sz w:val="22"/>
          <w:szCs w:val="22"/>
        </w:rPr>
        <w:t>ациональная организация учеб</w:t>
      </w:r>
      <w:r w:rsidR="002066D4" w:rsidRPr="00727FF6">
        <w:rPr>
          <w:sz w:val="22"/>
          <w:szCs w:val="22"/>
        </w:rPr>
        <w:t>ной и внеурочной деятельности уча</w:t>
      </w:r>
      <w:r w:rsidR="00553F71" w:rsidRPr="00727FF6">
        <w:rPr>
          <w:sz w:val="22"/>
          <w:szCs w:val="22"/>
        </w:rPr>
        <w:t>щихся;</w:t>
      </w:r>
    </w:p>
    <w:p w:rsidR="006B5378" w:rsidRDefault="006B5378" w:rsidP="006B5378">
      <w:pPr>
        <w:pStyle w:val="aff0"/>
        <w:tabs>
          <w:tab w:val="left" w:pos="9638"/>
        </w:tabs>
        <w:spacing w:before="0" w:beforeAutospacing="0" w:after="0"/>
        <w:ind w:left="142" w:firstLine="567"/>
        <w:jc w:val="both"/>
        <w:rPr>
          <w:sz w:val="22"/>
          <w:szCs w:val="22"/>
        </w:rPr>
      </w:pPr>
      <w:r>
        <w:rPr>
          <w:sz w:val="22"/>
          <w:szCs w:val="22"/>
        </w:rPr>
        <w:t>о</w:t>
      </w:r>
      <w:r w:rsidR="00553F71" w:rsidRPr="00727FF6">
        <w:rPr>
          <w:sz w:val="22"/>
          <w:szCs w:val="22"/>
        </w:rPr>
        <w:t>рганизация физкультурно-оздоровительной работы;</w:t>
      </w:r>
    </w:p>
    <w:p w:rsidR="00553F71" w:rsidRPr="00727FF6" w:rsidRDefault="006B5378" w:rsidP="006B5378">
      <w:pPr>
        <w:pStyle w:val="aff0"/>
        <w:tabs>
          <w:tab w:val="left" w:pos="9638"/>
        </w:tabs>
        <w:spacing w:before="0" w:beforeAutospacing="0" w:after="0"/>
        <w:ind w:left="142" w:firstLine="567"/>
        <w:jc w:val="both"/>
        <w:rPr>
          <w:sz w:val="22"/>
          <w:szCs w:val="22"/>
        </w:rPr>
      </w:pPr>
      <w:r>
        <w:rPr>
          <w:sz w:val="22"/>
          <w:szCs w:val="22"/>
        </w:rPr>
        <w:t>о</w:t>
      </w:r>
      <w:r w:rsidR="00553F71" w:rsidRPr="00727FF6">
        <w:rPr>
          <w:sz w:val="22"/>
          <w:szCs w:val="22"/>
        </w:rPr>
        <w:t>рганизация работы с родителями (законными представителями).</w:t>
      </w:r>
    </w:p>
    <w:p w:rsidR="00553F71" w:rsidRPr="00727FF6" w:rsidRDefault="00553F71" w:rsidP="006B5378">
      <w:pPr>
        <w:shd w:val="clear" w:color="auto" w:fill="FFFFFF"/>
        <w:tabs>
          <w:tab w:val="left" w:pos="9638"/>
        </w:tabs>
        <w:autoSpaceDE w:val="0"/>
        <w:autoSpaceDN w:val="0"/>
        <w:adjustRightInd w:val="0"/>
        <w:ind w:left="142" w:firstLine="567"/>
        <w:jc w:val="both"/>
        <w:rPr>
          <w:b/>
          <w:i/>
          <w:sz w:val="22"/>
          <w:szCs w:val="22"/>
        </w:rPr>
      </w:pPr>
      <w:r w:rsidRPr="00727FF6">
        <w:rPr>
          <w:b/>
          <w:i/>
          <w:sz w:val="22"/>
          <w:szCs w:val="22"/>
        </w:rPr>
        <w:t>Создание здоровьесберегающей инфраструктуры</w:t>
      </w:r>
      <w:r w:rsidR="00FE2D99" w:rsidRPr="00727FF6">
        <w:rPr>
          <w:b/>
          <w:i/>
          <w:sz w:val="22"/>
          <w:szCs w:val="22"/>
        </w:rPr>
        <w:t xml:space="preserve"> Школы</w:t>
      </w:r>
      <w:r w:rsidRPr="00727FF6">
        <w:rPr>
          <w:b/>
          <w:i/>
          <w:sz w:val="22"/>
          <w:szCs w:val="22"/>
        </w:rPr>
        <w:t>.</w:t>
      </w:r>
    </w:p>
    <w:p w:rsidR="006B5378" w:rsidRDefault="00553F71" w:rsidP="006B5378">
      <w:pPr>
        <w:shd w:val="clear" w:color="auto" w:fill="FFFFFF"/>
        <w:tabs>
          <w:tab w:val="left" w:pos="9638"/>
        </w:tabs>
        <w:autoSpaceDE w:val="0"/>
        <w:autoSpaceDN w:val="0"/>
        <w:adjustRightInd w:val="0"/>
        <w:ind w:left="142" w:right="-1" w:firstLine="567"/>
        <w:jc w:val="both"/>
        <w:rPr>
          <w:sz w:val="22"/>
          <w:szCs w:val="22"/>
        </w:rPr>
      </w:pPr>
      <w:r w:rsidRPr="00727FF6">
        <w:rPr>
          <w:sz w:val="22"/>
          <w:szCs w:val="22"/>
        </w:rPr>
        <w:t xml:space="preserve">Согласно требованиям Стандарта здоровьесберегающая инфраструктура </w:t>
      </w:r>
      <w:r w:rsidR="00FE2D99" w:rsidRPr="00727FF6">
        <w:rPr>
          <w:sz w:val="22"/>
          <w:szCs w:val="22"/>
        </w:rPr>
        <w:t xml:space="preserve">Школы </w:t>
      </w:r>
      <w:r w:rsidRPr="00727FF6">
        <w:rPr>
          <w:sz w:val="22"/>
          <w:szCs w:val="22"/>
        </w:rPr>
        <w:t>обеспечивается следующими показателями:</w:t>
      </w:r>
    </w:p>
    <w:p w:rsidR="006B5378" w:rsidRDefault="006B5378" w:rsidP="006B5378">
      <w:pPr>
        <w:shd w:val="clear" w:color="auto" w:fill="FFFFFF"/>
        <w:tabs>
          <w:tab w:val="left" w:pos="9638"/>
        </w:tabs>
        <w:autoSpaceDE w:val="0"/>
        <w:autoSpaceDN w:val="0"/>
        <w:adjustRightInd w:val="0"/>
        <w:ind w:left="142" w:right="-1" w:firstLine="567"/>
        <w:jc w:val="both"/>
        <w:rPr>
          <w:sz w:val="22"/>
          <w:szCs w:val="22"/>
        </w:rPr>
      </w:pPr>
      <w:r>
        <w:rPr>
          <w:sz w:val="22"/>
          <w:szCs w:val="22"/>
        </w:rPr>
        <w:t>с</w:t>
      </w:r>
      <w:r w:rsidR="00553F71" w:rsidRPr="00727FF6">
        <w:rPr>
          <w:sz w:val="22"/>
          <w:szCs w:val="22"/>
        </w:rPr>
        <w:t xml:space="preserve">оответствие состояния и содержания здания и помещений </w:t>
      </w:r>
      <w:r w:rsidR="00FE2D99" w:rsidRPr="00727FF6">
        <w:rPr>
          <w:sz w:val="22"/>
          <w:szCs w:val="22"/>
        </w:rPr>
        <w:t xml:space="preserve">Школы </w:t>
      </w:r>
      <w:r w:rsidR="00553F71" w:rsidRPr="00727FF6">
        <w:rPr>
          <w:sz w:val="22"/>
          <w:szCs w:val="22"/>
        </w:rPr>
        <w:t>экологическим требованиям, санитарным и гигиеническим нормам, нормам пожарной безопасности, требованиям о</w:t>
      </w:r>
      <w:r w:rsidR="00FE2D99" w:rsidRPr="00727FF6">
        <w:rPr>
          <w:sz w:val="22"/>
          <w:szCs w:val="22"/>
        </w:rPr>
        <w:t>храны здоровья и охраны труда уча</w:t>
      </w:r>
      <w:r w:rsidR="00553F71" w:rsidRPr="00727FF6">
        <w:rPr>
          <w:sz w:val="22"/>
          <w:szCs w:val="22"/>
        </w:rPr>
        <w:t>щихся</w:t>
      </w:r>
      <w:r>
        <w:rPr>
          <w:sz w:val="22"/>
          <w:szCs w:val="22"/>
        </w:rPr>
        <w:t>;</w:t>
      </w:r>
    </w:p>
    <w:p w:rsidR="006B5378" w:rsidRDefault="006B5378" w:rsidP="006B5378">
      <w:pPr>
        <w:shd w:val="clear" w:color="auto" w:fill="FFFFFF"/>
        <w:tabs>
          <w:tab w:val="left" w:pos="9638"/>
        </w:tabs>
        <w:autoSpaceDE w:val="0"/>
        <w:autoSpaceDN w:val="0"/>
        <w:adjustRightInd w:val="0"/>
        <w:ind w:left="142" w:right="-1" w:firstLine="567"/>
        <w:jc w:val="both"/>
        <w:rPr>
          <w:sz w:val="22"/>
          <w:szCs w:val="22"/>
        </w:rPr>
      </w:pPr>
      <w:r>
        <w:rPr>
          <w:sz w:val="22"/>
          <w:szCs w:val="22"/>
        </w:rPr>
        <w:t>н</w:t>
      </w:r>
      <w:r w:rsidR="00553F71" w:rsidRPr="00727FF6">
        <w:rPr>
          <w:sz w:val="22"/>
          <w:szCs w:val="22"/>
        </w:rPr>
        <w:t>аличие и необходимое ос</w:t>
      </w:r>
      <w:r w:rsidR="002066D4" w:rsidRPr="00727FF6">
        <w:rPr>
          <w:sz w:val="22"/>
          <w:szCs w:val="22"/>
        </w:rPr>
        <w:t>нащение помещений для питания уча</w:t>
      </w:r>
      <w:r w:rsidR="00553F71" w:rsidRPr="00727FF6">
        <w:rPr>
          <w:sz w:val="22"/>
          <w:szCs w:val="22"/>
        </w:rPr>
        <w:t>щихся, а также для хранения и приготовления пищи;</w:t>
      </w:r>
    </w:p>
    <w:p w:rsidR="006B5378" w:rsidRDefault="006B5378" w:rsidP="006B5378">
      <w:pPr>
        <w:shd w:val="clear" w:color="auto" w:fill="FFFFFF"/>
        <w:tabs>
          <w:tab w:val="left" w:pos="9638"/>
        </w:tabs>
        <w:autoSpaceDE w:val="0"/>
        <w:autoSpaceDN w:val="0"/>
        <w:adjustRightInd w:val="0"/>
        <w:ind w:left="142" w:right="-1" w:firstLine="567"/>
        <w:jc w:val="both"/>
        <w:rPr>
          <w:sz w:val="22"/>
          <w:szCs w:val="22"/>
        </w:rPr>
      </w:pPr>
      <w:r>
        <w:rPr>
          <w:sz w:val="22"/>
          <w:szCs w:val="22"/>
        </w:rPr>
        <w:t>о</w:t>
      </w:r>
      <w:r w:rsidR="00553F71" w:rsidRPr="00727FF6">
        <w:rPr>
          <w:sz w:val="22"/>
          <w:szCs w:val="22"/>
        </w:rPr>
        <w:t>рганизацию к</w:t>
      </w:r>
      <w:r w:rsidR="002066D4" w:rsidRPr="00727FF6">
        <w:rPr>
          <w:sz w:val="22"/>
          <w:szCs w:val="22"/>
        </w:rPr>
        <w:t>ачественного горячего питания уча</w:t>
      </w:r>
      <w:r w:rsidR="00553F71" w:rsidRPr="00727FF6">
        <w:rPr>
          <w:sz w:val="22"/>
          <w:szCs w:val="22"/>
        </w:rPr>
        <w:t>щихся, в том числе горячих завтраков;</w:t>
      </w:r>
    </w:p>
    <w:p w:rsidR="006B5378" w:rsidRDefault="006B5378" w:rsidP="006B5378">
      <w:pPr>
        <w:shd w:val="clear" w:color="auto" w:fill="FFFFFF"/>
        <w:tabs>
          <w:tab w:val="left" w:pos="9638"/>
        </w:tabs>
        <w:autoSpaceDE w:val="0"/>
        <w:autoSpaceDN w:val="0"/>
        <w:adjustRightInd w:val="0"/>
        <w:ind w:left="142" w:right="-1" w:firstLine="567"/>
        <w:jc w:val="both"/>
        <w:rPr>
          <w:sz w:val="22"/>
          <w:szCs w:val="22"/>
        </w:rPr>
      </w:pPr>
      <w:r>
        <w:rPr>
          <w:sz w:val="22"/>
          <w:szCs w:val="22"/>
        </w:rPr>
        <w:t>о</w:t>
      </w:r>
      <w:r w:rsidR="00553F71" w:rsidRPr="00727FF6">
        <w:rPr>
          <w:sz w:val="22"/>
          <w:szCs w:val="22"/>
        </w:rPr>
        <w:t>снащённость кабинетов, физкультурного зала, спортплощадок необходимым игровым и спортивным оборудованием и инвентарём;</w:t>
      </w:r>
    </w:p>
    <w:p w:rsidR="006B5378" w:rsidRDefault="006B5378" w:rsidP="006B5378">
      <w:pPr>
        <w:shd w:val="clear" w:color="auto" w:fill="FFFFFF"/>
        <w:tabs>
          <w:tab w:val="left" w:pos="9638"/>
        </w:tabs>
        <w:autoSpaceDE w:val="0"/>
        <w:autoSpaceDN w:val="0"/>
        <w:adjustRightInd w:val="0"/>
        <w:ind w:left="142" w:right="-1" w:firstLine="567"/>
        <w:jc w:val="both"/>
        <w:rPr>
          <w:sz w:val="22"/>
          <w:szCs w:val="22"/>
        </w:rPr>
      </w:pPr>
      <w:r>
        <w:rPr>
          <w:sz w:val="22"/>
          <w:szCs w:val="22"/>
        </w:rPr>
        <w:t>н</w:t>
      </w:r>
      <w:r w:rsidR="00553F71" w:rsidRPr="00727FF6">
        <w:rPr>
          <w:sz w:val="22"/>
          <w:szCs w:val="22"/>
        </w:rPr>
        <w:t>аличие помещений для медицинского персонала;</w:t>
      </w:r>
    </w:p>
    <w:p w:rsidR="00553F71" w:rsidRPr="00727FF6" w:rsidRDefault="006B5378" w:rsidP="006B5378">
      <w:pPr>
        <w:shd w:val="clear" w:color="auto" w:fill="FFFFFF"/>
        <w:tabs>
          <w:tab w:val="left" w:pos="9638"/>
        </w:tabs>
        <w:autoSpaceDE w:val="0"/>
        <w:autoSpaceDN w:val="0"/>
        <w:adjustRightInd w:val="0"/>
        <w:ind w:left="142" w:right="-1" w:firstLine="567"/>
        <w:jc w:val="both"/>
        <w:rPr>
          <w:sz w:val="22"/>
          <w:szCs w:val="22"/>
        </w:rPr>
      </w:pPr>
      <w:r>
        <w:rPr>
          <w:sz w:val="22"/>
          <w:szCs w:val="22"/>
        </w:rPr>
        <w:t>н</w:t>
      </w:r>
      <w:r w:rsidR="00553F71" w:rsidRPr="00727FF6">
        <w:rPr>
          <w:sz w:val="22"/>
          <w:szCs w:val="22"/>
        </w:rPr>
        <w:t>аличие необходи</w:t>
      </w:r>
      <w:r w:rsidR="002066D4" w:rsidRPr="00727FF6">
        <w:rPr>
          <w:sz w:val="22"/>
          <w:szCs w:val="22"/>
        </w:rPr>
        <w:t>мого (в расчёте на количество уча</w:t>
      </w:r>
      <w:r w:rsidR="00553F71" w:rsidRPr="00727FF6">
        <w:rPr>
          <w:sz w:val="22"/>
          <w:szCs w:val="22"/>
        </w:rPr>
        <w:t>щихся) и квалифицированного состава специалистов, обеспечива</w:t>
      </w:r>
      <w:r w:rsidR="002066D4" w:rsidRPr="00727FF6">
        <w:rPr>
          <w:sz w:val="22"/>
          <w:szCs w:val="22"/>
        </w:rPr>
        <w:t>ющих оздоровительную работу с уча</w:t>
      </w:r>
      <w:r w:rsidR="00553F71" w:rsidRPr="00727FF6">
        <w:rPr>
          <w:sz w:val="22"/>
          <w:szCs w:val="22"/>
        </w:rPr>
        <w:t>щимися (логопеды, учителя физической культуры, психологи, медицинские работники).</w:t>
      </w:r>
    </w:p>
    <w:p w:rsidR="00553F71" w:rsidRPr="00727FF6" w:rsidRDefault="00553F71" w:rsidP="000C13F4">
      <w:pPr>
        <w:pStyle w:val="aff2"/>
        <w:tabs>
          <w:tab w:val="left" w:pos="9638"/>
        </w:tabs>
        <w:ind w:left="142" w:right="-1" w:firstLine="567"/>
        <w:rPr>
          <w:sz w:val="22"/>
          <w:szCs w:val="22"/>
        </w:rPr>
      </w:pPr>
      <w:r w:rsidRPr="00727FF6">
        <w:rPr>
          <w:sz w:val="22"/>
          <w:szCs w:val="22"/>
        </w:rPr>
        <w:t xml:space="preserve">Ответственность и контроль за реализацию этого направления возлагаются на администрацию </w:t>
      </w:r>
      <w:r w:rsidR="00FE2D99" w:rsidRPr="00727FF6">
        <w:rPr>
          <w:sz w:val="22"/>
          <w:szCs w:val="22"/>
        </w:rPr>
        <w:t>Школы.</w:t>
      </w:r>
    </w:p>
    <w:p w:rsidR="00553F71" w:rsidRPr="00727FF6" w:rsidRDefault="00553F71" w:rsidP="000C13F4">
      <w:pPr>
        <w:shd w:val="clear" w:color="auto" w:fill="FFFFFF"/>
        <w:tabs>
          <w:tab w:val="left" w:pos="9638"/>
        </w:tabs>
        <w:autoSpaceDE w:val="0"/>
        <w:autoSpaceDN w:val="0"/>
        <w:adjustRightInd w:val="0"/>
        <w:ind w:left="142" w:right="-1" w:firstLine="567"/>
        <w:jc w:val="both"/>
        <w:rPr>
          <w:b/>
          <w:i/>
          <w:sz w:val="22"/>
          <w:szCs w:val="22"/>
        </w:rPr>
      </w:pPr>
      <w:r w:rsidRPr="00727FF6">
        <w:rPr>
          <w:b/>
          <w:i/>
          <w:sz w:val="22"/>
          <w:szCs w:val="22"/>
        </w:rPr>
        <w:t>Использование воз</w:t>
      </w:r>
      <w:r w:rsidR="00167E85">
        <w:rPr>
          <w:b/>
          <w:i/>
          <w:sz w:val="22"/>
          <w:szCs w:val="22"/>
        </w:rPr>
        <w:t>можностей УМК «Перспективная начальная школа</w:t>
      </w:r>
      <w:r w:rsidR="004D0318" w:rsidRPr="00727FF6">
        <w:rPr>
          <w:b/>
          <w:i/>
          <w:sz w:val="22"/>
          <w:szCs w:val="22"/>
        </w:rPr>
        <w:t xml:space="preserve">» </w:t>
      </w:r>
      <w:r w:rsidRPr="00727FF6">
        <w:rPr>
          <w:b/>
          <w:i/>
          <w:sz w:val="22"/>
          <w:szCs w:val="22"/>
        </w:rPr>
        <w:t>в образовательно</w:t>
      </w:r>
      <w:r w:rsidR="00F97A87" w:rsidRPr="00727FF6">
        <w:rPr>
          <w:b/>
          <w:i/>
          <w:sz w:val="22"/>
          <w:szCs w:val="22"/>
        </w:rPr>
        <w:t>й деятельности</w:t>
      </w:r>
      <w:r w:rsidRPr="00727FF6">
        <w:rPr>
          <w:b/>
          <w:i/>
          <w:sz w:val="22"/>
          <w:szCs w:val="22"/>
        </w:rPr>
        <w:t>.</w:t>
      </w:r>
    </w:p>
    <w:p w:rsidR="00553F71" w:rsidRPr="00727FF6" w:rsidRDefault="00553F71" w:rsidP="000C13F4">
      <w:pPr>
        <w:shd w:val="clear" w:color="auto" w:fill="FFFFFF"/>
        <w:tabs>
          <w:tab w:val="left" w:pos="9638"/>
        </w:tabs>
        <w:autoSpaceDE w:val="0"/>
        <w:autoSpaceDN w:val="0"/>
        <w:adjustRightInd w:val="0"/>
        <w:ind w:left="142" w:right="-1" w:firstLine="567"/>
        <w:jc w:val="both"/>
        <w:rPr>
          <w:sz w:val="22"/>
          <w:szCs w:val="22"/>
        </w:rPr>
      </w:pPr>
      <w:r w:rsidRPr="00727FF6">
        <w:rPr>
          <w:sz w:val="22"/>
          <w:szCs w:val="22"/>
        </w:rPr>
        <w:t xml:space="preserve">Программа формирования экологической культуры, здорового и безопасного образа жизни </w:t>
      </w:r>
      <w:r w:rsidRPr="00167E85">
        <w:rPr>
          <w:sz w:val="22"/>
          <w:szCs w:val="22"/>
        </w:rPr>
        <w:t xml:space="preserve">реализуется средствами учебной и внеурочной деятельности с помощью предметных курсов УМК </w:t>
      </w:r>
      <w:r w:rsidR="00167E85" w:rsidRPr="00167E85">
        <w:rPr>
          <w:i/>
          <w:sz w:val="22"/>
          <w:szCs w:val="22"/>
        </w:rPr>
        <w:t>«Перспективная начальная школа»</w:t>
      </w:r>
      <w:r w:rsidR="00167E85" w:rsidRPr="00727FF6">
        <w:rPr>
          <w:b/>
          <w:i/>
          <w:sz w:val="22"/>
          <w:szCs w:val="22"/>
        </w:rPr>
        <w:t xml:space="preserve"> </w:t>
      </w:r>
      <w:r w:rsidRPr="00727FF6">
        <w:rPr>
          <w:sz w:val="22"/>
          <w:szCs w:val="22"/>
        </w:rPr>
        <w:t xml:space="preserve">программ внеурочной деятельности, неаудиторной занятости. </w:t>
      </w:r>
    </w:p>
    <w:p w:rsidR="00553F71" w:rsidRPr="00727FF6" w:rsidRDefault="00553F71" w:rsidP="000C13F4">
      <w:pPr>
        <w:tabs>
          <w:tab w:val="left" w:pos="9638"/>
        </w:tabs>
        <w:ind w:left="142" w:right="-1" w:firstLine="567"/>
        <w:jc w:val="both"/>
        <w:rPr>
          <w:sz w:val="22"/>
          <w:szCs w:val="22"/>
        </w:rPr>
      </w:pPr>
      <w:r w:rsidRPr="00727FF6">
        <w:rPr>
          <w:sz w:val="22"/>
          <w:szCs w:val="22"/>
        </w:rPr>
        <w:t>Система учебников направлена на формирование экологической культуры младших школьников, установку на безопасный, здоровый образ жизни. С этой целью предусмотрены соответствующие разделы и темы. Их содержание направлено на обсуждение с детьми проблем, связанных с экологической этикой, безопасностью жизни, укреплением собственного физического, нравственного и духовного здоровья, активным отдыхом.</w:t>
      </w:r>
    </w:p>
    <w:p w:rsidR="00553F71" w:rsidRPr="00167E85" w:rsidRDefault="00553F71" w:rsidP="000C13F4">
      <w:pPr>
        <w:tabs>
          <w:tab w:val="left" w:pos="9638"/>
        </w:tabs>
        <w:ind w:left="142" w:right="-1" w:firstLine="567"/>
        <w:jc w:val="both"/>
        <w:rPr>
          <w:sz w:val="22"/>
          <w:szCs w:val="22"/>
        </w:rPr>
      </w:pPr>
      <w:r w:rsidRPr="00167E85">
        <w:rPr>
          <w:b/>
          <w:sz w:val="22"/>
          <w:szCs w:val="22"/>
        </w:rPr>
        <w:t xml:space="preserve">Курс «Окружающий мир» </w:t>
      </w:r>
      <w:r w:rsidRPr="00167E85">
        <w:rPr>
          <w:sz w:val="22"/>
          <w:szCs w:val="22"/>
        </w:rPr>
        <w:t xml:space="preserve">обладает широкими возможностямидля формирования у младших школьников фундамента экологической грамотности и соответствующих компетентностей – умений проводить наблюдения в природе, ставить опыты, соблюдать правила поведения в мире природы и людей, правила здорового образа жизни. </w:t>
      </w:r>
    </w:p>
    <w:p w:rsidR="00553F71" w:rsidRPr="00167E85" w:rsidRDefault="00553F71" w:rsidP="000C13F4">
      <w:pPr>
        <w:tabs>
          <w:tab w:val="left" w:pos="9638"/>
        </w:tabs>
        <w:ind w:left="142" w:right="-1" w:firstLine="567"/>
        <w:jc w:val="both"/>
        <w:rPr>
          <w:sz w:val="22"/>
          <w:szCs w:val="22"/>
        </w:rPr>
      </w:pPr>
      <w:r w:rsidRPr="00167E85">
        <w:rPr>
          <w:sz w:val="22"/>
          <w:szCs w:val="22"/>
        </w:rPr>
        <w:t>Ориентируясь на планируемые результаты,</w:t>
      </w:r>
      <w:r w:rsidR="002066D4" w:rsidRPr="00167E85">
        <w:rPr>
          <w:sz w:val="22"/>
          <w:szCs w:val="22"/>
        </w:rPr>
        <w:t xml:space="preserve"> уже в первом классе уча</w:t>
      </w:r>
      <w:r w:rsidRPr="00167E85">
        <w:rPr>
          <w:sz w:val="22"/>
          <w:szCs w:val="22"/>
        </w:rPr>
        <w:t>щиеся знакомятся с понятием «экология» в теме: «Почему мы часто слышим слово «экология»?», узнают о правилах безопасного поведения в автомобиле и поезде, на корабле и самолёте. Изучая тему: «Почему нужно есть много овощей и фруктов?» младшие школьники учатся различать овощи и фрукты, узнают, что такое витамины. Позитивному отношению к здоровому образу жизни способствуют темы: «Что вокруг нас может быть опасным?», «Зачем мы спим ночью?», «Почему нужно чистить зубы и мыть руки?»</w:t>
      </w:r>
    </w:p>
    <w:p w:rsidR="00553F71" w:rsidRPr="00167E85" w:rsidRDefault="00553F71" w:rsidP="000C13F4">
      <w:pPr>
        <w:tabs>
          <w:tab w:val="left" w:pos="9638"/>
        </w:tabs>
        <w:ind w:left="142" w:right="-1" w:firstLine="567"/>
        <w:jc w:val="both"/>
        <w:rPr>
          <w:sz w:val="22"/>
          <w:szCs w:val="22"/>
        </w:rPr>
      </w:pPr>
      <w:r w:rsidRPr="00167E85">
        <w:rPr>
          <w:sz w:val="22"/>
          <w:szCs w:val="22"/>
        </w:rPr>
        <w:t>Во втором классе, изучая раздел «Природа», разрабатывают экологические знаки, знакомятся с Красной книгой, в результате выполнения проекта «Красная книга, или возьмём под защиту» младшие школьники узнают о редких растениях и животных своего региона. В разделах «Здоровье и безопасность», «Общение» получают информацию о правильном питании, безопасном поведении на улицах и дорогах, домашних опасностях, культуре поведения, учатся соблюдать режим дня, выполнять правила личной гигиены.</w:t>
      </w:r>
    </w:p>
    <w:p w:rsidR="00553F71" w:rsidRPr="00167E85" w:rsidRDefault="00553F71" w:rsidP="000C13F4">
      <w:pPr>
        <w:tabs>
          <w:tab w:val="left" w:pos="9638"/>
        </w:tabs>
        <w:ind w:left="142" w:right="-1" w:firstLine="567"/>
        <w:jc w:val="both"/>
        <w:rPr>
          <w:sz w:val="22"/>
          <w:szCs w:val="22"/>
        </w:rPr>
      </w:pPr>
      <w:r w:rsidRPr="00167E85">
        <w:rPr>
          <w:sz w:val="22"/>
          <w:szCs w:val="22"/>
        </w:rPr>
        <w:t>В третьем классе каждый раздел включает в себя темы, посвящённые экологии: «Что такое экология», «Природа в опасности!», «Воздух и его охрана», «Берегите воду!», «Охрана растений», «Охрана животных», «Здоровый образ жизни», «Экологическая безопасность», «Экономика и экология». С формированием основ экологической грамотности у третьеклассников тесно связано усвоение ими правил нравственного поведения в мире природы и людей. Освоение норм здоровьесберегающего поведения обеспечивается при изучении разделов «Мы и наше здоровье» и «Наша безопасность».</w:t>
      </w:r>
    </w:p>
    <w:p w:rsidR="00553F71" w:rsidRPr="00167E85" w:rsidRDefault="00553F71" w:rsidP="000C13F4">
      <w:pPr>
        <w:tabs>
          <w:tab w:val="left" w:pos="9638"/>
        </w:tabs>
        <w:ind w:left="142" w:right="-1" w:firstLine="567"/>
        <w:jc w:val="both"/>
        <w:rPr>
          <w:sz w:val="22"/>
          <w:szCs w:val="22"/>
        </w:rPr>
      </w:pPr>
      <w:r w:rsidRPr="00167E85">
        <w:rPr>
          <w:sz w:val="22"/>
          <w:szCs w:val="22"/>
        </w:rPr>
        <w:t xml:space="preserve">В 4 классе темы экологического характера представлены в разделах «Земля и человечество», «Природа России», «Родной край – часть большой страны». Экологическим материалом насыщена </w:t>
      </w:r>
      <w:r w:rsidRPr="00167E85">
        <w:rPr>
          <w:sz w:val="22"/>
          <w:szCs w:val="22"/>
        </w:rPr>
        <w:lastRenderedPageBreak/>
        <w:t>рубрика «Странички для любознательных», в которой рассказывается о заповедниках нашей страны. Этой же цели служит выполнение детьми проектов: «Красная книга России», «Международная Красная книга», «Заповедники и национальные парки России», «Национальные парки мира», «Как защищают природу», «Экологическая обстановка в нашем крае», «Охрана природы в нашем крае», «Чему меня научили уроки экологической этики». С формированием основ экологической грамотности у четвероклассников тесно связано усвоение ими правил нравственного поведения в мире природы и людей. Нравственный аспект экологических проблем подчёркнут введением в учебник рубрики «Боль природы». Учитывая, что одним из приоритетных видов деятельности при изучении курса «Окружающий мир» является эколого-этическое нормотворчество, в 4 классе продолжается освоение правил поведения в природе с ис</w:t>
      </w:r>
      <w:r w:rsidR="002066D4" w:rsidRPr="00167E85">
        <w:rPr>
          <w:sz w:val="22"/>
          <w:szCs w:val="22"/>
        </w:rPr>
        <w:t>пользованием условных знаков (уча</w:t>
      </w:r>
      <w:r w:rsidRPr="00167E85">
        <w:rPr>
          <w:sz w:val="22"/>
          <w:szCs w:val="22"/>
        </w:rPr>
        <w:t>щиеся объясняют представленные условные знаки, предлагают собственные, формулируют правила к условным знакам и т. д. ).</w:t>
      </w:r>
    </w:p>
    <w:p w:rsidR="00553F71" w:rsidRPr="00167E85" w:rsidRDefault="00553F71" w:rsidP="000C13F4">
      <w:pPr>
        <w:tabs>
          <w:tab w:val="left" w:pos="9638"/>
        </w:tabs>
        <w:ind w:left="142" w:right="-1" w:firstLine="567"/>
        <w:jc w:val="both"/>
        <w:rPr>
          <w:sz w:val="22"/>
          <w:szCs w:val="22"/>
        </w:rPr>
      </w:pPr>
      <w:r w:rsidRPr="00167E85">
        <w:rPr>
          <w:sz w:val="22"/>
          <w:szCs w:val="22"/>
        </w:rPr>
        <w:t>В курсе с первого по четвёртый класс предусмотрена деятельность по распознаванию (определению) природных объектов с помощью атласа-определителя «От земли до неба». Большую роль играют задания учебника, связанные с чтением и анализом материалов книг «Зелёные страницы» и «Великан на поляне, или Первые уроки экологической этики», которые посвящены нравственным аспектам общения человека с природой.</w:t>
      </w:r>
    </w:p>
    <w:p w:rsidR="00553F71" w:rsidRPr="00727FF6" w:rsidRDefault="00553F71" w:rsidP="000C13F4">
      <w:pPr>
        <w:tabs>
          <w:tab w:val="left" w:pos="9638"/>
        </w:tabs>
        <w:ind w:left="142" w:right="-1" w:firstLine="567"/>
        <w:jc w:val="both"/>
        <w:rPr>
          <w:sz w:val="22"/>
          <w:szCs w:val="22"/>
        </w:rPr>
      </w:pPr>
      <w:r w:rsidRPr="00167E85">
        <w:rPr>
          <w:sz w:val="22"/>
          <w:szCs w:val="22"/>
        </w:rPr>
        <w:t>Таким образом</w:t>
      </w:r>
      <w:r w:rsidRPr="00727FF6">
        <w:rPr>
          <w:sz w:val="22"/>
          <w:szCs w:val="22"/>
        </w:rPr>
        <w:t xml:space="preserve">, учебный предмет «Окружающий мир» становится системообразующим в решении задач воспитания экологической культуры младших школьников, привитию основ здорового образа жизни. </w:t>
      </w:r>
    </w:p>
    <w:p w:rsidR="00553F71" w:rsidRPr="00727FF6" w:rsidRDefault="00553F71" w:rsidP="000C13F4">
      <w:pPr>
        <w:tabs>
          <w:tab w:val="left" w:pos="9638"/>
        </w:tabs>
        <w:ind w:left="142" w:right="-1" w:firstLine="567"/>
        <w:jc w:val="both"/>
        <w:rPr>
          <w:sz w:val="22"/>
          <w:szCs w:val="22"/>
        </w:rPr>
      </w:pPr>
      <w:r w:rsidRPr="00727FF6">
        <w:rPr>
          <w:sz w:val="22"/>
          <w:szCs w:val="22"/>
        </w:rPr>
        <w:t>При выполнении упражнений на уроках русского языка учащиеся обсуждают вопросы внешнего облика ученика, соблюдения правил перехода улицы, активного отдыха летом и зимой.</w:t>
      </w:r>
    </w:p>
    <w:p w:rsidR="00553F71" w:rsidRPr="00727FF6" w:rsidRDefault="00553F71" w:rsidP="000C13F4">
      <w:pPr>
        <w:shd w:val="clear" w:color="auto" w:fill="FFFFFF"/>
        <w:tabs>
          <w:tab w:val="left" w:pos="9638"/>
        </w:tabs>
        <w:autoSpaceDE w:val="0"/>
        <w:autoSpaceDN w:val="0"/>
        <w:adjustRightInd w:val="0"/>
        <w:ind w:left="142" w:right="-1" w:firstLine="567"/>
        <w:jc w:val="both"/>
        <w:rPr>
          <w:sz w:val="22"/>
          <w:szCs w:val="22"/>
        </w:rPr>
      </w:pPr>
      <w:r w:rsidRPr="00727FF6">
        <w:rPr>
          <w:sz w:val="22"/>
          <w:szCs w:val="22"/>
        </w:rPr>
        <w:t>Формированию бережного отношения к материальным и духовным ценностям России и мира способствуют разделы, темы учебников, художественные тексты, упражнения, задачи, иллюстративный и фотоматериал с вопросами для последующего обсуждения.</w:t>
      </w:r>
    </w:p>
    <w:p w:rsidR="00553F71" w:rsidRPr="00727FF6" w:rsidRDefault="00553F71" w:rsidP="000C13F4">
      <w:pPr>
        <w:shd w:val="clear" w:color="auto" w:fill="FFFFFF"/>
        <w:tabs>
          <w:tab w:val="left" w:pos="9638"/>
        </w:tabs>
        <w:autoSpaceDE w:val="0"/>
        <w:autoSpaceDN w:val="0"/>
        <w:adjustRightInd w:val="0"/>
        <w:ind w:left="142" w:right="-1" w:firstLine="567"/>
        <w:jc w:val="both"/>
        <w:rPr>
          <w:sz w:val="22"/>
          <w:szCs w:val="22"/>
        </w:rPr>
      </w:pPr>
      <w:r w:rsidRPr="00727FF6">
        <w:rPr>
          <w:sz w:val="22"/>
          <w:szCs w:val="22"/>
        </w:rPr>
        <w:t>Вопрос безопасности и здоровья на уроках</w:t>
      </w:r>
      <w:r w:rsidRPr="00727FF6">
        <w:rPr>
          <w:b/>
          <w:sz w:val="22"/>
          <w:szCs w:val="22"/>
        </w:rPr>
        <w:t xml:space="preserve"> в курсе «Технология» </w:t>
      </w:r>
      <w:r w:rsidRPr="00727FF6">
        <w:rPr>
          <w:sz w:val="22"/>
          <w:szCs w:val="22"/>
        </w:rPr>
        <w:t>прежде всего, связан с правилами безопасной работы с инструментами. Знакомство с этими инструментами проводится в форме исследования конструктивных особенностей, выявления возможных опасностей. Младшие школьники учатся бережному отношению к природе как источнику сырьевых ресурсов.</w:t>
      </w:r>
    </w:p>
    <w:p w:rsidR="00553F71" w:rsidRPr="00727FF6" w:rsidRDefault="00553F71" w:rsidP="000C13F4">
      <w:pPr>
        <w:tabs>
          <w:tab w:val="left" w:pos="9638"/>
        </w:tabs>
        <w:ind w:left="142" w:right="-1" w:firstLine="567"/>
        <w:jc w:val="both"/>
        <w:rPr>
          <w:sz w:val="22"/>
          <w:szCs w:val="22"/>
        </w:rPr>
      </w:pPr>
      <w:r w:rsidRPr="00727FF6">
        <w:rPr>
          <w:b/>
          <w:sz w:val="22"/>
          <w:szCs w:val="22"/>
        </w:rPr>
        <w:t>В курсе «Английский язык»</w:t>
      </w:r>
      <w:r w:rsidR="002066D4" w:rsidRPr="00727FF6">
        <w:rPr>
          <w:sz w:val="22"/>
          <w:szCs w:val="22"/>
        </w:rPr>
        <w:t xml:space="preserve"> в учебниках </w:t>
      </w:r>
      <w:r w:rsidRPr="00727FF6">
        <w:rPr>
          <w:sz w:val="22"/>
          <w:szCs w:val="22"/>
        </w:rPr>
        <w:t xml:space="preserve"> содержится достаточное количество информации, направленной на воспитание ценностного отношения к своему здоровью, здоровью близких и окружающих людей, на развитие интереса к прогулкам на природе</w:t>
      </w:r>
      <w:r w:rsidR="002066D4" w:rsidRPr="00727FF6">
        <w:rPr>
          <w:sz w:val="22"/>
          <w:szCs w:val="22"/>
        </w:rPr>
        <w:t xml:space="preserve">. </w:t>
      </w:r>
      <w:r w:rsidRPr="00727FF6">
        <w:rPr>
          <w:sz w:val="22"/>
          <w:szCs w:val="22"/>
        </w:rPr>
        <w:t>Учащиеся приобретают первоначальные представления о роли физической культуры</w:t>
      </w:r>
      <w:r w:rsidR="002066D4" w:rsidRPr="00727FF6">
        <w:rPr>
          <w:sz w:val="22"/>
          <w:szCs w:val="22"/>
        </w:rPr>
        <w:t>.</w:t>
      </w:r>
    </w:p>
    <w:p w:rsidR="00553F71" w:rsidRPr="00727FF6" w:rsidRDefault="00553F71" w:rsidP="000C13F4">
      <w:pPr>
        <w:shd w:val="clear" w:color="auto" w:fill="FFFFFF"/>
        <w:tabs>
          <w:tab w:val="left" w:pos="9638"/>
        </w:tabs>
        <w:autoSpaceDE w:val="0"/>
        <w:autoSpaceDN w:val="0"/>
        <w:adjustRightInd w:val="0"/>
        <w:ind w:left="142" w:right="-1" w:firstLine="567"/>
        <w:jc w:val="both"/>
        <w:rPr>
          <w:sz w:val="22"/>
          <w:szCs w:val="22"/>
        </w:rPr>
      </w:pPr>
      <w:r w:rsidRPr="00727FF6">
        <w:rPr>
          <w:b/>
          <w:sz w:val="22"/>
          <w:szCs w:val="22"/>
        </w:rPr>
        <w:t>В курсе «Основы религиозных культур и светской этики»</w:t>
      </w:r>
      <w:r w:rsidRPr="00727FF6">
        <w:rPr>
          <w:sz w:val="22"/>
          <w:szCs w:val="22"/>
        </w:rPr>
        <w:t xml:space="preserve"> тема труда, образования, природы проходит через содержание всех учебников, но наиболее убедительно раскрывается на специальных уроках: «Ценность и польза образования», «Ислам и наука» (№26-27 «Основы исламской культуры»), «Отношение к природе» (№13 «Основы буддийской культуры»), «Христианин в труде», «Отношение христиан к природе» (№26, 29 «Основы православной культуры») и др.</w:t>
      </w:r>
    </w:p>
    <w:p w:rsidR="00553F71" w:rsidRPr="00727FF6" w:rsidRDefault="00553F71" w:rsidP="000C13F4">
      <w:pPr>
        <w:shd w:val="clear" w:color="auto" w:fill="FFFFFF"/>
        <w:tabs>
          <w:tab w:val="left" w:pos="9638"/>
        </w:tabs>
        <w:autoSpaceDE w:val="0"/>
        <w:autoSpaceDN w:val="0"/>
        <w:adjustRightInd w:val="0"/>
        <w:ind w:left="142" w:right="-1" w:firstLine="567"/>
        <w:jc w:val="both"/>
        <w:rPr>
          <w:sz w:val="22"/>
          <w:szCs w:val="22"/>
        </w:rPr>
      </w:pPr>
      <w:r w:rsidRPr="00727FF6">
        <w:rPr>
          <w:b/>
          <w:sz w:val="22"/>
          <w:szCs w:val="22"/>
        </w:rPr>
        <w:t>В курсе «Физическая культура»</w:t>
      </w:r>
      <w:r w:rsidRPr="00727FF6">
        <w:rPr>
          <w:sz w:val="22"/>
          <w:szCs w:val="22"/>
        </w:rPr>
        <w:t xml:space="preserve"> весь материал учебника (1-4 кл.) способствует выработке установки на безопасный, здоровый образ жизни. На это ориентированы все разделы книги, но особенно, те, в которых сообщаются сведения по освоению и соблюдению режима дня, личной гигиены, закаливания, приема пищи и питательных веществ, воды и питьевого режима, необходимости оказания первой помощи при травмах. </w:t>
      </w:r>
    </w:p>
    <w:p w:rsidR="00553F71" w:rsidRPr="00727FF6" w:rsidRDefault="00553F71" w:rsidP="000C13F4">
      <w:pPr>
        <w:shd w:val="clear" w:color="auto" w:fill="FFFFFF"/>
        <w:tabs>
          <w:tab w:val="left" w:pos="9638"/>
        </w:tabs>
        <w:autoSpaceDE w:val="0"/>
        <w:autoSpaceDN w:val="0"/>
        <w:adjustRightInd w:val="0"/>
        <w:ind w:left="142" w:right="-1" w:firstLine="567"/>
        <w:jc w:val="both"/>
        <w:rPr>
          <w:sz w:val="22"/>
          <w:szCs w:val="22"/>
        </w:rPr>
      </w:pPr>
      <w:r w:rsidRPr="00727FF6">
        <w:rPr>
          <w:sz w:val="22"/>
          <w:szCs w:val="22"/>
        </w:rPr>
        <w:t xml:space="preserve">Развитию мотивации к творческому труду, работе на результат служат материалы рубрики «Наши проекты», представленной в учебниках 1-4 классов </w:t>
      </w:r>
      <w:r w:rsidRPr="00727FF6">
        <w:rPr>
          <w:b/>
          <w:sz w:val="22"/>
          <w:szCs w:val="22"/>
        </w:rPr>
        <w:t>по математике, русскому языку, литературному чтению, окружающему миру</w:t>
      </w:r>
      <w:r w:rsidRPr="00727FF6">
        <w:rPr>
          <w:sz w:val="22"/>
          <w:szCs w:val="22"/>
        </w:rPr>
        <w:t xml:space="preserve">, а также материал для организации проектной деятельности в учебниках </w:t>
      </w:r>
      <w:r w:rsidR="002066D4" w:rsidRPr="00727FF6">
        <w:rPr>
          <w:b/>
          <w:sz w:val="22"/>
          <w:szCs w:val="22"/>
        </w:rPr>
        <w:t>технологии, иностранных языков</w:t>
      </w:r>
      <w:r w:rsidRPr="00727FF6">
        <w:rPr>
          <w:b/>
          <w:sz w:val="22"/>
          <w:szCs w:val="22"/>
        </w:rPr>
        <w:t>.</w:t>
      </w:r>
    </w:p>
    <w:p w:rsidR="00553F71" w:rsidRPr="00727FF6" w:rsidRDefault="00553F71" w:rsidP="000C13F4">
      <w:pPr>
        <w:shd w:val="clear" w:color="auto" w:fill="FFFFFF"/>
        <w:tabs>
          <w:tab w:val="left" w:pos="9638"/>
        </w:tabs>
        <w:autoSpaceDE w:val="0"/>
        <w:autoSpaceDN w:val="0"/>
        <w:adjustRightInd w:val="0"/>
        <w:ind w:left="142" w:right="-1" w:firstLine="567"/>
        <w:jc w:val="both"/>
        <w:rPr>
          <w:b/>
          <w:sz w:val="22"/>
          <w:szCs w:val="22"/>
        </w:rPr>
      </w:pPr>
      <w:r w:rsidRPr="00727FF6">
        <w:rPr>
          <w:sz w:val="22"/>
          <w:szCs w:val="22"/>
        </w:rPr>
        <w:t xml:space="preserve">Содержание материала рубрики «Наши проекты» способствует интеграции </w:t>
      </w:r>
      <w:r w:rsidRPr="00727FF6">
        <w:rPr>
          <w:b/>
          <w:sz w:val="22"/>
          <w:szCs w:val="22"/>
        </w:rPr>
        <w:t>учебной и внеурочной деятельности.</w:t>
      </w:r>
    </w:p>
    <w:p w:rsidR="00553F71" w:rsidRPr="00727FF6" w:rsidRDefault="00553F71" w:rsidP="000C13F4">
      <w:pPr>
        <w:tabs>
          <w:tab w:val="left" w:pos="9638"/>
        </w:tabs>
        <w:ind w:left="142" w:right="-1" w:firstLine="567"/>
        <w:jc w:val="both"/>
        <w:rPr>
          <w:sz w:val="22"/>
          <w:szCs w:val="22"/>
        </w:rPr>
      </w:pPr>
      <w:r w:rsidRPr="00727FF6">
        <w:rPr>
          <w:sz w:val="22"/>
          <w:szCs w:val="22"/>
        </w:rPr>
        <w:t>Задача формирования бережного, уважительного, сознательного отношения к материальным и духовным ценностям решается средствами всей системы учебников в течение всего учебно-воспитательного процесса.</w:t>
      </w:r>
    </w:p>
    <w:p w:rsidR="00553F71" w:rsidRPr="00727FF6" w:rsidRDefault="00553F71" w:rsidP="000C13F4">
      <w:pPr>
        <w:shd w:val="clear" w:color="auto" w:fill="FFFFFF"/>
        <w:tabs>
          <w:tab w:val="left" w:pos="9638"/>
        </w:tabs>
        <w:autoSpaceDE w:val="0"/>
        <w:autoSpaceDN w:val="0"/>
        <w:adjustRightInd w:val="0"/>
        <w:ind w:left="142" w:right="-1" w:firstLine="567"/>
        <w:jc w:val="both"/>
        <w:rPr>
          <w:b/>
          <w:i/>
          <w:sz w:val="22"/>
          <w:szCs w:val="22"/>
        </w:rPr>
      </w:pPr>
      <w:r w:rsidRPr="00727FF6">
        <w:rPr>
          <w:b/>
          <w:i/>
          <w:sz w:val="22"/>
          <w:szCs w:val="22"/>
        </w:rPr>
        <w:t>Рациональная организация учебной и внеуроч</w:t>
      </w:r>
      <w:r w:rsidR="002066D4" w:rsidRPr="00727FF6">
        <w:rPr>
          <w:b/>
          <w:i/>
          <w:sz w:val="22"/>
          <w:szCs w:val="22"/>
        </w:rPr>
        <w:t>ной деятельности уча</w:t>
      </w:r>
      <w:r w:rsidRPr="00727FF6">
        <w:rPr>
          <w:b/>
          <w:i/>
          <w:sz w:val="22"/>
          <w:szCs w:val="22"/>
        </w:rPr>
        <w:t>щихся.</w:t>
      </w:r>
    </w:p>
    <w:p w:rsidR="00553F71" w:rsidRPr="00727FF6" w:rsidRDefault="00553F71" w:rsidP="000C13F4">
      <w:pPr>
        <w:shd w:val="clear" w:color="auto" w:fill="FFFFFF"/>
        <w:tabs>
          <w:tab w:val="left" w:pos="9638"/>
        </w:tabs>
        <w:autoSpaceDE w:val="0"/>
        <w:autoSpaceDN w:val="0"/>
        <w:adjustRightInd w:val="0"/>
        <w:ind w:left="142" w:right="-1" w:firstLine="567"/>
        <w:jc w:val="both"/>
        <w:rPr>
          <w:sz w:val="22"/>
          <w:szCs w:val="22"/>
        </w:rPr>
      </w:pPr>
      <w:r w:rsidRPr="00727FF6">
        <w:rPr>
          <w:sz w:val="22"/>
          <w:szCs w:val="22"/>
        </w:rPr>
        <w:t xml:space="preserve">Сохранение и укрепление здоровья учащихся средствами рациональной организации их деятельности достигается благодаря систематической работы педагогического коллектива над вопросами повышения эффективности учебного процесса, снижения функционального напряжения </w:t>
      </w:r>
      <w:r w:rsidRPr="00727FF6">
        <w:rPr>
          <w:sz w:val="22"/>
          <w:szCs w:val="22"/>
        </w:rPr>
        <w:lastRenderedPageBreak/>
        <w:t xml:space="preserve">и утомления детей, создания условий для снятия перегрузки, нормального чередования труда и отдыха. </w:t>
      </w:r>
    </w:p>
    <w:p w:rsidR="00553F71" w:rsidRPr="00727FF6" w:rsidRDefault="00553F71" w:rsidP="000C13F4">
      <w:pPr>
        <w:shd w:val="clear" w:color="auto" w:fill="FFFFFF"/>
        <w:tabs>
          <w:tab w:val="left" w:pos="9638"/>
        </w:tabs>
        <w:autoSpaceDE w:val="0"/>
        <w:autoSpaceDN w:val="0"/>
        <w:adjustRightInd w:val="0"/>
        <w:ind w:left="142" w:right="-1" w:firstLine="567"/>
        <w:jc w:val="both"/>
        <w:rPr>
          <w:sz w:val="22"/>
          <w:szCs w:val="22"/>
        </w:rPr>
      </w:pPr>
      <w:r w:rsidRPr="00727FF6">
        <w:rPr>
          <w:sz w:val="22"/>
          <w:szCs w:val="22"/>
        </w:rPr>
        <w:t>Орган</w:t>
      </w:r>
      <w:r w:rsidR="009002EF" w:rsidRPr="00727FF6">
        <w:rPr>
          <w:sz w:val="22"/>
          <w:szCs w:val="22"/>
        </w:rPr>
        <w:t xml:space="preserve">изация образовательной деятельности </w:t>
      </w:r>
      <w:r w:rsidRPr="00727FF6">
        <w:rPr>
          <w:sz w:val="22"/>
          <w:szCs w:val="22"/>
        </w:rPr>
        <w:t xml:space="preserve"> строится с учетом </w:t>
      </w:r>
      <w:r w:rsidRPr="00727FF6">
        <w:rPr>
          <w:b/>
          <w:i/>
          <w:sz w:val="22"/>
          <w:szCs w:val="22"/>
        </w:rPr>
        <w:t>гигиенических норм и требований</w:t>
      </w:r>
      <w:r w:rsidRPr="00727FF6">
        <w:rPr>
          <w:sz w:val="22"/>
          <w:szCs w:val="22"/>
        </w:rPr>
        <w:t xml:space="preserve"> к организации и объёму учебной и внеучебной нагрузки (выполнение домашних заданий, занятия в</w:t>
      </w:r>
      <w:r w:rsidR="003032AA">
        <w:rPr>
          <w:sz w:val="22"/>
          <w:szCs w:val="22"/>
        </w:rPr>
        <w:t xml:space="preserve"> кружках и спортивных секциях).</w:t>
      </w:r>
    </w:p>
    <w:p w:rsidR="00553F71" w:rsidRPr="00727FF6" w:rsidRDefault="00553F71" w:rsidP="000C13F4">
      <w:pPr>
        <w:tabs>
          <w:tab w:val="left" w:pos="9638"/>
        </w:tabs>
        <w:autoSpaceDE w:val="0"/>
        <w:autoSpaceDN w:val="0"/>
        <w:adjustRightInd w:val="0"/>
        <w:ind w:left="142" w:right="-1" w:firstLine="567"/>
        <w:jc w:val="both"/>
        <w:rPr>
          <w:sz w:val="22"/>
          <w:szCs w:val="22"/>
        </w:rPr>
      </w:pPr>
      <w:r w:rsidRPr="00727FF6">
        <w:rPr>
          <w:sz w:val="22"/>
          <w:szCs w:val="22"/>
        </w:rPr>
        <w:t xml:space="preserve">Применение </w:t>
      </w:r>
      <w:r w:rsidRPr="00727FF6">
        <w:rPr>
          <w:b/>
          <w:i/>
          <w:sz w:val="22"/>
          <w:szCs w:val="22"/>
        </w:rPr>
        <w:t>методов и методики обучения, адекватных возрастны</w:t>
      </w:r>
      <w:r w:rsidR="00AD14E0" w:rsidRPr="00727FF6">
        <w:rPr>
          <w:b/>
          <w:i/>
          <w:sz w:val="22"/>
          <w:szCs w:val="22"/>
        </w:rPr>
        <w:t>м возможностям и особенностям уча</w:t>
      </w:r>
      <w:r w:rsidRPr="00727FF6">
        <w:rPr>
          <w:b/>
          <w:i/>
          <w:sz w:val="22"/>
          <w:szCs w:val="22"/>
        </w:rPr>
        <w:t>щихся</w:t>
      </w:r>
      <w:r w:rsidR="009002EF" w:rsidRPr="00727FF6">
        <w:rPr>
          <w:sz w:val="22"/>
          <w:szCs w:val="22"/>
        </w:rPr>
        <w:t>. Используемые в Ш</w:t>
      </w:r>
      <w:r w:rsidR="00AD14E0" w:rsidRPr="00727FF6">
        <w:rPr>
          <w:sz w:val="22"/>
          <w:szCs w:val="22"/>
        </w:rPr>
        <w:t>коле учебно-методические комплексы содержа</w:t>
      </w:r>
      <w:r w:rsidRPr="00727FF6">
        <w:rPr>
          <w:sz w:val="22"/>
          <w:szCs w:val="22"/>
        </w:rPr>
        <w:t xml:space="preserve">т материал для регулярного проведения учеником самооценки результатов собственных достижений на разных этапах обучения: в результате работы на конкретном уроке, в результате изучения темы или раздела, в результате обучения в том или ином классе начальной школы. Система заданий направленных на самооценку результатов собственных достижений, их сравнение с предыдущими результатами, на осознание происходящих приращений знаний, способствует формированию рефлексивной самооценки, личностной заинтересованности в приобретении, расширении знаний и способов действий. Содержание учебников имеет культурологический, этический и личностно ориентированный характер и обеспечивает возможность понимания школьниками основных правил поведения в обществе на основе традиционных духовных идеалов и нравственных норм. Достижению указанных личностных результатов способствует тесная связь изучаемого материала с повседневной жизнью ребенка, с реальными проблемами окружающего мира, материал о правах ребенка, о государственных и семейных праздниках и знаменательных датах. Особую актуальность имеет учебный материал, связанный с проблемой безопасного поведения ребенка в природном и социальном окружении..  </w:t>
      </w:r>
    </w:p>
    <w:p w:rsidR="00553F71" w:rsidRPr="00727FF6" w:rsidRDefault="00553F71" w:rsidP="000C13F4">
      <w:pPr>
        <w:shd w:val="clear" w:color="auto" w:fill="FFFFFF"/>
        <w:tabs>
          <w:tab w:val="left" w:pos="9638"/>
        </w:tabs>
        <w:autoSpaceDE w:val="0"/>
        <w:autoSpaceDN w:val="0"/>
        <w:adjustRightInd w:val="0"/>
        <w:ind w:left="142" w:right="-1" w:firstLine="567"/>
        <w:jc w:val="both"/>
        <w:rPr>
          <w:sz w:val="22"/>
          <w:szCs w:val="22"/>
        </w:rPr>
      </w:pPr>
      <w:r w:rsidRPr="00727FF6">
        <w:rPr>
          <w:sz w:val="22"/>
          <w:szCs w:val="22"/>
        </w:rPr>
        <w:t xml:space="preserve">Соблюдение в </w:t>
      </w:r>
      <w:r w:rsidR="009002EF" w:rsidRPr="00727FF6">
        <w:rPr>
          <w:sz w:val="22"/>
          <w:szCs w:val="22"/>
        </w:rPr>
        <w:t xml:space="preserve">Школе </w:t>
      </w:r>
      <w:r w:rsidRPr="00727FF6">
        <w:rPr>
          <w:sz w:val="22"/>
          <w:szCs w:val="22"/>
        </w:rPr>
        <w:t xml:space="preserve">всех </w:t>
      </w:r>
      <w:r w:rsidRPr="00727FF6">
        <w:rPr>
          <w:b/>
          <w:i/>
          <w:sz w:val="22"/>
          <w:szCs w:val="22"/>
        </w:rPr>
        <w:t>требований к использованию технических средств обучения</w:t>
      </w:r>
      <w:r w:rsidRPr="00727FF6">
        <w:rPr>
          <w:sz w:val="22"/>
          <w:szCs w:val="22"/>
        </w:rPr>
        <w:t>, в том числе компьютеров и аудиовизуальных средств.</w:t>
      </w:r>
    </w:p>
    <w:p w:rsidR="00553F71" w:rsidRPr="00727FF6" w:rsidRDefault="00553F71" w:rsidP="000C13F4">
      <w:pPr>
        <w:shd w:val="clear" w:color="auto" w:fill="FFFFFF"/>
        <w:tabs>
          <w:tab w:val="left" w:pos="9638"/>
        </w:tabs>
        <w:autoSpaceDE w:val="0"/>
        <w:autoSpaceDN w:val="0"/>
        <w:adjustRightInd w:val="0"/>
        <w:ind w:left="142" w:right="-1" w:firstLine="567"/>
        <w:jc w:val="both"/>
        <w:rPr>
          <w:sz w:val="22"/>
          <w:szCs w:val="22"/>
        </w:rPr>
      </w:pPr>
      <w:r w:rsidRPr="00727FF6">
        <w:rPr>
          <w:sz w:val="22"/>
          <w:szCs w:val="22"/>
        </w:rPr>
        <w:t xml:space="preserve">Учёт в образовательной деятельности </w:t>
      </w:r>
      <w:r w:rsidRPr="00727FF6">
        <w:rPr>
          <w:b/>
          <w:i/>
          <w:sz w:val="22"/>
          <w:szCs w:val="22"/>
        </w:rPr>
        <w:t>индивидуальных особенностей развития учащихся</w:t>
      </w:r>
      <w:r w:rsidRPr="00727FF6">
        <w:rPr>
          <w:sz w:val="22"/>
          <w:szCs w:val="22"/>
        </w:rPr>
        <w:t>: темпа развития и темп деятельности. В использу</w:t>
      </w:r>
      <w:r w:rsidR="009002EF" w:rsidRPr="00727FF6">
        <w:rPr>
          <w:sz w:val="22"/>
          <w:szCs w:val="22"/>
        </w:rPr>
        <w:t>емой в Ш</w:t>
      </w:r>
      <w:r w:rsidR="00AD14E0" w:rsidRPr="00727FF6">
        <w:rPr>
          <w:sz w:val="22"/>
          <w:szCs w:val="22"/>
        </w:rPr>
        <w:t xml:space="preserve">коле системе учебников </w:t>
      </w:r>
      <w:r w:rsidRPr="00727FF6">
        <w:rPr>
          <w:sz w:val="22"/>
          <w:szCs w:val="22"/>
        </w:rPr>
        <w:t>учтены психологические и возрастные особенности младших школьников, различные учебные возможности детей. В этой связи и для достижения указанных личностных результатов в учебниках всех предметных линий представлены разнообразные упражнения, задачи и задания, обучающие игры, ребусы, загадки, которые сопровождаются красочными иллюстрациями, способ</w:t>
      </w:r>
      <w:r w:rsidR="00AD14E0" w:rsidRPr="00727FF6">
        <w:rPr>
          <w:sz w:val="22"/>
          <w:szCs w:val="22"/>
        </w:rPr>
        <w:t>ствующими повышению мотивации уча</w:t>
      </w:r>
      <w:r w:rsidRPr="00727FF6">
        <w:rPr>
          <w:sz w:val="22"/>
          <w:szCs w:val="22"/>
        </w:rPr>
        <w:t>щихся, учитывающими переход детей младшего школьного возраста от игровой деятельности (ведущего вида деятельности в дошкольном возрасте) к учебной.</w:t>
      </w:r>
    </w:p>
    <w:p w:rsidR="00553F71" w:rsidRPr="00727FF6" w:rsidRDefault="00553F71" w:rsidP="000C13F4">
      <w:pPr>
        <w:shd w:val="clear" w:color="auto" w:fill="FFFFFF"/>
        <w:tabs>
          <w:tab w:val="left" w:pos="9638"/>
        </w:tabs>
        <w:autoSpaceDE w:val="0"/>
        <w:autoSpaceDN w:val="0"/>
        <w:adjustRightInd w:val="0"/>
        <w:ind w:left="142" w:right="-1" w:firstLine="567"/>
        <w:jc w:val="both"/>
        <w:rPr>
          <w:sz w:val="22"/>
          <w:szCs w:val="22"/>
        </w:rPr>
      </w:pPr>
      <w:r w:rsidRPr="00727FF6">
        <w:rPr>
          <w:sz w:val="22"/>
          <w:szCs w:val="22"/>
        </w:rPr>
        <w:t>Виды учебной деятельности, используемые в урочной и внеурочной деятельности: проблемно-ценностное и досуговое общение, проектная деятельность, социально-творческая и общественно-полезная практика, ролевые игры.</w:t>
      </w:r>
    </w:p>
    <w:p w:rsidR="00553F71" w:rsidRPr="00727FF6" w:rsidRDefault="00553F71" w:rsidP="000C13F4">
      <w:pPr>
        <w:shd w:val="clear" w:color="auto" w:fill="FFFFFF"/>
        <w:tabs>
          <w:tab w:val="left" w:pos="9638"/>
        </w:tabs>
        <w:autoSpaceDE w:val="0"/>
        <w:autoSpaceDN w:val="0"/>
        <w:adjustRightInd w:val="0"/>
        <w:ind w:left="142" w:right="-1" w:firstLine="567"/>
        <w:jc w:val="both"/>
        <w:rPr>
          <w:sz w:val="22"/>
          <w:szCs w:val="22"/>
        </w:rPr>
      </w:pPr>
      <w:r w:rsidRPr="00727FF6">
        <w:rPr>
          <w:sz w:val="22"/>
          <w:szCs w:val="22"/>
        </w:rPr>
        <w:t>Формы учебной деятельности, используемые в урочной и внеурочной деятельности: исследовательская работа во время прогулок, экскурсий в музеи, деятельность школьной или классной газеты по проблемам здоровья или охраны природы, спортивные игры, дни здоровья, участие в акциях, операциях экологической направленности.</w:t>
      </w:r>
    </w:p>
    <w:p w:rsidR="00553F71" w:rsidRPr="00727FF6" w:rsidRDefault="00553F71" w:rsidP="000C13F4">
      <w:pPr>
        <w:shd w:val="clear" w:color="auto" w:fill="FFFFFF"/>
        <w:tabs>
          <w:tab w:val="left" w:pos="9638"/>
        </w:tabs>
        <w:autoSpaceDE w:val="0"/>
        <w:autoSpaceDN w:val="0"/>
        <w:adjustRightInd w:val="0"/>
        <w:ind w:left="142" w:right="-1" w:firstLine="567"/>
        <w:jc w:val="both"/>
        <w:rPr>
          <w:b/>
          <w:i/>
          <w:sz w:val="22"/>
          <w:szCs w:val="22"/>
        </w:rPr>
      </w:pPr>
      <w:r w:rsidRPr="00727FF6">
        <w:rPr>
          <w:b/>
          <w:i/>
          <w:sz w:val="22"/>
          <w:szCs w:val="22"/>
        </w:rPr>
        <w:t>Организация физкультурно-оздоровительной работы</w:t>
      </w:r>
    </w:p>
    <w:p w:rsidR="00553F71" w:rsidRPr="00727FF6" w:rsidRDefault="00553F71" w:rsidP="000C13F4">
      <w:pPr>
        <w:shd w:val="clear" w:color="auto" w:fill="FFFFFF"/>
        <w:tabs>
          <w:tab w:val="left" w:pos="9638"/>
        </w:tabs>
        <w:autoSpaceDE w:val="0"/>
        <w:autoSpaceDN w:val="0"/>
        <w:adjustRightInd w:val="0"/>
        <w:ind w:left="142" w:right="-1" w:firstLine="567"/>
        <w:jc w:val="both"/>
        <w:rPr>
          <w:sz w:val="22"/>
          <w:szCs w:val="22"/>
        </w:rPr>
      </w:pPr>
      <w:r w:rsidRPr="00727FF6">
        <w:rPr>
          <w:sz w:val="22"/>
          <w:szCs w:val="22"/>
        </w:rPr>
        <w:t>Система физкультурно-оздоровительной работы в школе направлена на обеспечение рациональной орг</w:t>
      </w:r>
      <w:r w:rsidR="00AD14E0" w:rsidRPr="00727FF6">
        <w:rPr>
          <w:sz w:val="22"/>
          <w:szCs w:val="22"/>
        </w:rPr>
        <w:t>анизации двигательного режима уча</w:t>
      </w:r>
      <w:r w:rsidRPr="00727FF6">
        <w:rPr>
          <w:sz w:val="22"/>
          <w:szCs w:val="22"/>
        </w:rPr>
        <w:t>щихся, нормального физического развития и двигательной подготовлен</w:t>
      </w:r>
      <w:r w:rsidR="00AD14E0" w:rsidRPr="00727FF6">
        <w:rPr>
          <w:sz w:val="22"/>
          <w:szCs w:val="22"/>
        </w:rPr>
        <w:t>ности уча</w:t>
      </w:r>
      <w:r w:rsidRPr="00727FF6">
        <w:rPr>
          <w:sz w:val="22"/>
          <w:szCs w:val="22"/>
        </w:rPr>
        <w:t>щихся всех возрастов, повышение адаптивных возможностей организма, сох</w:t>
      </w:r>
      <w:r w:rsidR="00AD14E0" w:rsidRPr="00727FF6">
        <w:rPr>
          <w:sz w:val="22"/>
          <w:szCs w:val="22"/>
        </w:rPr>
        <w:t>ранение и укрепление здоровья уча</w:t>
      </w:r>
      <w:r w:rsidRPr="00727FF6">
        <w:rPr>
          <w:sz w:val="22"/>
          <w:szCs w:val="22"/>
        </w:rPr>
        <w:t>щихся и формирование культуры здоровья. Сложившаяся система включает:</w:t>
      </w:r>
    </w:p>
    <w:p w:rsidR="00553F71" w:rsidRPr="00727FF6" w:rsidRDefault="00553F71" w:rsidP="0032160B">
      <w:pPr>
        <w:numPr>
          <w:ilvl w:val="0"/>
          <w:numId w:val="46"/>
        </w:numPr>
        <w:shd w:val="clear" w:color="auto" w:fill="FFFFFF"/>
        <w:tabs>
          <w:tab w:val="left" w:pos="9638"/>
        </w:tabs>
        <w:autoSpaceDE w:val="0"/>
        <w:autoSpaceDN w:val="0"/>
        <w:adjustRightInd w:val="0"/>
        <w:ind w:left="142" w:right="-1" w:firstLine="567"/>
        <w:jc w:val="both"/>
        <w:rPr>
          <w:sz w:val="22"/>
          <w:szCs w:val="22"/>
        </w:rPr>
      </w:pPr>
      <w:r w:rsidRPr="00727FF6">
        <w:rPr>
          <w:sz w:val="22"/>
          <w:szCs w:val="22"/>
        </w:rPr>
        <w:t>полно</w:t>
      </w:r>
      <w:r w:rsidR="00AD14E0" w:rsidRPr="00727FF6">
        <w:rPr>
          <w:sz w:val="22"/>
          <w:szCs w:val="22"/>
        </w:rPr>
        <w:t>ценную и эффективную работу с уча</w:t>
      </w:r>
      <w:r w:rsidRPr="00727FF6">
        <w:rPr>
          <w:sz w:val="22"/>
          <w:szCs w:val="22"/>
        </w:rPr>
        <w:t>щимися всех групп здоровья (на уроках физкультуры, в секциях и т. п.);</w:t>
      </w:r>
    </w:p>
    <w:p w:rsidR="00553F71" w:rsidRPr="00727FF6" w:rsidRDefault="00553F71" w:rsidP="0032160B">
      <w:pPr>
        <w:numPr>
          <w:ilvl w:val="0"/>
          <w:numId w:val="46"/>
        </w:numPr>
        <w:shd w:val="clear" w:color="auto" w:fill="FFFFFF"/>
        <w:tabs>
          <w:tab w:val="left" w:pos="9638"/>
        </w:tabs>
        <w:autoSpaceDE w:val="0"/>
        <w:autoSpaceDN w:val="0"/>
        <w:adjustRightInd w:val="0"/>
        <w:ind w:left="142" w:right="-1" w:firstLine="567"/>
        <w:jc w:val="both"/>
        <w:rPr>
          <w:sz w:val="22"/>
          <w:szCs w:val="22"/>
        </w:rPr>
      </w:pPr>
      <w:r w:rsidRPr="00727FF6">
        <w:rPr>
          <w:sz w:val="22"/>
          <w:szCs w:val="22"/>
        </w:rPr>
        <w:t>рациональную и соответствующую организацию уроков физической культуры и занятий активно-дв</w:t>
      </w:r>
      <w:r w:rsidR="00AD14E0" w:rsidRPr="00727FF6">
        <w:rPr>
          <w:sz w:val="22"/>
          <w:szCs w:val="22"/>
        </w:rPr>
        <w:t>игательного характера на уровне</w:t>
      </w:r>
      <w:r w:rsidRPr="00727FF6">
        <w:rPr>
          <w:sz w:val="22"/>
          <w:szCs w:val="22"/>
        </w:rPr>
        <w:t xml:space="preserve"> начального общего образования;</w:t>
      </w:r>
    </w:p>
    <w:p w:rsidR="00553F71" w:rsidRPr="00727FF6" w:rsidRDefault="00553F71" w:rsidP="0032160B">
      <w:pPr>
        <w:numPr>
          <w:ilvl w:val="0"/>
          <w:numId w:val="46"/>
        </w:numPr>
        <w:shd w:val="clear" w:color="auto" w:fill="FFFFFF"/>
        <w:tabs>
          <w:tab w:val="left" w:pos="9638"/>
        </w:tabs>
        <w:autoSpaceDE w:val="0"/>
        <w:autoSpaceDN w:val="0"/>
        <w:adjustRightInd w:val="0"/>
        <w:ind w:left="142" w:right="-1" w:firstLine="567"/>
        <w:jc w:val="both"/>
        <w:rPr>
          <w:sz w:val="22"/>
          <w:szCs w:val="22"/>
        </w:rPr>
      </w:pPr>
      <w:r w:rsidRPr="00727FF6">
        <w:rPr>
          <w:sz w:val="22"/>
          <w:szCs w:val="22"/>
        </w:rPr>
        <w:t>организацию часа активных движений (динамической паузы) между 3-м и 4-м уроками;</w:t>
      </w:r>
    </w:p>
    <w:p w:rsidR="00553F71" w:rsidRPr="00727FF6" w:rsidRDefault="00553F71" w:rsidP="0032160B">
      <w:pPr>
        <w:numPr>
          <w:ilvl w:val="0"/>
          <w:numId w:val="46"/>
        </w:numPr>
        <w:shd w:val="clear" w:color="auto" w:fill="FFFFFF"/>
        <w:tabs>
          <w:tab w:val="left" w:pos="9638"/>
        </w:tabs>
        <w:autoSpaceDE w:val="0"/>
        <w:autoSpaceDN w:val="0"/>
        <w:adjustRightInd w:val="0"/>
        <w:ind w:left="142" w:right="-1" w:firstLine="567"/>
        <w:jc w:val="both"/>
        <w:rPr>
          <w:sz w:val="22"/>
          <w:szCs w:val="22"/>
        </w:rPr>
      </w:pPr>
      <w:r w:rsidRPr="00727FF6">
        <w:rPr>
          <w:sz w:val="22"/>
          <w:szCs w:val="22"/>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553F71" w:rsidRPr="00727FF6" w:rsidRDefault="00553F71" w:rsidP="0032160B">
      <w:pPr>
        <w:numPr>
          <w:ilvl w:val="0"/>
          <w:numId w:val="46"/>
        </w:numPr>
        <w:shd w:val="clear" w:color="auto" w:fill="FFFFFF"/>
        <w:tabs>
          <w:tab w:val="left" w:pos="9638"/>
        </w:tabs>
        <w:autoSpaceDE w:val="0"/>
        <w:autoSpaceDN w:val="0"/>
        <w:adjustRightInd w:val="0"/>
        <w:ind w:left="142" w:right="-1" w:firstLine="567"/>
        <w:jc w:val="both"/>
        <w:rPr>
          <w:sz w:val="22"/>
          <w:szCs w:val="22"/>
        </w:rPr>
      </w:pPr>
      <w:r w:rsidRPr="00727FF6">
        <w:rPr>
          <w:sz w:val="22"/>
          <w:szCs w:val="22"/>
        </w:rPr>
        <w:t>организацию работы спортивных секций и создание условий для их эффективного функционирования;</w:t>
      </w:r>
    </w:p>
    <w:p w:rsidR="00553F71" w:rsidRPr="00727FF6" w:rsidRDefault="00553F71" w:rsidP="0032160B">
      <w:pPr>
        <w:numPr>
          <w:ilvl w:val="0"/>
          <w:numId w:val="46"/>
        </w:numPr>
        <w:shd w:val="clear" w:color="auto" w:fill="FFFFFF"/>
        <w:tabs>
          <w:tab w:val="left" w:pos="9638"/>
        </w:tabs>
        <w:autoSpaceDE w:val="0"/>
        <w:autoSpaceDN w:val="0"/>
        <w:adjustRightInd w:val="0"/>
        <w:ind w:left="142" w:right="-1" w:firstLine="567"/>
        <w:jc w:val="both"/>
        <w:rPr>
          <w:sz w:val="22"/>
          <w:szCs w:val="22"/>
        </w:rPr>
      </w:pPr>
      <w:r w:rsidRPr="00727FF6">
        <w:rPr>
          <w:sz w:val="22"/>
          <w:szCs w:val="22"/>
        </w:rPr>
        <w:t>регулярное проведение спортивно-оздоровительных мероприятий (дней спорта, соревнований, олимпиад, походов и т. п.).</w:t>
      </w:r>
    </w:p>
    <w:p w:rsidR="00553F71" w:rsidRPr="00727FF6" w:rsidRDefault="00553F71" w:rsidP="000C13F4">
      <w:pPr>
        <w:shd w:val="clear" w:color="auto" w:fill="FFFFFF"/>
        <w:tabs>
          <w:tab w:val="left" w:pos="9638"/>
        </w:tabs>
        <w:autoSpaceDE w:val="0"/>
        <w:autoSpaceDN w:val="0"/>
        <w:adjustRightInd w:val="0"/>
        <w:ind w:left="142" w:right="-1" w:firstLine="567"/>
        <w:jc w:val="both"/>
        <w:rPr>
          <w:b/>
          <w:i/>
          <w:sz w:val="22"/>
          <w:szCs w:val="22"/>
        </w:rPr>
      </w:pPr>
      <w:r w:rsidRPr="00727FF6">
        <w:rPr>
          <w:b/>
          <w:i/>
          <w:sz w:val="22"/>
          <w:szCs w:val="22"/>
        </w:rPr>
        <w:t xml:space="preserve">Просветительская работа с родителями (законными представителями). </w:t>
      </w:r>
    </w:p>
    <w:p w:rsidR="00553F71" w:rsidRPr="00727FF6" w:rsidRDefault="00F97A87" w:rsidP="000C13F4">
      <w:pPr>
        <w:shd w:val="clear" w:color="auto" w:fill="FFFFFF"/>
        <w:tabs>
          <w:tab w:val="left" w:pos="9638"/>
        </w:tabs>
        <w:autoSpaceDE w:val="0"/>
        <w:autoSpaceDN w:val="0"/>
        <w:adjustRightInd w:val="0"/>
        <w:ind w:left="142" w:right="-1" w:firstLine="567"/>
        <w:jc w:val="both"/>
        <w:rPr>
          <w:sz w:val="22"/>
          <w:szCs w:val="22"/>
        </w:rPr>
      </w:pPr>
      <w:r w:rsidRPr="00727FF6">
        <w:rPr>
          <w:sz w:val="22"/>
          <w:szCs w:val="22"/>
        </w:rPr>
        <w:t xml:space="preserve">Сложившаяся </w:t>
      </w:r>
      <w:r w:rsidR="00553F71" w:rsidRPr="00727FF6">
        <w:rPr>
          <w:sz w:val="22"/>
          <w:szCs w:val="22"/>
        </w:rPr>
        <w:t>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w:t>
      </w:r>
    </w:p>
    <w:p w:rsidR="00553F71" w:rsidRPr="00727FF6" w:rsidRDefault="00553F71" w:rsidP="0032160B">
      <w:pPr>
        <w:numPr>
          <w:ilvl w:val="0"/>
          <w:numId w:val="47"/>
        </w:numPr>
        <w:shd w:val="clear" w:color="auto" w:fill="FFFFFF"/>
        <w:tabs>
          <w:tab w:val="left" w:pos="9638"/>
        </w:tabs>
        <w:autoSpaceDE w:val="0"/>
        <w:autoSpaceDN w:val="0"/>
        <w:adjustRightInd w:val="0"/>
        <w:ind w:left="142" w:right="-1" w:firstLine="567"/>
        <w:jc w:val="both"/>
        <w:rPr>
          <w:sz w:val="22"/>
          <w:szCs w:val="22"/>
        </w:rPr>
      </w:pPr>
      <w:r w:rsidRPr="00727FF6">
        <w:rPr>
          <w:sz w:val="22"/>
          <w:szCs w:val="22"/>
        </w:rPr>
        <w:lastRenderedPageBreak/>
        <w:t>проведение соответствующих лекций, семинаров, круглых столов и т. п.;</w:t>
      </w:r>
    </w:p>
    <w:p w:rsidR="00553F71" w:rsidRPr="00727FF6" w:rsidRDefault="00553F71" w:rsidP="0032160B">
      <w:pPr>
        <w:numPr>
          <w:ilvl w:val="0"/>
          <w:numId w:val="47"/>
        </w:numPr>
        <w:shd w:val="clear" w:color="auto" w:fill="FFFFFF"/>
        <w:tabs>
          <w:tab w:val="left" w:pos="9638"/>
        </w:tabs>
        <w:autoSpaceDE w:val="0"/>
        <w:autoSpaceDN w:val="0"/>
        <w:adjustRightInd w:val="0"/>
        <w:ind w:left="142" w:right="-1" w:firstLine="567"/>
        <w:jc w:val="both"/>
        <w:rPr>
          <w:sz w:val="22"/>
          <w:szCs w:val="22"/>
        </w:rPr>
      </w:pPr>
      <w:r w:rsidRPr="00727FF6">
        <w:rPr>
          <w:sz w:val="22"/>
          <w:szCs w:val="22"/>
        </w:rPr>
        <w:t>привлечение родителей (законных представителей) к совместной работе по проведению оздоровительных мероприятий и спортивных соревнований;</w:t>
      </w:r>
    </w:p>
    <w:p w:rsidR="00553F71" w:rsidRPr="00727FF6" w:rsidRDefault="00553F71" w:rsidP="0032160B">
      <w:pPr>
        <w:numPr>
          <w:ilvl w:val="0"/>
          <w:numId w:val="47"/>
        </w:numPr>
        <w:shd w:val="clear" w:color="auto" w:fill="FFFFFF"/>
        <w:tabs>
          <w:tab w:val="left" w:pos="9638"/>
        </w:tabs>
        <w:autoSpaceDE w:val="0"/>
        <w:autoSpaceDN w:val="0"/>
        <w:adjustRightInd w:val="0"/>
        <w:ind w:left="142" w:right="-1" w:firstLine="567"/>
        <w:jc w:val="both"/>
        <w:rPr>
          <w:sz w:val="22"/>
          <w:szCs w:val="22"/>
        </w:rPr>
      </w:pPr>
      <w:r w:rsidRPr="00727FF6">
        <w:rPr>
          <w:sz w:val="22"/>
          <w:szCs w:val="22"/>
        </w:rPr>
        <w:t xml:space="preserve">создание библиотечки детского здоровья, доступной для родителей и т.п. </w:t>
      </w:r>
    </w:p>
    <w:p w:rsidR="00553F71" w:rsidRPr="00727FF6" w:rsidRDefault="00553F71" w:rsidP="000C13F4">
      <w:pPr>
        <w:tabs>
          <w:tab w:val="left" w:pos="9638"/>
        </w:tabs>
        <w:ind w:left="142" w:right="-1" w:firstLine="567"/>
        <w:jc w:val="both"/>
        <w:rPr>
          <w:b/>
          <w:sz w:val="22"/>
          <w:szCs w:val="22"/>
        </w:rPr>
      </w:pPr>
      <w:r w:rsidRPr="00727FF6">
        <w:rPr>
          <w:b/>
          <w:sz w:val="22"/>
          <w:szCs w:val="22"/>
        </w:rPr>
        <w:t>Оценка эффективности реализации программы</w:t>
      </w:r>
    </w:p>
    <w:p w:rsidR="00553F71" w:rsidRPr="00727FF6" w:rsidRDefault="00553F71" w:rsidP="000C13F4">
      <w:pPr>
        <w:tabs>
          <w:tab w:val="left" w:pos="9638"/>
        </w:tabs>
        <w:ind w:left="142" w:right="-1" w:firstLine="567"/>
        <w:jc w:val="both"/>
        <w:rPr>
          <w:sz w:val="22"/>
          <w:szCs w:val="22"/>
        </w:rPr>
      </w:pPr>
      <w:r w:rsidRPr="00727FF6">
        <w:rPr>
          <w:sz w:val="22"/>
          <w:szCs w:val="22"/>
        </w:rPr>
        <w:t>Основные результаты реализации программы формирования экологической культуры, здорового и безопасного образа жизни учащихся оцениваются в рамках мониторинговых процедур, предусматривающих выявление: динамики сезонных заболеваний; динамики школьного травматизма; утомляемости учащихся и т.п.</w:t>
      </w:r>
    </w:p>
    <w:p w:rsidR="00553F71" w:rsidRPr="00727FF6" w:rsidRDefault="00553F71" w:rsidP="000C13F4">
      <w:pPr>
        <w:tabs>
          <w:tab w:val="left" w:pos="9638"/>
        </w:tabs>
        <w:ind w:left="142" w:right="-1" w:firstLine="567"/>
        <w:jc w:val="both"/>
        <w:rPr>
          <w:sz w:val="22"/>
          <w:szCs w:val="22"/>
        </w:rPr>
      </w:pPr>
      <w:r w:rsidRPr="00727FF6">
        <w:rPr>
          <w:sz w:val="22"/>
          <w:szCs w:val="22"/>
        </w:rPr>
        <w:t>Развиваемые у уча</w:t>
      </w:r>
      <w:r w:rsidR="00F97A87" w:rsidRPr="00727FF6">
        <w:rPr>
          <w:sz w:val="22"/>
          <w:szCs w:val="22"/>
        </w:rPr>
        <w:t xml:space="preserve">щихся в </w:t>
      </w:r>
      <w:r w:rsidR="009002EF" w:rsidRPr="00727FF6">
        <w:rPr>
          <w:sz w:val="22"/>
          <w:szCs w:val="22"/>
        </w:rPr>
        <w:t xml:space="preserve">Школе </w:t>
      </w:r>
      <w:r w:rsidRPr="00727FF6">
        <w:rPr>
          <w:sz w:val="22"/>
          <w:szCs w:val="22"/>
        </w:rPr>
        <w:t>компетенции в области здоровьсбережения выявляются в процессе урочной и внеурочной работы. На уроках в процессе обсуждения вопросов, связанных с охраной и укреплением здоровья. Во внеурочной деятельности в процессе реализации дополнительных программ оздоровительной направленности.</w:t>
      </w:r>
    </w:p>
    <w:p w:rsidR="00553F71" w:rsidRPr="00727FF6" w:rsidRDefault="00553F71" w:rsidP="000C13F4">
      <w:pPr>
        <w:tabs>
          <w:tab w:val="left" w:pos="9638"/>
        </w:tabs>
        <w:ind w:left="142" w:right="-1" w:firstLine="567"/>
        <w:jc w:val="both"/>
        <w:rPr>
          <w:b/>
          <w:sz w:val="22"/>
          <w:szCs w:val="22"/>
        </w:rPr>
      </w:pPr>
      <w:r w:rsidRPr="00727FF6">
        <w:rPr>
          <w:b/>
          <w:sz w:val="22"/>
          <w:szCs w:val="22"/>
        </w:rPr>
        <w:t>Планируемые результаты реализации программы</w:t>
      </w:r>
    </w:p>
    <w:p w:rsidR="00167E85" w:rsidRPr="00167E85" w:rsidRDefault="00167E85" w:rsidP="0032160B">
      <w:pPr>
        <w:pStyle w:val="affe"/>
        <w:numPr>
          <w:ilvl w:val="0"/>
          <w:numId w:val="99"/>
        </w:numPr>
        <w:tabs>
          <w:tab w:val="left" w:pos="9638"/>
        </w:tabs>
        <w:ind w:left="567" w:right="-1" w:hanging="283"/>
        <w:jc w:val="both"/>
        <w:rPr>
          <w:rFonts w:ascii="Times New Roman" w:hAnsi="Times New Roman"/>
        </w:rPr>
      </w:pPr>
      <w:r w:rsidRPr="00167E85">
        <w:rPr>
          <w:rFonts w:ascii="Times New Roman" w:hAnsi="Times New Roman"/>
        </w:rPr>
        <w:t>с</w:t>
      </w:r>
      <w:r w:rsidR="00553F71" w:rsidRPr="00167E85">
        <w:rPr>
          <w:rFonts w:ascii="Times New Roman" w:hAnsi="Times New Roman"/>
        </w:rPr>
        <w:t>формированность представлений об основах экологической культуры поведения в быту и природе, безопасного для человека и окружающей среды;</w:t>
      </w:r>
    </w:p>
    <w:p w:rsidR="00167E85" w:rsidRPr="00167E85" w:rsidRDefault="00167E85" w:rsidP="0032160B">
      <w:pPr>
        <w:pStyle w:val="affe"/>
        <w:numPr>
          <w:ilvl w:val="0"/>
          <w:numId w:val="99"/>
        </w:numPr>
        <w:tabs>
          <w:tab w:val="left" w:pos="9638"/>
        </w:tabs>
        <w:ind w:left="567" w:right="-1" w:hanging="283"/>
        <w:jc w:val="both"/>
        <w:rPr>
          <w:rFonts w:ascii="Times New Roman" w:hAnsi="Times New Roman"/>
        </w:rPr>
      </w:pPr>
      <w:r w:rsidRPr="00167E85">
        <w:rPr>
          <w:rFonts w:ascii="Times New Roman" w:hAnsi="Times New Roman"/>
        </w:rPr>
        <w:t>а</w:t>
      </w:r>
      <w:r w:rsidR="00553F71" w:rsidRPr="00167E85">
        <w:rPr>
          <w:rFonts w:ascii="Times New Roman" w:hAnsi="Times New Roman"/>
        </w:rPr>
        <w:t>ктивизация интереса младших школьников к проблемам экологии, природоохранной деятельност</w:t>
      </w:r>
    </w:p>
    <w:p w:rsidR="00167E85" w:rsidRPr="00167E85" w:rsidRDefault="00167E85" w:rsidP="0032160B">
      <w:pPr>
        <w:pStyle w:val="affe"/>
        <w:numPr>
          <w:ilvl w:val="0"/>
          <w:numId w:val="99"/>
        </w:numPr>
        <w:tabs>
          <w:tab w:val="left" w:pos="9638"/>
        </w:tabs>
        <w:ind w:left="567" w:right="-1" w:hanging="283"/>
        <w:jc w:val="both"/>
        <w:rPr>
          <w:rFonts w:ascii="Times New Roman" w:hAnsi="Times New Roman"/>
        </w:rPr>
      </w:pPr>
      <w:r w:rsidRPr="00167E85">
        <w:rPr>
          <w:rFonts w:ascii="Times New Roman" w:hAnsi="Times New Roman"/>
        </w:rPr>
        <w:t>г</w:t>
      </w:r>
      <w:r w:rsidR="00553F71" w:rsidRPr="00167E85">
        <w:rPr>
          <w:rFonts w:ascii="Times New Roman" w:hAnsi="Times New Roman"/>
        </w:rPr>
        <w:t xml:space="preserve">отовность младших школьников к здоровому образу жизни (осознанно выбирать поступки, поведение, позволяющие сохранять и укреплять здоровье, выполнение правил личной гигиены); </w:t>
      </w:r>
    </w:p>
    <w:p w:rsidR="00167E85" w:rsidRPr="00167E85" w:rsidRDefault="00167E85" w:rsidP="0032160B">
      <w:pPr>
        <w:pStyle w:val="affe"/>
        <w:numPr>
          <w:ilvl w:val="0"/>
          <w:numId w:val="99"/>
        </w:numPr>
        <w:tabs>
          <w:tab w:val="left" w:pos="9638"/>
        </w:tabs>
        <w:ind w:left="567" w:right="-1" w:hanging="283"/>
        <w:jc w:val="both"/>
        <w:rPr>
          <w:rFonts w:ascii="Times New Roman" w:hAnsi="Times New Roman"/>
        </w:rPr>
      </w:pPr>
      <w:r w:rsidRPr="00167E85">
        <w:rPr>
          <w:rFonts w:ascii="Times New Roman" w:hAnsi="Times New Roman"/>
        </w:rPr>
        <w:t>с</w:t>
      </w:r>
      <w:r w:rsidR="00553F71" w:rsidRPr="00167E85">
        <w:rPr>
          <w:rFonts w:ascii="Times New Roman" w:hAnsi="Times New Roman"/>
        </w:rPr>
        <w:t>формированность представлений о правильном (здоровом) питании, его режиме, структуре, полезных продуктах;</w:t>
      </w:r>
    </w:p>
    <w:p w:rsidR="00167E85" w:rsidRPr="00167E85" w:rsidRDefault="00167E85" w:rsidP="0032160B">
      <w:pPr>
        <w:pStyle w:val="affe"/>
        <w:numPr>
          <w:ilvl w:val="0"/>
          <w:numId w:val="99"/>
        </w:numPr>
        <w:tabs>
          <w:tab w:val="left" w:pos="9638"/>
        </w:tabs>
        <w:ind w:left="567" w:right="-1" w:hanging="283"/>
        <w:jc w:val="both"/>
        <w:rPr>
          <w:rFonts w:ascii="Times New Roman" w:hAnsi="Times New Roman"/>
        </w:rPr>
      </w:pPr>
      <w:r w:rsidRPr="00167E85">
        <w:rPr>
          <w:rFonts w:ascii="Times New Roman" w:hAnsi="Times New Roman"/>
        </w:rPr>
        <w:t>с</w:t>
      </w:r>
      <w:r w:rsidR="00553F71" w:rsidRPr="00167E85">
        <w:rPr>
          <w:rFonts w:ascii="Times New Roman" w:hAnsi="Times New Roman"/>
        </w:rPr>
        <w:t>формированность представлений о рациональной организации режима дня, учёбы и отдыха, двигательной активности</w:t>
      </w:r>
    </w:p>
    <w:p w:rsidR="00167E85" w:rsidRPr="00167E85" w:rsidRDefault="00167E85" w:rsidP="0032160B">
      <w:pPr>
        <w:pStyle w:val="affe"/>
        <w:numPr>
          <w:ilvl w:val="0"/>
          <w:numId w:val="99"/>
        </w:numPr>
        <w:tabs>
          <w:tab w:val="left" w:pos="9638"/>
        </w:tabs>
        <w:ind w:left="567" w:right="-1" w:hanging="283"/>
        <w:jc w:val="both"/>
        <w:rPr>
          <w:rFonts w:ascii="Times New Roman" w:hAnsi="Times New Roman"/>
        </w:rPr>
      </w:pPr>
      <w:r w:rsidRPr="00167E85">
        <w:rPr>
          <w:rFonts w:ascii="Times New Roman" w:hAnsi="Times New Roman"/>
        </w:rPr>
        <w:t>р</w:t>
      </w:r>
      <w:r w:rsidR="00AD14E0" w:rsidRPr="00167E85">
        <w:rPr>
          <w:rFonts w:ascii="Times New Roman" w:hAnsi="Times New Roman"/>
        </w:rPr>
        <w:t>ост числа уча</w:t>
      </w:r>
      <w:r w:rsidR="00553F71" w:rsidRPr="00167E85">
        <w:rPr>
          <w:rFonts w:ascii="Times New Roman" w:hAnsi="Times New Roman"/>
        </w:rPr>
        <w:t>щихся, занимающихся в спортивных секциях, кружках по интересам;</w:t>
      </w:r>
    </w:p>
    <w:p w:rsidR="00167E85" w:rsidRPr="00167E85" w:rsidRDefault="00167E85" w:rsidP="0032160B">
      <w:pPr>
        <w:pStyle w:val="affe"/>
        <w:numPr>
          <w:ilvl w:val="0"/>
          <w:numId w:val="99"/>
        </w:numPr>
        <w:tabs>
          <w:tab w:val="left" w:pos="9638"/>
        </w:tabs>
        <w:ind w:left="567" w:right="-1" w:hanging="283"/>
        <w:jc w:val="both"/>
        <w:rPr>
          <w:rFonts w:ascii="Times New Roman" w:hAnsi="Times New Roman"/>
        </w:rPr>
      </w:pPr>
      <w:r w:rsidRPr="00167E85">
        <w:rPr>
          <w:rFonts w:ascii="Times New Roman" w:hAnsi="Times New Roman"/>
        </w:rPr>
        <w:t>с</w:t>
      </w:r>
      <w:r w:rsidR="00553F71" w:rsidRPr="00167E85">
        <w:rPr>
          <w:rFonts w:ascii="Times New Roman" w:hAnsi="Times New Roman"/>
        </w:rPr>
        <w:t>нижение уровня заболеваемости детей младшего школьного возраста;</w:t>
      </w:r>
    </w:p>
    <w:p w:rsidR="00167E85" w:rsidRPr="00167E85" w:rsidRDefault="00167E85" w:rsidP="0032160B">
      <w:pPr>
        <w:pStyle w:val="affe"/>
        <w:numPr>
          <w:ilvl w:val="0"/>
          <w:numId w:val="99"/>
        </w:numPr>
        <w:tabs>
          <w:tab w:val="left" w:pos="9638"/>
        </w:tabs>
        <w:ind w:left="567" w:right="-1" w:hanging="283"/>
        <w:jc w:val="both"/>
        <w:rPr>
          <w:rFonts w:ascii="Times New Roman" w:hAnsi="Times New Roman"/>
        </w:rPr>
      </w:pPr>
      <w:r w:rsidRPr="00167E85">
        <w:rPr>
          <w:rFonts w:ascii="Times New Roman" w:hAnsi="Times New Roman"/>
        </w:rPr>
        <w:t>с</w:t>
      </w:r>
      <w:r w:rsidR="00553F71" w:rsidRPr="00167E85">
        <w:rPr>
          <w:rFonts w:ascii="Times New Roman" w:hAnsi="Times New Roman"/>
        </w:rPr>
        <w:t>окращение количества уроков, пропущенных по болезни;</w:t>
      </w:r>
    </w:p>
    <w:p w:rsidR="00167E85" w:rsidRPr="00167E85" w:rsidRDefault="00167E85" w:rsidP="0032160B">
      <w:pPr>
        <w:pStyle w:val="affe"/>
        <w:numPr>
          <w:ilvl w:val="0"/>
          <w:numId w:val="99"/>
        </w:numPr>
        <w:tabs>
          <w:tab w:val="left" w:pos="9638"/>
        </w:tabs>
        <w:ind w:left="567" w:right="-1" w:hanging="283"/>
        <w:jc w:val="both"/>
        <w:rPr>
          <w:rFonts w:ascii="Times New Roman" w:hAnsi="Times New Roman"/>
        </w:rPr>
      </w:pPr>
      <w:r w:rsidRPr="00167E85">
        <w:rPr>
          <w:rFonts w:ascii="Times New Roman" w:hAnsi="Times New Roman"/>
        </w:rPr>
        <w:t>с</w:t>
      </w:r>
      <w:r w:rsidR="00553F71" w:rsidRPr="00167E85">
        <w:rPr>
          <w:rFonts w:ascii="Times New Roman" w:hAnsi="Times New Roman"/>
        </w:rPr>
        <w:t>формированность негативного отношения к факторам риска здоровью детей (умение противостоять вовлечению  в табакокурение, употребление алкоголя, наркотики и другие психоактивные вещества);</w:t>
      </w:r>
    </w:p>
    <w:p w:rsidR="00167E85" w:rsidRPr="00167E85" w:rsidRDefault="00167E85" w:rsidP="0032160B">
      <w:pPr>
        <w:pStyle w:val="affe"/>
        <w:numPr>
          <w:ilvl w:val="0"/>
          <w:numId w:val="99"/>
        </w:numPr>
        <w:tabs>
          <w:tab w:val="left" w:pos="9638"/>
        </w:tabs>
        <w:ind w:left="567" w:right="-1" w:hanging="283"/>
        <w:jc w:val="both"/>
        <w:rPr>
          <w:rFonts w:ascii="Times New Roman" w:hAnsi="Times New Roman"/>
        </w:rPr>
      </w:pPr>
      <w:r w:rsidRPr="00167E85">
        <w:rPr>
          <w:rFonts w:ascii="Times New Roman" w:hAnsi="Times New Roman"/>
        </w:rPr>
        <w:t>с</w:t>
      </w:r>
      <w:r w:rsidR="00553F71" w:rsidRPr="00167E85">
        <w:rPr>
          <w:rFonts w:ascii="Times New Roman" w:hAnsi="Times New Roman"/>
        </w:rPr>
        <w:t>формировать познавательный интерес и бережное отношение к природе;</w:t>
      </w:r>
    </w:p>
    <w:p w:rsidR="00244714" w:rsidRPr="00167E85" w:rsidRDefault="00167E85" w:rsidP="0032160B">
      <w:pPr>
        <w:pStyle w:val="affe"/>
        <w:numPr>
          <w:ilvl w:val="0"/>
          <w:numId w:val="99"/>
        </w:numPr>
        <w:tabs>
          <w:tab w:val="left" w:pos="9638"/>
        </w:tabs>
        <w:ind w:left="567" w:right="-1" w:hanging="283"/>
        <w:jc w:val="both"/>
        <w:rPr>
          <w:rStyle w:val="Zag11"/>
          <w:color w:val="auto"/>
        </w:rPr>
      </w:pPr>
      <w:r w:rsidRPr="00167E85">
        <w:rPr>
          <w:rFonts w:ascii="Times New Roman" w:hAnsi="Times New Roman"/>
        </w:rPr>
        <w:t>с</w:t>
      </w:r>
      <w:r w:rsidR="00553F71" w:rsidRPr="00167E85">
        <w:rPr>
          <w:rFonts w:ascii="Times New Roman" w:hAnsi="Times New Roman"/>
        </w:rPr>
        <w:t xml:space="preserve">формированность основ здоровьесберегающей учебной культуры: умений организовывать успешную учебную работу, выбирать адекватные средства и приемы при выполнении заданий с учетом представлений о влиянии позитивных и негативных эмоций на здоровье, в том числе получаемых </w:t>
      </w:r>
      <w:r w:rsidR="00553F71" w:rsidRPr="00167E85">
        <w:t>от общения с компьютером, просмотра телепередач, участия в азартных играх.</w:t>
      </w:r>
    </w:p>
    <w:p w:rsidR="00653A76" w:rsidRPr="00727FF6" w:rsidRDefault="00167E85" w:rsidP="00752680">
      <w:pPr>
        <w:pStyle w:val="afe"/>
        <w:numPr>
          <w:ilvl w:val="1"/>
          <w:numId w:val="39"/>
        </w:numPr>
        <w:tabs>
          <w:tab w:val="left" w:pos="9638"/>
        </w:tabs>
        <w:spacing w:line="240" w:lineRule="auto"/>
        <w:ind w:right="-1"/>
        <w:jc w:val="both"/>
        <w:rPr>
          <w:sz w:val="22"/>
          <w:szCs w:val="22"/>
        </w:rPr>
      </w:pPr>
      <w:bookmarkStart w:id="144" w:name="_Toc288394105"/>
      <w:bookmarkStart w:id="145" w:name="_Toc288410572"/>
      <w:bookmarkStart w:id="146" w:name="_Toc288410701"/>
      <w:bookmarkStart w:id="147" w:name="_Toc424564341"/>
      <w:r>
        <w:rPr>
          <w:sz w:val="22"/>
          <w:szCs w:val="22"/>
        </w:rPr>
        <w:t>Пр</w:t>
      </w:r>
      <w:r w:rsidR="00653A76" w:rsidRPr="00727FF6">
        <w:rPr>
          <w:sz w:val="22"/>
          <w:szCs w:val="22"/>
        </w:rPr>
        <w:t>ограмма коррекционной работы</w:t>
      </w:r>
      <w:bookmarkEnd w:id="144"/>
      <w:bookmarkEnd w:id="145"/>
      <w:bookmarkEnd w:id="146"/>
      <w:bookmarkEnd w:id="147"/>
    </w:p>
    <w:p w:rsidR="00D91D19" w:rsidRPr="00727FF6" w:rsidRDefault="00D91D19" w:rsidP="000C13F4">
      <w:pPr>
        <w:pStyle w:val="a3"/>
        <w:tabs>
          <w:tab w:val="left" w:pos="9638"/>
        </w:tabs>
        <w:spacing w:line="240" w:lineRule="auto"/>
        <w:ind w:left="142" w:right="-1" w:firstLine="567"/>
        <w:rPr>
          <w:rFonts w:ascii="Times New Roman" w:hAnsi="Times New Roman"/>
          <w:color w:val="auto"/>
          <w:sz w:val="22"/>
          <w:szCs w:val="22"/>
        </w:rPr>
      </w:pPr>
      <w:r w:rsidRPr="00727FF6">
        <w:rPr>
          <w:rFonts w:ascii="Times New Roman" w:hAnsi="Times New Roman"/>
          <w:b/>
          <w:bCs/>
          <w:color w:val="auto"/>
          <w:sz w:val="22"/>
          <w:szCs w:val="22"/>
        </w:rPr>
        <w:t>Цель программы</w:t>
      </w:r>
    </w:p>
    <w:p w:rsidR="00D91D19" w:rsidRPr="00727FF6" w:rsidRDefault="00D91D19" w:rsidP="000C13F4">
      <w:pPr>
        <w:pStyle w:val="a3"/>
        <w:tabs>
          <w:tab w:val="left" w:pos="9638"/>
        </w:tabs>
        <w:spacing w:line="240" w:lineRule="auto"/>
        <w:ind w:left="142" w:right="-1" w:firstLine="567"/>
        <w:rPr>
          <w:rFonts w:ascii="Times New Roman" w:hAnsi="Times New Roman"/>
          <w:color w:val="auto"/>
          <w:sz w:val="22"/>
          <w:szCs w:val="22"/>
        </w:rPr>
      </w:pPr>
      <w:r w:rsidRPr="00727FF6">
        <w:rPr>
          <w:rFonts w:ascii="Times New Roman" w:hAnsi="Times New Roman"/>
          <w:color w:val="auto"/>
          <w:sz w:val="22"/>
          <w:szCs w:val="22"/>
        </w:rPr>
        <w:t>Программа коррекционной работы в соответствии с тре</w:t>
      </w:r>
      <w:r w:rsidRPr="00727FF6">
        <w:rPr>
          <w:rFonts w:ascii="Times New Roman" w:hAnsi="Times New Roman"/>
          <w:color w:val="auto"/>
          <w:spacing w:val="-2"/>
          <w:sz w:val="22"/>
          <w:szCs w:val="22"/>
        </w:rPr>
        <w:t>бованиями ФГОС НОО направлена на создание системы ком</w:t>
      </w:r>
      <w:r w:rsidRPr="00727FF6">
        <w:rPr>
          <w:rFonts w:ascii="Times New Roman" w:hAnsi="Times New Roman"/>
          <w:color w:val="auto"/>
          <w:spacing w:val="2"/>
          <w:sz w:val="22"/>
          <w:szCs w:val="22"/>
        </w:rPr>
        <w:t>плексной помощи детям с ОВЗ</w:t>
      </w:r>
      <w:r w:rsidRPr="00727FF6">
        <w:rPr>
          <w:rFonts w:ascii="Times New Roman" w:hAnsi="Times New Roman"/>
          <w:color w:val="auto"/>
          <w:sz w:val="22"/>
          <w:szCs w:val="22"/>
        </w:rPr>
        <w:t xml:space="preserve"> в освоении </w:t>
      </w:r>
      <w:r w:rsidR="00C76DC6" w:rsidRPr="00727FF6">
        <w:rPr>
          <w:rFonts w:ascii="Times New Roman" w:hAnsi="Times New Roman"/>
          <w:color w:val="auto"/>
          <w:sz w:val="22"/>
          <w:szCs w:val="22"/>
        </w:rPr>
        <w:t xml:space="preserve"> ООП НОО</w:t>
      </w:r>
      <w:r w:rsidRPr="00727FF6">
        <w:rPr>
          <w:rFonts w:ascii="Times New Roman" w:hAnsi="Times New Roman"/>
          <w:color w:val="auto"/>
          <w:spacing w:val="-3"/>
          <w:sz w:val="22"/>
          <w:szCs w:val="22"/>
        </w:rPr>
        <w:t>, коррекцию недостатков в физи</w:t>
      </w:r>
      <w:r w:rsidRPr="00727FF6">
        <w:rPr>
          <w:rFonts w:ascii="Times New Roman" w:hAnsi="Times New Roman"/>
          <w:color w:val="auto"/>
          <w:sz w:val="22"/>
          <w:szCs w:val="22"/>
        </w:rPr>
        <w:t>ческом</w:t>
      </w:r>
      <w:r w:rsidR="00C05E70" w:rsidRPr="00727FF6">
        <w:rPr>
          <w:rFonts w:ascii="Times New Roman" w:hAnsi="Times New Roman"/>
          <w:color w:val="auto"/>
          <w:sz w:val="22"/>
          <w:szCs w:val="22"/>
        </w:rPr>
        <w:t xml:space="preserve"> и (или) психическом развитии уча</w:t>
      </w:r>
      <w:r w:rsidRPr="00727FF6">
        <w:rPr>
          <w:rFonts w:ascii="Times New Roman" w:hAnsi="Times New Roman"/>
          <w:color w:val="auto"/>
          <w:sz w:val="22"/>
          <w:szCs w:val="22"/>
        </w:rPr>
        <w:t>щихся, их социальную адаптацию.</w:t>
      </w:r>
    </w:p>
    <w:p w:rsidR="00D91D19" w:rsidRPr="00727FF6" w:rsidRDefault="00D91D19" w:rsidP="000C13F4">
      <w:pPr>
        <w:pStyle w:val="a3"/>
        <w:tabs>
          <w:tab w:val="left" w:pos="9638"/>
        </w:tabs>
        <w:spacing w:line="240" w:lineRule="auto"/>
        <w:ind w:left="142" w:right="-1" w:firstLine="567"/>
        <w:rPr>
          <w:rFonts w:ascii="Times New Roman" w:hAnsi="Times New Roman"/>
          <w:color w:val="auto"/>
          <w:sz w:val="22"/>
          <w:szCs w:val="22"/>
        </w:rPr>
      </w:pPr>
      <w:r w:rsidRPr="00727FF6">
        <w:rPr>
          <w:rFonts w:ascii="Times New Roman" w:hAnsi="Times New Roman"/>
          <w:color w:val="auto"/>
          <w:sz w:val="22"/>
          <w:szCs w:val="22"/>
        </w:rPr>
        <w:t xml:space="preserve">Дети с ОВЗ — </w:t>
      </w:r>
      <w:r w:rsidRPr="00727FF6">
        <w:rPr>
          <w:rFonts w:ascii="Times New Roman" w:hAnsi="Times New Roman"/>
          <w:color w:val="auto"/>
          <w:spacing w:val="-4"/>
          <w:sz w:val="22"/>
          <w:szCs w:val="22"/>
        </w:rPr>
        <w:t>дети, состояние здоровья которых препятствует освоению обра</w:t>
      </w:r>
      <w:r w:rsidRPr="00727FF6">
        <w:rPr>
          <w:rFonts w:ascii="Times New Roman" w:hAnsi="Times New Roman"/>
          <w:color w:val="auto"/>
          <w:sz w:val="22"/>
          <w:szCs w:val="22"/>
        </w:rPr>
        <w:t xml:space="preserve">зовательных программ общего образования вне специальных </w:t>
      </w:r>
      <w:r w:rsidRPr="00727FF6">
        <w:rPr>
          <w:rFonts w:ascii="Times New Roman" w:hAnsi="Times New Roman"/>
          <w:color w:val="auto"/>
          <w:spacing w:val="-2"/>
          <w:sz w:val="22"/>
          <w:szCs w:val="22"/>
        </w:rPr>
        <w:t>условий обучения и воспитания, т.</w:t>
      </w:r>
      <w:r w:rsidRPr="00727FF6">
        <w:rPr>
          <w:rFonts w:ascii="Times New Roman" w:hAnsi="Times New Roman"/>
          <w:color w:val="auto"/>
          <w:spacing w:val="-2"/>
          <w:sz w:val="22"/>
          <w:szCs w:val="22"/>
        </w:rPr>
        <w:t> </w:t>
      </w:r>
      <w:r w:rsidRPr="00727FF6">
        <w:rPr>
          <w:rFonts w:ascii="Times New Roman" w:hAnsi="Times New Roman"/>
          <w:color w:val="auto"/>
          <w:spacing w:val="-2"/>
          <w:sz w:val="22"/>
          <w:szCs w:val="22"/>
        </w:rPr>
        <w:t xml:space="preserve">е. это дети­инвалиды либо </w:t>
      </w:r>
      <w:r w:rsidRPr="00727FF6">
        <w:rPr>
          <w:rFonts w:ascii="Times New Roman" w:hAnsi="Times New Roman"/>
          <w:color w:val="auto"/>
          <w:sz w:val="22"/>
          <w:szCs w:val="22"/>
        </w:rPr>
        <w:t>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D91D19" w:rsidRPr="00727FF6" w:rsidRDefault="00D91D19" w:rsidP="000C13F4">
      <w:pPr>
        <w:pStyle w:val="a3"/>
        <w:tabs>
          <w:tab w:val="left" w:pos="9638"/>
        </w:tabs>
        <w:spacing w:line="240" w:lineRule="auto"/>
        <w:ind w:left="142" w:right="-1" w:firstLine="567"/>
        <w:rPr>
          <w:rFonts w:ascii="Times New Roman" w:hAnsi="Times New Roman"/>
          <w:color w:val="auto"/>
          <w:sz w:val="22"/>
          <w:szCs w:val="22"/>
        </w:rPr>
      </w:pPr>
      <w:r w:rsidRPr="00727FF6">
        <w:rPr>
          <w:rFonts w:ascii="Times New Roman" w:hAnsi="Times New Roman"/>
          <w:color w:val="auto"/>
          <w:spacing w:val="2"/>
          <w:sz w:val="22"/>
          <w:szCs w:val="22"/>
        </w:rPr>
        <w:t xml:space="preserve">Дети с ОВЗ могут </w:t>
      </w:r>
      <w:r w:rsidRPr="00727FF6">
        <w:rPr>
          <w:rFonts w:ascii="Times New Roman" w:hAnsi="Times New Roman"/>
          <w:color w:val="auto"/>
          <w:sz w:val="22"/>
          <w:szCs w:val="22"/>
        </w:rPr>
        <w:t xml:space="preserve">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w:t>
      </w:r>
      <w:r w:rsidRPr="00727FF6">
        <w:rPr>
          <w:rFonts w:ascii="Times New Roman" w:hAnsi="Times New Roman"/>
          <w:color w:val="auto"/>
          <w:spacing w:val="-2"/>
          <w:sz w:val="22"/>
          <w:szCs w:val="22"/>
        </w:rPr>
        <w:t>индивидуальной программы обучения или использования спе</w:t>
      </w:r>
      <w:r w:rsidRPr="00727FF6">
        <w:rPr>
          <w:rFonts w:ascii="Times New Roman" w:hAnsi="Times New Roman"/>
          <w:color w:val="auto"/>
          <w:sz w:val="22"/>
          <w:szCs w:val="22"/>
        </w:rPr>
        <w:t>циальных образовательных программ.</w:t>
      </w:r>
    </w:p>
    <w:p w:rsidR="00D91D19" w:rsidRPr="00727FF6" w:rsidRDefault="00D91D19" w:rsidP="000C13F4">
      <w:pPr>
        <w:pStyle w:val="a3"/>
        <w:tabs>
          <w:tab w:val="left" w:pos="9638"/>
        </w:tabs>
        <w:spacing w:line="240" w:lineRule="auto"/>
        <w:ind w:left="142" w:right="-1" w:firstLine="567"/>
        <w:rPr>
          <w:rFonts w:ascii="Times New Roman" w:hAnsi="Times New Roman"/>
          <w:color w:val="auto"/>
          <w:spacing w:val="4"/>
          <w:sz w:val="22"/>
          <w:szCs w:val="22"/>
        </w:rPr>
      </w:pPr>
      <w:r w:rsidRPr="00727FF6">
        <w:rPr>
          <w:rFonts w:ascii="Times New Roman" w:hAnsi="Times New Roman"/>
          <w:color w:val="auto"/>
          <w:sz w:val="22"/>
          <w:szCs w:val="22"/>
        </w:rPr>
        <w:t>Программа коррекционной работы предусматривает созда</w:t>
      </w:r>
      <w:r w:rsidRPr="00727FF6">
        <w:rPr>
          <w:rFonts w:ascii="Times New Roman" w:hAnsi="Times New Roman"/>
          <w:color w:val="auto"/>
          <w:spacing w:val="2"/>
          <w:sz w:val="22"/>
          <w:szCs w:val="22"/>
        </w:rPr>
        <w:t>ние специальных условий обучения и воспитания, позволяющих учитывать особые образовательные потребности детейс ОВЗ посредством</w:t>
      </w:r>
      <w:r w:rsidRPr="00727FF6">
        <w:rPr>
          <w:rFonts w:ascii="Times New Roman" w:hAnsi="Times New Roman"/>
          <w:color w:val="auto"/>
          <w:sz w:val="22"/>
          <w:szCs w:val="22"/>
        </w:rPr>
        <w:t>индивидуализации и дифференциации образовательно</w:t>
      </w:r>
      <w:r w:rsidR="00C76DC6" w:rsidRPr="00727FF6">
        <w:rPr>
          <w:rFonts w:ascii="Times New Roman" w:hAnsi="Times New Roman"/>
          <w:color w:val="auto"/>
          <w:sz w:val="22"/>
          <w:szCs w:val="22"/>
        </w:rPr>
        <w:t>й деятельности</w:t>
      </w:r>
      <w:r w:rsidRPr="00727FF6">
        <w:rPr>
          <w:rFonts w:ascii="Times New Roman" w:hAnsi="Times New Roman"/>
          <w:color w:val="auto"/>
          <w:spacing w:val="4"/>
          <w:sz w:val="22"/>
          <w:szCs w:val="22"/>
        </w:rPr>
        <w:t>.</w:t>
      </w:r>
    </w:p>
    <w:p w:rsidR="00D91D19" w:rsidRPr="00727FF6" w:rsidRDefault="00D91D19" w:rsidP="000C13F4">
      <w:pPr>
        <w:pStyle w:val="a3"/>
        <w:tabs>
          <w:tab w:val="left" w:pos="9638"/>
        </w:tabs>
        <w:spacing w:line="240" w:lineRule="auto"/>
        <w:ind w:left="142" w:right="-1" w:firstLine="567"/>
        <w:rPr>
          <w:rFonts w:ascii="Times New Roman" w:hAnsi="Times New Roman"/>
          <w:b/>
          <w:bCs/>
          <w:color w:val="auto"/>
          <w:sz w:val="22"/>
          <w:szCs w:val="22"/>
        </w:rPr>
      </w:pPr>
      <w:r w:rsidRPr="00727FF6">
        <w:rPr>
          <w:rFonts w:ascii="Times New Roman" w:hAnsi="Times New Roman"/>
          <w:color w:val="auto"/>
          <w:sz w:val="22"/>
          <w:szCs w:val="22"/>
        </w:rPr>
        <w:lastRenderedPageBreak/>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в отдельных классах или отдельных организациях, осущесвтляющих образовательную деятельность по адаптированным образовательным программамили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rsidR="00D91D19" w:rsidRPr="00727FF6" w:rsidRDefault="00D91D19" w:rsidP="000C13F4">
      <w:pPr>
        <w:pStyle w:val="a3"/>
        <w:tabs>
          <w:tab w:val="left" w:pos="9638"/>
        </w:tabs>
        <w:spacing w:line="240" w:lineRule="auto"/>
        <w:ind w:left="142" w:right="-1" w:firstLine="567"/>
        <w:rPr>
          <w:rFonts w:ascii="Times New Roman" w:hAnsi="Times New Roman"/>
          <w:color w:val="auto"/>
          <w:sz w:val="22"/>
          <w:szCs w:val="22"/>
        </w:rPr>
      </w:pPr>
      <w:r w:rsidRPr="00727FF6">
        <w:rPr>
          <w:rFonts w:ascii="Times New Roman" w:hAnsi="Times New Roman"/>
          <w:b/>
          <w:bCs/>
          <w:color w:val="auto"/>
          <w:sz w:val="22"/>
          <w:szCs w:val="22"/>
        </w:rPr>
        <w:t>Задачи программы:</w:t>
      </w:r>
    </w:p>
    <w:p w:rsidR="00D91D19" w:rsidRPr="00727FF6" w:rsidRDefault="00167E85" w:rsidP="0032160B">
      <w:pPr>
        <w:pStyle w:val="21"/>
        <w:numPr>
          <w:ilvl w:val="0"/>
          <w:numId w:val="100"/>
        </w:numPr>
        <w:tabs>
          <w:tab w:val="left" w:pos="9638"/>
        </w:tabs>
        <w:spacing w:line="240" w:lineRule="auto"/>
        <w:ind w:left="426" w:right="-1"/>
        <w:rPr>
          <w:sz w:val="22"/>
          <w:szCs w:val="22"/>
        </w:rPr>
      </w:pPr>
      <w:r>
        <w:rPr>
          <w:sz w:val="22"/>
          <w:szCs w:val="22"/>
        </w:rPr>
        <w:t>с</w:t>
      </w:r>
      <w:r w:rsidR="00D91D19" w:rsidRPr="00727FF6">
        <w:rPr>
          <w:sz w:val="22"/>
          <w:szCs w:val="22"/>
        </w:rPr>
        <w:t>воевременное выявление детей с трудностями адаптации, обусловленными ограниченными возможностями здоровья;</w:t>
      </w:r>
    </w:p>
    <w:p w:rsidR="00D91D19" w:rsidRPr="00727FF6" w:rsidRDefault="00167E85" w:rsidP="0032160B">
      <w:pPr>
        <w:pStyle w:val="21"/>
        <w:numPr>
          <w:ilvl w:val="0"/>
          <w:numId w:val="100"/>
        </w:numPr>
        <w:tabs>
          <w:tab w:val="left" w:pos="9638"/>
        </w:tabs>
        <w:spacing w:line="240" w:lineRule="auto"/>
        <w:ind w:left="426" w:right="-1"/>
        <w:rPr>
          <w:sz w:val="22"/>
          <w:szCs w:val="22"/>
        </w:rPr>
      </w:pPr>
      <w:r>
        <w:rPr>
          <w:sz w:val="22"/>
          <w:szCs w:val="22"/>
        </w:rPr>
        <w:t>о</w:t>
      </w:r>
      <w:r w:rsidR="00D91D19" w:rsidRPr="00727FF6">
        <w:rPr>
          <w:sz w:val="22"/>
          <w:szCs w:val="22"/>
        </w:rPr>
        <w:t>пределение особых образовательных потребностей детей с ОВЗ, детей­инвалидов;</w:t>
      </w:r>
    </w:p>
    <w:p w:rsidR="00D91D19" w:rsidRPr="00727FF6" w:rsidRDefault="00167E85" w:rsidP="0032160B">
      <w:pPr>
        <w:pStyle w:val="21"/>
        <w:numPr>
          <w:ilvl w:val="0"/>
          <w:numId w:val="100"/>
        </w:numPr>
        <w:tabs>
          <w:tab w:val="left" w:pos="9638"/>
        </w:tabs>
        <w:spacing w:line="240" w:lineRule="auto"/>
        <w:ind w:left="426" w:right="-1"/>
        <w:rPr>
          <w:sz w:val="22"/>
          <w:szCs w:val="22"/>
        </w:rPr>
      </w:pPr>
      <w:r>
        <w:rPr>
          <w:sz w:val="22"/>
          <w:szCs w:val="22"/>
        </w:rPr>
        <w:t>о</w:t>
      </w:r>
      <w:r w:rsidR="00D91D19" w:rsidRPr="00727FF6">
        <w:rPr>
          <w:sz w:val="22"/>
          <w:szCs w:val="22"/>
        </w:rPr>
        <w:t>пределение особенностей организации образовательнойдеятельности для рассматриваемой категории детей в соответствии с индивидуальными особенностями каждого ребенка, структурой нарушения развития и степенью его выраженности;</w:t>
      </w:r>
    </w:p>
    <w:p w:rsidR="00D91D19" w:rsidRPr="00727FF6" w:rsidRDefault="00167E85" w:rsidP="0032160B">
      <w:pPr>
        <w:pStyle w:val="21"/>
        <w:numPr>
          <w:ilvl w:val="0"/>
          <w:numId w:val="100"/>
        </w:numPr>
        <w:tabs>
          <w:tab w:val="left" w:pos="9638"/>
        </w:tabs>
        <w:spacing w:line="240" w:lineRule="auto"/>
        <w:ind w:left="426" w:right="-1"/>
        <w:rPr>
          <w:sz w:val="22"/>
          <w:szCs w:val="22"/>
        </w:rPr>
      </w:pPr>
      <w:r>
        <w:rPr>
          <w:sz w:val="22"/>
          <w:szCs w:val="22"/>
        </w:rPr>
        <w:t>с</w:t>
      </w:r>
      <w:r w:rsidR="00D91D19" w:rsidRPr="00727FF6">
        <w:rPr>
          <w:sz w:val="22"/>
          <w:szCs w:val="22"/>
        </w:rPr>
        <w:t xml:space="preserve">оздание условий, способствующих освоению детьми с ОВЗ </w:t>
      </w:r>
      <w:r w:rsidR="00C76DC6" w:rsidRPr="00727FF6">
        <w:rPr>
          <w:sz w:val="22"/>
          <w:szCs w:val="22"/>
        </w:rPr>
        <w:t xml:space="preserve">ООП НОО </w:t>
      </w:r>
      <w:r w:rsidR="00D91D19" w:rsidRPr="00727FF6">
        <w:rPr>
          <w:sz w:val="22"/>
          <w:szCs w:val="22"/>
        </w:rPr>
        <w:t>и их интегра</w:t>
      </w:r>
      <w:r w:rsidR="00C76DC6" w:rsidRPr="00727FF6">
        <w:rPr>
          <w:sz w:val="22"/>
          <w:szCs w:val="22"/>
        </w:rPr>
        <w:t>ции в Школе</w:t>
      </w:r>
      <w:r w:rsidR="00D91D19" w:rsidRPr="00727FF6">
        <w:rPr>
          <w:sz w:val="22"/>
          <w:szCs w:val="22"/>
        </w:rPr>
        <w:t>;</w:t>
      </w:r>
    </w:p>
    <w:p w:rsidR="00D91D19" w:rsidRPr="00727FF6" w:rsidRDefault="00167E85" w:rsidP="0032160B">
      <w:pPr>
        <w:pStyle w:val="21"/>
        <w:numPr>
          <w:ilvl w:val="0"/>
          <w:numId w:val="100"/>
        </w:numPr>
        <w:tabs>
          <w:tab w:val="left" w:pos="9638"/>
        </w:tabs>
        <w:spacing w:line="240" w:lineRule="auto"/>
        <w:ind w:left="426" w:right="-1"/>
        <w:rPr>
          <w:sz w:val="22"/>
          <w:szCs w:val="22"/>
        </w:rPr>
      </w:pPr>
      <w:r>
        <w:rPr>
          <w:sz w:val="22"/>
          <w:szCs w:val="22"/>
        </w:rPr>
        <w:t>о</w:t>
      </w:r>
      <w:r w:rsidR="00D91D19" w:rsidRPr="00727FF6">
        <w:rPr>
          <w:sz w:val="22"/>
          <w:szCs w:val="22"/>
        </w:rPr>
        <w:t>существление индивидуально ориентированной психолого­медико­педагогической помощи детям с ОВЗ с учетом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D91D19" w:rsidRPr="00727FF6" w:rsidRDefault="00167E85" w:rsidP="0032160B">
      <w:pPr>
        <w:pStyle w:val="21"/>
        <w:numPr>
          <w:ilvl w:val="0"/>
          <w:numId w:val="100"/>
        </w:numPr>
        <w:tabs>
          <w:tab w:val="left" w:pos="9638"/>
        </w:tabs>
        <w:spacing w:line="240" w:lineRule="auto"/>
        <w:ind w:left="426" w:right="-1"/>
        <w:rPr>
          <w:sz w:val="22"/>
          <w:szCs w:val="22"/>
        </w:rPr>
      </w:pPr>
      <w:r>
        <w:rPr>
          <w:sz w:val="22"/>
          <w:szCs w:val="22"/>
        </w:rPr>
        <w:t>р</w:t>
      </w:r>
      <w:r w:rsidR="00D91D19" w:rsidRPr="00727FF6">
        <w:rPr>
          <w:sz w:val="22"/>
          <w:szCs w:val="22"/>
        </w:rPr>
        <w:t>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w:t>
      </w:r>
      <w:r w:rsidR="00BA58B2" w:rsidRPr="00727FF6">
        <w:rPr>
          <w:sz w:val="22"/>
          <w:szCs w:val="22"/>
        </w:rPr>
        <w:t xml:space="preserve"> Школы</w:t>
      </w:r>
      <w:r w:rsidR="00D91D19" w:rsidRPr="00727FF6">
        <w:rPr>
          <w:sz w:val="22"/>
          <w:szCs w:val="22"/>
        </w:rPr>
        <w:t>;</w:t>
      </w:r>
    </w:p>
    <w:p w:rsidR="00D91D19" w:rsidRPr="00727FF6" w:rsidRDefault="00167E85" w:rsidP="0032160B">
      <w:pPr>
        <w:pStyle w:val="21"/>
        <w:numPr>
          <w:ilvl w:val="0"/>
          <w:numId w:val="100"/>
        </w:numPr>
        <w:tabs>
          <w:tab w:val="left" w:pos="9638"/>
        </w:tabs>
        <w:spacing w:line="240" w:lineRule="auto"/>
        <w:ind w:left="426" w:right="-1"/>
        <w:rPr>
          <w:sz w:val="22"/>
          <w:szCs w:val="22"/>
        </w:rPr>
      </w:pPr>
      <w:r>
        <w:rPr>
          <w:sz w:val="22"/>
          <w:szCs w:val="22"/>
        </w:rPr>
        <w:t>о</w:t>
      </w:r>
      <w:r w:rsidR="00D91D19" w:rsidRPr="00727FF6">
        <w:rPr>
          <w:sz w:val="22"/>
          <w:szCs w:val="22"/>
        </w:rPr>
        <w:t>беспечение возможности обучения и воспитания по дополнительным образовательным программам и получениядополнительных образовательных коррекционных услуг;</w:t>
      </w:r>
    </w:p>
    <w:p w:rsidR="00D91D19" w:rsidRPr="00727FF6" w:rsidRDefault="00167E85" w:rsidP="0032160B">
      <w:pPr>
        <w:pStyle w:val="21"/>
        <w:numPr>
          <w:ilvl w:val="0"/>
          <w:numId w:val="100"/>
        </w:numPr>
        <w:tabs>
          <w:tab w:val="left" w:pos="9638"/>
        </w:tabs>
        <w:spacing w:line="240" w:lineRule="auto"/>
        <w:ind w:left="426" w:right="-1"/>
        <w:rPr>
          <w:sz w:val="22"/>
          <w:szCs w:val="22"/>
        </w:rPr>
      </w:pPr>
      <w:r>
        <w:rPr>
          <w:sz w:val="22"/>
          <w:szCs w:val="22"/>
        </w:rPr>
        <w:t>р</w:t>
      </w:r>
      <w:r w:rsidR="00D91D19" w:rsidRPr="00727FF6">
        <w:rPr>
          <w:sz w:val="22"/>
          <w:szCs w:val="22"/>
        </w:rPr>
        <w:t>еализация системы мероприятий по социальной адаптации детей с ОВЗ;</w:t>
      </w:r>
    </w:p>
    <w:p w:rsidR="00D91D19" w:rsidRPr="00727FF6" w:rsidRDefault="00167E85" w:rsidP="0032160B">
      <w:pPr>
        <w:pStyle w:val="21"/>
        <w:numPr>
          <w:ilvl w:val="0"/>
          <w:numId w:val="100"/>
        </w:numPr>
        <w:tabs>
          <w:tab w:val="left" w:pos="9638"/>
        </w:tabs>
        <w:spacing w:line="240" w:lineRule="auto"/>
        <w:ind w:left="426" w:right="-1"/>
        <w:rPr>
          <w:sz w:val="22"/>
          <w:szCs w:val="22"/>
        </w:rPr>
      </w:pPr>
      <w:r>
        <w:rPr>
          <w:sz w:val="22"/>
          <w:szCs w:val="22"/>
        </w:rPr>
        <w:t>о</w:t>
      </w:r>
      <w:r w:rsidR="00D91D19" w:rsidRPr="00727FF6">
        <w:rPr>
          <w:sz w:val="22"/>
          <w:szCs w:val="22"/>
        </w:rPr>
        <w:t>казание родителям (законным представителям) детейс ОВЗ консультативной и методической помощи по медицинским, социальным, правовым и другим вопросам.</w:t>
      </w:r>
    </w:p>
    <w:p w:rsidR="00D91D19" w:rsidRPr="00727FF6" w:rsidRDefault="00D91D19" w:rsidP="00167E85">
      <w:pPr>
        <w:pStyle w:val="a3"/>
        <w:tabs>
          <w:tab w:val="left" w:pos="9638"/>
        </w:tabs>
        <w:spacing w:line="240" w:lineRule="auto"/>
        <w:ind w:left="426" w:right="-1" w:firstLine="0"/>
        <w:rPr>
          <w:rFonts w:ascii="Times New Roman" w:hAnsi="Times New Roman"/>
          <w:color w:val="auto"/>
          <w:sz w:val="22"/>
          <w:szCs w:val="22"/>
        </w:rPr>
      </w:pPr>
      <w:r w:rsidRPr="00727FF6">
        <w:rPr>
          <w:rFonts w:ascii="Times New Roman" w:hAnsi="Times New Roman"/>
          <w:b/>
          <w:bCs/>
          <w:color w:val="auto"/>
          <w:sz w:val="22"/>
          <w:szCs w:val="22"/>
        </w:rPr>
        <w:t>Принципыформирования программы</w:t>
      </w:r>
    </w:p>
    <w:p w:rsidR="00D91D19" w:rsidRPr="00727FF6" w:rsidRDefault="00D91D19" w:rsidP="000C13F4">
      <w:pPr>
        <w:pStyle w:val="a3"/>
        <w:tabs>
          <w:tab w:val="left" w:pos="9638"/>
        </w:tabs>
        <w:spacing w:line="240" w:lineRule="auto"/>
        <w:ind w:left="142" w:right="-1" w:firstLine="567"/>
        <w:rPr>
          <w:rFonts w:ascii="Times New Roman" w:hAnsi="Times New Roman"/>
          <w:color w:val="auto"/>
          <w:sz w:val="22"/>
          <w:szCs w:val="22"/>
        </w:rPr>
      </w:pPr>
      <w:r w:rsidRPr="00727FF6">
        <w:rPr>
          <w:rFonts w:ascii="Times New Roman" w:hAnsi="Times New Roman"/>
          <w:iCs/>
          <w:color w:val="auto"/>
          <w:spacing w:val="2"/>
          <w:sz w:val="22"/>
          <w:szCs w:val="22"/>
        </w:rPr>
        <w:t>Соблюдение интересов ребенка</w:t>
      </w:r>
      <w:r w:rsidRPr="00727FF6">
        <w:rPr>
          <w:rFonts w:ascii="Times New Roman" w:hAnsi="Times New Roman"/>
          <w:color w:val="auto"/>
          <w:spacing w:val="2"/>
          <w:sz w:val="22"/>
          <w:szCs w:val="22"/>
        </w:rPr>
        <w:t>. Принцип определяетпозицию специалиста, который призван решать проблему</w:t>
      </w:r>
      <w:r w:rsidRPr="00727FF6">
        <w:rPr>
          <w:rFonts w:ascii="Times New Roman" w:hAnsi="Times New Roman"/>
          <w:color w:val="auto"/>
          <w:sz w:val="22"/>
          <w:szCs w:val="22"/>
        </w:rPr>
        <w:t>ребенка с максимальной пользой и в интересах ребенка.</w:t>
      </w:r>
    </w:p>
    <w:p w:rsidR="00D91D19" w:rsidRPr="00727FF6" w:rsidRDefault="00D91D19" w:rsidP="000C13F4">
      <w:pPr>
        <w:pStyle w:val="a3"/>
        <w:tabs>
          <w:tab w:val="left" w:pos="9638"/>
        </w:tabs>
        <w:spacing w:line="240" w:lineRule="auto"/>
        <w:ind w:left="142" w:right="-1" w:firstLine="567"/>
        <w:rPr>
          <w:rFonts w:ascii="Times New Roman" w:hAnsi="Times New Roman"/>
          <w:color w:val="auto"/>
          <w:sz w:val="22"/>
          <w:szCs w:val="22"/>
        </w:rPr>
      </w:pPr>
      <w:r w:rsidRPr="00727FF6">
        <w:rPr>
          <w:rFonts w:ascii="Times New Roman" w:hAnsi="Times New Roman"/>
          <w:iCs/>
          <w:color w:val="auto"/>
          <w:spacing w:val="2"/>
          <w:sz w:val="22"/>
          <w:szCs w:val="22"/>
        </w:rPr>
        <w:t>Системность</w:t>
      </w:r>
      <w:r w:rsidRPr="00727FF6">
        <w:rPr>
          <w:rFonts w:ascii="Times New Roman" w:hAnsi="Times New Roman"/>
          <w:color w:val="auto"/>
          <w:spacing w:val="2"/>
          <w:sz w:val="22"/>
          <w:szCs w:val="22"/>
        </w:rPr>
        <w:t>. Принцип обеспечивает единство диагно</w:t>
      </w:r>
      <w:r w:rsidRPr="00727FF6">
        <w:rPr>
          <w:rFonts w:ascii="Times New Roman" w:hAnsi="Times New Roman"/>
          <w:color w:val="auto"/>
          <w:sz w:val="22"/>
          <w:szCs w:val="22"/>
        </w:rPr>
        <w:t>стики, коррекции и развития, т.</w:t>
      </w:r>
      <w:r w:rsidRPr="00727FF6">
        <w:rPr>
          <w:rFonts w:ascii="Times New Roman" w:hAnsi="Times New Roman"/>
          <w:color w:val="auto"/>
          <w:sz w:val="22"/>
          <w:szCs w:val="22"/>
        </w:rPr>
        <w:t> </w:t>
      </w:r>
      <w:r w:rsidRPr="00727FF6">
        <w:rPr>
          <w:rFonts w:ascii="Times New Roman" w:hAnsi="Times New Roman"/>
          <w:color w:val="auto"/>
          <w:sz w:val="22"/>
          <w:szCs w:val="22"/>
        </w:rPr>
        <w:t>е. системный подход к анализу особенностей развития и коррекции нарушений детей с ОВЗ, а также всесто</w:t>
      </w:r>
      <w:r w:rsidRPr="00727FF6">
        <w:rPr>
          <w:rFonts w:ascii="Times New Roman" w:hAnsi="Times New Roman"/>
          <w:color w:val="auto"/>
          <w:spacing w:val="-2"/>
          <w:sz w:val="22"/>
          <w:szCs w:val="22"/>
        </w:rPr>
        <w:t>ронний многоуровневый подход специалистов различного профиля, взаимодействие и согласованность их действий в</w:t>
      </w:r>
      <w:r w:rsidRPr="00727FF6">
        <w:rPr>
          <w:rFonts w:ascii="Times New Roman" w:hAnsi="Times New Roman"/>
          <w:color w:val="auto"/>
          <w:sz w:val="22"/>
          <w:szCs w:val="22"/>
        </w:rPr>
        <w:t xml:space="preserve"> решении проблем ребенка, участие в данном процессе всех участников образовательных отношений.</w:t>
      </w:r>
    </w:p>
    <w:p w:rsidR="00D91D19" w:rsidRPr="00727FF6" w:rsidRDefault="00D91D19" w:rsidP="000C13F4">
      <w:pPr>
        <w:pStyle w:val="a3"/>
        <w:tabs>
          <w:tab w:val="left" w:pos="9638"/>
        </w:tabs>
        <w:spacing w:line="240" w:lineRule="auto"/>
        <w:ind w:left="142" w:right="-1" w:firstLine="567"/>
        <w:rPr>
          <w:rFonts w:ascii="Times New Roman" w:hAnsi="Times New Roman"/>
          <w:color w:val="auto"/>
          <w:sz w:val="22"/>
          <w:szCs w:val="22"/>
        </w:rPr>
      </w:pPr>
      <w:r w:rsidRPr="00727FF6">
        <w:rPr>
          <w:rFonts w:ascii="Times New Roman" w:hAnsi="Times New Roman"/>
          <w:iCs/>
          <w:color w:val="auto"/>
          <w:sz w:val="22"/>
          <w:szCs w:val="22"/>
        </w:rPr>
        <w:t>Непрерывность</w:t>
      </w:r>
      <w:r w:rsidRPr="00727FF6">
        <w:rPr>
          <w:rFonts w:ascii="Times New Roman" w:hAnsi="Times New Roman"/>
          <w:color w:val="auto"/>
          <w:sz w:val="22"/>
          <w:szCs w:val="22"/>
        </w:rPr>
        <w:t>. Принцип гарантирует ребенку и его родителям (законным представителям) непрерывность помощи до полного решения проблемы или определения подхода к еерешению.</w:t>
      </w:r>
    </w:p>
    <w:p w:rsidR="00D91D19" w:rsidRPr="00727FF6" w:rsidRDefault="00D91D19" w:rsidP="000C13F4">
      <w:pPr>
        <w:pStyle w:val="a3"/>
        <w:tabs>
          <w:tab w:val="left" w:pos="9638"/>
        </w:tabs>
        <w:spacing w:line="240" w:lineRule="auto"/>
        <w:ind w:left="142" w:right="-1" w:firstLine="567"/>
        <w:rPr>
          <w:rFonts w:ascii="Times New Roman" w:hAnsi="Times New Roman"/>
          <w:color w:val="auto"/>
          <w:sz w:val="22"/>
          <w:szCs w:val="22"/>
        </w:rPr>
      </w:pPr>
      <w:r w:rsidRPr="00727FF6">
        <w:rPr>
          <w:rFonts w:ascii="Times New Roman" w:hAnsi="Times New Roman"/>
          <w:iCs/>
          <w:color w:val="auto"/>
          <w:spacing w:val="2"/>
          <w:sz w:val="22"/>
          <w:szCs w:val="22"/>
        </w:rPr>
        <w:t>Вариативность</w:t>
      </w:r>
      <w:r w:rsidRPr="00727FF6">
        <w:rPr>
          <w:rFonts w:ascii="Times New Roman" w:hAnsi="Times New Roman"/>
          <w:color w:val="auto"/>
          <w:spacing w:val="2"/>
          <w:sz w:val="22"/>
          <w:szCs w:val="22"/>
        </w:rPr>
        <w:t>. Принцип предполагает создание вариа</w:t>
      </w:r>
      <w:r w:rsidRPr="00727FF6">
        <w:rPr>
          <w:rFonts w:ascii="Times New Roman" w:hAnsi="Times New Roman"/>
          <w:color w:val="auto"/>
          <w:sz w:val="22"/>
          <w:szCs w:val="22"/>
        </w:rPr>
        <w:t>тивных условий для получения образования детьми с ОВЗ.</w:t>
      </w:r>
    </w:p>
    <w:p w:rsidR="00D91D19" w:rsidRPr="00727FF6" w:rsidRDefault="00D91D19" w:rsidP="000C13F4">
      <w:pPr>
        <w:pStyle w:val="a3"/>
        <w:tabs>
          <w:tab w:val="left" w:pos="9638"/>
        </w:tabs>
        <w:spacing w:line="240" w:lineRule="auto"/>
        <w:ind w:left="142" w:right="-1" w:firstLine="567"/>
        <w:rPr>
          <w:rFonts w:ascii="Times New Roman" w:hAnsi="Times New Roman"/>
          <w:b/>
          <w:bCs/>
          <w:color w:val="auto"/>
          <w:sz w:val="22"/>
          <w:szCs w:val="22"/>
        </w:rPr>
      </w:pPr>
      <w:r w:rsidRPr="00727FF6">
        <w:rPr>
          <w:rFonts w:ascii="Times New Roman" w:hAnsi="Times New Roman"/>
          <w:iCs/>
          <w:color w:val="auto"/>
          <w:spacing w:val="2"/>
          <w:sz w:val="22"/>
          <w:szCs w:val="22"/>
        </w:rPr>
        <w:t>Рекомендательный характер оказания помощи</w:t>
      </w:r>
      <w:r w:rsidRPr="00727FF6">
        <w:rPr>
          <w:rFonts w:ascii="Times New Roman" w:hAnsi="Times New Roman"/>
          <w:color w:val="auto"/>
          <w:spacing w:val="2"/>
          <w:sz w:val="22"/>
          <w:szCs w:val="22"/>
        </w:rPr>
        <w:t xml:space="preserve">. Принцип обеспечивает соблюдение гарантированных законодательством прав родителей (законных представителей) детей </w:t>
      </w:r>
      <w:r w:rsidRPr="00727FF6">
        <w:rPr>
          <w:rFonts w:ascii="Times New Roman" w:hAnsi="Times New Roman"/>
          <w:color w:val="auto"/>
          <w:sz w:val="22"/>
          <w:szCs w:val="22"/>
        </w:rPr>
        <w:t xml:space="preserve">с ОВЗ выбирать формы </w:t>
      </w:r>
      <w:r w:rsidRPr="00727FF6">
        <w:rPr>
          <w:rFonts w:ascii="Times New Roman" w:hAnsi="Times New Roman"/>
          <w:color w:val="auto"/>
          <w:spacing w:val="2"/>
          <w:sz w:val="22"/>
          <w:szCs w:val="22"/>
        </w:rPr>
        <w:t>получения детьми образования, организации, осуществляющие образовательную деятельность</w:t>
      </w:r>
      <w:r w:rsidRPr="00727FF6">
        <w:rPr>
          <w:rFonts w:ascii="Times New Roman" w:hAnsi="Times New Roman"/>
          <w:color w:val="auto"/>
          <w:sz w:val="22"/>
          <w:szCs w:val="22"/>
        </w:rPr>
        <w:t xml:space="preserve">, защищать законные права и интересы детей, включая </w:t>
      </w:r>
      <w:r w:rsidRPr="00727FF6">
        <w:rPr>
          <w:rFonts w:ascii="Times New Roman" w:hAnsi="Times New Roman"/>
          <w:color w:val="auto"/>
          <w:spacing w:val="2"/>
          <w:sz w:val="22"/>
          <w:szCs w:val="22"/>
        </w:rPr>
        <w:t>обязательное согласование с родителями (законными пред</w:t>
      </w:r>
      <w:r w:rsidRPr="00727FF6">
        <w:rPr>
          <w:rFonts w:ascii="Times New Roman" w:hAnsi="Times New Roman"/>
          <w:color w:val="auto"/>
          <w:sz w:val="22"/>
          <w:szCs w:val="22"/>
        </w:rPr>
        <w:t>ставителями) вопроса о направлении (переводе) детей с ОВЗ в специальные (коррекционные) организации, осуществляющие образовательную деятельность (классы, группы).</w:t>
      </w:r>
    </w:p>
    <w:p w:rsidR="00D91D19" w:rsidRPr="00727FF6" w:rsidRDefault="00D91D19" w:rsidP="000C13F4">
      <w:pPr>
        <w:pStyle w:val="a3"/>
        <w:tabs>
          <w:tab w:val="left" w:pos="9638"/>
        </w:tabs>
        <w:spacing w:line="240" w:lineRule="auto"/>
        <w:ind w:left="142" w:right="-1" w:firstLine="567"/>
        <w:rPr>
          <w:rFonts w:ascii="Times New Roman" w:hAnsi="Times New Roman"/>
          <w:color w:val="auto"/>
          <w:sz w:val="22"/>
          <w:szCs w:val="22"/>
        </w:rPr>
      </w:pPr>
      <w:r w:rsidRPr="00727FF6">
        <w:rPr>
          <w:rFonts w:ascii="Times New Roman" w:hAnsi="Times New Roman"/>
          <w:b/>
          <w:bCs/>
          <w:color w:val="auto"/>
          <w:sz w:val="22"/>
          <w:szCs w:val="22"/>
        </w:rPr>
        <w:t>Направления работы</w:t>
      </w:r>
    </w:p>
    <w:p w:rsidR="00D91D19" w:rsidRPr="00727FF6" w:rsidRDefault="00D91D19" w:rsidP="000C13F4">
      <w:pPr>
        <w:pStyle w:val="a3"/>
        <w:tabs>
          <w:tab w:val="left" w:pos="9638"/>
        </w:tabs>
        <w:spacing w:line="240" w:lineRule="auto"/>
        <w:ind w:left="142" w:right="-1" w:firstLine="567"/>
        <w:rPr>
          <w:rFonts w:ascii="Times New Roman" w:hAnsi="Times New Roman"/>
          <w:color w:val="auto"/>
          <w:sz w:val="22"/>
          <w:szCs w:val="22"/>
        </w:rPr>
      </w:pPr>
      <w:r w:rsidRPr="00727FF6">
        <w:rPr>
          <w:rFonts w:ascii="Times New Roman" w:hAnsi="Times New Roman"/>
          <w:color w:val="auto"/>
          <w:sz w:val="22"/>
          <w:szCs w:val="22"/>
        </w:rPr>
        <w:t xml:space="preserve">Программа коррекционной работы на уровне начального </w:t>
      </w:r>
      <w:r w:rsidRPr="00727FF6">
        <w:rPr>
          <w:rFonts w:ascii="Times New Roman" w:hAnsi="Times New Roman"/>
          <w:color w:val="auto"/>
          <w:spacing w:val="2"/>
          <w:sz w:val="22"/>
          <w:szCs w:val="22"/>
        </w:rPr>
        <w:t>общего образования включает в себя взаимосвязанные на</w:t>
      </w:r>
      <w:r w:rsidRPr="00727FF6">
        <w:rPr>
          <w:rFonts w:ascii="Times New Roman" w:hAnsi="Times New Roman"/>
          <w:color w:val="auto"/>
          <w:sz w:val="22"/>
          <w:szCs w:val="22"/>
        </w:rPr>
        <w:t>правления, отражающие ее основное содержание:</w:t>
      </w:r>
    </w:p>
    <w:p w:rsidR="00D91D19" w:rsidRPr="00727FF6" w:rsidRDefault="00167E85" w:rsidP="00167E85">
      <w:pPr>
        <w:pStyle w:val="21"/>
        <w:numPr>
          <w:ilvl w:val="0"/>
          <w:numId w:val="0"/>
        </w:numPr>
        <w:tabs>
          <w:tab w:val="left" w:pos="9638"/>
        </w:tabs>
        <w:spacing w:line="240" w:lineRule="auto"/>
        <w:ind w:left="284" w:right="-1"/>
        <w:rPr>
          <w:sz w:val="22"/>
          <w:szCs w:val="22"/>
        </w:rPr>
      </w:pPr>
      <w:r>
        <w:rPr>
          <w:iCs/>
          <w:spacing w:val="2"/>
          <w:sz w:val="22"/>
          <w:szCs w:val="22"/>
        </w:rPr>
        <w:t>- д</w:t>
      </w:r>
      <w:r w:rsidR="00D91D19" w:rsidRPr="00727FF6">
        <w:rPr>
          <w:iCs/>
          <w:spacing w:val="2"/>
          <w:sz w:val="22"/>
          <w:szCs w:val="22"/>
        </w:rPr>
        <w:t>иагностическая работа</w:t>
      </w:r>
      <w:r w:rsidR="00D91D19" w:rsidRPr="00727FF6">
        <w:rPr>
          <w:spacing w:val="2"/>
          <w:sz w:val="22"/>
          <w:szCs w:val="22"/>
        </w:rPr>
        <w:t xml:space="preserve"> обеспечивает своевременное </w:t>
      </w:r>
      <w:r w:rsidR="00D91D19" w:rsidRPr="00727FF6">
        <w:rPr>
          <w:sz w:val="22"/>
          <w:szCs w:val="22"/>
        </w:rPr>
        <w:t>выявление детей с ограниченными возможностями здоровья, проведение их комплексного обследования и подготовку ре</w:t>
      </w:r>
      <w:r w:rsidR="00D91D19" w:rsidRPr="00727FF6">
        <w:rPr>
          <w:spacing w:val="2"/>
          <w:sz w:val="22"/>
          <w:szCs w:val="22"/>
        </w:rPr>
        <w:t>комендаций по оказанию им психолого­медико­педагогиче</w:t>
      </w:r>
      <w:r w:rsidR="00D91D19" w:rsidRPr="00727FF6">
        <w:rPr>
          <w:sz w:val="22"/>
          <w:szCs w:val="22"/>
        </w:rPr>
        <w:t>ской помощи в условиях</w:t>
      </w:r>
      <w:r w:rsidR="00BA58B2" w:rsidRPr="00727FF6">
        <w:rPr>
          <w:sz w:val="22"/>
          <w:szCs w:val="22"/>
        </w:rPr>
        <w:t xml:space="preserve"> Школы</w:t>
      </w:r>
      <w:r w:rsidR="00D91D19" w:rsidRPr="00727FF6">
        <w:rPr>
          <w:sz w:val="22"/>
          <w:szCs w:val="22"/>
        </w:rPr>
        <w:t>;</w:t>
      </w:r>
    </w:p>
    <w:p w:rsidR="00D91D19" w:rsidRPr="00727FF6" w:rsidRDefault="00167E85" w:rsidP="00167E85">
      <w:pPr>
        <w:pStyle w:val="21"/>
        <w:numPr>
          <w:ilvl w:val="0"/>
          <w:numId w:val="0"/>
        </w:numPr>
        <w:tabs>
          <w:tab w:val="left" w:pos="9638"/>
        </w:tabs>
        <w:spacing w:line="240" w:lineRule="auto"/>
        <w:ind w:left="284" w:right="-1"/>
        <w:rPr>
          <w:sz w:val="22"/>
          <w:szCs w:val="22"/>
        </w:rPr>
      </w:pPr>
      <w:r>
        <w:rPr>
          <w:iCs/>
          <w:sz w:val="22"/>
          <w:szCs w:val="22"/>
        </w:rPr>
        <w:t>- к</w:t>
      </w:r>
      <w:r w:rsidR="00D91D19" w:rsidRPr="00727FF6">
        <w:rPr>
          <w:iCs/>
          <w:sz w:val="22"/>
          <w:szCs w:val="22"/>
        </w:rPr>
        <w:t>оррекционно­развивающая работа</w:t>
      </w:r>
      <w:r w:rsidR="00D91D19" w:rsidRPr="00727FF6">
        <w:rPr>
          <w:sz w:val="22"/>
          <w:szCs w:val="22"/>
        </w:rPr>
        <w:t xml:space="preserve">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ОВЗ в условиях</w:t>
      </w:r>
      <w:r w:rsidR="00BA58B2" w:rsidRPr="00727FF6">
        <w:rPr>
          <w:sz w:val="22"/>
          <w:szCs w:val="22"/>
        </w:rPr>
        <w:t xml:space="preserve"> Школы</w:t>
      </w:r>
      <w:r w:rsidR="00D91D19" w:rsidRPr="00727FF6">
        <w:rPr>
          <w:sz w:val="22"/>
          <w:szCs w:val="22"/>
        </w:rPr>
        <w:t>; способствует формированию универсальных учеб</w:t>
      </w:r>
      <w:r w:rsidR="00BA58B2" w:rsidRPr="00727FF6">
        <w:rPr>
          <w:spacing w:val="2"/>
          <w:sz w:val="22"/>
          <w:szCs w:val="22"/>
        </w:rPr>
        <w:t>ных действий у уча</w:t>
      </w:r>
      <w:r w:rsidR="00D91D19" w:rsidRPr="00727FF6">
        <w:rPr>
          <w:spacing w:val="2"/>
          <w:sz w:val="22"/>
          <w:szCs w:val="22"/>
        </w:rPr>
        <w:t xml:space="preserve">щихся (личностных, регулятивных, </w:t>
      </w:r>
      <w:r w:rsidR="00D91D19" w:rsidRPr="00727FF6">
        <w:rPr>
          <w:sz w:val="22"/>
          <w:szCs w:val="22"/>
        </w:rPr>
        <w:t>познавательных, коммуникативных);</w:t>
      </w:r>
    </w:p>
    <w:p w:rsidR="00D91D19" w:rsidRPr="00727FF6" w:rsidRDefault="00167E85" w:rsidP="00167E85">
      <w:pPr>
        <w:pStyle w:val="21"/>
        <w:numPr>
          <w:ilvl w:val="0"/>
          <w:numId w:val="0"/>
        </w:numPr>
        <w:tabs>
          <w:tab w:val="left" w:pos="9638"/>
        </w:tabs>
        <w:spacing w:line="240" w:lineRule="auto"/>
        <w:ind w:left="284" w:right="-1"/>
        <w:rPr>
          <w:spacing w:val="-2"/>
          <w:sz w:val="22"/>
          <w:szCs w:val="22"/>
        </w:rPr>
      </w:pPr>
      <w:r>
        <w:rPr>
          <w:iCs/>
          <w:spacing w:val="2"/>
          <w:sz w:val="22"/>
          <w:szCs w:val="22"/>
        </w:rPr>
        <w:lastRenderedPageBreak/>
        <w:t>- к</w:t>
      </w:r>
      <w:r w:rsidR="00D91D19" w:rsidRPr="00727FF6">
        <w:rPr>
          <w:iCs/>
          <w:spacing w:val="2"/>
          <w:sz w:val="22"/>
          <w:szCs w:val="22"/>
        </w:rPr>
        <w:t>онсультативная работа</w:t>
      </w:r>
      <w:r w:rsidR="00D91D19" w:rsidRPr="00727FF6">
        <w:rPr>
          <w:spacing w:val="2"/>
          <w:sz w:val="22"/>
          <w:szCs w:val="22"/>
        </w:rPr>
        <w:t xml:space="preserve"> обеспечивает непрерывность специального сопровождения детей с ОВЗ и их семей по вопросам реализации </w:t>
      </w:r>
      <w:r w:rsidR="00D91D19" w:rsidRPr="00727FF6">
        <w:rPr>
          <w:sz w:val="22"/>
          <w:szCs w:val="22"/>
        </w:rPr>
        <w:t>дифференцированных психолого­педагогических условий об</w:t>
      </w:r>
      <w:r w:rsidR="00D91D19" w:rsidRPr="00727FF6">
        <w:rPr>
          <w:spacing w:val="-2"/>
          <w:sz w:val="22"/>
          <w:szCs w:val="22"/>
        </w:rPr>
        <w:t>учения, воспитания, корре</w:t>
      </w:r>
      <w:r w:rsidR="00BA58B2" w:rsidRPr="00727FF6">
        <w:rPr>
          <w:spacing w:val="-2"/>
          <w:sz w:val="22"/>
          <w:szCs w:val="22"/>
        </w:rPr>
        <w:t>кции, развития и социализации уча</w:t>
      </w:r>
      <w:r w:rsidR="00D91D19" w:rsidRPr="00727FF6">
        <w:rPr>
          <w:spacing w:val="-2"/>
          <w:sz w:val="22"/>
          <w:szCs w:val="22"/>
        </w:rPr>
        <w:t>щихся;</w:t>
      </w:r>
    </w:p>
    <w:p w:rsidR="00D91D19" w:rsidRPr="00727FF6" w:rsidRDefault="00167E85" w:rsidP="00167E85">
      <w:pPr>
        <w:pStyle w:val="21"/>
        <w:numPr>
          <w:ilvl w:val="0"/>
          <w:numId w:val="0"/>
        </w:numPr>
        <w:tabs>
          <w:tab w:val="left" w:pos="9638"/>
        </w:tabs>
        <w:spacing w:line="240" w:lineRule="auto"/>
        <w:ind w:left="284" w:right="-1"/>
        <w:rPr>
          <w:sz w:val="22"/>
          <w:szCs w:val="22"/>
        </w:rPr>
      </w:pPr>
      <w:r>
        <w:rPr>
          <w:iCs/>
          <w:spacing w:val="2"/>
          <w:sz w:val="22"/>
          <w:szCs w:val="22"/>
        </w:rPr>
        <w:t>- и</w:t>
      </w:r>
      <w:r w:rsidR="00D91D19" w:rsidRPr="00727FF6">
        <w:rPr>
          <w:iCs/>
          <w:spacing w:val="2"/>
          <w:sz w:val="22"/>
          <w:szCs w:val="22"/>
        </w:rPr>
        <w:t>нформационно­просветительская работа</w:t>
      </w:r>
      <w:r w:rsidR="00D91D19" w:rsidRPr="00727FF6">
        <w:rPr>
          <w:spacing w:val="2"/>
          <w:sz w:val="22"/>
          <w:szCs w:val="22"/>
        </w:rPr>
        <w:t xml:space="preserve"> направлена на разъяснительную деятельность по вопросам, связанным</w:t>
      </w:r>
      <w:r w:rsidR="00D91D19" w:rsidRPr="00727FF6">
        <w:rPr>
          <w:sz w:val="22"/>
          <w:szCs w:val="22"/>
        </w:rPr>
        <w:t>с особенностями образовательно</w:t>
      </w:r>
      <w:r w:rsidR="00BA58B2" w:rsidRPr="00727FF6">
        <w:rPr>
          <w:sz w:val="22"/>
          <w:szCs w:val="22"/>
        </w:rPr>
        <w:t>й деятельности</w:t>
      </w:r>
      <w:r w:rsidR="00D91D19" w:rsidRPr="00727FF6">
        <w:rPr>
          <w:sz w:val="22"/>
          <w:szCs w:val="22"/>
        </w:rPr>
        <w:t xml:space="preserve"> для данной категории детей, со всеми участниками </w:t>
      </w:r>
      <w:r w:rsidR="00BA58B2" w:rsidRPr="00727FF6">
        <w:rPr>
          <w:sz w:val="22"/>
          <w:szCs w:val="22"/>
        </w:rPr>
        <w:t>образовательных отношений — уча</w:t>
      </w:r>
      <w:r w:rsidR="00D91D19" w:rsidRPr="00727FF6">
        <w:rPr>
          <w:sz w:val="22"/>
          <w:szCs w:val="22"/>
        </w:rPr>
        <w:t>щимися (как имеющими, так и не имеющими недостатки в развитии), их родителями (законными представителями), педагогическими работниками.</w:t>
      </w:r>
    </w:p>
    <w:p w:rsidR="00D91D19" w:rsidRPr="00727FF6" w:rsidRDefault="00D91D19" w:rsidP="000C13F4">
      <w:pPr>
        <w:pStyle w:val="a3"/>
        <w:tabs>
          <w:tab w:val="left" w:pos="9638"/>
        </w:tabs>
        <w:spacing w:line="240" w:lineRule="auto"/>
        <w:ind w:left="142" w:right="-1" w:firstLine="567"/>
        <w:rPr>
          <w:rFonts w:ascii="Times New Roman" w:hAnsi="Times New Roman"/>
          <w:iCs/>
          <w:color w:val="auto"/>
          <w:sz w:val="22"/>
          <w:szCs w:val="22"/>
        </w:rPr>
      </w:pPr>
      <w:r w:rsidRPr="00727FF6">
        <w:rPr>
          <w:rFonts w:ascii="Times New Roman" w:hAnsi="Times New Roman"/>
          <w:b/>
          <w:bCs/>
          <w:color w:val="auto"/>
          <w:sz w:val="22"/>
          <w:szCs w:val="22"/>
        </w:rPr>
        <w:t>Содержание направлений работы</w:t>
      </w:r>
    </w:p>
    <w:p w:rsidR="00D91D19" w:rsidRPr="00727FF6" w:rsidRDefault="00D91D19" w:rsidP="000C13F4">
      <w:pPr>
        <w:pStyle w:val="a3"/>
        <w:tabs>
          <w:tab w:val="left" w:pos="9638"/>
        </w:tabs>
        <w:spacing w:line="240" w:lineRule="auto"/>
        <w:ind w:left="142" w:right="-1" w:firstLine="567"/>
        <w:rPr>
          <w:rFonts w:ascii="Times New Roman" w:hAnsi="Times New Roman"/>
          <w:color w:val="auto"/>
          <w:sz w:val="22"/>
          <w:szCs w:val="22"/>
        </w:rPr>
      </w:pPr>
      <w:r w:rsidRPr="00727FF6">
        <w:rPr>
          <w:rFonts w:ascii="Times New Roman" w:hAnsi="Times New Roman"/>
          <w:iCs/>
          <w:color w:val="auto"/>
          <w:sz w:val="22"/>
          <w:szCs w:val="22"/>
        </w:rPr>
        <w:t xml:space="preserve">Диагностическая работа включает: </w:t>
      </w:r>
    </w:p>
    <w:p w:rsidR="00D91D19" w:rsidRPr="00727FF6" w:rsidRDefault="00167E85" w:rsidP="00167E85">
      <w:pPr>
        <w:pStyle w:val="21"/>
        <w:numPr>
          <w:ilvl w:val="0"/>
          <w:numId w:val="0"/>
        </w:numPr>
        <w:tabs>
          <w:tab w:val="left" w:pos="9638"/>
        </w:tabs>
        <w:spacing w:line="240" w:lineRule="auto"/>
        <w:ind w:left="284" w:right="-1" w:firstLine="283"/>
        <w:rPr>
          <w:sz w:val="22"/>
          <w:szCs w:val="22"/>
        </w:rPr>
      </w:pPr>
      <w:r>
        <w:rPr>
          <w:sz w:val="22"/>
          <w:szCs w:val="22"/>
        </w:rPr>
        <w:t>- с</w:t>
      </w:r>
      <w:r w:rsidR="00D91D19" w:rsidRPr="00727FF6">
        <w:rPr>
          <w:sz w:val="22"/>
          <w:szCs w:val="22"/>
        </w:rPr>
        <w:t>воевременное выявление детей, нуждающихся в специализированной помощи;</w:t>
      </w:r>
    </w:p>
    <w:p w:rsidR="00D91D19" w:rsidRPr="00727FF6" w:rsidRDefault="00167E85" w:rsidP="00167E85">
      <w:pPr>
        <w:pStyle w:val="21"/>
        <w:numPr>
          <w:ilvl w:val="0"/>
          <w:numId w:val="0"/>
        </w:numPr>
        <w:tabs>
          <w:tab w:val="left" w:pos="9638"/>
        </w:tabs>
        <w:spacing w:line="240" w:lineRule="auto"/>
        <w:ind w:left="284" w:right="-1" w:firstLine="283"/>
        <w:rPr>
          <w:sz w:val="22"/>
          <w:szCs w:val="22"/>
        </w:rPr>
      </w:pPr>
      <w:r>
        <w:rPr>
          <w:sz w:val="22"/>
          <w:szCs w:val="22"/>
        </w:rPr>
        <w:t>- р</w:t>
      </w:r>
      <w:r w:rsidR="00D91D19" w:rsidRPr="00727FF6">
        <w:rPr>
          <w:sz w:val="22"/>
          <w:szCs w:val="22"/>
        </w:rPr>
        <w:t>аннюю (с первых дней пребывания ребенка в</w:t>
      </w:r>
      <w:r w:rsidR="00962A77" w:rsidRPr="00727FF6">
        <w:rPr>
          <w:sz w:val="22"/>
          <w:szCs w:val="22"/>
        </w:rPr>
        <w:t xml:space="preserve"> Школе</w:t>
      </w:r>
      <w:r w:rsidR="00D91D19" w:rsidRPr="00727FF6">
        <w:rPr>
          <w:sz w:val="22"/>
          <w:szCs w:val="22"/>
        </w:rPr>
        <w:t>) диагностику отклонений в развитии и анализ причин трудностей адаптации;</w:t>
      </w:r>
    </w:p>
    <w:p w:rsidR="00D91D19" w:rsidRPr="00727FF6" w:rsidRDefault="00167E85" w:rsidP="00167E85">
      <w:pPr>
        <w:pStyle w:val="21"/>
        <w:numPr>
          <w:ilvl w:val="0"/>
          <w:numId w:val="0"/>
        </w:numPr>
        <w:tabs>
          <w:tab w:val="left" w:pos="9638"/>
        </w:tabs>
        <w:spacing w:line="240" w:lineRule="auto"/>
        <w:ind w:left="284" w:right="-1" w:firstLine="283"/>
        <w:rPr>
          <w:spacing w:val="-2"/>
          <w:sz w:val="22"/>
          <w:szCs w:val="22"/>
        </w:rPr>
      </w:pPr>
      <w:r>
        <w:rPr>
          <w:spacing w:val="-2"/>
          <w:sz w:val="22"/>
          <w:szCs w:val="22"/>
        </w:rPr>
        <w:t>- к</w:t>
      </w:r>
      <w:r w:rsidR="00D91D19" w:rsidRPr="00727FF6">
        <w:rPr>
          <w:spacing w:val="-2"/>
          <w:sz w:val="22"/>
          <w:szCs w:val="22"/>
        </w:rPr>
        <w:t>омплексный сбор сведений о ребенке на основании диагностической информации от специалистов разного профиля;</w:t>
      </w:r>
    </w:p>
    <w:p w:rsidR="00D91D19" w:rsidRPr="00727FF6" w:rsidRDefault="00167E85" w:rsidP="00167E85">
      <w:pPr>
        <w:pStyle w:val="21"/>
        <w:numPr>
          <w:ilvl w:val="0"/>
          <w:numId w:val="0"/>
        </w:numPr>
        <w:tabs>
          <w:tab w:val="left" w:pos="9638"/>
        </w:tabs>
        <w:spacing w:line="240" w:lineRule="auto"/>
        <w:ind w:left="284" w:right="-1" w:firstLine="283"/>
        <w:rPr>
          <w:sz w:val="22"/>
          <w:szCs w:val="22"/>
        </w:rPr>
      </w:pPr>
      <w:r>
        <w:rPr>
          <w:sz w:val="22"/>
          <w:szCs w:val="22"/>
        </w:rPr>
        <w:t>- о</w:t>
      </w:r>
      <w:r w:rsidR="00D91D19" w:rsidRPr="00727FF6">
        <w:rPr>
          <w:sz w:val="22"/>
          <w:szCs w:val="22"/>
        </w:rPr>
        <w:t>пределение уровня актуально</w:t>
      </w:r>
      <w:r w:rsidR="00962A77" w:rsidRPr="00727FF6">
        <w:rPr>
          <w:sz w:val="22"/>
          <w:szCs w:val="22"/>
        </w:rPr>
        <w:t>го и зоны ближайшего развития уча</w:t>
      </w:r>
      <w:r w:rsidR="00D91D19" w:rsidRPr="00727FF6">
        <w:rPr>
          <w:sz w:val="22"/>
          <w:szCs w:val="22"/>
        </w:rPr>
        <w:t>щегося с ОВЗ, выявление его резервных возможностей;</w:t>
      </w:r>
    </w:p>
    <w:p w:rsidR="00D91D19" w:rsidRPr="00727FF6" w:rsidRDefault="00167E85" w:rsidP="00167E85">
      <w:pPr>
        <w:pStyle w:val="21"/>
        <w:numPr>
          <w:ilvl w:val="0"/>
          <w:numId w:val="0"/>
        </w:numPr>
        <w:tabs>
          <w:tab w:val="left" w:pos="9638"/>
        </w:tabs>
        <w:spacing w:line="240" w:lineRule="auto"/>
        <w:ind w:left="284" w:right="-1" w:firstLine="283"/>
        <w:rPr>
          <w:sz w:val="22"/>
          <w:szCs w:val="22"/>
        </w:rPr>
      </w:pPr>
      <w:r>
        <w:rPr>
          <w:sz w:val="22"/>
          <w:szCs w:val="22"/>
        </w:rPr>
        <w:t>- и</w:t>
      </w:r>
      <w:r w:rsidR="00D91D19" w:rsidRPr="00727FF6">
        <w:rPr>
          <w:sz w:val="22"/>
          <w:szCs w:val="22"/>
        </w:rPr>
        <w:t>зучение развития эмоционально­волевой сф</w:t>
      </w:r>
      <w:r w:rsidR="00962A77" w:rsidRPr="00727FF6">
        <w:rPr>
          <w:sz w:val="22"/>
          <w:szCs w:val="22"/>
        </w:rPr>
        <w:t>еры и личностных особенностей уча</w:t>
      </w:r>
      <w:r w:rsidR="00D91D19" w:rsidRPr="00727FF6">
        <w:rPr>
          <w:sz w:val="22"/>
          <w:szCs w:val="22"/>
        </w:rPr>
        <w:t>щихся;</w:t>
      </w:r>
    </w:p>
    <w:p w:rsidR="00D91D19" w:rsidRPr="00727FF6" w:rsidRDefault="00167E85" w:rsidP="00167E85">
      <w:pPr>
        <w:pStyle w:val="21"/>
        <w:numPr>
          <w:ilvl w:val="0"/>
          <w:numId w:val="0"/>
        </w:numPr>
        <w:tabs>
          <w:tab w:val="left" w:pos="9638"/>
        </w:tabs>
        <w:spacing w:line="240" w:lineRule="auto"/>
        <w:ind w:left="284" w:right="-1" w:firstLine="283"/>
        <w:rPr>
          <w:sz w:val="22"/>
          <w:szCs w:val="22"/>
        </w:rPr>
      </w:pPr>
      <w:r>
        <w:rPr>
          <w:spacing w:val="-2"/>
          <w:sz w:val="22"/>
          <w:szCs w:val="22"/>
        </w:rPr>
        <w:t>- и</w:t>
      </w:r>
      <w:r w:rsidR="00D91D19" w:rsidRPr="00727FF6">
        <w:rPr>
          <w:spacing w:val="-2"/>
          <w:sz w:val="22"/>
          <w:szCs w:val="22"/>
        </w:rPr>
        <w:t>зучение социальной ситуации развития и условий се</w:t>
      </w:r>
      <w:r w:rsidR="00D91D19" w:rsidRPr="00727FF6">
        <w:rPr>
          <w:sz w:val="22"/>
          <w:szCs w:val="22"/>
        </w:rPr>
        <w:t>мейного воспитания ребенка;</w:t>
      </w:r>
    </w:p>
    <w:p w:rsidR="00D91D19" w:rsidRPr="00727FF6" w:rsidRDefault="00167E85" w:rsidP="00167E85">
      <w:pPr>
        <w:pStyle w:val="21"/>
        <w:numPr>
          <w:ilvl w:val="0"/>
          <w:numId w:val="0"/>
        </w:numPr>
        <w:tabs>
          <w:tab w:val="left" w:pos="9638"/>
        </w:tabs>
        <w:spacing w:line="240" w:lineRule="auto"/>
        <w:ind w:left="284" w:right="-1" w:firstLine="283"/>
        <w:rPr>
          <w:sz w:val="22"/>
          <w:szCs w:val="22"/>
        </w:rPr>
      </w:pPr>
      <w:r>
        <w:rPr>
          <w:sz w:val="22"/>
          <w:szCs w:val="22"/>
        </w:rPr>
        <w:t>- и</w:t>
      </w:r>
      <w:r w:rsidR="00D91D19" w:rsidRPr="00727FF6">
        <w:rPr>
          <w:sz w:val="22"/>
          <w:szCs w:val="22"/>
        </w:rPr>
        <w:t>зучение адаптивных возможностей и уровня социализации ребенка с ОВЗ;</w:t>
      </w:r>
    </w:p>
    <w:p w:rsidR="00D91D19" w:rsidRPr="00727FF6" w:rsidRDefault="00167E85" w:rsidP="00167E85">
      <w:pPr>
        <w:pStyle w:val="21"/>
        <w:numPr>
          <w:ilvl w:val="0"/>
          <w:numId w:val="0"/>
        </w:numPr>
        <w:tabs>
          <w:tab w:val="left" w:pos="9638"/>
        </w:tabs>
        <w:spacing w:line="240" w:lineRule="auto"/>
        <w:ind w:left="284" w:right="-1" w:firstLine="283"/>
        <w:rPr>
          <w:sz w:val="22"/>
          <w:szCs w:val="22"/>
        </w:rPr>
      </w:pPr>
      <w:r>
        <w:rPr>
          <w:spacing w:val="2"/>
          <w:sz w:val="22"/>
          <w:szCs w:val="22"/>
        </w:rPr>
        <w:t>- с</w:t>
      </w:r>
      <w:r w:rsidR="00D91D19" w:rsidRPr="00727FF6">
        <w:rPr>
          <w:spacing w:val="2"/>
          <w:sz w:val="22"/>
          <w:szCs w:val="22"/>
        </w:rPr>
        <w:t xml:space="preserve">истемный разносторонний контроль специалистов за </w:t>
      </w:r>
      <w:r w:rsidR="00D91D19" w:rsidRPr="00727FF6">
        <w:rPr>
          <w:sz w:val="22"/>
          <w:szCs w:val="22"/>
        </w:rPr>
        <w:t>уровнем и динамикой развития ребенка;</w:t>
      </w:r>
    </w:p>
    <w:p w:rsidR="00D91D19" w:rsidRPr="00727FF6" w:rsidRDefault="00167E85" w:rsidP="00167E85">
      <w:pPr>
        <w:pStyle w:val="21"/>
        <w:numPr>
          <w:ilvl w:val="0"/>
          <w:numId w:val="0"/>
        </w:numPr>
        <w:tabs>
          <w:tab w:val="left" w:pos="9638"/>
        </w:tabs>
        <w:spacing w:line="240" w:lineRule="auto"/>
        <w:ind w:left="284" w:right="-1" w:firstLine="283"/>
        <w:rPr>
          <w:sz w:val="22"/>
          <w:szCs w:val="22"/>
        </w:rPr>
      </w:pPr>
      <w:r>
        <w:rPr>
          <w:sz w:val="22"/>
          <w:szCs w:val="22"/>
        </w:rPr>
        <w:t>- а</w:t>
      </w:r>
      <w:r w:rsidR="00D91D19" w:rsidRPr="00727FF6">
        <w:rPr>
          <w:sz w:val="22"/>
          <w:szCs w:val="22"/>
        </w:rPr>
        <w:t>нализ успешности коррекционно­развивающей работы.</w:t>
      </w:r>
    </w:p>
    <w:p w:rsidR="00D91D19" w:rsidRPr="00727FF6" w:rsidRDefault="00D91D19" w:rsidP="00167E85">
      <w:pPr>
        <w:pStyle w:val="a3"/>
        <w:tabs>
          <w:tab w:val="left" w:pos="9638"/>
        </w:tabs>
        <w:spacing w:line="240" w:lineRule="auto"/>
        <w:ind w:left="284" w:right="-1"/>
        <w:rPr>
          <w:rFonts w:ascii="Times New Roman" w:hAnsi="Times New Roman"/>
          <w:color w:val="auto"/>
          <w:sz w:val="22"/>
          <w:szCs w:val="22"/>
        </w:rPr>
      </w:pPr>
      <w:r w:rsidRPr="00727FF6">
        <w:rPr>
          <w:rFonts w:ascii="Times New Roman" w:hAnsi="Times New Roman"/>
          <w:iCs/>
          <w:color w:val="auto"/>
          <w:sz w:val="22"/>
          <w:szCs w:val="22"/>
        </w:rPr>
        <w:t>Коррекционно­развивающая работа включает:</w:t>
      </w:r>
    </w:p>
    <w:p w:rsidR="00D91D19" w:rsidRPr="00727FF6" w:rsidRDefault="00167E85" w:rsidP="00167E85">
      <w:pPr>
        <w:pStyle w:val="21"/>
        <w:numPr>
          <w:ilvl w:val="0"/>
          <w:numId w:val="0"/>
        </w:numPr>
        <w:tabs>
          <w:tab w:val="left" w:pos="9638"/>
        </w:tabs>
        <w:spacing w:line="240" w:lineRule="auto"/>
        <w:ind w:left="284" w:right="-1" w:firstLine="283"/>
        <w:rPr>
          <w:sz w:val="22"/>
          <w:szCs w:val="22"/>
        </w:rPr>
      </w:pPr>
      <w:r>
        <w:rPr>
          <w:sz w:val="22"/>
          <w:szCs w:val="22"/>
        </w:rPr>
        <w:t>- в</w:t>
      </w:r>
      <w:r w:rsidR="00D91D19" w:rsidRPr="00727FF6">
        <w:rPr>
          <w:sz w:val="22"/>
          <w:szCs w:val="22"/>
        </w:rPr>
        <w:t>ыбор оптимальных для развития ребенка с ОВЗ</w:t>
      </w:r>
      <w:r w:rsidR="00D91D19" w:rsidRPr="00727FF6">
        <w:rPr>
          <w:spacing w:val="2"/>
          <w:sz w:val="22"/>
          <w:szCs w:val="22"/>
        </w:rPr>
        <w:t xml:space="preserve"> коррекционных программ/</w:t>
      </w:r>
      <w:r w:rsidR="00D91D19" w:rsidRPr="00727FF6">
        <w:rPr>
          <w:sz w:val="22"/>
          <w:szCs w:val="22"/>
        </w:rPr>
        <w:t>методик, методов и приемов обучения в соответствии с его особыми образовательными потребностями;</w:t>
      </w:r>
    </w:p>
    <w:p w:rsidR="00D91D19" w:rsidRPr="00727FF6" w:rsidRDefault="00167E85" w:rsidP="00167E85">
      <w:pPr>
        <w:pStyle w:val="21"/>
        <w:numPr>
          <w:ilvl w:val="0"/>
          <w:numId w:val="0"/>
        </w:numPr>
        <w:tabs>
          <w:tab w:val="left" w:pos="9638"/>
        </w:tabs>
        <w:spacing w:line="240" w:lineRule="auto"/>
        <w:ind w:left="284" w:right="-1" w:firstLine="283"/>
        <w:rPr>
          <w:sz w:val="22"/>
          <w:szCs w:val="22"/>
        </w:rPr>
      </w:pPr>
      <w:r>
        <w:rPr>
          <w:sz w:val="22"/>
          <w:szCs w:val="22"/>
        </w:rPr>
        <w:t>- о</w:t>
      </w:r>
      <w:r w:rsidR="00D91D19" w:rsidRPr="00727FF6">
        <w:rPr>
          <w:sz w:val="22"/>
          <w:szCs w:val="22"/>
        </w:rPr>
        <w:t>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D91D19" w:rsidRPr="00727FF6" w:rsidRDefault="00167E85" w:rsidP="00167E85">
      <w:pPr>
        <w:pStyle w:val="21"/>
        <w:numPr>
          <w:ilvl w:val="0"/>
          <w:numId w:val="0"/>
        </w:numPr>
        <w:tabs>
          <w:tab w:val="left" w:pos="9638"/>
        </w:tabs>
        <w:spacing w:line="240" w:lineRule="auto"/>
        <w:ind w:left="284" w:right="-1" w:firstLine="283"/>
        <w:rPr>
          <w:sz w:val="22"/>
          <w:szCs w:val="22"/>
        </w:rPr>
      </w:pPr>
      <w:r>
        <w:rPr>
          <w:spacing w:val="2"/>
          <w:sz w:val="22"/>
          <w:szCs w:val="22"/>
        </w:rPr>
        <w:t>- с</w:t>
      </w:r>
      <w:r w:rsidR="00D91D19" w:rsidRPr="00727FF6">
        <w:rPr>
          <w:spacing w:val="2"/>
          <w:sz w:val="22"/>
          <w:szCs w:val="22"/>
        </w:rPr>
        <w:t>истемное воздействие на учебно­познавательную деятельность ребенка в ди</w:t>
      </w:r>
      <w:r w:rsidR="004E2E18" w:rsidRPr="00727FF6">
        <w:rPr>
          <w:spacing w:val="2"/>
          <w:sz w:val="22"/>
          <w:szCs w:val="22"/>
        </w:rPr>
        <w:t>намике образовательной деятельности</w:t>
      </w:r>
      <w:r w:rsidR="00D91D19" w:rsidRPr="00727FF6">
        <w:rPr>
          <w:spacing w:val="2"/>
          <w:sz w:val="22"/>
          <w:szCs w:val="22"/>
        </w:rPr>
        <w:t xml:space="preserve">, </w:t>
      </w:r>
      <w:r w:rsidR="00D91D19" w:rsidRPr="00727FF6">
        <w:rPr>
          <w:sz w:val="22"/>
          <w:szCs w:val="22"/>
        </w:rPr>
        <w:t>направленное на формирование универсальных учебных действий и коррекцию отклонений в развитии;</w:t>
      </w:r>
    </w:p>
    <w:p w:rsidR="00D91D19" w:rsidRPr="00727FF6" w:rsidRDefault="00167E85" w:rsidP="00167E85">
      <w:pPr>
        <w:pStyle w:val="21"/>
        <w:numPr>
          <w:ilvl w:val="0"/>
          <w:numId w:val="0"/>
        </w:numPr>
        <w:tabs>
          <w:tab w:val="left" w:pos="9638"/>
        </w:tabs>
        <w:spacing w:line="240" w:lineRule="auto"/>
        <w:ind w:left="284" w:right="-1" w:firstLine="283"/>
        <w:rPr>
          <w:sz w:val="22"/>
          <w:szCs w:val="22"/>
        </w:rPr>
      </w:pPr>
      <w:r>
        <w:rPr>
          <w:sz w:val="22"/>
          <w:szCs w:val="22"/>
        </w:rPr>
        <w:t>- к</w:t>
      </w:r>
      <w:r w:rsidR="00D91D19" w:rsidRPr="00727FF6">
        <w:rPr>
          <w:sz w:val="22"/>
          <w:szCs w:val="22"/>
        </w:rPr>
        <w:t>оррекцию и развитие высших психических функций;</w:t>
      </w:r>
    </w:p>
    <w:p w:rsidR="00D91D19" w:rsidRPr="00727FF6" w:rsidRDefault="00167E85" w:rsidP="00167E85">
      <w:pPr>
        <w:pStyle w:val="21"/>
        <w:numPr>
          <w:ilvl w:val="0"/>
          <w:numId w:val="0"/>
        </w:numPr>
        <w:tabs>
          <w:tab w:val="left" w:pos="9638"/>
        </w:tabs>
        <w:spacing w:line="240" w:lineRule="auto"/>
        <w:ind w:left="284" w:right="-1" w:firstLine="283"/>
        <w:rPr>
          <w:sz w:val="22"/>
          <w:szCs w:val="22"/>
        </w:rPr>
      </w:pPr>
      <w:r>
        <w:rPr>
          <w:sz w:val="22"/>
          <w:szCs w:val="22"/>
        </w:rPr>
        <w:t>- р</w:t>
      </w:r>
      <w:r w:rsidR="00D91D19" w:rsidRPr="00727FF6">
        <w:rPr>
          <w:sz w:val="22"/>
          <w:szCs w:val="22"/>
        </w:rPr>
        <w:t>азвитие эмоционально­волевой и личностной сферы ребенка и психокоррекцию его поведения;</w:t>
      </w:r>
    </w:p>
    <w:p w:rsidR="00D91D19" w:rsidRPr="00727FF6" w:rsidRDefault="00167E85" w:rsidP="00167E85">
      <w:pPr>
        <w:pStyle w:val="21"/>
        <w:numPr>
          <w:ilvl w:val="0"/>
          <w:numId w:val="0"/>
        </w:numPr>
        <w:tabs>
          <w:tab w:val="left" w:pos="9638"/>
        </w:tabs>
        <w:spacing w:line="240" w:lineRule="auto"/>
        <w:ind w:left="284" w:right="-1" w:firstLine="283"/>
        <w:rPr>
          <w:sz w:val="22"/>
          <w:szCs w:val="22"/>
        </w:rPr>
      </w:pPr>
      <w:r>
        <w:rPr>
          <w:spacing w:val="2"/>
          <w:sz w:val="22"/>
          <w:szCs w:val="22"/>
        </w:rPr>
        <w:t>- с</w:t>
      </w:r>
      <w:r w:rsidR="00D91D19" w:rsidRPr="00727FF6">
        <w:rPr>
          <w:spacing w:val="2"/>
          <w:sz w:val="22"/>
          <w:szCs w:val="22"/>
        </w:rPr>
        <w:t xml:space="preserve">оциальную защиту ребенка в случае неблагоприятных </w:t>
      </w:r>
      <w:r w:rsidR="00D91D19" w:rsidRPr="00727FF6">
        <w:rPr>
          <w:sz w:val="22"/>
          <w:szCs w:val="22"/>
        </w:rPr>
        <w:t>условий жизни при психотравмирующих обстоятельствах.</w:t>
      </w:r>
    </w:p>
    <w:p w:rsidR="00D91D19" w:rsidRPr="00727FF6" w:rsidRDefault="00D91D19" w:rsidP="00167E85">
      <w:pPr>
        <w:pStyle w:val="a3"/>
        <w:tabs>
          <w:tab w:val="left" w:pos="9638"/>
        </w:tabs>
        <w:spacing w:line="240" w:lineRule="auto"/>
        <w:ind w:left="284" w:right="-1"/>
        <w:rPr>
          <w:rFonts w:ascii="Times New Roman" w:hAnsi="Times New Roman"/>
          <w:color w:val="auto"/>
          <w:sz w:val="22"/>
          <w:szCs w:val="22"/>
        </w:rPr>
      </w:pPr>
      <w:r w:rsidRPr="00727FF6">
        <w:rPr>
          <w:rFonts w:ascii="Times New Roman" w:hAnsi="Times New Roman"/>
          <w:iCs/>
          <w:color w:val="auto"/>
          <w:sz w:val="22"/>
          <w:szCs w:val="22"/>
        </w:rPr>
        <w:t>Консультативная работа включает:</w:t>
      </w:r>
    </w:p>
    <w:p w:rsidR="00D91D19" w:rsidRPr="00727FF6" w:rsidRDefault="00167E85" w:rsidP="00167E85">
      <w:pPr>
        <w:pStyle w:val="21"/>
        <w:numPr>
          <w:ilvl w:val="0"/>
          <w:numId w:val="0"/>
        </w:numPr>
        <w:tabs>
          <w:tab w:val="left" w:pos="9638"/>
        </w:tabs>
        <w:spacing w:line="240" w:lineRule="auto"/>
        <w:ind w:left="284" w:right="-1" w:firstLine="283"/>
        <w:rPr>
          <w:sz w:val="22"/>
          <w:szCs w:val="22"/>
        </w:rPr>
      </w:pPr>
      <w:r>
        <w:rPr>
          <w:spacing w:val="2"/>
          <w:sz w:val="22"/>
          <w:szCs w:val="22"/>
        </w:rPr>
        <w:t>- в</w:t>
      </w:r>
      <w:r w:rsidR="00D91D19" w:rsidRPr="00727FF6">
        <w:rPr>
          <w:spacing w:val="2"/>
          <w:sz w:val="22"/>
          <w:szCs w:val="22"/>
        </w:rPr>
        <w:t xml:space="preserve">ыработку совместных обоснованных рекомендаций по </w:t>
      </w:r>
      <w:r w:rsidR="00D91D19" w:rsidRPr="00727FF6">
        <w:rPr>
          <w:sz w:val="22"/>
          <w:szCs w:val="22"/>
        </w:rPr>
        <w:t>основным</w:t>
      </w:r>
      <w:r w:rsidR="004E2E18" w:rsidRPr="00727FF6">
        <w:rPr>
          <w:sz w:val="22"/>
          <w:szCs w:val="22"/>
        </w:rPr>
        <w:t xml:space="preserve"> направлениям работы с уча</w:t>
      </w:r>
      <w:r w:rsidR="00D91D19" w:rsidRPr="00727FF6">
        <w:rPr>
          <w:sz w:val="22"/>
          <w:szCs w:val="22"/>
        </w:rPr>
        <w:t>щимся с ОВЗ, единых для всех участников образовательных отношений;</w:t>
      </w:r>
    </w:p>
    <w:p w:rsidR="00D91D19" w:rsidRPr="00727FF6" w:rsidRDefault="00167E85" w:rsidP="00167E85">
      <w:pPr>
        <w:pStyle w:val="21"/>
        <w:numPr>
          <w:ilvl w:val="0"/>
          <w:numId w:val="0"/>
        </w:numPr>
        <w:tabs>
          <w:tab w:val="left" w:pos="9638"/>
        </w:tabs>
        <w:spacing w:line="240" w:lineRule="auto"/>
        <w:ind w:left="284" w:right="-1" w:firstLine="283"/>
        <w:rPr>
          <w:sz w:val="22"/>
          <w:szCs w:val="22"/>
        </w:rPr>
      </w:pPr>
      <w:r>
        <w:rPr>
          <w:spacing w:val="2"/>
          <w:sz w:val="22"/>
          <w:szCs w:val="22"/>
        </w:rPr>
        <w:t>- к</w:t>
      </w:r>
      <w:r w:rsidR="00D91D19" w:rsidRPr="00727FF6">
        <w:rPr>
          <w:spacing w:val="2"/>
          <w:sz w:val="22"/>
          <w:szCs w:val="22"/>
        </w:rPr>
        <w:t>онсультирование специалистами педагогов по выбору индивидуально ориентированных методов и приемов работы</w:t>
      </w:r>
      <w:r w:rsidR="004E2E18" w:rsidRPr="00727FF6">
        <w:rPr>
          <w:sz w:val="22"/>
          <w:szCs w:val="22"/>
        </w:rPr>
        <w:t xml:space="preserve"> с уча</w:t>
      </w:r>
      <w:r w:rsidR="00D91D19" w:rsidRPr="00727FF6">
        <w:rPr>
          <w:sz w:val="22"/>
          <w:szCs w:val="22"/>
        </w:rPr>
        <w:t>щимся с ОВЗ;</w:t>
      </w:r>
    </w:p>
    <w:p w:rsidR="00D91D19" w:rsidRPr="00727FF6" w:rsidRDefault="00167E85" w:rsidP="00167E85">
      <w:pPr>
        <w:pStyle w:val="21"/>
        <w:numPr>
          <w:ilvl w:val="0"/>
          <w:numId w:val="0"/>
        </w:numPr>
        <w:tabs>
          <w:tab w:val="left" w:pos="9638"/>
        </w:tabs>
        <w:spacing w:line="240" w:lineRule="auto"/>
        <w:ind w:left="284" w:right="-1" w:firstLine="283"/>
        <w:rPr>
          <w:sz w:val="22"/>
          <w:szCs w:val="22"/>
        </w:rPr>
      </w:pPr>
      <w:r>
        <w:rPr>
          <w:sz w:val="22"/>
          <w:szCs w:val="22"/>
        </w:rPr>
        <w:t>- к</w:t>
      </w:r>
      <w:r w:rsidR="00D91D19" w:rsidRPr="00727FF6">
        <w:rPr>
          <w:sz w:val="22"/>
          <w:szCs w:val="22"/>
        </w:rPr>
        <w:t>онсультативную помощь семье в вопросах выбора стратегии воспитания и приемов коррекционного обучения ребенка с ОВЗ.</w:t>
      </w:r>
    </w:p>
    <w:p w:rsidR="00D91D19" w:rsidRPr="00727FF6" w:rsidRDefault="00D91D19" w:rsidP="00167E85">
      <w:pPr>
        <w:pStyle w:val="a3"/>
        <w:tabs>
          <w:tab w:val="left" w:pos="9638"/>
        </w:tabs>
        <w:spacing w:line="240" w:lineRule="auto"/>
        <w:ind w:left="284" w:right="-1"/>
        <w:rPr>
          <w:rFonts w:ascii="Times New Roman" w:hAnsi="Times New Roman"/>
          <w:color w:val="auto"/>
          <w:sz w:val="22"/>
          <w:szCs w:val="22"/>
        </w:rPr>
      </w:pPr>
      <w:r w:rsidRPr="00727FF6">
        <w:rPr>
          <w:rFonts w:ascii="Times New Roman" w:hAnsi="Times New Roman"/>
          <w:iCs/>
          <w:color w:val="auto"/>
          <w:spacing w:val="-2"/>
          <w:sz w:val="22"/>
          <w:szCs w:val="22"/>
        </w:rPr>
        <w:t>Информационно­просветительская работа предусматри</w:t>
      </w:r>
      <w:r w:rsidRPr="00727FF6">
        <w:rPr>
          <w:rFonts w:ascii="Times New Roman" w:hAnsi="Times New Roman"/>
          <w:iCs/>
          <w:color w:val="auto"/>
          <w:sz w:val="22"/>
          <w:szCs w:val="22"/>
        </w:rPr>
        <w:t>вает:</w:t>
      </w:r>
    </w:p>
    <w:p w:rsidR="00D91D19" w:rsidRPr="00727FF6" w:rsidRDefault="00167E85" w:rsidP="00167E85">
      <w:pPr>
        <w:pStyle w:val="21"/>
        <w:numPr>
          <w:ilvl w:val="0"/>
          <w:numId w:val="0"/>
        </w:numPr>
        <w:tabs>
          <w:tab w:val="left" w:pos="9638"/>
        </w:tabs>
        <w:spacing w:line="240" w:lineRule="auto"/>
        <w:ind w:left="284" w:right="-1" w:firstLine="283"/>
        <w:rPr>
          <w:sz w:val="22"/>
          <w:szCs w:val="22"/>
        </w:rPr>
      </w:pPr>
      <w:r>
        <w:rPr>
          <w:sz w:val="22"/>
          <w:szCs w:val="22"/>
        </w:rPr>
        <w:t>- р</w:t>
      </w:r>
      <w:r w:rsidR="00D91D19" w:rsidRPr="00727FF6">
        <w:rPr>
          <w:sz w:val="22"/>
          <w:szCs w:val="22"/>
        </w:rPr>
        <w:t>азличные формы просветительской деятельности (лекции, беседы, информационные стенды, печатные материалы), направленные на разъяснение участника</w:t>
      </w:r>
      <w:r w:rsidR="004E2E18" w:rsidRPr="00727FF6">
        <w:rPr>
          <w:sz w:val="22"/>
          <w:szCs w:val="22"/>
        </w:rPr>
        <w:t>м образовательных отношений — уча</w:t>
      </w:r>
      <w:r w:rsidR="00D91D19" w:rsidRPr="00727FF6">
        <w:rPr>
          <w:sz w:val="22"/>
          <w:szCs w:val="22"/>
        </w:rPr>
        <w:t>щимся (как имеющим, так и не имеющим недостатки в развитии), их родителям (законным представителям), педагогическим работникам — вопросов, связанныхс особенностями образовательного процесса и сопровождения детей с ОВЗ;</w:t>
      </w:r>
    </w:p>
    <w:p w:rsidR="00D91D19" w:rsidRPr="00727FF6" w:rsidRDefault="00167E85" w:rsidP="00167E85">
      <w:pPr>
        <w:pStyle w:val="21"/>
        <w:numPr>
          <w:ilvl w:val="0"/>
          <w:numId w:val="0"/>
        </w:numPr>
        <w:tabs>
          <w:tab w:val="left" w:pos="9638"/>
        </w:tabs>
        <w:spacing w:line="240" w:lineRule="auto"/>
        <w:ind w:left="284" w:right="-1" w:firstLine="283"/>
        <w:rPr>
          <w:sz w:val="22"/>
          <w:szCs w:val="22"/>
        </w:rPr>
      </w:pPr>
      <w:r>
        <w:rPr>
          <w:spacing w:val="2"/>
          <w:sz w:val="22"/>
          <w:szCs w:val="22"/>
        </w:rPr>
        <w:t>- п</w:t>
      </w:r>
      <w:r w:rsidR="00D91D19" w:rsidRPr="00727FF6">
        <w:rPr>
          <w:spacing w:val="2"/>
          <w:sz w:val="22"/>
          <w:szCs w:val="22"/>
        </w:rPr>
        <w:t>роведение тематических выступлений для педагогов</w:t>
      </w:r>
      <w:r w:rsidR="00D91D19" w:rsidRPr="00727FF6">
        <w:rPr>
          <w:sz w:val="22"/>
          <w:szCs w:val="22"/>
        </w:rPr>
        <w:t>и родителей по разъяснению индивидуально­типологических особенностей различных категорий детей с ОВЗ.</w:t>
      </w:r>
    </w:p>
    <w:p w:rsidR="00D91D19" w:rsidRPr="00727FF6" w:rsidRDefault="00D91D19" w:rsidP="000C13F4">
      <w:pPr>
        <w:pStyle w:val="a3"/>
        <w:tabs>
          <w:tab w:val="left" w:pos="9638"/>
        </w:tabs>
        <w:spacing w:line="240" w:lineRule="auto"/>
        <w:ind w:left="142" w:right="-1" w:firstLine="567"/>
        <w:rPr>
          <w:rFonts w:ascii="Times New Roman" w:hAnsi="Times New Roman"/>
          <w:color w:val="auto"/>
          <w:sz w:val="22"/>
          <w:szCs w:val="22"/>
        </w:rPr>
      </w:pPr>
      <w:r w:rsidRPr="00727FF6">
        <w:rPr>
          <w:rFonts w:ascii="Times New Roman" w:hAnsi="Times New Roman"/>
          <w:b/>
          <w:bCs/>
          <w:color w:val="auto"/>
          <w:sz w:val="22"/>
          <w:szCs w:val="22"/>
        </w:rPr>
        <w:t>Этапы реализации программы</w:t>
      </w:r>
    </w:p>
    <w:p w:rsidR="00D91D19" w:rsidRPr="00727FF6" w:rsidRDefault="00D91D19" w:rsidP="000C13F4">
      <w:pPr>
        <w:pStyle w:val="a3"/>
        <w:tabs>
          <w:tab w:val="left" w:pos="9638"/>
        </w:tabs>
        <w:spacing w:line="240" w:lineRule="auto"/>
        <w:ind w:left="142" w:right="-1" w:firstLine="567"/>
        <w:rPr>
          <w:rFonts w:ascii="Times New Roman" w:hAnsi="Times New Roman"/>
          <w:iCs/>
          <w:color w:val="auto"/>
          <w:sz w:val="22"/>
          <w:szCs w:val="22"/>
        </w:rPr>
      </w:pPr>
      <w:r w:rsidRPr="00727FF6">
        <w:rPr>
          <w:rFonts w:ascii="Times New Roman" w:hAnsi="Times New Roman"/>
          <w:color w:val="auto"/>
          <w:sz w:val="22"/>
          <w:szCs w:val="22"/>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D91D19" w:rsidRPr="00727FF6" w:rsidRDefault="00D91D19" w:rsidP="000C13F4">
      <w:pPr>
        <w:pStyle w:val="a3"/>
        <w:tabs>
          <w:tab w:val="left" w:pos="9638"/>
        </w:tabs>
        <w:spacing w:line="240" w:lineRule="auto"/>
        <w:ind w:left="142" w:right="-1" w:firstLine="567"/>
        <w:rPr>
          <w:rFonts w:ascii="Times New Roman" w:hAnsi="Times New Roman"/>
          <w:iCs/>
          <w:color w:val="auto"/>
          <w:sz w:val="22"/>
          <w:szCs w:val="22"/>
        </w:rPr>
      </w:pPr>
      <w:r w:rsidRPr="00727FF6">
        <w:rPr>
          <w:rFonts w:ascii="Times New Roman" w:hAnsi="Times New Roman"/>
          <w:iCs/>
          <w:color w:val="auto"/>
          <w:spacing w:val="2"/>
          <w:sz w:val="22"/>
          <w:szCs w:val="22"/>
        </w:rPr>
        <w:t>Этап сбора и анализа информации</w:t>
      </w:r>
      <w:r w:rsidRPr="00727FF6">
        <w:rPr>
          <w:rFonts w:ascii="Times New Roman" w:hAnsi="Times New Roman"/>
          <w:color w:val="auto"/>
          <w:spacing w:val="2"/>
          <w:sz w:val="22"/>
          <w:szCs w:val="22"/>
        </w:rPr>
        <w:t xml:space="preserve"> (информационно­</w:t>
      </w:r>
      <w:r w:rsidRPr="00727FF6">
        <w:rPr>
          <w:rFonts w:ascii="Times New Roman" w:hAnsi="Times New Roman"/>
          <w:color w:val="auto"/>
          <w:sz w:val="22"/>
          <w:szCs w:val="22"/>
        </w:rPr>
        <w:t>аналитическая деятельность). Результатом данного этап</w:t>
      </w:r>
      <w:r w:rsidR="004E2E18" w:rsidRPr="00727FF6">
        <w:rPr>
          <w:rFonts w:ascii="Times New Roman" w:hAnsi="Times New Roman"/>
          <w:color w:val="auto"/>
          <w:sz w:val="22"/>
          <w:szCs w:val="22"/>
        </w:rPr>
        <w:t>а является оценка контингента уча</w:t>
      </w:r>
      <w:r w:rsidRPr="00727FF6">
        <w:rPr>
          <w:rFonts w:ascii="Times New Roman" w:hAnsi="Times New Roman"/>
          <w:color w:val="auto"/>
          <w:sz w:val="22"/>
          <w:szCs w:val="22"/>
        </w:rPr>
        <w:t xml:space="preserve">щихся для учета особенностей развития детей, определения специфики и их особых образовательных потребностей; оценка </w:t>
      </w:r>
      <w:r w:rsidRPr="00727FF6">
        <w:rPr>
          <w:rFonts w:ascii="Times New Roman" w:hAnsi="Times New Roman"/>
          <w:color w:val="auto"/>
          <w:sz w:val="22"/>
          <w:szCs w:val="22"/>
        </w:rPr>
        <w:lastRenderedPageBreak/>
        <w:t>образовательной среды на предмет соответствия требованиям программно­методического обеспечения, материально­технической и кадровой базы</w:t>
      </w:r>
      <w:r w:rsidR="004E2E18" w:rsidRPr="00727FF6">
        <w:rPr>
          <w:rFonts w:ascii="Times New Roman" w:hAnsi="Times New Roman"/>
          <w:color w:val="auto"/>
          <w:sz w:val="22"/>
          <w:szCs w:val="22"/>
        </w:rPr>
        <w:t xml:space="preserve"> Школы</w:t>
      </w:r>
      <w:r w:rsidRPr="00727FF6">
        <w:rPr>
          <w:rFonts w:ascii="Times New Roman" w:hAnsi="Times New Roman"/>
          <w:color w:val="auto"/>
          <w:sz w:val="22"/>
          <w:szCs w:val="22"/>
        </w:rPr>
        <w:t>.</w:t>
      </w:r>
    </w:p>
    <w:p w:rsidR="00D91D19" w:rsidRPr="00727FF6" w:rsidRDefault="00D91D19" w:rsidP="000C13F4">
      <w:pPr>
        <w:pStyle w:val="a3"/>
        <w:tabs>
          <w:tab w:val="left" w:pos="9638"/>
        </w:tabs>
        <w:spacing w:line="240" w:lineRule="auto"/>
        <w:ind w:left="142" w:right="-1" w:firstLine="567"/>
        <w:rPr>
          <w:rFonts w:ascii="Times New Roman" w:hAnsi="Times New Roman"/>
          <w:iCs/>
          <w:color w:val="auto"/>
          <w:sz w:val="22"/>
          <w:szCs w:val="22"/>
        </w:rPr>
      </w:pPr>
      <w:r w:rsidRPr="00727FF6">
        <w:rPr>
          <w:rFonts w:ascii="Times New Roman" w:hAnsi="Times New Roman"/>
          <w:iCs/>
          <w:color w:val="auto"/>
          <w:sz w:val="22"/>
          <w:szCs w:val="22"/>
        </w:rPr>
        <w:t>Этап планирования, организации, координации</w:t>
      </w:r>
      <w:r w:rsidRPr="00727FF6">
        <w:rPr>
          <w:rFonts w:ascii="Times New Roman" w:hAnsi="Times New Roman"/>
          <w:color w:val="auto"/>
          <w:sz w:val="22"/>
          <w:szCs w:val="22"/>
        </w:rPr>
        <w:t xml:space="preserve"> (органи</w:t>
      </w:r>
      <w:r w:rsidRPr="00727FF6">
        <w:rPr>
          <w:rFonts w:ascii="Times New Roman" w:hAnsi="Times New Roman"/>
          <w:color w:val="auto"/>
          <w:spacing w:val="-2"/>
          <w:sz w:val="22"/>
          <w:szCs w:val="22"/>
        </w:rPr>
        <w:t xml:space="preserve">зационно­исполнительская деятельность). Результатом работы </w:t>
      </w:r>
      <w:r w:rsidRPr="00727FF6">
        <w:rPr>
          <w:rFonts w:ascii="Times New Roman" w:hAnsi="Times New Roman"/>
          <w:color w:val="auto"/>
          <w:sz w:val="22"/>
          <w:szCs w:val="22"/>
        </w:rPr>
        <w:t xml:space="preserve">является особым образом организованный образовательный </w:t>
      </w:r>
      <w:r w:rsidRPr="00727FF6">
        <w:rPr>
          <w:rFonts w:ascii="Times New Roman" w:hAnsi="Times New Roman"/>
          <w:color w:val="auto"/>
          <w:spacing w:val="2"/>
          <w:sz w:val="22"/>
          <w:szCs w:val="22"/>
        </w:rPr>
        <w:t>процесс, имеющий коррекционно­развивающую направлен</w:t>
      </w:r>
      <w:r w:rsidRPr="00727FF6">
        <w:rPr>
          <w:rFonts w:ascii="Times New Roman" w:hAnsi="Times New Roman"/>
          <w:color w:val="auto"/>
          <w:sz w:val="22"/>
          <w:szCs w:val="22"/>
        </w:rPr>
        <w:t>ность, и процесс специального сопровождения детей с ОВЗ</w:t>
      </w:r>
      <w:r w:rsidRPr="00727FF6">
        <w:rPr>
          <w:rFonts w:ascii="Times New Roman" w:hAnsi="Times New Roman"/>
          <w:color w:val="auto"/>
          <w:spacing w:val="2"/>
          <w:sz w:val="22"/>
          <w:szCs w:val="22"/>
        </w:rPr>
        <w:t xml:space="preserve"> при целенаправленно созданных (вариативных) условиях обучения, воспитания, </w:t>
      </w:r>
      <w:r w:rsidRPr="00727FF6">
        <w:rPr>
          <w:rFonts w:ascii="Times New Roman" w:hAnsi="Times New Roman"/>
          <w:color w:val="auto"/>
          <w:sz w:val="22"/>
          <w:szCs w:val="22"/>
        </w:rPr>
        <w:t>развития, социализации рассматриваемой категории детей.</w:t>
      </w:r>
    </w:p>
    <w:p w:rsidR="00D91D19" w:rsidRPr="00727FF6" w:rsidRDefault="00D91D19" w:rsidP="000C13F4">
      <w:pPr>
        <w:pStyle w:val="a3"/>
        <w:tabs>
          <w:tab w:val="left" w:pos="9638"/>
        </w:tabs>
        <w:spacing w:line="240" w:lineRule="auto"/>
        <w:ind w:left="142" w:right="-1" w:firstLine="567"/>
        <w:rPr>
          <w:rFonts w:ascii="Times New Roman" w:hAnsi="Times New Roman"/>
          <w:iCs/>
          <w:color w:val="auto"/>
          <w:spacing w:val="2"/>
          <w:sz w:val="22"/>
          <w:szCs w:val="22"/>
        </w:rPr>
      </w:pPr>
      <w:r w:rsidRPr="00727FF6">
        <w:rPr>
          <w:rFonts w:ascii="Times New Roman" w:hAnsi="Times New Roman"/>
          <w:iCs/>
          <w:color w:val="auto"/>
          <w:spacing w:val="2"/>
          <w:sz w:val="22"/>
          <w:szCs w:val="22"/>
        </w:rPr>
        <w:t>Этап диагностики коррекционно­развивающей образо</w:t>
      </w:r>
      <w:r w:rsidRPr="00727FF6">
        <w:rPr>
          <w:rFonts w:ascii="Times New Roman" w:hAnsi="Times New Roman"/>
          <w:iCs/>
          <w:color w:val="auto"/>
          <w:spacing w:val="-2"/>
          <w:sz w:val="22"/>
          <w:szCs w:val="22"/>
        </w:rPr>
        <w:t xml:space="preserve">вательной среды </w:t>
      </w:r>
      <w:r w:rsidRPr="00727FF6">
        <w:rPr>
          <w:rFonts w:ascii="Times New Roman" w:hAnsi="Times New Roman"/>
          <w:color w:val="auto"/>
          <w:spacing w:val="-2"/>
          <w:sz w:val="22"/>
          <w:szCs w:val="22"/>
        </w:rPr>
        <w:t xml:space="preserve">(контрольно­диагностическая деятельность). </w:t>
      </w:r>
      <w:r w:rsidRPr="00727FF6">
        <w:rPr>
          <w:rFonts w:ascii="Times New Roman" w:hAnsi="Times New Roman"/>
          <w:color w:val="auto"/>
          <w:spacing w:val="2"/>
          <w:sz w:val="22"/>
          <w:szCs w:val="22"/>
        </w:rPr>
        <w:t xml:space="preserve">Результатом является констатация соответствия созданных </w:t>
      </w:r>
      <w:r w:rsidRPr="00727FF6">
        <w:rPr>
          <w:rFonts w:ascii="Times New Roman" w:hAnsi="Times New Roman"/>
          <w:color w:val="auto"/>
          <w:sz w:val="22"/>
          <w:szCs w:val="22"/>
        </w:rPr>
        <w:t>условий и выбранных коррекционно­развивающих и образовательных программ особым образовательным потребностям</w:t>
      </w:r>
      <w:r w:rsidRPr="00727FF6">
        <w:rPr>
          <w:rFonts w:ascii="Times New Roman" w:hAnsi="Times New Roman"/>
          <w:color w:val="auto"/>
          <w:spacing w:val="2"/>
          <w:sz w:val="22"/>
          <w:szCs w:val="22"/>
        </w:rPr>
        <w:t>ребенка.</w:t>
      </w:r>
    </w:p>
    <w:p w:rsidR="00D91D19" w:rsidRPr="00727FF6" w:rsidRDefault="00D91D19" w:rsidP="000C13F4">
      <w:pPr>
        <w:pStyle w:val="a3"/>
        <w:tabs>
          <w:tab w:val="left" w:pos="9638"/>
        </w:tabs>
        <w:spacing w:line="240" w:lineRule="auto"/>
        <w:ind w:left="142" w:right="-1" w:firstLine="567"/>
        <w:rPr>
          <w:rFonts w:ascii="Times New Roman" w:hAnsi="Times New Roman"/>
          <w:b/>
          <w:bCs/>
          <w:color w:val="auto"/>
          <w:sz w:val="22"/>
          <w:szCs w:val="22"/>
        </w:rPr>
      </w:pPr>
      <w:r w:rsidRPr="00727FF6">
        <w:rPr>
          <w:rFonts w:ascii="Times New Roman" w:hAnsi="Times New Roman"/>
          <w:iCs/>
          <w:color w:val="auto"/>
          <w:spacing w:val="2"/>
          <w:sz w:val="22"/>
          <w:szCs w:val="22"/>
        </w:rPr>
        <w:t>Этап регуляции и корректировки</w:t>
      </w:r>
      <w:r w:rsidRPr="00727FF6">
        <w:rPr>
          <w:rFonts w:ascii="Times New Roman" w:hAnsi="Times New Roman"/>
          <w:color w:val="auto"/>
          <w:spacing w:val="2"/>
          <w:sz w:val="22"/>
          <w:szCs w:val="22"/>
        </w:rPr>
        <w:t xml:space="preserve"> (регулятивно­корректировочная деятельность). Результатом является внесение </w:t>
      </w:r>
      <w:r w:rsidRPr="00727FF6">
        <w:rPr>
          <w:rFonts w:ascii="Times New Roman" w:hAnsi="Times New Roman"/>
          <w:color w:val="auto"/>
          <w:sz w:val="22"/>
          <w:szCs w:val="22"/>
        </w:rPr>
        <w:t>необходи</w:t>
      </w:r>
      <w:r w:rsidR="004E2E18" w:rsidRPr="00727FF6">
        <w:rPr>
          <w:rFonts w:ascii="Times New Roman" w:hAnsi="Times New Roman"/>
          <w:color w:val="auto"/>
          <w:sz w:val="22"/>
          <w:szCs w:val="22"/>
        </w:rPr>
        <w:t xml:space="preserve">мых изменений в образовательную деятельность </w:t>
      </w:r>
      <w:r w:rsidRPr="00727FF6">
        <w:rPr>
          <w:rFonts w:ascii="Times New Roman" w:hAnsi="Times New Roman"/>
          <w:color w:val="auto"/>
          <w:sz w:val="22"/>
          <w:szCs w:val="22"/>
        </w:rPr>
        <w:t>и процесс сопровождения детей с ОВЗ, корректировка условий и форм обучения, методов и приемов работы.</w:t>
      </w:r>
    </w:p>
    <w:p w:rsidR="00ED31ED" w:rsidRDefault="00D91D19" w:rsidP="000C13F4">
      <w:pPr>
        <w:pStyle w:val="a3"/>
        <w:tabs>
          <w:tab w:val="left" w:pos="9638"/>
        </w:tabs>
        <w:spacing w:line="240" w:lineRule="auto"/>
        <w:ind w:left="142" w:right="-1" w:firstLine="567"/>
        <w:rPr>
          <w:rFonts w:ascii="Times New Roman" w:hAnsi="Times New Roman"/>
          <w:color w:val="auto"/>
          <w:sz w:val="22"/>
          <w:szCs w:val="22"/>
        </w:rPr>
      </w:pPr>
      <w:r w:rsidRPr="00727FF6">
        <w:rPr>
          <w:rFonts w:ascii="Times New Roman" w:hAnsi="Times New Roman"/>
          <w:b/>
          <w:bCs/>
          <w:color w:val="auto"/>
          <w:sz w:val="22"/>
          <w:szCs w:val="22"/>
        </w:rPr>
        <w:t>Механизмы реализации программы</w:t>
      </w:r>
    </w:p>
    <w:p w:rsidR="00D91D19" w:rsidRPr="00727FF6" w:rsidRDefault="00D91D19" w:rsidP="000C13F4">
      <w:pPr>
        <w:pStyle w:val="a3"/>
        <w:tabs>
          <w:tab w:val="left" w:pos="9638"/>
        </w:tabs>
        <w:spacing w:line="240" w:lineRule="auto"/>
        <w:ind w:left="142" w:right="-1" w:firstLine="567"/>
        <w:rPr>
          <w:rFonts w:ascii="Times New Roman" w:hAnsi="Times New Roman"/>
          <w:color w:val="auto"/>
          <w:sz w:val="22"/>
          <w:szCs w:val="22"/>
        </w:rPr>
      </w:pPr>
      <w:r w:rsidRPr="00727FF6">
        <w:rPr>
          <w:rFonts w:ascii="Times New Roman" w:hAnsi="Times New Roman"/>
          <w:color w:val="auto"/>
          <w:spacing w:val="2"/>
          <w:sz w:val="22"/>
          <w:szCs w:val="22"/>
        </w:rPr>
        <w:t>Основными механизмами реализации коррекционной</w:t>
      </w:r>
      <w:r w:rsidR="00ED31ED">
        <w:rPr>
          <w:rFonts w:ascii="Times New Roman" w:hAnsi="Times New Roman"/>
          <w:color w:val="auto"/>
          <w:spacing w:val="2"/>
          <w:sz w:val="22"/>
          <w:szCs w:val="22"/>
        </w:rPr>
        <w:t xml:space="preserve"> </w:t>
      </w:r>
      <w:r w:rsidRPr="00727FF6">
        <w:rPr>
          <w:rFonts w:ascii="Times New Roman" w:hAnsi="Times New Roman"/>
          <w:color w:val="auto"/>
          <w:sz w:val="22"/>
          <w:szCs w:val="22"/>
        </w:rPr>
        <w:t>ра</w:t>
      </w:r>
      <w:r w:rsidRPr="00727FF6">
        <w:rPr>
          <w:rFonts w:ascii="Times New Roman" w:hAnsi="Times New Roman"/>
          <w:color w:val="auto"/>
          <w:spacing w:val="2"/>
          <w:sz w:val="22"/>
          <w:szCs w:val="22"/>
        </w:rPr>
        <w:t xml:space="preserve">боты являются оптимально выстроенное </w:t>
      </w:r>
      <w:r w:rsidRPr="00727FF6">
        <w:rPr>
          <w:rFonts w:ascii="Times New Roman" w:hAnsi="Times New Roman"/>
          <w:iCs/>
          <w:color w:val="auto"/>
          <w:spacing w:val="2"/>
          <w:sz w:val="22"/>
          <w:szCs w:val="22"/>
        </w:rPr>
        <w:t xml:space="preserve">взаимодействие </w:t>
      </w:r>
      <w:r w:rsidRPr="00727FF6">
        <w:rPr>
          <w:rFonts w:ascii="Times New Roman" w:hAnsi="Times New Roman"/>
          <w:iCs/>
          <w:color w:val="auto"/>
          <w:sz w:val="22"/>
          <w:szCs w:val="22"/>
        </w:rPr>
        <w:t xml:space="preserve">специалистов </w:t>
      </w:r>
      <w:r w:rsidR="004E2E18" w:rsidRPr="00727FF6">
        <w:rPr>
          <w:rFonts w:ascii="Times New Roman" w:hAnsi="Times New Roman"/>
          <w:iCs/>
          <w:color w:val="auto"/>
          <w:sz w:val="22"/>
          <w:szCs w:val="22"/>
        </w:rPr>
        <w:t>Школы</w:t>
      </w:r>
      <w:r w:rsidRPr="00727FF6">
        <w:rPr>
          <w:rFonts w:ascii="Times New Roman" w:hAnsi="Times New Roman"/>
          <w:color w:val="auto"/>
          <w:sz w:val="22"/>
          <w:szCs w:val="22"/>
        </w:rPr>
        <w:t>обеспечивающее системное сопровождение детей с ограниченными воз</w:t>
      </w:r>
      <w:r w:rsidRPr="00727FF6">
        <w:rPr>
          <w:rFonts w:ascii="Times New Roman" w:hAnsi="Times New Roman"/>
          <w:color w:val="auto"/>
          <w:spacing w:val="2"/>
          <w:sz w:val="22"/>
          <w:szCs w:val="22"/>
        </w:rPr>
        <w:t xml:space="preserve">можностями здоровья специалистами различного профиляв образовательном процессе, и </w:t>
      </w:r>
      <w:r w:rsidRPr="00727FF6">
        <w:rPr>
          <w:rFonts w:ascii="Times New Roman" w:hAnsi="Times New Roman"/>
          <w:iCs/>
          <w:color w:val="auto"/>
          <w:spacing w:val="2"/>
          <w:sz w:val="22"/>
          <w:szCs w:val="22"/>
        </w:rPr>
        <w:t>социальное партнерство</w:t>
      </w:r>
      <w:r w:rsidRPr="00727FF6">
        <w:rPr>
          <w:rFonts w:ascii="Times New Roman" w:hAnsi="Times New Roman"/>
          <w:color w:val="auto"/>
          <w:spacing w:val="2"/>
          <w:sz w:val="22"/>
          <w:szCs w:val="22"/>
        </w:rPr>
        <w:t xml:space="preserve">, </w:t>
      </w:r>
      <w:r w:rsidRPr="00727FF6">
        <w:rPr>
          <w:rFonts w:ascii="Times New Roman" w:hAnsi="Times New Roman"/>
          <w:color w:val="auto"/>
          <w:spacing w:val="-2"/>
          <w:sz w:val="22"/>
          <w:szCs w:val="22"/>
        </w:rPr>
        <w:t xml:space="preserve">предполагающее профессиональное взаимодействие </w:t>
      </w:r>
      <w:r w:rsidR="004E2E18" w:rsidRPr="00727FF6">
        <w:rPr>
          <w:rFonts w:ascii="Times New Roman" w:hAnsi="Times New Roman"/>
          <w:color w:val="auto"/>
          <w:spacing w:val="-2"/>
          <w:sz w:val="22"/>
          <w:szCs w:val="22"/>
        </w:rPr>
        <w:t xml:space="preserve">Школы </w:t>
      </w:r>
      <w:r w:rsidRPr="00727FF6">
        <w:rPr>
          <w:rFonts w:ascii="Times New Roman" w:hAnsi="Times New Roman"/>
          <w:color w:val="auto"/>
          <w:sz w:val="22"/>
          <w:szCs w:val="22"/>
        </w:rPr>
        <w:t>с внешними ресурсами (организациями различных ведомств, общественными организациями и другими институтами общества).</w:t>
      </w:r>
    </w:p>
    <w:p w:rsidR="00D91D19" w:rsidRPr="00727FF6" w:rsidRDefault="00D91D19" w:rsidP="000C13F4">
      <w:pPr>
        <w:pStyle w:val="a3"/>
        <w:tabs>
          <w:tab w:val="left" w:pos="9638"/>
        </w:tabs>
        <w:spacing w:line="240" w:lineRule="auto"/>
        <w:ind w:left="142" w:right="-1" w:firstLine="567"/>
        <w:rPr>
          <w:rFonts w:ascii="Times New Roman" w:hAnsi="Times New Roman"/>
          <w:color w:val="auto"/>
          <w:sz w:val="22"/>
          <w:szCs w:val="22"/>
        </w:rPr>
      </w:pPr>
      <w:r w:rsidRPr="00727FF6">
        <w:rPr>
          <w:rFonts w:ascii="Times New Roman" w:hAnsi="Times New Roman"/>
          <w:iCs/>
          <w:color w:val="auto"/>
          <w:sz w:val="22"/>
          <w:szCs w:val="22"/>
        </w:rPr>
        <w:t xml:space="preserve">Взаимодействие специалистов </w:t>
      </w:r>
      <w:r w:rsidR="004E2E18" w:rsidRPr="00727FF6">
        <w:rPr>
          <w:rFonts w:ascii="Times New Roman" w:hAnsi="Times New Roman"/>
          <w:iCs/>
          <w:color w:val="auto"/>
          <w:sz w:val="22"/>
          <w:szCs w:val="22"/>
        </w:rPr>
        <w:t xml:space="preserve">Школы </w:t>
      </w:r>
      <w:r w:rsidRPr="00727FF6">
        <w:rPr>
          <w:rFonts w:ascii="Times New Roman" w:hAnsi="Times New Roman"/>
          <w:color w:val="auto"/>
          <w:sz w:val="22"/>
          <w:szCs w:val="22"/>
        </w:rPr>
        <w:t>предусматривает:</w:t>
      </w:r>
    </w:p>
    <w:p w:rsidR="00D91D19" w:rsidRPr="00727FF6" w:rsidRDefault="00BD450C" w:rsidP="00BD450C">
      <w:pPr>
        <w:pStyle w:val="21"/>
        <w:numPr>
          <w:ilvl w:val="0"/>
          <w:numId w:val="0"/>
        </w:numPr>
        <w:tabs>
          <w:tab w:val="left" w:pos="9638"/>
        </w:tabs>
        <w:spacing w:line="240" w:lineRule="auto"/>
        <w:ind w:left="142" w:right="-1" w:firstLine="425"/>
        <w:rPr>
          <w:sz w:val="22"/>
          <w:szCs w:val="22"/>
        </w:rPr>
      </w:pPr>
      <w:r>
        <w:rPr>
          <w:sz w:val="22"/>
          <w:szCs w:val="22"/>
        </w:rPr>
        <w:t>- к</w:t>
      </w:r>
      <w:r w:rsidR="00D91D19" w:rsidRPr="00727FF6">
        <w:rPr>
          <w:sz w:val="22"/>
          <w:szCs w:val="22"/>
        </w:rPr>
        <w:t>омплексность в определении и решении проблем ребенка, предоставлении ему квалифицированной помощи специалистов разного профиля;</w:t>
      </w:r>
    </w:p>
    <w:p w:rsidR="00D91D19" w:rsidRPr="00727FF6" w:rsidRDefault="00BD450C" w:rsidP="00BD450C">
      <w:pPr>
        <w:pStyle w:val="21"/>
        <w:numPr>
          <w:ilvl w:val="0"/>
          <w:numId w:val="0"/>
        </w:numPr>
        <w:tabs>
          <w:tab w:val="left" w:pos="9638"/>
        </w:tabs>
        <w:spacing w:line="240" w:lineRule="auto"/>
        <w:ind w:left="142" w:right="-1" w:firstLine="425"/>
        <w:rPr>
          <w:sz w:val="22"/>
          <w:szCs w:val="22"/>
        </w:rPr>
      </w:pPr>
      <w:r>
        <w:rPr>
          <w:sz w:val="22"/>
          <w:szCs w:val="22"/>
        </w:rPr>
        <w:t>- м</w:t>
      </w:r>
      <w:r w:rsidR="00D91D19" w:rsidRPr="00727FF6">
        <w:rPr>
          <w:sz w:val="22"/>
          <w:szCs w:val="22"/>
        </w:rPr>
        <w:t>ногоаспектный анализ личностного и познавательного развития ребенка;</w:t>
      </w:r>
    </w:p>
    <w:p w:rsidR="00D91D19" w:rsidRPr="00727FF6" w:rsidRDefault="00BD450C" w:rsidP="00BD450C">
      <w:pPr>
        <w:pStyle w:val="21"/>
        <w:numPr>
          <w:ilvl w:val="0"/>
          <w:numId w:val="0"/>
        </w:numPr>
        <w:tabs>
          <w:tab w:val="left" w:pos="9638"/>
        </w:tabs>
        <w:spacing w:line="240" w:lineRule="auto"/>
        <w:ind w:left="142" w:right="-1" w:firstLine="425"/>
        <w:rPr>
          <w:sz w:val="22"/>
          <w:szCs w:val="22"/>
        </w:rPr>
      </w:pPr>
      <w:r>
        <w:rPr>
          <w:sz w:val="22"/>
          <w:szCs w:val="22"/>
        </w:rPr>
        <w:t>- с</w:t>
      </w:r>
      <w:r w:rsidR="00D91D19" w:rsidRPr="00727FF6">
        <w:rPr>
          <w:sz w:val="22"/>
          <w:szCs w:val="22"/>
        </w:rPr>
        <w:t>оставление комплексных индивидуальных программ общего развития и коррекции отдельных сторон учебно­позна</w:t>
      </w:r>
      <w:r w:rsidR="00D91D19" w:rsidRPr="00727FF6">
        <w:rPr>
          <w:spacing w:val="2"/>
          <w:sz w:val="22"/>
          <w:szCs w:val="22"/>
        </w:rPr>
        <w:t xml:space="preserve">вательной, речевой, эмоциональной­волевой и личностной </w:t>
      </w:r>
      <w:r w:rsidR="00D91D19" w:rsidRPr="00727FF6">
        <w:rPr>
          <w:sz w:val="22"/>
          <w:szCs w:val="22"/>
        </w:rPr>
        <w:t>сфер ребенка.</w:t>
      </w:r>
    </w:p>
    <w:p w:rsidR="008B25E2" w:rsidRPr="00727FF6" w:rsidRDefault="00D91D19" w:rsidP="00BD450C">
      <w:pPr>
        <w:pStyle w:val="a3"/>
        <w:tabs>
          <w:tab w:val="left" w:pos="9638"/>
        </w:tabs>
        <w:spacing w:line="240" w:lineRule="auto"/>
        <w:ind w:left="142" w:right="-1" w:firstLine="425"/>
        <w:rPr>
          <w:rFonts w:ascii="Times New Roman" w:hAnsi="Times New Roman"/>
          <w:color w:val="auto"/>
          <w:sz w:val="22"/>
          <w:szCs w:val="22"/>
        </w:rPr>
      </w:pPr>
      <w:r w:rsidRPr="00727FF6">
        <w:rPr>
          <w:rFonts w:ascii="Times New Roman" w:hAnsi="Times New Roman"/>
          <w:color w:val="auto"/>
          <w:spacing w:val="-2"/>
          <w:sz w:val="22"/>
          <w:szCs w:val="22"/>
        </w:rPr>
        <w:t>Консолидация усилий разных специалистов в области пси</w:t>
      </w:r>
      <w:r w:rsidRPr="00727FF6">
        <w:rPr>
          <w:rFonts w:ascii="Times New Roman" w:hAnsi="Times New Roman"/>
          <w:color w:val="auto"/>
          <w:sz w:val="22"/>
          <w:szCs w:val="22"/>
        </w:rPr>
        <w:t>хологии, педагогики, медицины, социальной работы позволит обеспечить систему комплексного психолого</w:t>
      </w:r>
      <w:r w:rsidRPr="00727FF6">
        <w:rPr>
          <w:rFonts w:ascii="Times New Roman" w:hAnsi="Times New Roman"/>
          <w:color w:val="auto"/>
          <w:sz w:val="22"/>
          <w:szCs w:val="22"/>
        </w:rPr>
        <w:noBreakHyphen/>
        <w:t>медико­педаго</w:t>
      </w:r>
      <w:r w:rsidRPr="00727FF6">
        <w:rPr>
          <w:rFonts w:ascii="Times New Roman" w:hAnsi="Times New Roman"/>
          <w:color w:val="auto"/>
          <w:spacing w:val="2"/>
          <w:sz w:val="22"/>
          <w:szCs w:val="22"/>
        </w:rPr>
        <w:t xml:space="preserve">гического сопровождения и эффективно решать проблемы </w:t>
      </w:r>
      <w:r w:rsidRPr="00727FF6">
        <w:rPr>
          <w:rFonts w:ascii="Times New Roman" w:hAnsi="Times New Roman"/>
          <w:color w:val="auto"/>
          <w:sz w:val="22"/>
          <w:szCs w:val="22"/>
        </w:rPr>
        <w:t xml:space="preserve">ребенка. </w:t>
      </w:r>
    </w:p>
    <w:p w:rsidR="00D91D19" w:rsidRPr="00727FF6" w:rsidRDefault="00D91D19" w:rsidP="00BD450C">
      <w:pPr>
        <w:pStyle w:val="a3"/>
        <w:tabs>
          <w:tab w:val="left" w:pos="9638"/>
        </w:tabs>
        <w:spacing w:line="240" w:lineRule="auto"/>
        <w:ind w:left="142" w:right="-1" w:firstLine="425"/>
        <w:rPr>
          <w:rFonts w:ascii="Times New Roman" w:hAnsi="Times New Roman"/>
          <w:color w:val="auto"/>
          <w:sz w:val="22"/>
          <w:szCs w:val="22"/>
        </w:rPr>
      </w:pPr>
      <w:r w:rsidRPr="00727FF6">
        <w:rPr>
          <w:rFonts w:ascii="Times New Roman" w:hAnsi="Times New Roman"/>
          <w:iCs/>
          <w:color w:val="auto"/>
          <w:sz w:val="22"/>
          <w:szCs w:val="22"/>
        </w:rPr>
        <w:t>Социальноепартнерство</w:t>
      </w:r>
      <w:r w:rsidRPr="00727FF6">
        <w:rPr>
          <w:rFonts w:ascii="Times New Roman" w:hAnsi="Times New Roman"/>
          <w:color w:val="auto"/>
          <w:sz w:val="22"/>
          <w:szCs w:val="22"/>
        </w:rPr>
        <w:t xml:space="preserve"> предусматривает:</w:t>
      </w:r>
    </w:p>
    <w:p w:rsidR="00D91D19" w:rsidRPr="00727FF6" w:rsidRDefault="00BD450C" w:rsidP="00BD450C">
      <w:pPr>
        <w:pStyle w:val="21"/>
        <w:numPr>
          <w:ilvl w:val="0"/>
          <w:numId w:val="0"/>
        </w:numPr>
        <w:tabs>
          <w:tab w:val="left" w:pos="9638"/>
        </w:tabs>
        <w:spacing w:line="240" w:lineRule="auto"/>
        <w:ind w:left="142" w:right="-1" w:firstLine="425"/>
        <w:rPr>
          <w:sz w:val="22"/>
          <w:szCs w:val="22"/>
        </w:rPr>
      </w:pPr>
      <w:r>
        <w:rPr>
          <w:sz w:val="22"/>
          <w:szCs w:val="22"/>
        </w:rPr>
        <w:t>- с</w:t>
      </w:r>
      <w:r w:rsidR="00D91D19" w:rsidRPr="00727FF6">
        <w:rPr>
          <w:sz w:val="22"/>
          <w:szCs w:val="22"/>
        </w:rPr>
        <w:t>отрудничество с образовательными организациями</w:t>
      </w:r>
      <w:r w:rsidR="008B25E2" w:rsidRPr="00727FF6">
        <w:rPr>
          <w:sz w:val="22"/>
          <w:szCs w:val="22"/>
        </w:rPr>
        <w:t xml:space="preserve">, в том </w:t>
      </w:r>
      <w:r w:rsidR="004E2E18" w:rsidRPr="00727FF6">
        <w:rPr>
          <w:sz w:val="22"/>
          <w:szCs w:val="22"/>
        </w:rPr>
        <w:t>числе МБОУ «Центр психолого- педагогической реабилитации и коррекции» Мензелинского муниципального района РТ</w:t>
      </w:r>
      <w:r w:rsidR="00D91D19" w:rsidRPr="00727FF6">
        <w:rPr>
          <w:sz w:val="22"/>
          <w:szCs w:val="22"/>
        </w:rPr>
        <w:t xml:space="preserve"> и другими ведомствами по вопросам преемственности обучения, разви</w:t>
      </w:r>
      <w:r w:rsidR="00D91D19" w:rsidRPr="00727FF6">
        <w:rPr>
          <w:spacing w:val="2"/>
          <w:sz w:val="22"/>
          <w:szCs w:val="22"/>
        </w:rPr>
        <w:t>тия и адаптации, социализации, здоровьесбережения детей</w:t>
      </w:r>
      <w:r w:rsidR="00D91D19" w:rsidRPr="00727FF6">
        <w:rPr>
          <w:sz w:val="22"/>
          <w:szCs w:val="22"/>
        </w:rPr>
        <w:t>с ограниченными возможностями здоровья;</w:t>
      </w:r>
    </w:p>
    <w:p w:rsidR="00D91D19" w:rsidRPr="00727FF6" w:rsidRDefault="00BD450C" w:rsidP="00BD450C">
      <w:pPr>
        <w:pStyle w:val="21"/>
        <w:numPr>
          <w:ilvl w:val="0"/>
          <w:numId w:val="0"/>
        </w:numPr>
        <w:tabs>
          <w:tab w:val="left" w:pos="9638"/>
        </w:tabs>
        <w:spacing w:line="240" w:lineRule="auto"/>
        <w:ind w:left="142" w:right="-1" w:firstLine="425"/>
        <w:rPr>
          <w:sz w:val="22"/>
          <w:szCs w:val="22"/>
        </w:rPr>
      </w:pPr>
      <w:r>
        <w:rPr>
          <w:spacing w:val="2"/>
          <w:sz w:val="22"/>
          <w:szCs w:val="22"/>
        </w:rPr>
        <w:t>- с</w:t>
      </w:r>
      <w:r w:rsidR="00D91D19" w:rsidRPr="00727FF6">
        <w:rPr>
          <w:spacing w:val="2"/>
          <w:sz w:val="22"/>
          <w:szCs w:val="22"/>
        </w:rPr>
        <w:t>отрудничество со средствами массовой информации,а также с негосударственными структурами, прежде всего</w:t>
      </w:r>
      <w:r w:rsidR="00D91D19" w:rsidRPr="00727FF6">
        <w:rPr>
          <w:sz w:val="22"/>
          <w:szCs w:val="22"/>
        </w:rPr>
        <w:t>с общественными объединениями инвалидов, организациями родителей детей с ОВЗ;</w:t>
      </w:r>
    </w:p>
    <w:p w:rsidR="00D91D19" w:rsidRPr="00727FF6" w:rsidRDefault="00BD450C" w:rsidP="00BD450C">
      <w:pPr>
        <w:pStyle w:val="21"/>
        <w:numPr>
          <w:ilvl w:val="0"/>
          <w:numId w:val="0"/>
        </w:numPr>
        <w:tabs>
          <w:tab w:val="left" w:pos="9638"/>
        </w:tabs>
        <w:spacing w:line="240" w:lineRule="auto"/>
        <w:ind w:left="142" w:right="-1" w:firstLine="425"/>
        <w:rPr>
          <w:sz w:val="22"/>
          <w:szCs w:val="22"/>
        </w:rPr>
      </w:pPr>
      <w:r>
        <w:rPr>
          <w:sz w:val="22"/>
          <w:szCs w:val="22"/>
        </w:rPr>
        <w:t>- с</w:t>
      </w:r>
      <w:r w:rsidR="00D91D19" w:rsidRPr="00727FF6">
        <w:rPr>
          <w:sz w:val="22"/>
          <w:szCs w:val="22"/>
        </w:rPr>
        <w:t>отрудничество с родительской общественностью.</w:t>
      </w:r>
    </w:p>
    <w:p w:rsidR="00D91D19" w:rsidRPr="00727FF6" w:rsidRDefault="00D91D19" w:rsidP="000C13F4">
      <w:pPr>
        <w:pStyle w:val="a3"/>
        <w:tabs>
          <w:tab w:val="left" w:pos="9638"/>
        </w:tabs>
        <w:spacing w:line="240" w:lineRule="auto"/>
        <w:ind w:left="142" w:right="-1" w:firstLine="567"/>
        <w:rPr>
          <w:rFonts w:ascii="Times New Roman" w:hAnsi="Times New Roman"/>
          <w:b/>
          <w:bCs/>
          <w:color w:val="auto"/>
          <w:sz w:val="22"/>
          <w:szCs w:val="22"/>
        </w:rPr>
      </w:pPr>
      <w:r w:rsidRPr="00727FF6">
        <w:rPr>
          <w:rFonts w:ascii="Times New Roman" w:hAnsi="Times New Roman"/>
          <w:b/>
          <w:bCs/>
          <w:color w:val="auto"/>
          <w:sz w:val="22"/>
          <w:szCs w:val="22"/>
        </w:rPr>
        <w:t>Условия реализации программы</w:t>
      </w:r>
    </w:p>
    <w:p w:rsidR="00D91D19" w:rsidRPr="00727FF6" w:rsidRDefault="00D91D19" w:rsidP="000C13F4">
      <w:pPr>
        <w:pStyle w:val="a3"/>
        <w:tabs>
          <w:tab w:val="left" w:pos="9638"/>
        </w:tabs>
        <w:spacing w:line="240" w:lineRule="auto"/>
        <w:ind w:left="142" w:right="-1" w:firstLine="567"/>
        <w:rPr>
          <w:rFonts w:ascii="Times New Roman" w:hAnsi="Times New Roman"/>
          <w:iCs/>
          <w:color w:val="auto"/>
          <w:sz w:val="22"/>
          <w:szCs w:val="22"/>
        </w:rPr>
      </w:pPr>
      <w:r w:rsidRPr="00727FF6">
        <w:rPr>
          <w:rFonts w:ascii="Times New Roman" w:hAnsi="Times New Roman"/>
          <w:color w:val="auto"/>
          <w:spacing w:val="2"/>
          <w:sz w:val="22"/>
          <w:szCs w:val="22"/>
        </w:rPr>
        <w:t>Программа коррекционной работыпредусматривает соз</w:t>
      </w:r>
      <w:r w:rsidRPr="00727FF6">
        <w:rPr>
          <w:rFonts w:ascii="Times New Roman" w:hAnsi="Times New Roman"/>
          <w:color w:val="auto"/>
          <w:sz w:val="22"/>
          <w:szCs w:val="22"/>
        </w:rPr>
        <w:t xml:space="preserve">дание в </w:t>
      </w:r>
      <w:r w:rsidR="004E2E18" w:rsidRPr="00727FF6">
        <w:rPr>
          <w:rFonts w:ascii="Times New Roman" w:hAnsi="Times New Roman"/>
          <w:color w:val="auto"/>
          <w:sz w:val="22"/>
          <w:szCs w:val="22"/>
        </w:rPr>
        <w:t>Ш</w:t>
      </w:r>
      <w:r w:rsidR="00C05E70" w:rsidRPr="00727FF6">
        <w:rPr>
          <w:rFonts w:ascii="Times New Roman" w:hAnsi="Times New Roman"/>
          <w:color w:val="auto"/>
          <w:sz w:val="22"/>
          <w:szCs w:val="22"/>
        </w:rPr>
        <w:t xml:space="preserve">коле </w:t>
      </w:r>
      <w:r w:rsidRPr="00727FF6">
        <w:rPr>
          <w:rFonts w:ascii="Times New Roman" w:hAnsi="Times New Roman"/>
          <w:color w:val="auto"/>
          <w:sz w:val="22"/>
          <w:szCs w:val="22"/>
        </w:rPr>
        <w:t>специальных услови</w:t>
      </w:r>
      <w:r w:rsidRPr="00727FF6">
        <w:rPr>
          <w:rFonts w:ascii="Times New Roman" w:hAnsi="Times New Roman"/>
          <w:color w:val="auto"/>
          <w:spacing w:val="2"/>
          <w:sz w:val="22"/>
          <w:szCs w:val="22"/>
        </w:rPr>
        <w:t>й  обучения и воспитания детей с ОВЗ</w:t>
      </w:r>
      <w:r w:rsidRPr="00727FF6">
        <w:rPr>
          <w:rFonts w:ascii="Times New Roman" w:hAnsi="Times New Roman"/>
          <w:color w:val="auto"/>
          <w:sz w:val="22"/>
          <w:szCs w:val="22"/>
        </w:rPr>
        <w:t>, включающих:</w:t>
      </w:r>
    </w:p>
    <w:p w:rsidR="00D91D19" w:rsidRPr="00727FF6" w:rsidRDefault="00D91D19" w:rsidP="000C13F4">
      <w:pPr>
        <w:pStyle w:val="a3"/>
        <w:tabs>
          <w:tab w:val="left" w:pos="9638"/>
        </w:tabs>
        <w:spacing w:line="240" w:lineRule="auto"/>
        <w:ind w:left="142" w:right="-1" w:firstLine="567"/>
        <w:rPr>
          <w:rFonts w:ascii="Times New Roman" w:hAnsi="Times New Roman"/>
          <w:color w:val="auto"/>
          <w:sz w:val="22"/>
          <w:szCs w:val="22"/>
        </w:rPr>
      </w:pPr>
      <w:r w:rsidRPr="00727FF6">
        <w:rPr>
          <w:rFonts w:ascii="Times New Roman" w:hAnsi="Times New Roman"/>
          <w:iCs/>
          <w:color w:val="auto"/>
          <w:sz w:val="22"/>
          <w:szCs w:val="22"/>
        </w:rPr>
        <w:t xml:space="preserve">Психолого­педагогическое обеспечение, </w:t>
      </w:r>
      <w:r w:rsidRPr="00727FF6">
        <w:rPr>
          <w:rFonts w:ascii="Times New Roman" w:hAnsi="Times New Roman"/>
          <w:color w:val="auto"/>
          <w:sz w:val="22"/>
          <w:szCs w:val="22"/>
        </w:rPr>
        <w:t>в том числе:</w:t>
      </w:r>
    </w:p>
    <w:p w:rsidR="00D91D19" w:rsidRPr="00727FF6" w:rsidRDefault="003032AA" w:rsidP="000C13F4">
      <w:pPr>
        <w:pStyle w:val="21"/>
        <w:numPr>
          <w:ilvl w:val="0"/>
          <w:numId w:val="0"/>
        </w:numPr>
        <w:tabs>
          <w:tab w:val="left" w:pos="9638"/>
          <w:tab w:val="left" w:pos="14742"/>
        </w:tabs>
        <w:spacing w:line="240" w:lineRule="auto"/>
        <w:ind w:left="142" w:right="-1" w:firstLine="567"/>
        <w:rPr>
          <w:sz w:val="22"/>
          <w:szCs w:val="22"/>
        </w:rPr>
      </w:pPr>
      <w:r>
        <w:rPr>
          <w:sz w:val="22"/>
          <w:szCs w:val="22"/>
        </w:rPr>
        <w:t>о</w:t>
      </w:r>
      <w:r w:rsidR="00D91D19" w:rsidRPr="00727FF6">
        <w:rPr>
          <w:sz w:val="22"/>
          <w:szCs w:val="22"/>
        </w:rPr>
        <w:t>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D91D19" w:rsidRPr="00727FF6" w:rsidRDefault="00D91D19" w:rsidP="000C13F4">
      <w:pPr>
        <w:pStyle w:val="21"/>
        <w:numPr>
          <w:ilvl w:val="0"/>
          <w:numId w:val="0"/>
        </w:numPr>
        <w:tabs>
          <w:tab w:val="left" w:pos="9638"/>
          <w:tab w:val="left" w:pos="14742"/>
        </w:tabs>
        <w:spacing w:line="240" w:lineRule="auto"/>
        <w:ind w:left="142" w:right="-1" w:firstLine="567"/>
        <w:rPr>
          <w:spacing w:val="-2"/>
          <w:sz w:val="22"/>
          <w:szCs w:val="22"/>
        </w:rPr>
      </w:pPr>
      <w:r w:rsidRPr="00727FF6">
        <w:rPr>
          <w:sz w:val="22"/>
          <w:szCs w:val="22"/>
        </w:rPr>
        <w:t>обеспечение психолого­педагогических условий (коррекционная направленность учебно­воспитательной деятельности;</w:t>
      </w:r>
      <w:r w:rsidRPr="00727FF6">
        <w:rPr>
          <w:spacing w:val="-2"/>
          <w:sz w:val="22"/>
          <w:szCs w:val="22"/>
        </w:rPr>
        <w:t>учет индивидуальных особенностей ребенка; соблюдение ком</w:t>
      </w:r>
      <w:r w:rsidRPr="00727FF6">
        <w:rPr>
          <w:sz w:val="22"/>
          <w:szCs w:val="22"/>
        </w:rPr>
        <w:t>фортного психоэмоционального режима; использование со</w:t>
      </w:r>
      <w:r w:rsidRPr="00727FF6">
        <w:rPr>
          <w:spacing w:val="-2"/>
          <w:sz w:val="22"/>
          <w:szCs w:val="22"/>
        </w:rPr>
        <w:t>временных педагогических технологий, в том числе информа</w:t>
      </w:r>
      <w:r w:rsidRPr="00727FF6">
        <w:rPr>
          <w:sz w:val="22"/>
          <w:szCs w:val="22"/>
        </w:rPr>
        <w:t xml:space="preserve">ционных, компьютерных, для оптимизации образовательной </w:t>
      </w:r>
      <w:r w:rsidRPr="00727FF6">
        <w:rPr>
          <w:spacing w:val="-2"/>
          <w:sz w:val="22"/>
          <w:szCs w:val="22"/>
        </w:rPr>
        <w:t>деятельности, повышения ее эффективности, доступности);</w:t>
      </w:r>
    </w:p>
    <w:p w:rsidR="00D91D19" w:rsidRPr="00727FF6" w:rsidRDefault="00D91D19" w:rsidP="000C13F4">
      <w:pPr>
        <w:pStyle w:val="21"/>
        <w:numPr>
          <w:ilvl w:val="0"/>
          <w:numId w:val="0"/>
        </w:numPr>
        <w:tabs>
          <w:tab w:val="left" w:pos="9638"/>
          <w:tab w:val="left" w:pos="14884"/>
        </w:tabs>
        <w:spacing w:line="240" w:lineRule="auto"/>
        <w:ind w:left="142" w:right="-1" w:firstLine="567"/>
        <w:rPr>
          <w:sz w:val="22"/>
          <w:szCs w:val="22"/>
        </w:rPr>
      </w:pPr>
      <w:r w:rsidRPr="00727FF6">
        <w:rPr>
          <w:sz w:val="22"/>
          <w:szCs w:val="22"/>
        </w:rPr>
        <w:t>обеспечение специализированных условий (выдвижение комплекса специальных задач обучения, ориентированных на особые образовательные потребности</w:t>
      </w:r>
      <w:r w:rsidR="00C05E70" w:rsidRPr="00727FF6">
        <w:rPr>
          <w:sz w:val="22"/>
          <w:szCs w:val="22"/>
        </w:rPr>
        <w:t xml:space="preserve"> уча</w:t>
      </w:r>
      <w:r w:rsidRPr="00727FF6">
        <w:rPr>
          <w:sz w:val="22"/>
          <w:szCs w:val="22"/>
        </w:rPr>
        <w:t xml:space="preserve">щихся с ОВЗ; введение в содержание обучения специальных разделов, направленных на решение задач развития ребенка, отсутствующих в содержании образования нормально развивающегося сверстника; использование специальных методов, приемов, средств обучения, специализированных образовательных и </w:t>
      </w:r>
      <w:r w:rsidRPr="00727FF6">
        <w:rPr>
          <w:sz w:val="22"/>
          <w:szCs w:val="22"/>
        </w:rPr>
        <w:lastRenderedPageBreak/>
        <w:t>коррекционных программ, ориентированных на особые образовательные потребности детей;дифференцированное и индивидуализированное обучение с учетом специфики нарушения развития ребенка; комплексное воздействие н</w:t>
      </w:r>
      <w:r w:rsidR="004E2E18" w:rsidRPr="00727FF6">
        <w:rPr>
          <w:sz w:val="22"/>
          <w:szCs w:val="22"/>
        </w:rPr>
        <w:t>а уча</w:t>
      </w:r>
      <w:r w:rsidRPr="00727FF6">
        <w:rPr>
          <w:sz w:val="22"/>
          <w:szCs w:val="22"/>
        </w:rPr>
        <w:t>щегося, осуществляемое на индивидуальных и групповых коррекционных занятиях);</w:t>
      </w:r>
    </w:p>
    <w:p w:rsidR="00D91D19" w:rsidRPr="00727FF6" w:rsidRDefault="003032AA" w:rsidP="000C13F4">
      <w:pPr>
        <w:pStyle w:val="21"/>
        <w:numPr>
          <w:ilvl w:val="0"/>
          <w:numId w:val="0"/>
        </w:numPr>
        <w:tabs>
          <w:tab w:val="left" w:pos="9638"/>
          <w:tab w:val="left" w:pos="14884"/>
        </w:tabs>
        <w:spacing w:line="240" w:lineRule="auto"/>
        <w:ind w:left="142" w:right="-1"/>
        <w:rPr>
          <w:sz w:val="22"/>
          <w:szCs w:val="22"/>
        </w:rPr>
      </w:pPr>
      <w:r>
        <w:rPr>
          <w:spacing w:val="-2"/>
          <w:sz w:val="22"/>
          <w:szCs w:val="22"/>
        </w:rPr>
        <w:t>-</w:t>
      </w:r>
      <w:r w:rsidR="00D91D19" w:rsidRPr="00727FF6">
        <w:rPr>
          <w:spacing w:val="-2"/>
          <w:sz w:val="22"/>
          <w:szCs w:val="22"/>
        </w:rPr>
        <w:t>обеспечение здоровьесберегающих условий (оздоровительный и охранительный режим, укрепление физического и пси</w:t>
      </w:r>
      <w:r w:rsidR="00D91D19" w:rsidRPr="00727FF6">
        <w:rPr>
          <w:sz w:val="22"/>
          <w:szCs w:val="22"/>
        </w:rPr>
        <w:t>хического здоровья, профилактика физических, умственных и псих</w:t>
      </w:r>
      <w:r w:rsidR="004E2E18" w:rsidRPr="00727FF6">
        <w:rPr>
          <w:sz w:val="22"/>
          <w:szCs w:val="22"/>
        </w:rPr>
        <w:t>ологических перегрузок уча</w:t>
      </w:r>
      <w:r w:rsidR="00D91D19" w:rsidRPr="00727FF6">
        <w:rPr>
          <w:sz w:val="22"/>
          <w:szCs w:val="22"/>
        </w:rPr>
        <w:t>щихся, соблюдениесанитарно­гигиенических правил и норм);</w:t>
      </w:r>
    </w:p>
    <w:p w:rsidR="00D91D19" w:rsidRPr="00727FF6" w:rsidRDefault="003032AA" w:rsidP="000C13F4">
      <w:pPr>
        <w:pStyle w:val="21"/>
        <w:numPr>
          <w:ilvl w:val="0"/>
          <w:numId w:val="0"/>
        </w:numPr>
        <w:tabs>
          <w:tab w:val="left" w:pos="9638"/>
          <w:tab w:val="left" w:pos="14884"/>
        </w:tabs>
        <w:spacing w:line="240" w:lineRule="auto"/>
        <w:ind w:left="142" w:right="-1" w:firstLine="425"/>
        <w:rPr>
          <w:sz w:val="22"/>
          <w:szCs w:val="22"/>
        </w:rPr>
      </w:pPr>
      <w:r>
        <w:rPr>
          <w:sz w:val="22"/>
          <w:szCs w:val="22"/>
        </w:rPr>
        <w:t>-о</w:t>
      </w:r>
      <w:r w:rsidR="00D91D19" w:rsidRPr="00727FF6">
        <w:rPr>
          <w:sz w:val="22"/>
          <w:szCs w:val="22"/>
        </w:rPr>
        <w:t>беспечение участия всех детей с ОВЗ,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досуговыхмероприятий;</w:t>
      </w:r>
    </w:p>
    <w:p w:rsidR="00D91D19" w:rsidRPr="00727FF6" w:rsidRDefault="003032AA" w:rsidP="000C13F4">
      <w:pPr>
        <w:pStyle w:val="21"/>
        <w:numPr>
          <w:ilvl w:val="0"/>
          <w:numId w:val="0"/>
        </w:numPr>
        <w:tabs>
          <w:tab w:val="left" w:pos="9638"/>
          <w:tab w:val="left" w:pos="14884"/>
        </w:tabs>
        <w:spacing w:line="240" w:lineRule="auto"/>
        <w:ind w:left="709" w:right="-1"/>
        <w:jc w:val="left"/>
        <w:rPr>
          <w:sz w:val="22"/>
          <w:szCs w:val="22"/>
        </w:rPr>
      </w:pPr>
      <w:r>
        <w:rPr>
          <w:sz w:val="22"/>
          <w:szCs w:val="22"/>
        </w:rPr>
        <w:t>-</w:t>
      </w:r>
      <w:r w:rsidR="00D91D19" w:rsidRPr="00727FF6">
        <w:rPr>
          <w:sz w:val="22"/>
          <w:szCs w:val="22"/>
        </w:rPr>
        <w:t>развитие системы обучения и воспитания детей, имеющих сложные нарушения психического и (или) физического развития.</w:t>
      </w:r>
    </w:p>
    <w:p w:rsidR="00D91D19" w:rsidRPr="00727FF6" w:rsidRDefault="00D91D19" w:rsidP="000C13F4">
      <w:pPr>
        <w:pStyle w:val="a3"/>
        <w:tabs>
          <w:tab w:val="left" w:pos="9638"/>
          <w:tab w:val="left" w:pos="14884"/>
        </w:tabs>
        <w:spacing w:line="240" w:lineRule="auto"/>
        <w:ind w:left="142" w:right="-1" w:firstLine="567"/>
        <w:rPr>
          <w:rFonts w:ascii="Times New Roman" w:hAnsi="Times New Roman"/>
          <w:color w:val="auto"/>
          <w:sz w:val="22"/>
          <w:szCs w:val="22"/>
        </w:rPr>
      </w:pPr>
      <w:r w:rsidRPr="00727FF6">
        <w:rPr>
          <w:rFonts w:ascii="Times New Roman" w:hAnsi="Times New Roman"/>
          <w:iCs/>
          <w:color w:val="auto"/>
          <w:sz w:val="22"/>
          <w:szCs w:val="22"/>
        </w:rPr>
        <w:t>Программно­методическое обеспечение</w:t>
      </w:r>
    </w:p>
    <w:p w:rsidR="00D91D19" w:rsidRPr="00727FF6" w:rsidRDefault="00D91D19" w:rsidP="000C13F4">
      <w:pPr>
        <w:pStyle w:val="a3"/>
        <w:tabs>
          <w:tab w:val="left" w:pos="9638"/>
          <w:tab w:val="left" w:pos="14884"/>
        </w:tabs>
        <w:spacing w:line="240" w:lineRule="auto"/>
        <w:ind w:left="142" w:right="-1" w:firstLine="567"/>
        <w:rPr>
          <w:rFonts w:ascii="Times New Roman" w:hAnsi="Times New Roman"/>
          <w:color w:val="auto"/>
          <w:sz w:val="22"/>
          <w:szCs w:val="22"/>
        </w:rPr>
      </w:pPr>
      <w:r w:rsidRPr="00727FF6">
        <w:rPr>
          <w:rFonts w:ascii="Times New Roman" w:hAnsi="Times New Roman"/>
          <w:color w:val="auto"/>
          <w:sz w:val="22"/>
          <w:szCs w:val="22"/>
        </w:rPr>
        <w:t>В процессе реализации программы коррекционной рабо</w:t>
      </w:r>
      <w:r w:rsidRPr="00727FF6">
        <w:rPr>
          <w:rFonts w:ascii="Times New Roman" w:hAnsi="Times New Roman"/>
          <w:color w:val="auto"/>
          <w:spacing w:val="2"/>
          <w:sz w:val="22"/>
          <w:szCs w:val="22"/>
        </w:rPr>
        <w:t xml:space="preserve">ты могут быть использованы коррекционно­развивающие </w:t>
      </w:r>
      <w:r w:rsidRPr="00727FF6">
        <w:rPr>
          <w:rFonts w:ascii="Times New Roman" w:hAnsi="Times New Roman"/>
          <w:color w:val="auto"/>
          <w:sz w:val="22"/>
          <w:szCs w:val="22"/>
        </w:rPr>
        <w:t xml:space="preserve">программы, диагностический и коррекционно­развивающий </w:t>
      </w:r>
      <w:r w:rsidRPr="00727FF6">
        <w:rPr>
          <w:rFonts w:ascii="Times New Roman" w:hAnsi="Times New Roman"/>
          <w:color w:val="auto"/>
          <w:spacing w:val="-2"/>
          <w:sz w:val="22"/>
          <w:szCs w:val="22"/>
        </w:rPr>
        <w:t>инструментарий, необходимый для осуществления профессио</w:t>
      </w:r>
      <w:r w:rsidRPr="00727FF6">
        <w:rPr>
          <w:rFonts w:ascii="Times New Roman" w:hAnsi="Times New Roman"/>
          <w:color w:val="auto"/>
          <w:sz w:val="22"/>
          <w:szCs w:val="22"/>
        </w:rPr>
        <w:t>нальной деятельности учителя, педагога­психолога, социального педагога, учителя­логопеда, учителя­дефектолога и</w:t>
      </w:r>
      <w:r w:rsidRPr="00727FF6">
        <w:rPr>
          <w:rFonts w:ascii="Times New Roman" w:hAnsi="Times New Roman"/>
          <w:color w:val="auto"/>
          <w:sz w:val="22"/>
          <w:szCs w:val="22"/>
        </w:rPr>
        <w:t> </w:t>
      </w:r>
      <w:r w:rsidRPr="00727FF6">
        <w:rPr>
          <w:rFonts w:ascii="Times New Roman" w:hAnsi="Times New Roman"/>
          <w:color w:val="auto"/>
          <w:sz w:val="22"/>
          <w:szCs w:val="22"/>
        </w:rPr>
        <w:t>др.</w:t>
      </w:r>
    </w:p>
    <w:p w:rsidR="00D91D19" w:rsidRPr="00727FF6" w:rsidRDefault="00D91D19" w:rsidP="000C13F4">
      <w:pPr>
        <w:pStyle w:val="a3"/>
        <w:tabs>
          <w:tab w:val="left" w:pos="9638"/>
          <w:tab w:val="left" w:pos="14884"/>
        </w:tabs>
        <w:spacing w:line="240" w:lineRule="auto"/>
        <w:ind w:left="142" w:right="-1" w:firstLine="567"/>
        <w:rPr>
          <w:rFonts w:ascii="Times New Roman" w:hAnsi="Times New Roman"/>
          <w:iCs/>
          <w:color w:val="auto"/>
          <w:spacing w:val="-2"/>
          <w:sz w:val="22"/>
          <w:szCs w:val="22"/>
        </w:rPr>
      </w:pPr>
      <w:r w:rsidRPr="00727FF6">
        <w:rPr>
          <w:rFonts w:ascii="Times New Roman" w:hAnsi="Times New Roman"/>
          <w:color w:val="auto"/>
          <w:sz w:val="22"/>
          <w:szCs w:val="22"/>
        </w:rPr>
        <w:t xml:space="preserve">В случаях обучения детей с выраженными нарушениями </w:t>
      </w:r>
      <w:r w:rsidRPr="00727FF6">
        <w:rPr>
          <w:rFonts w:ascii="Times New Roman" w:hAnsi="Times New Roman"/>
          <w:color w:val="auto"/>
          <w:spacing w:val="-2"/>
          <w:sz w:val="22"/>
          <w:szCs w:val="22"/>
        </w:rPr>
        <w:t>психического и (или) физического развития по индивидуаль</w:t>
      </w:r>
      <w:r w:rsidRPr="00727FF6">
        <w:rPr>
          <w:rFonts w:ascii="Times New Roman" w:hAnsi="Times New Roman"/>
          <w:color w:val="auto"/>
          <w:sz w:val="22"/>
          <w:szCs w:val="22"/>
        </w:rPr>
        <w:t>ному учебному плану использ</w:t>
      </w:r>
      <w:r w:rsidR="004E2E18" w:rsidRPr="00727FF6">
        <w:rPr>
          <w:rFonts w:ascii="Times New Roman" w:hAnsi="Times New Roman"/>
          <w:color w:val="auto"/>
          <w:sz w:val="22"/>
          <w:szCs w:val="22"/>
        </w:rPr>
        <w:t xml:space="preserve">уются </w:t>
      </w:r>
      <w:r w:rsidR="004E2E18" w:rsidRPr="00727FF6">
        <w:rPr>
          <w:rFonts w:ascii="Times New Roman" w:hAnsi="Times New Roman"/>
          <w:color w:val="auto"/>
          <w:spacing w:val="-4"/>
          <w:sz w:val="22"/>
          <w:szCs w:val="22"/>
        </w:rPr>
        <w:t xml:space="preserve"> адаптированные образовательные</w:t>
      </w:r>
      <w:r w:rsidRPr="00727FF6">
        <w:rPr>
          <w:rFonts w:ascii="Times New Roman" w:hAnsi="Times New Roman"/>
          <w:color w:val="auto"/>
          <w:spacing w:val="-4"/>
          <w:sz w:val="22"/>
          <w:szCs w:val="22"/>
        </w:rPr>
        <w:t xml:space="preserve"> программ</w:t>
      </w:r>
      <w:r w:rsidR="004E2E18" w:rsidRPr="00727FF6">
        <w:rPr>
          <w:rFonts w:ascii="Times New Roman" w:hAnsi="Times New Roman"/>
          <w:color w:val="auto"/>
          <w:spacing w:val="-4"/>
          <w:sz w:val="22"/>
          <w:szCs w:val="22"/>
        </w:rPr>
        <w:t>ы</w:t>
      </w:r>
      <w:r w:rsidRPr="00727FF6">
        <w:rPr>
          <w:rFonts w:ascii="Times New Roman" w:hAnsi="Times New Roman"/>
          <w:color w:val="auto"/>
          <w:spacing w:val="-2"/>
          <w:sz w:val="22"/>
          <w:szCs w:val="22"/>
        </w:rPr>
        <w:t>.</w:t>
      </w:r>
    </w:p>
    <w:p w:rsidR="00D91D19" w:rsidRPr="00727FF6" w:rsidRDefault="00D91D19" w:rsidP="000C13F4">
      <w:pPr>
        <w:pStyle w:val="a3"/>
        <w:tabs>
          <w:tab w:val="left" w:pos="9638"/>
          <w:tab w:val="left" w:pos="14884"/>
        </w:tabs>
        <w:spacing w:line="240" w:lineRule="auto"/>
        <w:ind w:left="142" w:right="-1" w:firstLine="567"/>
        <w:rPr>
          <w:rFonts w:ascii="Times New Roman" w:hAnsi="Times New Roman"/>
          <w:color w:val="auto"/>
          <w:sz w:val="22"/>
          <w:szCs w:val="22"/>
        </w:rPr>
      </w:pPr>
      <w:r w:rsidRPr="00727FF6">
        <w:rPr>
          <w:rFonts w:ascii="Times New Roman" w:hAnsi="Times New Roman"/>
          <w:iCs/>
          <w:color w:val="auto"/>
          <w:sz w:val="22"/>
          <w:szCs w:val="22"/>
        </w:rPr>
        <w:t>Кадровое обеспечение</w:t>
      </w:r>
    </w:p>
    <w:p w:rsidR="008B25E2" w:rsidRPr="00727FF6" w:rsidRDefault="00D91D19" w:rsidP="000C13F4">
      <w:pPr>
        <w:pStyle w:val="a3"/>
        <w:tabs>
          <w:tab w:val="left" w:pos="9638"/>
          <w:tab w:val="left" w:pos="14884"/>
        </w:tabs>
        <w:spacing w:line="240" w:lineRule="auto"/>
        <w:ind w:left="142" w:right="-1" w:firstLine="567"/>
        <w:rPr>
          <w:rFonts w:ascii="Times New Roman" w:hAnsi="Times New Roman"/>
          <w:color w:val="auto"/>
          <w:spacing w:val="2"/>
          <w:sz w:val="22"/>
          <w:szCs w:val="22"/>
        </w:rPr>
      </w:pPr>
      <w:r w:rsidRPr="00727FF6">
        <w:rPr>
          <w:rFonts w:ascii="Times New Roman" w:hAnsi="Times New Roman"/>
          <w:color w:val="auto"/>
          <w:spacing w:val="2"/>
          <w:sz w:val="22"/>
          <w:szCs w:val="22"/>
        </w:rPr>
        <w:t>Специфика организации образовательной и коррекционной работы с детьми, имеющими нарушения развития,</w:t>
      </w:r>
      <w:r w:rsidR="00BD450C">
        <w:rPr>
          <w:rFonts w:ascii="Times New Roman" w:hAnsi="Times New Roman"/>
          <w:color w:val="auto"/>
          <w:spacing w:val="2"/>
          <w:sz w:val="22"/>
          <w:szCs w:val="22"/>
        </w:rPr>
        <w:t xml:space="preserve"> </w:t>
      </w:r>
      <w:r w:rsidRPr="00727FF6">
        <w:rPr>
          <w:rFonts w:ascii="Times New Roman" w:hAnsi="Times New Roman"/>
          <w:color w:val="auto"/>
          <w:sz w:val="22"/>
          <w:szCs w:val="22"/>
        </w:rPr>
        <w:t>обусловливает необходимость специальной подготовки педа</w:t>
      </w:r>
      <w:r w:rsidRPr="00727FF6">
        <w:rPr>
          <w:rFonts w:ascii="Times New Roman" w:hAnsi="Times New Roman"/>
          <w:color w:val="auto"/>
          <w:spacing w:val="2"/>
          <w:sz w:val="22"/>
          <w:szCs w:val="22"/>
        </w:rPr>
        <w:t>гогического коллектива</w:t>
      </w:r>
      <w:r w:rsidR="008B25E2" w:rsidRPr="00727FF6">
        <w:rPr>
          <w:rFonts w:ascii="Times New Roman" w:hAnsi="Times New Roman"/>
          <w:color w:val="auto"/>
          <w:spacing w:val="2"/>
          <w:sz w:val="22"/>
          <w:szCs w:val="22"/>
        </w:rPr>
        <w:t xml:space="preserve"> Ш</w:t>
      </w:r>
      <w:r w:rsidR="00C05E70" w:rsidRPr="00727FF6">
        <w:rPr>
          <w:rFonts w:ascii="Times New Roman" w:hAnsi="Times New Roman"/>
          <w:color w:val="auto"/>
          <w:spacing w:val="2"/>
          <w:sz w:val="22"/>
          <w:szCs w:val="22"/>
        </w:rPr>
        <w:t>колы</w:t>
      </w:r>
      <w:r w:rsidRPr="00727FF6">
        <w:rPr>
          <w:rFonts w:ascii="Times New Roman" w:hAnsi="Times New Roman"/>
          <w:color w:val="C0504D" w:themeColor="accent2"/>
          <w:spacing w:val="2"/>
          <w:sz w:val="22"/>
          <w:szCs w:val="22"/>
        </w:rPr>
        <w:t xml:space="preserve">. </w:t>
      </w:r>
      <w:r w:rsidR="008B25E2" w:rsidRPr="00727FF6">
        <w:rPr>
          <w:rFonts w:ascii="Times New Roman" w:hAnsi="Times New Roman"/>
          <w:color w:val="auto"/>
          <w:spacing w:val="2"/>
          <w:sz w:val="22"/>
          <w:szCs w:val="22"/>
        </w:rPr>
        <w:t>Для этого согласно утвержденному графику</w:t>
      </w:r>
      <w:r w:rsidR="008B25E2" w:rsidRPr="00727FF6">
        <w:rPr>
          <w:rFonts w:ascii="Times New Roman" w:hAnsi="Times New Roman"/>
          <w:color w:val="C0504D" w:themeColor="accent2"/>
          <w:spacing w:val="2"/>
          <w:sz w:val="22"/>
          <w:szCs w:val="22"/>
        </w:rPr>
        <w:t xml:space="preserve"> </w:t>
      </w:r>
      <w:r w:rsidR="008B25E2" w:rsidRPr="00BD450C">
        <w:rPr>
          <w:rFonts w:ascii="Times New Roman" w:hAnsi="Times New Roman"/>
          <w:color w:val="auto"/>
          <w:spacing w:val="2"/>
          <w:sz w:val="22"/>
          <w:szCs w:val="22"/>
        </w:rPr>
        <w:t>осуществляется</w:t>
      </w:r>
      <w:r w:rsidR="00BD450C" w:rsidRPr="00BD450C">
        <w:rPr>
          <w:rFonts w:ascii="Times New Roman" w:hAnsi="Times New Roman"/>
          <w:color w:val="auto"/>
          <w:spacing w:val="2"/>
          <w:sz w:val="22"/>
          <w:szCs w:val="22"/>
        </w:rPr>
        <w:t xml:space="preserve"> </w:t>
      </w:r>
      <w:r w:rsidR="008B25E2" w:rsidRPr="00BD450C">
        <w:rPr>
          <w:rFonts w:ascii="Times New Roman" w:hAnsi="Times New Roman"/>
          <w:color w:val="auto"/>
          <w:sz w:val="22"/>
          <w:szCs w:val="22"/>
        </w:rPr>
        <w:t>подготовка, переподготовка</w:t>
      </w:r>
      <w:r w:rsidRPr="00BD450C">
        <w:rPr>
          <w:rFonts w:ascii="Times New Roman" w:hAnsi="Times New Roman"/>
          <w:color w:val="auto"/>
          <w:sz w:val="22"/>
          <w:szCs w:val="22"/>
        </w:rPr>
        <w:t xml:space="preserve"> и повышение квалификации</w:t>
      </w:r>
      <w:r w:rsidRPr="00BD450C">
        <w:rPr>
          <w:rFonts w:ascii="Times New Roman" w:hAnsi="Times New Roman"/>
          <w:color w:val="auto"/>
          <w:spacing w:val="2"/>
          <w:sz w:val="22"/>
          <w:szCs w:val="22"/>
        </w:rPr>
        <w:t xml:space="preserve"> работников </w:t>
      </w:r>
      <w:r w:rsidR="008B25E2" w:rsidRPr="00727FF6">
        <w:rPr>
          <w:rFonts w:ascii="Times New Roman" w:hAnsi="Times New Roman"/>
          <w:color w:val="auto"/>
          <w:spacing w:val="2"/>
          <w:sz w:val="22"/>
          <w:szCs w:val="22"/>
        </w:rPr>
        <w:t>Школы</w:t>
      </w:r>
      <w:r w:rsidRPr="00727FF6">
        <w:rPr>
          <w:rFonts w:ascii="Times New Roman" w:hAnsi="Times New Roman"/>
          <w:color w:val="auto"/>
          <w:spacing w:val="2"/>
          <w:sz w:val="22"/>
          <w:szCs w:val="22"/>
        </w:rPr>
        <w:t>, занимающихся</w:t>
      </w:r>
      <w:r w:rsidR="00BD450C">
        <w:rPr>
          <w:rFonts w:ascii="Times New Roman" w:hAnsi="Times New Roman"/>
          <w:color w:val="auto"/>
          <w:spacing w:val="2"/>
          <w:sz w:val="22"/>
          <w:szCs w:val="22"/>
        </w:rPr>
        <w:t xml:space="preserve"> </w:t>
      </w:r>
      <w:r w:rsidRPr="00727FF6">
        <w:rPr>
          <w:rFonts w:ascii="Times New Roman" w:hAnsi="Times New Roman"/>
          <w:color w:val="auto"/>
          <w:spacing w:val="2"/>
          <w:sz w:val="22"/>
          <w:szCs w:val="22"/>
        </w:rPr>
        <w:t xml:space="preserve">решением вопросов образования детей с ОВЗ. </w:t>
      </w:r>
    </w:p>
    <w:p w:rsidR="00D91D19" w:rsidRPr="00727FF6" w:rsidRDefault="00D91D19" w:rsidP="000C13F4">
      <w:pPr>
        <w:pStyle w:val="a3"/>
        <w:tabs>
          <w:tab w:val="left" w:pos="9638"/>
          <w:tab w:val="left" w:pos="14884"/>
        </w:tabs>
        <w:spacing w:line="240" w:lineRule="auto"/>
        <w:ind w:left="142" w:right="-1" w:firstLine="567"/>
        <w:rPr>
          <w:rFonts w:ascii="Times New Roman" w:hAnsi="Times New Roman"/>
          <w:color w:val="auto"/>
          <w:sz w:val="22"/>
          <w:szCs w:val="22"/>
        </w:rPr>
      </w:pPr>
      <w:r w:rsidRPr="00727FF6">
        <w:rPr>
          <w:rFonts w:ascii="Times New Roman" w:hAnsi="Times New Roman"/>
          <w:iCs/>
          <w:color w:val="auto"/>
          <w:sz w:val="22"/>
          <w:szCs w:val="22"/>
        </w:rPr>
        <w:t>Материально­техническое обеспечение</w:t>
      </w:r>
    </w:p>
    <w:p w:rsidR="00D91D19" w:rsidRPr="00727FF6" w:rsidRDefault="00C05E70" w:rsidP="000C13F4">
      <w:pPr>
        <w:pStyle w:val="a3"/>
        <w:tabs>
          <w:tab w:val="left" w:pos="9638"/>
          <w:tab w:val="left" w:pos="14884"/>
        </w:tabs>
        <w:spacing w:line="240" w:lineRule="auto"/>
        <w:ind w:left="142" w:right="-1" w:firstLine="567"/>
        <w:rPr>
          <w:rFonts w:ascii="Times New Roman" w:hAnsi="Times New Roman"/>
          <w:iCs/>
          <w:color w:val="auto"/>
          <w:sz w:val="22"/>
          <w:szCs w:val="22"/>
        </w:rPr>
      </w:pPr>
      <w:r w:rsidRPr="00727FF6">
        <w:rPr>
          <w:rFonts w:ascii="Times New Roman" w:hAnsi="Times New Roman"/>
          <w:color w:val="auto"/>
          <w:sz w:val="22"/>
          <w:szCs w:val="22"/>
        </w:rPr>
        <w:t>Школа обеспечена</w:t>
      </w:r>
      <w:r w:rsidR="00D91D19" w:rsidRPr="00727FF6">
        <w:rPr>
          <w:rFonts w:ascii="Times New Roman" w:hAnsi="Times New Roman"/>
          <w:color w:val="auto"/>
          <w:sz w:val="22"/>
          <w:szCs w:val="22"/>
        </w:rPr>
        <w:t xml:space="preserve"> надлежа</w:t>
      </w:r>
      <w:r w:rsidRPr="00727FF6">
        <w:rPr>
          <w:rFonts w:ascii="Times New Roman" w:hAnsi="Times New Roman"/>
          <w:color w:val="auto"/>
          <w:sz w:val="22"/>
          <w:szCs w:val="22"/>
        </w:rPr>
        <w:t>щей материально</w:t>
      </w:r>
      <w:r w:rsidRPr="00727FF6">
        <w:rPr>
          <w:rFonts w:ascii="Times New Roman" w:hAnsi="Times New Roman"/>
          <w:color w:val="auto"/>
          <w:sz w:val="22"/>
          <w:szCs w:val="22"/>
        </w:rPr>
        <w:noBreakHyphen/>
        <w:t>технической базой</w:t>
      </w:r>
      <w:r w:rsidR="00D91D19" w:rsidRPr="00727FF6">
        <w:rPr>
          <w:rFonts w:ascii="Times New Roman" w:hAnsi="Times New Roman"/>
          <w:color w:val="auto"/>
          <w:sz w:val="22"/>
          <w:szCs w:val="22"/>
        </w:rPr>
        <w:t>, позво</w:t>
      </w:r>
      <w:r w:rsidR="00D91D19" w:rsidRPr="00727FF6">
        <w:rPr>
          <w:rFonts w:ascii="Times New Roman" w:hAnsi="Times New Roman"/>
          <w:color w:val="auto"/>
          <w:spacing w:val="2"/>
          <w:sz w:val="22"/>
          <w:szCs w:val="22"/>
        </w:rPr>
        <w:t>ляющей создать адаптивную и коррекционно</w:t>
      </w:r>
      <w:r w:rsidR="00D91D19" w:rsidRPr="00727FF6">
        <w:rPr>
          <w:rFonts w:ascii="Times New Roman" w:hAnsi="Times New Roman"/>
          <w:color w:val="auto"/>
          <w:spacing w:val="2"/>
          <w:sz w:val="22"/>
          <w:szCs w:val="22"/>
        </w:rPr>
        <w:noBreakHyphen/>
        <w:t xml:space="preserve">развивающую </w:t>
      </w:r>
      <w:r w:rsidR="00D91D19" w:rsidRPr="00727FF6">
        <w:rPr>
          <w:rFonts w:ascii="Times New Roman" w:hAnsi="Times New Roman"/>
          <w:color w:val="auto"/>
          <w:sz w:val="22"/>
          <w:szCs w:val="22"/>
        </w:rPr>
        <w:t xml:space="preserve">среду </w:t>
      </w:r>
      <w:r w:rsidR="008B25E2" w:rsidRPr="00727FF6">
        <w:rPr>
          <w:rFonts w:ascii="Times New Roman" w:hAnsi="Times New Roman"/>
          <w:color w:val="auto"/>
          <w:sz w:val="22"/>
          <w:szCs w:val="22"/>
        </w:rPr>
        <w:t>Ш</w:t>
      </w:r>
      <w:r w:rsidRPr="00727FF6">
        <w:rPr>
          <w:rFonts w:ascii="Times New Roman" w:hAnsi="Times New Roman"/>
          <w:color w:val="auto"/>
          <w:sz w:val="22"/>
          <w:szCs w:val="22"/>
        </w:rPr>
        <w:t>колы</w:t>
      </w:r>
      <w:r w:rsidR="00D91D19" w:rsidRPr="00727FF6">
        <w:rPr>
          <w:rFonts w:ascii="Times New Roman" w:hAnsi="Times New Roman"/>
          <w:color w:val="auto"/>
          <w:sz w:val="22"/>
          <w:szCs w:val="22"/>
        </w:rPr>
        <w:t>в том числе надлежащие материально</w:t>
      </w:r>
      <w:r w:rsidR="00D91D19" w:rsidRPr="00727FF6">
        <w:rPr>
          <w:rFonts w:ascii="Times New Roman" w:hAnsi="Times New Roman"/>
          <w:color w:val="auto"/>
          <w:sz w:val="22"/>
          <w:szCs w:val="22"/>
        </w:rPr>
        <w:noBreakHyphen/>
        <w:t xml:space="preserve">технические условия, обеспечивающие возможность для беспрепятственного доступа детей с недостатками физического и (или) психического </w:t>
      </w:r>
      <w:r w:rsidR="000644A5" w:rsidRPr="00727FF6">
        <w:rPr>
          <w:rFonts w:ascii="Times New Roman" w:hAnsi="Times New Roman"/>
          <w:color w:val="auto"/>
          <w:sz w:val="22"/>
          <w:szCs w:val="22"/>
        </w:rPr>
        <w:t>развития в здание</w:t>
      </w:r>
      <w:r w:rsidR="00D91D19" w:rsidRPr="00727FF6">
        <w:rPr>
          <w:rFonts w:ascii="Times New Roman" w:hAnsi="Times New Roman"/>
          <w:color w:val="auto"/>
          <w:sz w:val="22"/>
          <w:szCs w:val="22"/>
        </w:rPr>
        <w:t xml:space="preserve"> и помещения </w:t>
      </w:r>
      <w:r w:rsidR="000644A5" w:rsidRPr="00727FF6">
        <w:rPr>
          <w:rFonts w:ascii="Times New Roman" w:hAnsi="Times New Roman"/>
          <w:color w:val="auto"/>
          <w:sz w:val="22"/>
          <w:szCs w:val="22"/>
        </w:rPr>
        <w:t xml:space="preserve">Школы </w:t>
      </w:r>
      <w:r w:rsidR="00D91D19" w:rsidRPr="00727FF6">
        <w:rPr>
          <w:rFonts w:ascii="Times New Roman" w:hAnsi="Times New Roman"/>
          <w:color w:val="auto"/>
          <w:sz w:val="22"/>
          <w:szCs w:val="22"/>
        </w:rPr>
        <w:t>и организа</w:t>
      </w:r>
      <w:r w:rsidR="000644A5" w:rsidRPr="00727FF6">
        <w:rPr>
          <w:rFonts w:ascii="Times New Roman" w:hAnsi="Times New Roman"/>
          <w:color w:val="auto"/>
          <w:sz w:val="22"/>
          <w:szCs w:val="22"/>
        </w:rPr>
        <w:t>цию их пребывания и обучения в Школе</w:t>
      </w:r>
      <w:r w:rsidR="00D91D19" w:rsidRPr="00727FF6">
        <w:rPr>
          <w:rFonts w:ascii="Times New Roman" w:hAnsi="Times New Roman"/>
          <w:color w:val="auto"/>
          <w:sz w:val="22"/>
          <w:szCs w:val="22"/>
        </w:rPr>
        <w:t xml:space="preserve"> (включая пандусы, орга</w:t>
      </w:r>
      <w:r w:rsidR="00D91D19" w:rsidRPr="00727FF6">
        <w:rPr>
          <w:rFonts w:ascii="Times New Roman" w:hAnsi="Times New Roman"/>
          <w:color w:val="auto"/>
          <w:spacing w:val="2"/>
          <w:sz w:val="22"/>
          <w:szCs w:val="22"/>
        </w:rPr>
        <w:t xml:space="preserve">низации спортивных и массовых мероприятий, питания, </w:t>
      </w:r>
      <w:r w:rsidR="00D91D19" w:rsidRPr="00727FF6">
        <w:rPr>
          <w:rFonts w:ascii="Times New Roman" w:hAnsi="Times New Roman"/>
          <w:color w:val="auto"/>
          <w:sz w:val="22"/>
          <w:szCs w:val="22"/>
        </w:rPr>
        <w:t>обе</w:t>
      </w:r>
      <w:r w:rsidR="00D91D19" w:rsidRPr="00727FF6">
        <w:rPr>
          <w:rFonts w:ascii="Times New Roman" w:hAnsi="Times New Roman"/>
          <w:color w:val="auto"/>
          <w:spacing w:val="2"/>
          <w:sz w:val="22"/>
          <w:szCs w:val="22"/>
        </w:rPr>
        <w:t>спечения медицинского обслуживания, хозяйственно</w:t>
      </w:r>
      <w:r w:rsidR="00D91D19" w:rsidRPr="00727FF6">
        <w:rPr>
          <w:rFonts w:ascii="Times New Roman" w:hAnsi="Times New Roman"/>
          <w:color w:val="auto"/>
          <w:spacing w:val="2"/>
          <w:sz w:val="22"/>
          <w:szCs w:val="22"/>
        </w:rPr>
        <w:noBreakHyphen/>
        <w:t>бы</w:t>
      </w:r>
      <w:r w:rsidR="00D91D19" w:rsidRPr="00727FF6">
        <w:rPr>
          <w:rFonts w:ascii="Times New Roman" w:hAnsi="Times New Roman"/>
          <w:color w:val="auto"/>
          <w:sz w:val="22"/>
          <w:szCs w:val="22"/>
        </w:rPr>
        <w:t>тового и санитарно­гигиенического обслуживания).</w:t>
      </w:r>
    </w:p>
    <w:p w:rsidR="00D91D19" w:rsidRPr="00727FF6" w:rsidRDefault="00D91D19" w:rsidP="000C13F4">
      <w:pPr>
        <w:pStyle w:val="a3"/>
        <w:tabs>
          <w:tab w:val="left" w:pos="9638"/>
          <w:tab w:val="left" w:pos="14884"/>
        </w:tabs>
        <w:spacing w:line="240" w:lineRule="auto"/>
        <w:ind w:left="142" w:right="-1" w:firstLine="567"/>
        <w:rPr>
          <w:rFonts w:ascii="Times New Roman" w:hAnsi="Times New Roman"/>
          <w:color w:val="auto"/>
          <w:sz w:val="22"/>
          <w:szCs w:val="22"/>
        </w:rPr>
      </w:pPr>
      <w:r w:rsidRPr="00727FF6">
        <w:rPr>
          <w:rFonts w:ascii="Times New Roman" w:hAnsi="Times New Roman"/>
          <w:iCs/>
          <w:color w:val="auto"/>
          <w:sz w:val="22"/>
          <w:szCs w:val="22"/>
        </w:rPr>
        <w:t>Информационное обеспечение</w:t>
      </w:r>
    </w:p>
    <w:p w:rsidR="00D91D19" w:rsidRPr="00727FF6" w:rsidRDefault="000644A5" w:rsidP="000C13F4">
      <w:pPr>
        <w:pStyle w:val="a3"/>
        <w:tabs>
          <w:tab w:val="left" w:pos="9638"/>
          <w:tab w:val="left" w:pos="14884"/>
        </w:tabs>
        <w:spacing w:line="240" w:lineRule="auto"/>
        <w:ind w:left="142" w:right="-1" w:firstLine="567"/>
        <w:rPr>
          <w:rFonts w:ascii="Times New Roman" w:hAnsi="Times New Roman"/>
          <w:color w:val="auto"/>
          <w:sz w:val="22"/>
          <w:szCs w:val="22"/>
        </w:rPr>
      </w:pPr>
      <w:r w:rsidRPr="00727FF6">
        <w:rPr>
          <w:rFonts w:ascii="Times New Roman" w:hAnsi="Times New Roman"/>
          <w:color w:val="auto"/>
          <w:spacing w:val="2"/>
          <w:sz w:val="22"/>
          <w:szCs w:val="22"/>
        </w:rPr>
        <w:t>В Ш</w:t>
      </w:r>
      <w:r w:rsidR="00C05E70" w:rsidRPr="00727FF6">
        <w:rPr>
          <w:rFonts w:ascii="Times New Roman" w:hAnsi="Times New Roman"/>
          <w:color w:val="auto"/>
          <w:spacing w:val="2"/>
          <w:sz w:val="22"/>
          <w:szCs w:val="22"/>
        </w:rPr>
        <w:t>коле создана информационная образовательная среда</w:t>
      </w:r>
      <w:r w:rsidR="00D91D19" w:rsidRPr="00727FF6">
        <w:rPr>
          <w:rFonts w:ascii="Times New Roman" w:hAnsi="Times New Roman"/>
          <w:color w:val="auto"/>
          <w:spacing w:val="2"/>
          <w:sz w:val="22"/>
          <w:szCs w:val="22"/>
        </w:rPr>
        <w:t xml:space="preserve"> и на</w:t>
      </w:r>
      <w:r w:rsidR="00D91D19" w:rsidRPr="00727FF6">
        <w:rPr>
          <w:rFonts w:ascii="Times New Roman" w:hAnsi="Times New Roman"/>
          <w:color w:val="auto"/>
          <w:sz w:val="22"/>
          <w:szCs w:val="22"/>
        </w:rPr>
        <w:t xml:space="preserve">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D91D19" w:rsidRPr="006776E2" w:rsidRDefault="00C05E70" w:rsidP="006776E2">
      <w:pPr>
        <w:pStyle w:val="a3"/>
        <w:tabs>
          <w:tab w:val="left" w:pos="9638"/>
          <w:tab w:val="left" w:pos="14884"/>
        </w:tabs>
        <w:spacing w:line="240" w:lineRule="auto"/>
        <w:ind w:left="142" w:right="-1" w:firstLine="567"/>
        <w:rPr>
          <w:rFonts w:ascii="Times New Roman" w:hAnsi="Times New Roman"/>
          <w:color w:val="auto"/>
          <w:sz w:val="22"/>
          <w:szCs w:val="22"/>
        </w:rPr>
      </w:pPr>
      <w:r w:rsidRPr="00727FF6">
        <w:rPr>
          <w:rFonts w:ascii="Times New Roman" w:hAnsi="Times New Roman"/>
          <w:color w:val="auto"/>
          <w:spacing w:val="2"/>
          <w:sz w:val="22"/>
          <w:szCs w:val="22"/>
        </w:rPr>
        <w:t>В школе создана система</w:t>
      </w:r>
      <w:r w:rsidR="00D91D19" w:rsidRPr="00727FF6">
        <w:rPr>
          <w:rFonts w:ascii="Times New Roman" w:hAnsi="Times New Roman"/>
          <w:color w:val="auto"/>
          <w:spacing w:val="2"/>
          <w:sz w:val="22"/>
          <w:szCs w:val="22"/>
        </w:rPr>
        <w:t xml:space="preserve"> доступа детей с ОВЗ,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w:t>
      </w:r>
      <w:r w:rsidR="00D91D19" w:rsidRPr="00727FF6">
        <w:rPr>
          <w:rFonts w:ascii="Times New Roman" w:hAnsi="Times New Roman"/>
          <w:color w:val="auto"/>
          <w:sz w:val="22"/>
          <w:szCs w:val="22"/>
        </w:rPr>
        <w:t>и рекомендаций по всем направлениям и видам деятельности, наглядных пособий, мультимедийных материалов, аудио­ и видеоматериалов.</w:t>
      </w:r>
    </w:p>
    <w:p w:rsidR="00AD14E0" w:rsidRPr="00727FF6" w:rsidRDefault="00C05E70" w:rsidP="000C13F4">
      <w:pPr>
        <w:tabs>
          <w:tab w:val="left" w:pos="9638"/>
          <w:tab w:val="left" w:pos="14884"/>
        </w:tabs>
        <w:ind w:left="142" w:right="-1" w:firstLine="567"/>
        <w:jc w:val="both"/>
        <w:rPr>
          <w:sz w:val="22"/>
          <w:szCs w:val="22"/>
        </w:rPr>
      </w:pPr>
      <w:r w:rsidRPr="00727FF6">
        <w:rPr>
          <w:sz w:val="22"/>
          <w:szCs w:val="22"/>
        </w:rPr>
        <w:t>Второе направление коррекционной работы направлено</w:t>
      </w:r>
      <w:r w:rsidR="00AD14E0" w:rsidRPr="00727FF6">
        <w:rPr>
          <w:sz w:val="22"/>
          <w:szCs w:val="22"/>
        </w:rPr>
        <w:t>на:</w:t>
      </w:r>
    </w:p>
    <w:p w:rsidR="00AD14E0" w:rsidRPr="00727FF6" w:rsidRDefault="00AD14E0" w:rsidP="0032160B">
      <w:pPr>
        <w:numPr>
          <w:ilvl w:val="0"/>
          <w:numId w:val="48"/>
        </w:numPr>
        <w:tabs>
          <w:tab w:val="left" w:pos="9638"/>
          <w:tab w:val="left" w:pos="14884"/>
        </w:tabs>
        <w:ind w:left="142" w:right="-1" w:firstLine="567"/>
        <w:jc w:val="both"/>
        <w:rPr>
          <w:sz w:val="22"/>
          <w:szCs w:val="22"/>
        </w:rPr>
      </w:pPr>
      <w:r w:rsidRPr="00727FF6">
        <w:rPr>
          <w:sz w:val="22"/>
          <w:szCs w:val="22"/>
        </w:rPr>
        <w:t>преодоление затруднений учащихся в учебной деятельности;</w:t>
      </w:r>
    </w:p>
    <w:p w:rsidR="00AD14E0" w:rsidRPr="00727FF6" w:rsidRDefault="00AD14E0" w:rsidP="0032160B">
      <w:pPr>
        <w:numPr>
          <w:ilvl w:val="0"/>
          <w:numId w:val="48"/>
        </w:numPr>
        <w:tabs>
          <w:tab w:val="left" w:pos="9638"/>
          <w:tab w:val="left" w:pos="14884"/>
        </w:tabs>
        <w:ind w:left="142" w:right="-1" w:firstLine="567"/>
        <w:jc w:val="both"/>
        <w:rPr>
          <w:sz w:val="22"/>
          <w:szCs w:val="22"/>
        </w:rPr>
      </w:pPr>
      <w:r w:rsidRPr="00727FF6">
        <w:rPr>
          <w:sz w:val="22"/>
          <w:szCs w:val="22"/>
        </w:rPr>
        <w:t xml:space="preserve">овладение навыками адаптации учащихся к социуму; </w:t>
      </w:r>
    </w:p>
    <w:p w:rsidR="00AD14E0" w:rsidRPr="00727FF6" w:rsidRDefault="00AD14E0" w:rsidP="0032160B">
      <w:pPr>
        <w:numPr>
          <w:ilvl w:val="0"/>
          <w:numId w:val="48"/>
        </w:numPr>
        <w:tabs>
          <w:tab w:val="left" w:pos="9638"/>
          <w:tab w:val="left" w:pos="14884"/>
        </w:tabs>
        <w:ind w:left="142" w:right="-1" w:firstLine="567"/>
        <w:jc w:val="both"/>
        <w:rPr>
          <w:sz w:val="22"/>
          <w:szCs w:val="22"/>
        </w:rPr>
      </w:pPr>
      <w:r w:rsidRPr="00727FF6">
        <w:rPr>
          <w:sz w:val="22"/>
          <w:szCs w:val="22"/>
        </w:rPr>
        <w:t>психолого-медико-педагогическое сопровождение школьников, имеющих проблемы в обучении;</w:t>
      </w:r>
    </w:p>
    <w:p w:rsidR="00AD14E0" w:rsidRPr="006776E2" w:rsidRDefault="00AD14E0" w:rsidP="0032160B">
      <w:pPr>
        <w:numPr>
          <w:ilvl w:val="0"/>
          <w:numId w:val="48"/>
        </w:numPr>
        <w:tabs>
          <w:tab w:val="left" w:pos="9638"/>
          <w:tab w:val="left" w:pos="14884"/>
        </w:tabs>
        <w:ind w:left="142" w:right="-1" w:firstLine="567"/>
        <w:jc w:val="both"/>
        <w:rPr>
          <w:sz w:val="22"/>
          <w:szCs w:val="22"/>
        </w:rPr>
      </w:pPr>
      <w:r w:rsidRPr="00727FF6">
        <w:rPr>
          <w:sz w:val="22"/>
          <w:szCs w:val="22"/>
        </w:rPr>
        <w:t>развитие творческого потенц</w:t>
      </w:r>
      <w:r w:rsidR="00260EE7" w:rsidRPr="00727FF6">
        <w:rPr>
          <w:sz w:val="22"/>
          <w:szCs w:val="22"/>
        </w:rPr>
        <w:t>иала учащихся (одаренных детей).</w:t>
      </w:r>
    </w:p>
    <w:p w:rsidR="00AD14E0" w:rsidRPr="00727FF6" w:rsidRDefault="00AD14E0" w:rsidP="003032AA">
      <w:pPr>
        <w:tabs>
          <w:tab w:val="left" w:pos="14884"/>
        </w:tabs>
        <w:ind w:left="142" w:right="820" w:firstLine="567"/>
        <w:jc w:val="both"/>
        <w:rPr>
          <w:b/>
          <w:i/>
          <w:sz w:val="22"/>
          <w:szCs w:val="22"/>
        </w:rPr>
      </w:pPr>
      <w:r w:rsidRPr="00727FF6">
        <w:rPr>
          <w:b/>
          <w:i/>
          <w:sz w:val="22"/>
          <w:szCs w:val="22"/>
        </w:rPr>
        <w:t xml:space="preserve"> Преодоление затруднений учащихся в учебной деятельности</w:t>
      </w:r>
    </w:p>
    <w:p w:rsidR="00AD14E0" w:rsidRPr="00727FF6" w:rsidRDefault="00AD14E0" w:rsidP="00BD450C">
      <w:pPr>
        <w:shd w:val="clear" w:color="auto" w:fill="FFFFFF"/>
        <w:tabs>
          <w:tab w:val="left" w:pos="14884"/>
        </w:tabs>
        <w:autoSpaceDE w:val="0"/>
        <w:autoSpaceDN w:val="0"/>
        <w:adjustRightInd w:val="0"/>
        <w:ind w:left="142" w:right="-1" w:firstLine="567"/>
        <w:jc w:val="both"/>
        <w:rPr>
          <w:iCs/>
          <w:sz w:val="22"/>
          <w:szCs w:val="22"/>
        </w:rPr>
      </w:pPr>
      <w:r w:rsidRPr="00727FF6">
        <w:rPr>
          <w:spacing w:val="-4"/>
          <w:sz w:val="22"/>
          <w:szCs w:val="22"/>
        </w:rPr>
        <w:t>Оказание помощи учащимся в преодолении их затруднений в учебной деятельности проводится педаго</w:t>
      </w:r>
      <w:r w:rsidR="008B25E2" w:rsidRPr="00727FF6">
        <w:rPr>
          <w:spacing w:val="-4"/>
          <w:sz w:val="22"/>
          <w:szCs w:val="22"/>
        </w:rPr>
        <w:t>гами</w:t>
      </w:r>
      <w:r w:rsidRPr="00727FF6">
        <w:rPr>
          <w:spacing w:val="-4"/>
          <w:sz w:val="22"/>
          <w:szCs w:val="22"/>
        </w:rPr>
        <w:t>.</w:t>
      </w:r>
      <w:r w:rsidRPr="00727FF6">
        <w:rPr>
          <w:iCs/>
          <w:sz w:val="22"/>
          <w:szCs w:val="22"/>
        </w:rPr>
        <w:t xml:space="preserve">Методический аппарат </w:t>
      </w:r>
      <w:r w:rsidRPr="00727FF6">
        <w:rPr>
          <w:sz w:val="22"/>
          <w:szCs w:val="22"/>
        </w:rPr>
        <w:t>системы</w:t>
      </w:r>
      <w:r w:rsidRPr="00727FF6">
        <w:rPr>
          <w:iCs/>
          <w:sz w:val="22"/>
          <w:szCs w:val="22"/>
        </w:rPr>
        <w:t xml:space="preserve"> учебников представлен заданиями, которые требуют: выбора наиболее эффективных способов выполнения и проверки;  осознания  причины успеха /неуспеха учебной деятельности и способности конструктивно действовать даже в ситуации неуспеха.</w:t>
      </w:r>
    </w:p>
    <w:p w:rsidR="00AD14E0" w:rsidRPr="00727FF6" w:rsidRDefault="00AD14E0" w:rsidP="00BD450C">
      <w:pPr>
        <w:tabs>
          <w:tab w:val="left" w:pos="9638"/>
          <w:tab w:val="left" w:pos="14884"/>
        </w:tabs>
        <w:ind w:left="142" w:right="140" w:firstLine="567"/>
        <w:jc w:val="both"/>
        <w:rPr>
          <w:sz w:val="22"/>
          <w:szCs w:val="22"/>
        </w:rPr>
      </w:pPr>
      <w:r w:rsidRPr="00727FF6">
        <w:rPr>
          <w:sz w:val="22"/>
          <w:szCs w:val="22"/>
        </w:rPr>
        <w:t>Преодолению  неуспешности  отдельных учеников помогают задания для групповой и коллективной работы, когда общий успех работы поглощает чью-то неудачу и способствуя пониманию результата. В учебниках представлена система таких работ, позволяющих каждому  ребенку действовать конструктивно в пределах своих возможностей и способностей.</w:t>
      </w:r>
    </w:p>
    <w:p w:rsidR="00AD14E0" w:rsidRPr="00BD450C" w:rsidRDefault="00AD14E0" w:rsidP="00BD450C">
      <w:pPr>
        <w:tabs>
          <w:tab w:val="left" w:pos="14884"/>
        </w:tabs>
        <w:ind w:left="142" w:right="-1" w:firstLine="567"/>
        <w:jc w:val="both"/>
        <w:rPr>
          <w:sz w:val="22"/>
          <w:szCs w:val="22"/>
        </w:rPr>
      </w:pPr>
      <w:r w:rsidRPr="00BD450C">
        <w:rPr>
          <w:b/>
          <w:sz w:val="22"/>
          <w:szCs w:val="22"/>
        </w:rPr>
        <w:lastRenderedPageBreak/>
        <w:t>В учебниках курса «Математика»</w:t>
      </w:r>
      <w:r w:rsidRPr="00BD450C">
        <w:rPr>
          <w:sz w:val="22"/>
          <w:szCs w:val="22"/>
        </w:rPr>
        <w:t xml:space="preserve"> в конце каждого урока представлены задания для самопроверки. Каждая тема во всех учебниках заканчивается разделами; «Что узнали. Чему научились» и «Проверим себя и оценим свои достижения». Этот материал позволяет учащимся сделать вывод о достижении целей, поставленных в начале изучения темы. В пособиях 1 — 4 классов в конце каждого года обучения приводятся «Тексты для контрольных работ», представленные на двух уровнях: базовом и на уровне повышенной сложности.  </w:t>
      </w:r>
    </w:p>
    <w:p w:rsidR="00AD14E0" w:rsidRPr="00BD450C" w:rsidRDefault="00AD14E0" w:rsidP="00BD450C">
      <w:pPr>
        <w:tabs>
          <w:tab w:val="left" w:pos="14884"/>
        </w:tabs>
        <w:ind w:left="142" w:right="-1" w:firstLine="567"/>
        <w:jc w:val="both"/>
        <w:rPr>
          <w:sz w:val="22"/>
          <w:szCs w:val="22"/>
        </w:rPr>
      </w:pPr>
      <w:r w:rsidRPr="00BD450C">
        <w:rPr>
          <w:sz w:val="22"/>
          <w:szCs w:val="22"/>
        </w:rPr>
        <w:t xml:space="preserve">В учебниках 1—4 классов представлен материал, направленный на формирование умений планировать учебные действия: учащиеся составляют план учебных действий при решении текстовых задач, при применении алгоритмов вычислений, при составлении плана успешного ведения математической игры, при работе над учебными проектами. </w:t>
      </w:r>
    </w:p>
    <w:p w:rsidR="00AD14E0" w:rsidRPr="00BD450C" w:rsidRDefault="00AD14E0" w:rsidP="00BD450C">
      <w:pPr>
        <w:tabs>
          <w:tab w:val="left" w:pos="14884"/>
        </w:tabs>
        <w:ind w:left="142" w:right="-1" w:firstLine="567"/>
        <w:jc w:val="both"/>
        <w:rPr>
          <w:sz w:val="22"/>
          <w:szCs w:val="22"/>
        </w:rPr>
      </w:pPr>
      <w:r w:rsidRPr="00BD450C">
        <w:rPr>
          <w:sz w:val="22"/>
          <w:szCs w:val="22"/>
        </w:rPr>
        <w:t>Всё это создаёт условия для формирования умений проводить пошаговый, тематический и итоговый контроль полученных знаний и освоенных способов действий.</w:t>
      </w:r>
    </w:p>
    <w:p w:rsidR="00AD14E0" w:rsidRPr="00BD450C" w:rsidRDefault="00AD14E0" w:rsidP="00BD450C">
      <w:pPr>
        <w:tabs>
          <w:tab w:val="left" w:pos="14884"/>
        </w:tabs>
        <w:ind w:left="142" w:right="-1" w:firstLine="567"/>
        <w:jc w:val="both"/>
        <w:rPr>
          <w:sz w:val="22"/>
          <w:szCs w:val="22"/>
        </w:rPr>
      </w:pPr>
      <w:r w:rsidRPr="00BD450C">
        <w:rPr>
          <w:b/>
          <w:sz w:val="22"/>
          <w:szCs w:val="22"/>
        </w:rPr>
        <w:t>В курсе «Изобразительное искусство»,</w:t>
      </w:r>
      <w:r w:rsidRPr="00BD450C">
        <w:rPr>
          <w:sz w:val="22"/>
          <w:szCs w:val="22"/>
        </w:rPr>
        <w:t xml:space="preserve">  начиная с первого класса,формируетсяумение учащихся обсуждать и оценивать как собственные работы, так и работы своих одноклассников.  Такой подход способствует осознанию причин успеха или неуспеха учебной деятельности. Обсуждение работ учащихся с этих позиций обеспечивает их способность конструктивно реагировать на критику учителя или товарищей по классу. В каждом учебнике курса «Изобразительное искусство» представлены детские работы, которые тематически связаны с предлагаемыми практическими заданиями. Рассмотрение работ ребят-одноклассников помогает понять, насколько удачно выполнил творческую работу сам ученик.</w:t>
      </w:r>
    </w:p>
    <w:p w:rsidR="00AD14E0" w:rsidRPr="00BD450C" w:rsidRDefault="00AD14E0" w:rsidP="00BD450C">
      <w:pPr>
        <w:tabs>
          <w:tab w:val="left" w:pos="14884"/>
        </w:tabs>
        <w:ind w:left="142" w:right="-1" w:firstLine="567"/>
        <w:jc w:val="both"/>
        <w:rPr>
          <w:sz w:val="22"/>
          <w:szCs w:val="22"/>
        </w:rPr>
      </w:pPr>
      <w:r w:rsidRPr="00BD450C">
        <w:rPr>
          <w:b/>
          <w:iCs/>
          <w:sz w:val="22"/>
          <w:szCs w:val="22"/>
        </w:rPr>
        <w:t>Вкурсе «Технология»</w:t>
      </w:r>
      <w:r w:rsidRPr="00BD450C">
        <w:rPr>
          <w:sz w:val="22"/>
          <w:szCs w:val="22"/>
        </w:rPr>
        <w:t xml:space="preserve">составление плана  является основой обучения предмету.Исходя из возрастных особенностей младших школьников, в учебниках (1—4 кл.) планы изготовления изделий представлены в двух видах: тестовом и иллюстративном (в виде слайдов). Каждому пункту текстового плана соответствуют один или несколько слайдов, которые позволяют продемонстрировать использование специальных приемов, способов и техник изготовления изделий. </w:t>
      </w:r>
    </w:p>
    <w:p w:rsidR="00AD14E0" w:rsidRPr="00BD450C" w:rsidRDefault="00AD14E0" w:rsidP="00BD450C">
      <w:pPr>
        <w:pStyle w:val="afff1"/>
        <w:tabs>
          <w:tab w:val="left" w:pos="14884"/>
        </w:tabs>
        <w:spacing w:after="0"/>
        <w:ind w:left="142" w:firstLine="567"/>
        <w:jc w:val="both"/>
        <w:rPr>
          <w:bCs/>
          <w:spacing w:val="1"/>
          <w:sz w:val="22"/>
          <w:szCs w:val="22"/>
        </w:rPr>
      </w:pPr>
      <w:r w:rsidRPr="00BD450C">
        <w:rPr>
          <w:b/>
          <w:bCs/>
          <w:spacing w:val="1"/>
          <w:sz w:val="22"/>
          <w:szCs w:val="22"/>
        </w:rPr>
        <w:t>В учебниках курса «Литературное чтение»</w:t>
      </w:r>
      <w:r w:rsidRPr="00BD450C">
        <w:rPr>
          <w:bCs/>
          <w:spacing w:val="1"/>
          <w:sz w:val="22"/>
          <w:szCs w:val="22"/>
        </w:rPr>
        <w:t xml:space="preserve"> в методическом аппарате каждой темы выстроена система вопросов и заданий для планирования и осуществления контрольно-оценочной деятельности.</w:t>
      </w:r>
    </w:p>
    <w:p w:rsidR="00AD14E0" w:rsidRPr="00BD450C" w:rsidRDefault="00AD14E0" w:rsidP="00BD450C">
      <w:pPr>
        <w:pStyle w:val="afff1"/>
        <w:tabs>
          <w:tab w:val="left" w:pos="14884"/>
        </w:tabs>
        <w:spacing w:after="0"/>
        <w:ind w:left="142" w:firstLine="567"/>
        <w:jc w:val="both"/>
        <w:rPr>
          <w:bCs/>
          <w:spacing w:val="1"/>
          <w:sz w:val="22"/>
          <w:szCs w:val="22"/>
        </w:rPr>
      </w:pPr>
      <w:r w:rsidRPr="00BD450C">
        <w:rPr>
          <w:bCs/>
          <w:spacing w:val="1"/>
          <w:sz w:val="22"/>
          <w:szCs w:val="22"/>
        </w:rPr>
        <w:t xml:space="preserve">   В конце каждого раздела помещен материал «Наши достижения. Проверь себя». Задания этого раздела включают вопросы как базового уровня (планируемые результаты ФГОС на базовом уровне освоения), так и повышенного уровня, которые позволяют учащимся сделать вывод о достижении поставленных в начале изучения раздела целей и задач.</w:t>
      </w:r>
    </w:p>
    <w:p w:rsidR="00AD14E0" w:rsidRPr="00BD450C" w:rsidRDefault="00AD14E0" w:rsidP="00BD450C">
      <w:pPr>
        <w:tabs>
          <w:tab w:val="left" w:pos="993"/>
          <w:tab w:val="left" w:pos="14884"/>
        </w:tabs>
        <w:autoSpaceDE w:val="0"/>
        <w:autoSpaceDN w:val="0"/>
        <w:adjustRightInd w:val="0"/>
        <w:ind w:left="142" w:firstLine="567"/>
        <w:jc w:val="both"/>
        <w:rPr>
          <w:iCs/>
          <w:sz w:val="22"/>
          <w:szCs w:val="22"/>
        </w:rPr>
      </w:pPr>
      <w:r w:rsidRPr="00BD450C">
        <w:rPr>
          <w:b/>
          <w:iCs/>
          <w:sz w:val="22"/>
          <w:szCs w:val="22"/>
        </w:rPr>
        <w:tab/>
        <w:t>В курсе «Русский язык»,</w:t>
      </w:r>
      <w:r w:rsidRPr="00BD450C">
        <w:rPr>
          <w:iCs/>
          <w:sz w:val="22"/>
          <w:szCs w:val="22"/>
        </w:rPr>
        <w:t xml:space="preserve"> в 1 классе, сопоставляя рисунки  с изображением детей разных национальностей и предложения, написанные на разных языках, первоклассники, прочитав запись на русском языке, задумываются над тем, что, не зная чужой язык, невозможно и прочитать и понять написанное.  Или,    решая орфографические задачи,  при постановке вопроса:  «В каких словах выбор буквы вызывает у тебя затруднение…» — ученик задумывается над причиной этого явления; либо он незнает правило, либо не понял значение слова, либо не может найти проверочное слово  и  т.п.</w:t>
      </w:r>
    </w:p>
    <w:p w:rsidR="00AD14E0" w:rsidRPr="00BD450C" w:rsidRDefault="00AD14E0" w:rsidP="00BD450C">
      <w:pPr>
        <w:tabs>
          <w:tab w:val="left" w:pos="14884"/>
        </w:tabs>
        <w:ind w:left="142" w:right="-1" w:firstLine="567"/>
        <w:jc w:val="both"/>
        <w:rPr>
          <w:b/>
          <w:i/>
          <w:sz w:val="22"/>
          <w:szCs w:val="22"/>
        </w:rPr>
      </w:pPr>
      <w:r w:rsidRPr="00BD450C">
        <w:rPr>
          <w:b/>
          <w:i/>
          <w:sz w:val="22"/>
          <w:szCs w:val="22"/>
        </w:rPr>
        <w:t xml:space="preserve"> Овладение навыками адаптации учащихся к социуму </w:t>
      </w:r>
    </w:p>
    <w:p w:rsidR="00AD14E0" w:rsidRPr="00BD450C" w:rsidRDefault="00AD14E0" w:rsidP="00BD450C">
      <w:pPr>
        <w:shd w:val="clear" w:color="auto" w:fill="FFFFFF"/>
        <w:tabs>
          <w:tab w:val="left" w:pos="14884"/>
        </w:tabs>
        <w:autoSpaceDE w:val="0"/>
        <w:autoSpaceDN w:val="0"/>
        <w:adjustRightInd w:val="0"/>
        <w:ind w:left="142" w:right="-1" w:firstLine="567"/>
        <w:jc w:val="both"/>
        <w:rPr>
          <w:sz w:val="22"/>
          <w:szCs w:val="22"/>
        </w:rPr>
      </w:pPr>
      <w:r w:rsidRPr="00BD450C">
        <w:rPr>
          <w:sz w:val="22"/>
          <w:szCs w:val="22"/>
        </w:rPr>
        <w:t xml:space="preserve">На уроках с использованием УМК </w:t>
      </w:r>
      <w:r w:rsidR="00BD450C" w:rsidRPr="00BD450C">
        <w:rPr>
          <w:sz w:val="22"/>
          <w:szCs w:val="22"/>
        </w:rPr>
        <w:t>«Перспективная начальная школа»</w:t>
      </w:r>
      <w:r w:rsidR="00BD450C" w:rsidRPr="00727FF6">
        <w:rPr>
          <w:b/>
          <w:i/>
          <w:sz w:val="22"/>
          <w:szCs w:val="22"/>
        </w:rPr>
        <w:t xml:space="preserve"> </w:t>
      </w:r>
      <w:r w:rsidRPr="00BD450C">
        <w:rPr>
          <w:sz w:val="22"/>
          <w:szCs w:val="22"/>
        </w:rPr>
        <w:t xml:space="preserve">педагоги имеют возможность формировать начальные навыки адаптации в динамично изменяющемся и развивающемся мире. Учебники содержат задания, тексты, проекты,  практические работы, направленные на осмысление норм и правил поведения в жизни (на это работает, практически, весь </w:t>
      </w:r>
      <w:r w:rsidRPr="00BD450C">
        <w:rPr>
          <w:b/>
          <w:sz w:val="22"/>
          <w:szCs w:val="22"/>
        </w:rPr>
        <w:t>курс «Окружающий мир»</w:t>
      </w:r>
      <w:r w:rsidRPr="00BD450C">
        <w:rPr>
          <w:sz w:val="22"/>
          <w:szCs w:val="22"/>
        </w:rPr>
        <w:t xml:space="preserve">). </w:t>
      </w:r>
    </w:p>
    <w:p w:rsidR="00AD14E0" w:rsidRPr="00BD450C" w:rsidRDefault="00AD14E0" w:rsidP="00BD450C">
      <w:pPr>
        <w:shd w:val="clear" w:color="auto" w:fill="FFFFFF"/>
        <w:tabs>
          <w:tab w:val="left" w:pos="14884"/>
        </w:tabs>
        <w:autoSpaceDE w:val="0"/>
        <w:autoSpaceDN w:val="0"/>
        <w:adjustRightInd w:val="0"/>
        <w:ind w:left="142" w:right="-1" w:firstLine="567"/>
        <w:jc w:val="both"/>
        <w:rPr>
          <w:sz w:val="22"/>
          <w:szCs w:val="22"/>
        </w:rPr>
      </w:pPr>
      <w:r w:rsidRPr="00BD450C">
        <w:rPr>
          <w:b/>
          <w:sz w:val="22"/>
          <w:szCs w:val="22"/>
        </w:rPr>
        <w:t>Курс «Математика»</w:t>
      </w:r>
      <w:r w:rsidRPr="00BD450C">
        <w:rPr>
          <w:sz w:val="22"/>
          <w:szCs w:val="22"/>
        </w:rPr>
        <w:t xml:space="preserve"> формирует у ребенка первые пространственные и временные ориентиры, знакомит с миром величин,  скоростей, с разными  способами отображения и чтения информации и пр.</w:t>
      </w:r>
    </w:p>
    <w:p w:rsidR="00AD14E0" w:rsidRPr="00BD450C" w:rsidRDefault="00AD14E0" w:rsidP="00BD450C">
      <w:pPr>
        <w:shd w:val="clear" w:color="auto" w:fill="FFFFFF"/>
        <w:tabs>
          <w:tab w:val="left" w:pos="14884"/>
        </w:tabs>
        <w:autoSpaceDE w:val="0"/>
        <w:autoSpaceDN w:val="0"/>
        <w:adjustRightInd w:val="0"/>
        <w:ind w:left="142" w:right="-1" w:firstLine="567"/>
        <w:jc w:val="both"/>
        <w:rPr>
          <w:sz w:val="22"/>
          <w:szCs w:val="22"/>
        </w:rPr>
      </w:pPr>
      <w:r w:rsidRPr="00BD450C">
        <w:rPr>
          <w:b/>
          <w:sz w:val="22"/>
          <w:szCs w:val="22"/>
        </w:rPr>
        <w:t>Курсы «Литературное чтение», «Русский язык», «Иностранные языки»</w:t>
      </w:r>
      <w:r w:rsidRPr="00BD450C">
        <w:rPr>
          <w:sz w:val="22"/>
          <w:szCs w:val="22"/>
        </w:rPr>
        <w:t xml:space="preserve">  формируют нормы и правила произношения,  использования слов в речи, вводит ребенка в мир русского и иностранных языков, литературы.</w:t>
      </w:r>
    </w:p>
    <w:p w:rsidR="00AD14E0" w:rsidRPr="00BD450C" w:rsidRDefault="00AD14E0" w:rsidP="00BD450C">
      <w:pPr>
        <w:shd w:val="clear" w:color="auto" w:fill="FFFFFF"/>
        <w:tabs>
          <w:tab w:val="left" w:pos="14884"/>
        </w:tabs>
        <w:autoSpaceDE w:val="0"/>
        <w:autoSpaceDN w:val="0"/>
        <w:adjustRightInd w:val="0"/>
        <w:ind w:left="142" w:right="-1" w:firstLine="567"/>
        <w:jc w:val="both"/>
        <w:rPr>
          <w:sz w:val="22"/>
          <w:szCs w:val="22"/>
        </w:rPr>
      </w:pPr>
      <w:r w:rsidRPr="00BD450C">
        <w:rPr>
          <w:b/>
          <w:sz w:val="22"/>
          <w:szCs w:val="22"/>
        </w:rPr>
        <w:t xml:space="preserve">Курсы «Изобразительное искусство, «Музыка» </w:t>
      </w:r>
      <w:r w:rsidRPr="00BD450C">
        <w:rPr>
          <w:sz w:val="22"/>
          <w:szCs w:val="22"/>
        </w:rPr>
        <w:t xml:space="preserve"> знакомят школьника с миром прекрасного.</w:t>
      </w:r>
    </w:p>
    <w:p w:rsidR="00AD14E0" w:rsidRPr="00BD450C" w:rsidRDefault="00AD14E0" w:rsidP="00BD450C">
      <w:pPr>
        <w:shd w:val="clear" w:color="auto" w:fill="FFFFFF"/>
        <w:tabs>
          <w:tab w:val="left" w:pos="14884"/>
        </w:tabs>
        <w:autoSpaceDE w:val="0"/>
        <w:autoSpaceDN w:val="0"/>
        <w:adjustRightInd w:val="0"/>
        <w:ind w:left="142" w:right="-1" w:firstLine="567"/>
        <w:jc w:val="both"/>
        <w:rPr>
          <w:sz w:val="22"/>
          <w:szCs w:val="22"/>
        </w:rPr>
      </w:pPr>
      <w:r w:rsidRPr="00BD450C">
        <w:rPr>
          <w:b/>
          <w:sz w:val="22"/>
          <w:szCs w:val="22"/>
        </w:rPr>
        <w:t>Курс «Основы религиозных культур и светской этики»</w:t>
      </w:r>
      <w:r w:rsidRPr="00BD450C">
        <w:rPr>
          <w:sz w:val="22"/>
          <w:szCs w:val="22"/>
        </w:rPr>
        <w:t xml:space="preserve"> формирует у младших школьников понимание  значения нравственных норм и ценностей для достойной жизни личности, семьи, общества. </w:t>
      </w:r>
    </w:p>
    <w:p w:rsidR="00AD14E0" w:rsidRPr="00BD450C" w:rsidRDefault="00AD14E0" w:rsidP="00BD450C">
      <w:pPr>
        <w:shd w:val="clear" w:color="auto" w:fill="FFFFFF"/>
        <w:tabs>
          <w:tab w:val="left" w:pos="14884"/>
        </w:tabs>
        <w:autoSpaceDE w:val="0"/>
        <w:autoSpaceDN w:val="0"/>
        <w:adjustRightInd w:val="0"/>
        <w:ind w:left="142" w:right="-1" w:firstLine="567"/>
        <w:jc w:val="both"/>
        <w:rPr>
          <w:sz w:val="22"/>
          <w:szCs w:val="22"/>
        </w:rPr>
      </w:pPr>
      <w:r w:rsidRPr="00BD450C">
        <w:rPr>
          <w:sz w:val="22"/>
          <w:szCs w:val="22"/>
        </w:rPr>
        <w:t xml:space="preserve">Важным объединяющим компонентом предметных линий системы учебников является  творческий характер заданий, материал для организации учебной деятельности, в том числе </w:t>
      </w:r>
      <w:r w:rsidRPr="00BD450C">
        <w:rPr>
          <w:sz w:val="22"/>
          <w:szCs w:val="22"/>
        </w:rPr>
        <w:lastRenderedPageBreak/>
        <w:t xml:space="preserve">проектной, на уроках и во внеурочной работе. Формирование умения решать поставленные задачи в «условиях неизвестности», то есть, когда нет и не может быть единственного правильного ответа, когда задан алгоритм действия, но нет образца, способствует развитию навыков адаптации к изменяющемуся миру, умению действовать самостоятельно. </w:t>
      </w:r>
    </w:p>
    <w:p w:rsidR="00AD14E0" w:rsidRPr="00BD450C" w:rsidRDefault="00AD14E0" w:rsidP="00BD450C">
      <w:pPr>
        <w:tabs>
          <w:tab w:val="left" w:pos="14884"/>
        </w:tabs>
        <w:spacing w:before="100" w:beforeAutospacing="1" w:after="100" w:afterAutospacing="1"/>
        <w:ind w:left="142" w:right="-1" w:firstLine="567"/>
        <w:jc w:val="both"/>
        <w:rPr>
          <w:sz w:val="22"/>
          <w:szCs w:val="22"/>
        </w:rPr>
      </w:pPr>
      <w:r w:rsidRPr="00BD450C">
        <w:rPr>
          <w:b/>
          <w:i/>
          <w:sz w:val="22"/>
          <w:szCs w:val="22"/>
        </w:rPr>
        <w:t xml:space="preserve"> Психолого-медико-педагогическое сопровождение школьников, имеющих проблемы в обучении</w:t>
      </w:r>
      <w:r w:rsidR="00B107DE" w:rsidRPr="00BD450C">
        <w:rPr>
          <w:b/>
          <w:i/>
          <w:sz w:val="22"/>
          <w:szCs w:val="22"/>
        </w:rPr>
        <w:t xml:space="preserve">.  Психологом  проводится </w:t>
      </w:r>
      <w:r w:rsidR="00B107DE" w:rsidRPr="00BD450C">
        <w:rPr>
          <w:sz w:val="22"/>
          <w:szCs w:val="22"/>
        </w:rPr>
        <w:t>обследование актуального уровня психического и речевого развития, определение зоны ближайшего развития. Медработником  проводится выявление состояния физического и психического здоровья.  Учитель  проводит обследование семьи ребенка, состав семьи, условия воспитания, умение учиться, организованность, выполнение требований педагогов, самостоятельная работа, самоконтроль, трудности в овладении новым материалом, мотивы учебной деятельности, прилежание, отношение к отметке, похвале или порицанию учителя, воспитателя,эмоционально-волевая сфера, преобладание настроения ребенка. Наличие аффективных вспышек. Способность к волевому усилию, внушаемость, проявления негативизма.Особенности личности. интересы, потребности, идеалы, убеждения. Наличие чувства долга и ответственности. Соблюдение правил поведения в обществе, школе, дома. Взаимоотношения с коллективом: роль в коллективе, симпатии, дружба с детьми, отношение к младшим и старшим товарищам. Нарушения в поведении: гиперактивность, замкнутость, аутистические проявления, обидчивость, эгоизм. Поведение. Уровень притязаний и самооценка.</w:t>
      </w:r>
    </w:p>
    <w:p w:rsidR="00AD14E0" w:rsidRPr="00BD450C" w:rsidRDefault="00AD14E0" w:rsidP="00BD450C">
      <w:pPr>
        <w:tabs>
          <w:tab w:val="left" w:pos="14884"/>
        </w:tabs>
        <w:ind w:left="142" w:right="-1" w:firstLine="567"/>
        <w:jc w:val="both"/>
        <w:rPr>
          <w:b/>
          <w:i/>
          <w:sz w:val="22"/>
          <w:szCs w:val="22"/>
        </w:rPr>
      </w:pPr>
      <w:r w:rsidRPr="00BD450C">
        <w:rPr>
          <w:b/>
          <w:i/>
          <w:sz w:val="22"/>
          <w:szCs w:val="22"/>
        </w:rPr>
        <w:t>Развитие творческого потенциала учащихся (одаренных детей)</w:t>
      </w:r>
    </w:p>
    <w:p w:rsidR="00AD14E0" w:rsidRPr="00BD450C" w:rsidRDefault="00AD14E0" w:rsidP="00BD450C">
      <w:pPr>
        <w:tabs>
          <w:tab w:val="left" w:pos="2336"/>
          <w:tab w:val="left" w:pos="14884"/>
        </w:tabs>
        <w:ind w:left="142" w:right="-1" w:firstLine="567"/>
        <w:jc w:val="both"/>
        <w:rPr>
          <w:spacing w:val="2"/>
          <w:sz w:val="22"/>
          <w:szCs w:val="22"/>
        </w:rPr>
      </w:pPr>
      <w:r w:rsidRPr="00BD450C">
        <w:rPr>
          <w:sz w:val="22"/>
          <w:szCs w:val="22"/>
        </w:rPr>
        <w:t xml:space="preserve">Развитие творческого потенциала учащихся начальной школы осуществляется в рамках урочной и внеурочной деятельности.  </w:t>
      </w:r>
    </w:p>
    <w:p w:rsidR="00AD14E0" w:rsidRPr="00BD450C" w:rsidRDefault="00AD14E0" w:rsidP="00BD450C">
      <w:pPr>
        <w:tabs>
          <w:tab w:val="left" w:pos="14884"/>
        </w:tabs>
        <w:ind w:left="142" w:right="-1" w:firstLine="567"/>
        <w:jc w:val="both"/>
        <w:rPr>
          <w:sz w:val="22"/>
          <w:szCs w:val="22"/>
        </w:rPr>
      </w:pPr>
      <w:r w:rsidRPr="00BD450C">
        <w:rPr>
          <w:sz w:val="22"/>
          <w:szCs w:val="22"/>
        </w:rPr>
        <w:t xml:space="preserve">Формирование и освоение  творческих способов и приёмов действий основывается на разработанной в учебниках системе заданий творческого и поискового характера,  направленных на развитие у учащихся познаватель-ных УУД и творческих способностей. В </w:t>
      </w:r>
      <w:r w:rsidR="00B107DE" w:rsidRPr="00BD450C">
        <w:rPr>
          <w:sz w:val="22"/>
          <w:szCs w:val="22"/>
        </w:rPr>
        <w:t xml:space="preserve">учебниках </w:t>
      </w:r>
      <w:r w:rsidRPr="00BD450C">
        <w:rPr>
          <w:sz w:val="22"/>
          <w:szCs w:val="22"/>
        </w:rPr>
        <w:t>в каждой  теме формулируются проблемные вопросы, учебные задачи или создаются проблемные ситуации.</w:t>
      </w:r>
    </w:p>
    <w:p w:rsidR="00AD14E0" w:rsidRPr="00BD450C" w:rsidRDefault="00AD14E0" w:rsidP="00BD450C">
      <w:pPr>
        <w:tabs>
          <w:tab w:val="left" w:pos="14884"/>
        </w:tabs>
        <w:ind w:left="142" w:right="-1" w:firstLine="567"/>
        <w:jc w:val="both"/>
        <w:rPr>
          <w:sz w:val="22"/>
          <w:szCs w:val="22"/>
        </w:rPr>
      </w:pPr>
      <w:r w:rsidRPr="00BD450C">
        <w:rPr>
          <w:b/>
          <w:sz w:val="22"/>
          <w:szCs w:val="22"/>
        </w:rPr>
        <w:t>В курсе «Русский язык»</w:t>
      </w:r>
      <w:r w:rsidRPr="00BD450C">
        <w:rPr>
          <w:sz w:val="22"/>
          <w:szCs w:val="22"/>
        </w:rPr>
        <w:t xml:space="preserve"> одним из приёмов решения учебных проблем является языковой эксперимент, который представлен в учебнике под рубрикой «Проведи опыт».  Проводя исследование, дети, например,  узнают, как можно определить слоги в слове, основу слова; убеждаются, что слов без корня не бывает; определяют, какие глаголы спрягаются, а какие — нет. Учащиеся включаются в поиск ответа, выдвигая предположения, обсуждая их, находя с помощью учебника необходимую информацию, делая выводы и таким образом,  овладевают новыми знаниями.</w:t>
      </w:r>
    </w:p>
    <w:p w:rsidR="00AD14E0" w:rsidRPr="00BD450C" w:rsidRDefault="00AD14E0" w:rsidP="00BD450C">
      <w:pPr>
        <w:tabs>
          <w:tab w:val="left" w:pos="14884"/>
        </w:tabs>
        <w:ind w:left="142" w:right="-1" w:firstLine="567"/>
        <w:jc w:val="both"/>
        <w:rPr>
          <w:sz w:val="22"/>
          <w:szCs w:val="22"/>
        </w:rPr>
      </w:pPr>
      <w:r w:rsidRPr="00BD450C">
        <w:rPr>
          <w:sz w:val="22"/>
          <w:szCs w:val="22"/>
        </w:rPr>
        <w:t xml:space="preserve"> Проблемы творческого и поискового характера решаются также при работе над учебными проектами и проектными задачами, которые предусмотрены в каждом классе предметных линий комплекса учебников «Школа России». </w:t>
      </w:r>
    </w:p>
    <w:p w:rsidR="00AD14E0" w:rsidRPr="00BD450C" w:rsidRDefault="00AD14E0" w:rsidP="00BD450C">
      <w:pPr>
        <w:tabs>
          <w:tab w:val="left" w:pos="14884"/>
        </w:tabs>
        <w:ind w:left="142" w:right="-1" w:firstLine="567"/>
        <w:jc w:val="both"/>
        <w:rPr>
          <w:sz w:val="22"/>
          <w:szCs w:val="22"/>
        </w:rPr>
      </w:pPr>
      <w:r w:rsidRPr="00BD450C">
        <w:rPr>
          <w:b/>
          <w:sz w:val="22"/>
          <w:szCs w:val="22"/>
        </w:rPr>
        <w:t>В курсе «Математика»</w:t>
      </w:r>
      <w:r w:rsidRPr="00BD450C">
        <w:rPr>
          <w:sz w:val="22"/>
          <w:szCs w:val="22"/>
        </w:rPr>
        <w:t xml:space="preserve"> освоение  указанных способов основывается на представленной в учебниках 1—4 классовсерии заданий творческого и поискового характера, например, предлагающих:</w:t>
      </w:r>
    </w:p>
    <w:p w:rsidR="00AD14E0" w:rsidRPr="00BD450C" w:rsidRDefault="00BB22FD" w:rsidP="0032160B">
      <w:pPr>
        <w:pStyle w:val="affe"/>
        <w:numPr>
          <w:ilvl w:val="0"/>
          <w:numId w:val="101"/>
        </w:numPr>
        <w:tabs>
          <w:tab w:val="left" w:pos="14884"/>
        </w:tabs>
        <w:ind w:left="851" w:right="-1"/>
        <w:jc w:val="both"/>
        <w:rPr>
          <w:rFonts w:ascii="Times New Roman" w:hAnsi="Times New Roman"/>
        </w:rPr>
      </w:pPr>
      <w:r w:rsidRPr="00BD450C">
        <w:rPr>
          <w:rFonts w:ascii="Times New Roman" w:hAnsi="Times New Roman"/>
        </w:rPr>
        <w:t>п</w:t>
      </w:r>
      <w:r w:rsidR="00AD14E0" w:rsidRPr="00BD450C">
        <w:rPr>
          <w:rFonts w:ascii="Times New Roman" w:hAnsi="Times New Roman"/>
        </w:rPr>
        <w:t xml:space="preserve">родолжить (дополнить) ряд чисел, числовых выражений, равенств, значений величин, геометрических фигур и др., записанных по определённому правилу; </w:t>
      </w:r>
    </w:p>
    <w:p w:rsidR="00AD14E0" w:rsidRPr="00BD450C" w:rsidRDefault="00AD14E0" w:rsidP="0032160B">
      <w:pPr>
        <w:pStyle w:val="affe"/>
        <w:numPr>
          <w:ilvl w:val="0"/>
          <w:numId w:val="101"/>
        </w:numPr>
        <w:tabs>
          <w:tab w:val="left" w:pos="14884"/>
        </w:tabs>
        <w:ind w:left="851" w:right="-1"/>
        <w:jc w:val="both"/>
        <w:rPr>
          <w:rFonts w:ascii="Times New Roman" w:hAnsi="Times New Roman"/>
        </w:rPr>
      </w:pPr>
      <w:r w:rsidRPr="00BD450C">
        <w:rPr>
          <w:rFonts w:ascii="Times New Roman" w:hAnsi="Times New Roman"/>
        </w:rPr>
        <w:t xml:space="preserve">провести классификацию объектов, чисел, равенств, значений величин, геометрических фигур и др. по заданному признаку; </w:t>
      </w:r>
    </w:p>
    <w:p w:rsidR="00AD14E0" w:rsidRPr="00BD450C" w:rsidRDefault="00AD14E0" w:rsidP="0032160B">
      <w:pPr>
        <w:pStyle w:val="affe"/>
        <w:numPr>
          <w:ilvl w:val="0"/>
          <w:numId w:val="101"/>
        </w:numPr>
        <w:tabs>
          <w:tab w:val="left" w:pos="14884"/>
        </w:tabs>
        <w:ind w:left="851" w:right="-1"/>
        <w:jc w:val="both"/>
      </w:pPr>
      <w:r w:rsidRPr="00BD450C">
        <w:rPr>
          <w:rFonts w:ascii="Times New Roman" w:hAnsi="Times New Roman"/>
        </w:rPr>
        <w:t xml:space="preserve">провести логические рассуждения, использовать знания в новых условиях при выполнении заданий поискового </w:t>
      </w:r>
      <w:r w:rsidRPr="00BD450C">
        <w:t xml:space="preserve">характера. </w:t>
      </w:r>
    </w:p>
    <w:p w:rsidR="00AD14E0" w:rsidRPr="00BD450C" w:rsidRDefault="00AD14E0" w:rsidP="00BD450C">
      <w:pPr>
        <w:tabs>
          <w:tab w:val="left" w:pos="14884"/>
        </w:tabs>
        <w:ind w:left="142" w:right="-1" w:firstLine="567"/>
        <w:jc w:val="both"/>
        <w:rPr>
          <w:sz w:val="22"/>
          <w:szCs w:val="22"/>
        </w:rPr>
      </w:pPr>
      <w:r w:rsidRPr="00BD450C">
        <w:rPr>
          <w:sz w:val="22"/>
          <w:szCs w:val="22"/>
        </w:rPr>
        <w:t xml:space="preserve">В учебниках предлагаются «Странички для любознательных» с заданиями творческого характера, начиная со 2 класса, добавляются странички «Готовимся к олимпиаде», задания конкурса «Смекалка». </w:t>
      </w:r>
    </w:p>
    <w:p w:rsidR="00AD14E0" w:rsidRPr="00BD450C" w:rsidRDefault="00AD14E0" w:rsidP="00BD450C">
      <w:pPr>
        <w:tabs>
          <w:tab w:val="left" w:pos="14884"/>
        </w:tabs>
        <w:ind w:left="142" w:right="-1" w:firstLine="567"/>
        <w:jc w:val="both"/>
        <w:rPr>
          <w:sz w:val="22"/>
          <w:szCs w:val="22"/>
        </w:rPr>
      </w:pPr>
      <w:r w:rsidRPr="00BD450C">
        <w:rPr>
          <w:sz w:val="22"/>
          <w:szCs w:val="22"/>
        </w:rPr>
        <w:t xml:space="preserve">С первого класса младшие школьники учатся не только наблюдать, сравнивать, выполнять классификацию объектов, рассуждать, проводить обобщения и др., но и фиксировать результаты своих наблюдений и действий разными способами (словесными, практическими, знаковыми, графическими). Всё это формирует умения решать задачи творческого и поискового характера.  </w:t>
      </w:r>
    </w:p>
    <w:p w:rsidR="00AD14E0" w:rsidRPr="00BD450C" w:rsidRDefault="00AD14E0" w:rsidP="00BD450C">
      <w:pPr>
        <w:tabs>
          <w:tab w:val="left" w:pos="14884"/>
        </w:tabs>
        <w:ind w:left="142" w:right="-1" w:firstLine="567"/>
        <w:jc w:val="both"/>
        <w:rPr>
          <w:sz w:val="22"/>
          <w:szCs w:val="22"/>
        </w:rPr>
      </w:pPr>
      <w:r w:rsidRPr="00BD450C">
        <w:rPr>
          <w:sz w:val="22"/>
          <w:szCs w:val="22"/>
        </w:rPr>
        <w:t xml:space="preserve"> Проблемы творческого и поискового характера решаются также при работе над учебными проектами по </w:t>
      </w:r>
      <w:r w:rsidRPr="00BD450C">
        <w:rPr>
          <w:b/>
          <w:sz w:val="22"/>
          <w:szCs w:val="22"/>
        </w:rPr>
        <w:t xml:space="preserve">математике, русскому языку, литературному чтению, окружающему миру, </w:t>
      </w:r>
      <w:r w:rsidRPr="00BD450C">
        <w:rPr>
          <w:b/>
          <w:sz w:val="22"/>
          <w:szCs w:val="22"/>
        </w:rPr>
        <w:lastRenderedPageBreak/>
        <w:t xml:space="preserve">технологии, иностранным языкам, информатики, </w:t>
      </w:r>
      <w:r w:rsidRPr="00BD450C">
        <w:rPr>
          <w:sz w:val="22"/>
          <w:szCs w:val="22"/>
        </w:rPr>
        <w:t>которые предусмотрены в каждом учебнике с 1 по 4 класс.</w:t>
      </w:r>
    </w:p>
    <w:p w:rsidR="00AD14E0" w:rsidRPr="00BD450C" w:rsidRDefault="00AD14E0" w:rsidP="00BD450C">
      <w:pPr>
        <w:tabs>
          <w:tab w:val="left" w:pos="14884"/>
        </w:tabs>
        <w:ind w:left="142" w:right="-1" w:firstLine="567"/>
        <w:jc w:val="both"/>
        <w:rPr>
          <w:sz w:val="22"/>
          <w:szCs w:val="22"/>
        </w:rPr>
      </w:pPr>
      <w:r w:rsidRPr="00BD450C">
        <w:rPr>
          <w:sz w:val="22"/>
          <w:szCs w:val="22"/>
        </w:rPr>
        <w:t xml:space="preserve">Во внеурочной работе организуются творческие конкурсы, предметные олимпиады. </w:t>
      </w:r>
    </w:p>
    <w:p w:rsidR="00AD14E0" w:rsidRPr="00727FF6" w:rsidRDefault="00AD14E0" w:rsidP="003032AA">
      <w:pPr>
        <w:tabs>
          <w:tab w:val="left" w:pos="14884"/>
        </w:tabs>
        <w:ind w:left="142" w:firstLine="567"/>
        <w:jc w:val="both"/>
        <w:rPr>
          <w:sz w:val="22"/>
          <w:szCs w:val="22"/>
        </w:rPr>
      </w:pPr>
    </w:p>
    <w:p w:rsidR="00BB22FD" w:rsidRDefault="00BB22FD" w:rsidP="00BB22FD">
      <w:pPr>
        <w:pStyle w:val="1"/>
        <w:tabs>
          <w:tab w:val="left" w:pos="14884"/>
        </w:tabs>
        <w:spacing w:line="240" w:lineRule="auto"/>
        <w:ind w:left="709"/>
        <w:jc w:val="both"/>
        <w:rPr>
          <w:sz w:val="22"/>
          <w:szCs w:val="22"/>
        </w:rPr>
      </w:pPr>
      <w:bookmarkStart w:id="148" w:name="_Toc424564342"/>
      <w:r>
        <w:rPr>
          <w:sz w:val="22"/>
          <w:szCs w:val="22"/>
        </w:rPr>
        <w:t>3.</w:t>
      </w:r>
      <w:r w:rsidRPr="00727FF6">
        <w:rPr>
          <w:sz w:val="22"/>
          <w:szCs w:val="22"/>
        </w:rPr>
        <w:t>Организационный раздел</w:t>
      </w:r>
      <w:bookmarkEnd w:id="148"/>
    </w:p>
    <w:p w:rsidR="002575E3" w:rsidRPr="002575E3" w:rsidRDefault="002575E3" w:rsidP="002575E3">
      <w:r>
        <w:t>Учебный план</w:t>
      </w:r>
    </w:p>
    <w:tbl>
      <w:tblPr>
        <w:tblStyle w:val="17"/>
        <w:tblpPr w:leftFromText="180" w:rightFromText="180" w:vertAnchor="text" w:horzAnchor="margin" w:tblpXSpec="center" w:tblpY="121"/>
        <w:tblW w:w="9606" w:type="dxa"/>
        <w:tblLayout w:type="fixed"/>
        <w:tblLook w:val="04A0"/>
      </w:tblPr>
      <w:tblGrid>
        <w:gridCol w:w="2410"/>
        <w:gridCol w:w="2335"/>
        <w:gridCol w:w="850"/>
        <w:gridCol w:w="1134"/>
        <w:gridCol w:w="993"/>
        <w:gridCol w:w="850"/>
        <w:gridCol w:w="1034"/>
      </w:tblGrid>
      <w:tr w:rsidR="002575E3" w:rsidRPr="00727FF6" w:rsidTr="002575E3">
        <w:trPr>
          <w:trHeight w:val="135"/>
        </w:trPr>
        <w:tc>
          <w:tcPr>
            <w:tcW w:w="2410" w:type="dxa"/>
            <w:vMerge w:val="restart"/>
          </w:tcPr>
          <w:p w:rsidR="002575E3" w:rsidRPr="00727FF6" w:rsidRDefault="002575E3" w:rsidP="002575E3">
            <w:pPr>
              <w:jc w:val="center"/>
              <w:rPr>
                <w:rFonts w:ascii="Times New Roman" w:eastAsia="Times New Roman" w:hAnsi="Times New Roman" w:cs="Times New Roman"/>
                <w:b/>
                <w:lang w:eastAsia="ru-RU"/>
              </w:rPr>
            </w:pPr>
            <w:r w:rsidRPr="00727FF6">
              <w:rPr>
                <w:rFonts w:ascii="Times New Roman" w:eastAsia="Times New Roman" w:hAnsi="Times New Roman" w:cs="Times New Roman"/>
                <w:b/>
                <w:lang w:eastAsia="ru-RU"/>
              </w:rPr>
              <w:t>Предметные области</w:t>
            </w:r>
          </w:p>
        </w:tc>
        <w:tc>
          <w:tcPr>
            <w:tcW w:w="2335" w:type="dxa"/>
            <w:vMerge w:val="restart"/>
          </w:tcPr>
          <w:p w:rsidR="002575E3" w:rsidRPr="00727FF6" w:rsidRDefault="002575E3" w:rsidP="002575E3">
            <w:pPr>
              <w:jc w:val="center"/>
              <w:rPr>
                <w:rFonts w:ascii="Times New Roman" w:eastAsia="Times New Roman" w:hAnsi="Times New Roman" w:cs="Times New Roman"/>
                <w:b/>
                <w:lang w:eastAsia="ru-RU"/>
              </w:rPr>
            </w:pPr>
            <w:r w:rsidRPr="00727FF6">
              <w:rPr>
                <w:rFonts w:ascii="Times New Roman" w:eastAsia="Times New Roman" w:hAnsi="Times New Roman" w:cs="Times New Roman"/>
                <w:b/>
                <w:lang w:eastAsia="ru-RU"/>
              </w:rPr>
              <w:t>Учебные предметы/ Классы</w:t>
            </w:r>
          </w:p>
        </w:tc>
        <w:tc>
          <w:tcPr>
            <w:tcW w:w="3827" w:type="dxa"/>
            <w:gridSpan w:val="4"/>
            <w:tcBorders>
              <w:right w:val="single" w:sz="4" w:space="0" w:color="auto"/>
            </w:tcBorders>
          </w:tcPr>
          <w:p w:rsidR="002575E3" w:rsidRPr="00727FF6" w:rsidRDefault="002575E3" w:rsidP="002575E3">
            <w:pPr>
              <w:tabs>
                <w:tab w:val="left" w:pos="4500"/>
                <w:tab w:val="left" w:pos="9180"/>
                <w:tab w:val="left" w:pos="9360"/>
              </w:tabs>
              <w:jc w:val="center"/>
              <w:rPr>
                <w:rFonts w:ascii="Times New Roman" w:eastAsia="Times New Roman" w:hAnsi="Times New Roman" w:cs="Times New Roman"/>
                <w:b/>
                <w:lang w:eastAsia="ru-RU"/>
              </w:rPr>
            </w:pPr>
            <w:r w:rsidRPr="00727FF6">
              <w:rPr>
                <w:rFonts w:ascii="Times New Roman" w:eastAsia="Times New Roman" w:hAnsi="Times New Roman" w:cs="Times New Roman"/>
                <w:b/>
                <w:lang w:eastAsia="ru-RU"/>
              </w:rPr>
              <w:t>Количество часов в неделю/</w:t>
            </w:r>
          </w:p>
          <w:p w:rsidR="002575E3" w:rsidRPr="00BB22FD" w:rsidRDefault="002575E3" w:rsidP="002575E3">
            <w:pPr>
              <w:tabs>
                <w:tab w:val="left" w:pos="4500"/>
                <w:tab w:val="left" w:pos="9180"/>
                <w:tab w:val="left" w:pos="9360"/>
              </w:tabs>
              <w:jc w:val="center"/>
              <w:rPr>
                <w:rFonts w:ascii="Times New Roman" w:eastAsia="Times New Roman" w:hAnsi="Times New Roman" w:cs="Times New Roman"/>
                <w:b/>
                <w:bCs/>
                <w:lang w:eastAsia="ru-RU"/>
              </w:rPr>
            </w:pPr>
            <w:r w:rsidRPr="00727FF6">
              <w:rPr>
                <w:rFonts w:ascii="Times New Roman" w:eastAsia="Times New Roman" w:hAnsi="Times New Roman" w:cs="Times New Roman"/>
                <w:b/>
                <w:lang w:eastAsia="ru-RU"/>
              </w:rPr>
              <w:t xml:space="preserve">  год</w:t>
            </w:r>
          </w:p>
        </w:tc>
        <w:tc>
          <w:tcPr>
            <w:tcW w:w="1034" w:type="dxa"/>
            <w:vMerge w:val="restart"/>
            <w:tcBorders>
              <w:left w:val="single" w:sz="4" w:space="0" w:color="auto"/>
            </w:tcBorders>
          </w:tcPr>
          <w:p w:rsidR="002575E3" w:rsidRPr="00727FF6" w:rsidRDefault="002575E3" w:rsidP="002575E3">
            <w:pPr>
              <w:jc w:val="center"/>
              <w:rPr>
                <w:rFonts w:ascii="Times New Roman" w:eastAsia="Times New Roman" w:hAnsi="Times New Roman" w:cs="Times New Roman"/>
                <w:b/>
                <w:lang w:eastAsia="ru-RU"/>
              </w:rPr>
            </w:pPr>
            <w:r w:rsidRPr="00727FF6">
              <w:rPr>
                <w:rFonts w:ascii="Times New Roman" w:eastAsia="Times New Roman" w:hAnsi="Times New Roman" w:cs="Times New Roman"/>
                <w:b/>
                <w:lang w:eastAsia="ru-RU"/>
              </w:rPr>
              <w:t>Всего часов</w:t>
            </w:r>
          </w:p>
        </w:tc>
      </w:tr>
      <w:tr w:rsidR="002575E3" w:rsidRPr="00727FF6" w:rsidTr="002575E3">
        <w:trPr>
          <w:trHeight w:val="135"/>
        </w:trPr>
        <w:tc>
          <w:tcPr>
            <w:tcW w:w="2410" w:type="dxa"/>
            <w:vMerge/>
          </w:tcPr>
          <w:p w:rsidR="002575E3" w:rsidRPr="00727FF6" w:rsidRDefault="002575E3" w:rsidP="002575E3">
            <w:pPr>
              <w:jc w:val="center"/>
              <w:rPr>
                <w:rFonts w:ascii="Times New Roman" w:eastAsia="Times New Roman" w:hAnsi="Times New Roman" w:cs="Times New Roman"/>
                <w:b/>
                <w:lang w:eastAsia="ru-RU"/>
              </w:rPr>
            </w:pPr>
          </w:p>
        </w:tc>
        <w:tc>
          <w:tcPr>
            <w:tcW w:w="2335" w:type="dxa"/>
            <w:vMerge/>
          </w:tcPr>
          <w:p w:rsidR="002575E3" w:rsidRPr="00727FF6" w:rsidRDefault="002575E3" w:rsidP="002575E3">
            <w:pPr>
              <w:jc w:val="center"/>
              <w:rPr>
                <w:rFonts w:ascii="Times New Roman" w:eastAsia="Times New Roman" w:hAnsi="Times New Roman" w:cs="Times New Roman"/>
                <w:i/>
                <w:lang w:eastAsia="ru-RU"/>
              </w:rPr>
            </w:pPr>
          </w:p>
        </w:tc>
        <w:tc>
          <w:tcPr>
            <w:tcW w:w="850" w:type="dxa"/>
          </w:tcPr>
          <w:p w:rsidR="002575E3" w:rsidRPr="00727FF6" w:rsidRDefault="002575E3" w:rsidP="002575E3">
            <w:pPr>
              <w:jc w:val="center"/>
              <w:rPr>
                <w:rFonts w:ascii="Times New Roman" w:eastAsia="Times New Roman" w:hAnsi="Times New Roman" w:cs="Times New Roman"/>
                <w:b/>
                <w:lang w:val="en-US" w:eastAsia="ru-RU"/>
              </w:rPr>
            </w:pPr>
            <w:r w:rsidRPr="00727FF6">
              <w:rPr>
                <w:rFonts w:ascii="Times New Roman" w:eastAsia="Times New Roman" w:hAnsi="Times New Roman" w:cs="Times New Roman"/>
                <w:b/>
                <w:lang w:val="en-US" w:eastAsia="ru-RU"/>
              </w:rPr>
              <w:t>I</w:t>
            </w:r>
          </w:p>
        </w:tc>
        <w:tc>
          <w:tcPr>
            <w:tcW w:w="1134" w:type="dxa"/>
          </w:tcPr>
          <w:p w:rsidR="002575E3" w:rsidRPr="00727FF6" w:rsidRDefault="002575E3" w:rsidP="002575E3">
            <w:pPr>
              <w:jc w:val="center"/>
              <w:rPr>
                <w:rFonts w:ascii="Times New Roman" w:eastAsia="Times New Roman" w:hAnsi="Times New Roman" w:cs="Times New Roman"/>
                <w:b/>
                <w:lang w:val="en-US" w:eastAsia="ru-RU"/>
              </w:rPr>
            </w:pPr>
            <w:r w:rsidRPr="00727FF6">
              <w:rPr>
                <w:rFonts w:ascii="Times New Roman" w:eastAsia="Times New Roman" w:hAnsi="Times New Roman" w:cs="Times New Roman"/>
                <w:b/>
                <w:lang w:val="en-US" w:eastAsia="ru-RU"/>
              </w:rPr>
              <w:t>II</w:t>
            </w:r>
          </w:p>
        </w:tc>
        <w:tc>
          <w:tcPr>
            <w:tcW w:w="993" w:type="dxa"/>
          </w:tcPr>
          <w:p w:rsidR="002575E3" w:rsidRPr="00727FF6" w:rsidRDefault="002575E3" w:rsidP="002575E3">
            <w:pPr>
              <w:jc w:val="center"/>
              <w:rPr>
                <w:rFonts w:ascii="Times New Roman" w:eastAsia="Times New Roman" w:hAnsi="Times New Roman" w:cs="Times New Roman"/>
                <w:b/>
                <w:lang w:val="en-US" w:eastAsia="ru-RU"/>
              </w:rPr>
            </w:pPr>
            <w:r w:rsidRPr="00727FF6">
              <w:rPr>
                <w:rFonts w:ascii="Times New Roman" w:eastAsia="Times New Roman" w:hAnsi="Times New Roman" w:cs="Times New Roman"/>
                <w:b/>
                <w:lang w:val="en-US" w:eastAsia="ru-RU"/>
              </w:rPr>
              <w:t>III</w:t>
            </w:r>
          </w:p>
        </w:tc>
        <w:tc>
          <w:tcPr>
            <w:tcW w:w="850" w:type="dxa"/>
            <w:tcBorders>
              <w:right w:val="single" w:sz="4" w:space="0" w:color="auto"/>
            </w:tcBorders>
          </w:tcPr>
          <w:p w:rsidR="002575E3" w:rsidRPr="00727FF6" w:rsidRDefault="002575E3" w:rsidP="002575E3">
            <w:pPr>
              <w:jc w:val="center"/>
              <w:rPr>
                <w:rFonts w:ascii="Times New Roman" w:eastAsia="Times New Roman" w:hAnsi="Times New Roman" w:cs="Times New Roman"/>
                <w:b/>
                <w:lang w:val="en-US" w:eastAsia="ru-RU"/>
              </w:rPr>
            </w:pPr>
            <w:r w:rsidRPr="00727FF6">
              <w:rPr>
                <w:rFonts w:ascii="Times New Roman" w:eastAsia="Times New Roman" w:hAnsi="Times New Roman" w:cs="Times New Roman"/>
                <w:b/>
                <w:lang w:val="en-US" w:eastAsia="ru-RU"/>
              </w:rPr>
              <w:t>IV</w:t>
            </w:r>
          </w:p>
        </w:tc>
        <w:tc>
          <w:tcPr>
            <w:tcW w:w="1034" w:type="dxa"/>
            <w:vMerge/>
            <w:tcBorders>
              <w:left w:val="single" w:sz="4" w:space="0" w:color="auto"/>
            </w:tcBorders>
          </w:tcPr>
          <w:p w:rsidR="002575E3" w:rsidRPr="00727FF6" w:rsidRDefault="002575E3" w:rsidP="002575E3">
            <w:pPr>
              <w:jc w:val="center"/>
              <w:rPr>
                <w:rFonts w:ascii="Times New Roman" w:eastAsia="Times New Roman" w:hAnsi="Times New Roman" w:cs="Times New Roman"/>
                <w:b/>
                <w:lang w:eastAsia="ru-RU"/>
              </w:rPr>
            </w:pPr>
          </w:p>
        </w:tc>
      </w:tr>
      <w:tr w:rsidR="002575E3" w:rsidRPr="00727FF6" w:rsidTr="002575E3">
        <w:trPr>
          <w:trHeight w:val="226"/>
        </w:trPr>
        <w:tc>
          <w:tcPr>
            <w:tcW w:w="2410" w:type="dxa"/>
            <w:vMerge w:val="restart"/>
          </w:tcPr>
          <w:p w:rsidR="002575E3" w:rsidRPr="00727FF6" w:rsidRDefault="002575E3" w:rsidP="002575E3">
            <w:pPr>
              <w:rPr>
                <w:rFonts w:ascii="Times New Roman" w:eastAsia="Times New Roman" w:hAnsi="Times New Roman" w:cs="Times New Roman"/>
                <w:lang w:eastAsia="ru-RU"/>
              </w:rPr>
            </w:pPr>
            <w:r w:rsidRPr="00727FF6">
              <w:rPr>
                <w:rFonts w:ascii="Times New Roman" w:eastAsia="Times New Roman" w:hAnsi="Times New Roman" w:cs="Times New Roman"/>
                <w:lang w:eastAsia="ru-RU"/>
              </w:rPr>
              <w:t>Филология</w:t>
            </w:r>
          </w:p>
        </w:tc>
        <w:tc>
          <w:tcPr>
            <w:tcW w:w="2335" w:type="dxa"/>
          </w:tcPr>
          <w:p w:rsidR="002575E3" w:rsidRPr="00727FF6" w:rsidRDefault="002575E3" w:rsidP="002575E3">
            <w:pPr>
              <w:rPr>
                <w:rFonts w:ascii="Times New Roman" w:eastAsia="Times New Roman" w:hAnsi="Times New Roman" w:cs="Times New Roman"/>
                <w:b/>
                <w:lang w:eastAsia="ru-RU"/>
              </w:rPr>
            </w:pPr>
            <w:r w:rsidRPr="00727FF6">
              <w:rPr>
                <w:rFonts w:ascii="Times New Roman" w:eastAsia="Times New Roman" w:hAnsi="Times New Roman" w:cs="Times New Roman"/>
                <w:i/>
                <w:lang w:eastAsia="ru-RU"/>
              </w:rPr>
              <w:t>Обязательная часть</w:t>
            </w:r>
          </w:p>
        </w:tc>
        <w:tc>
          <w:tcPr>
            <w:tcW w:w="4861" w:type="dxa"/>
            <w:gridSpan w:val="5"/>
            <w:vAlign w:val="center"/>
          </w:tcPr>
          <w:p w:rsidR="002575E3" w:rsidRPr="00727FF6" w:rsidRDefault="002575E3" w:rsidP="002575E3">
            <w:pPr>
              <w:tabs>
                <w:tab w:val="left" w:pos="4500"/>
                <w:tab w:val="left" w:pos="9180"/>
                <w:tab w:val="left" w:pos="9360"/>
              </w:tabs>
              <w:jc w:val="center"/>
              <w:rPr>
                <w:rFonts w:ascii="Times New Roman" w:eastAsia="Times New Roman" w:hAnsi="Times New Roman" w:cs="Times New Roman"/>
                <w:bCs/>
                <w:lang w:eastAsia="ru-RU"/>
              </w:rPr>
            </w:pPr>
          </w:p>
        </w:tc>
      </w:tr>
      <w:tr w:rsidR="002575E3" w:rsidRPr="00727FF6" w:rsidTr="002575E3">
        <w:trPr>
          <w:trHeight w:val="135"/>
        </w:trPr>
        <w:tc>
          <w:tcPr>
            <w:tcW w:w="2410" w:type="dxa"/>
            <w:vMerge/>
          </w:tcPr>
          <w:p w:rsidR="002575E3" w:rsidRPr="00727FF6" w:rsidRDefault="002575E3" w:rsidP="002575E3">
            <w:pPr>
              <w:rPr>
                <w:rFonts w:ascii="Times New Roman" w:eastAsia="Times New Roman" w:hAnsi="Times New Roman" w:cs="Times New Roman"/>
                <w:b/>
                <w:lang w:eastAsia="ru-RU"/>
              </w:rPr>
            </w:pPr>
          </w:p>
        </w:tc>
        <w:tc>
          <w:tcPr>
            <w:tcW w:w="2335" w:type="dxa"/>
          </w:tcPr>
          <w:p w:rsidR="002575E3" w:rsidRPr="00727FF6" w:rsidRDefault="002575E3" w:rsidP="002575E3">
            <w:pPr>
              <w:rPr>
                <w:rFonts w:ascii="Times New Roman" w:eastAsia="Times New Roman" w:hAnsi="Times New Roman" w:cs="Times New Roman"/>
                <w:lang w:eastAsia="ru-RU"/>
              </w:rPr>
            </w:pPr>
            <w:r w:rsidRPr="00727FF6">
              <w:rPr>
                <w:rFonts w:ascii="Times New Roman" w:eastAsia="Times New Roman" w:hAnsi="Times New Roman" w:cs="Times New Roman"/>
                <w:lang w:eastAsia="ru-RU"/>
              </w:rPr>
              <w:t>Русский язык</w:t>
            </w:r>
          </w:p>
        </w:tc>
        <w:tc>
          <w:tcPr>
            <w:tcW w:w="850" w:type="dxa"/>
            <w:vAlign w:val="center"/>
          </w:tcPr>
          <w:p w:rsidR="002575E3" w:rsidRPr="00727FF6" w:rsidRDefault="002575E3" w:rsidP="002575E3">
            <w:pPr>
              <w:tabs>
                <w:tab w:val="left" w:pos="4500"/>
                <w:tab w:val="left" w:pos="9180"/>
                <w:tab w:val="left" w:pos="9360"/>
              </w:tabs>
              <w:jc w:val="center"/>
              <w:rPr>
                <w:rFonts w:ascii="Times New Roman" w:eastAsia="Times New Roman" w:hAnsi="Times New Roman" w:cs="Times New Roman"/>
                <w:bCs/>
                <w:lang w:eastAsia="ru-RU"/>
              </w:rPr>
            </w:pPr>
            <w:r w:rsidRPr="00727FF6">
              <w:rPr>
                <w:rFonts w:ascii="Times New Roman" w:eastAsia="Times New Roman" w:hAnsi="Times New Roman" w:cs="Times New Roman"/>
                <w:bCs/>
                <w:lang w:eastAsia="ru-RU"/>
              </w:rPr>
              <w:t>3/99</w:t>
            </w:r>
          </w:p>
        </w:tc>
        <w:tc>
          <w:tcPr>
            <w:tcW w:w="1134" w:type="dxa"/>
            <w:vAlign w:val="center"/>
          </w:tcPr>
          <w:p w:rsidR="002575E3" w:rsidRPr="00727FF6" w:rsidRDefault="002575E3" w:rsidP="002575E3">
            <w:pPr>
              <w:tabs>
                <w:tab w:val="left" w:pos="4500"/>
                <w:tab w:val="left" w:pos="9180"/>
                <w:tab w:val="left" w:pos="9360"/>
              </w:tabs>
              <w:jc w:val="center"/>
              <w:rPr>
                <w:rFonts w:ascii="Times New Roman" w:eastAsia="Times New Roman" w:hAnsi="Times New Roman" w:cs="Times New Roman"/>
                <w:bCs/>
                <w:lang w:eastAsia="ru-RU"/>
              </w:rPr>
            </w:pPr>
            <w:r w:rsidRPr="00727FF6">
              <w:rPr>
                <w:rFonts w:ascii="Times New Roman" w:eastAsia="Times New Roman" w:hAnsi="Times New Roman" w:cs="Times New Roman"/>
                <w:bCs/>
                <w:lang w:eastAsia="ru-RU"/>
              </w:rPr>
              <w:t>3/102</w:t>
            </w:r>
          </w:p>
        </w:tc>
        <w:tc>
          <w:tcPr>
            <w:tcW w:w="993" w:type="dxa"/>
          </w:tcPr>
          <w:p w:rsidR="002575E3" w:rsidRPr="00727FF6" w:rsidRDefault="002575E3" w:rsidP="002575E3">
            <w:pPr>
              <w:tabs>
                <w:tab w:val="left" w:pos="4500"/>
                <w:tab w:val="left" w:pos="9180"/>
                <w:tab w:val="left" w:pos="9360"/>
              </w:tabs>
              <w:jc w:val="center"/>
              <w:rPr>
                <w:rFonts w:ascii="Times New Roman" w:eastAsia="Times New Roman" w:hAnsi="Times New Roman" w:cs="Times New Roman"/>
                <w:bCs/>
                <w:lang w:eastAsia="ru-RU"/>
              </w:rPr>
            </w:pPr>
            <w:r w:rsidRPr="00727FF6">
              <w:rPr>
                <w:rFonts w:ascii="Times New Roman" w:eastAsia="Times New Roman" w:hAnsi="Times New Roman" w:cs="Times New Roman"/>
                <w:bCs/>
                <w:lang w:eastAsia="ru-RU"/>
              </w:rPr>
              <w:t>3/102</w:t>
            </w:r>
          </w:p>
        </w:tc>
        <w:tc>
          <w:tcPr>
            <w:tcW w:w="850" w:type="dxa"/>
          </w:tcPr>
          <w:p w:rsidR="002575E3" w:rsidRPr="00727FF6" w:rsidRDefault="002575E3" w:rsidP="002575E3">
            <w:pPr>
              <w:jc w:val="center"/>
              <w:textAlignment w:val="baseline"/>
              <w:rPr>
                <w:rFonts w:ascii="Times New Roman" w:eastAsia="Times New Roman" w:hAnsi="Times New Roman" w:cs="Times New Roman"/>
                <w:lang w:eastAsia="ru-RU"/>
              </w:rPr>
            </w:pPr>
            <w:r w:rsidRPr="00727FF6">
              <w:rPr>
                <w:rFonts w:ascii="Times New Roman" w:eastAsia="Times New Roman" w:hAnsi="Times New Roman" w:cs="Times New Roman"/>
                <w:lang w:eastAsia="ru-RU"/>
              </w:rPr>
              <w:t>3/102</w:t>
            </w:r>
          </w:p>
        </w:tc>
        <w:tc>
          <w:tcPr>
            <w:tcW w:w="1034" w:type="dxa"/>
            <w:vAlign w:val="center"/>
          </w:tcPr>
          <w:p w:rsidR="002575E3" w:rsidRPr="00727FF6" w:rsidRDefault="002575E3" w:rsidP="002575E3">
            <w:pPr>
              <w:tabs>
                <w:tab w:val="left" w:pos="4500"/>
                <w:tab w:val="left" w:pos="9180"/>
                <w:tab w:val="left" w:pos="9360"/>
              </w:tabs>
              <w:jc w:val="center"/>
              <w:rPr>
                <w:rFonts w:ascii="Times New Roman" w:eastAsia="Times New Roman" w:hAnsi="Times New Roman" w:cs="Times New Roman"/>
                <w:bCs/>
                <w:lang w:eastAsia="ru-RU"/>
              </w:rPr>
            </w:pPr>
            <w:r w:rsidRPr="00727FF6">
              <w:rPr>
                <w:rFonts w:ascii="Times New Roman" w:eastAsia="Times New Roman" w:hAnsi="Times New Roman" w:cs="Times New Roman"/>
                <w:bCs/>
                <w:lang w:eastAsia="ru-RU"/>
              </w:rPr>
              <w:t>12/405</w:t>
            </w:r>
          </w:p>
        </w:tc>
      </w:tr>
      <w:tr w:rsidR="002575E3" w:rsidRPr="00727FF6" w:rsidTr="002575E3">
        <w:trPr>
          <w:trHeight w:val="135"/>
        </w:trPr>
        <w:tc>
          <w:tcPr>
            <w:tcW w:w="2410" w:type="dxa"/>
            <w:vMerge/>
          </w:tcPr>
          <w:p w:rsidR="002575E3" w:rsidRPr="00727FF6" w:rsidRDefault="002575E3" w:rsidP="002575E3">
            <w:pPr>
              <w:rPr>
                <w:rFonts w:ascii="Times New Roman" w:eastAsia="Times New Roman" w:hAnsi="Times New Roman" w:cs="Times New Roman"/>
                <w:b/>
                <w:lang w:eastAsia="ru-RU"/>
              </w:rPr>
            </w:pPr>
          </w:p>
        </w:tc>
        <w:tc>
          <w:tcPr>
            <w:tcW w:w="2335" w:type="dxa"/>
          </w:tcPr>
          <w:p w:rsidR="002575E3" w:rsidRPr="00727FF6" w:rsidRDefault="002575E3" w:rsidP="002575E3">
            <w:pPr>
              <w:rPr>
                <w:rFonts w:ascii="Times New Roman" w:eastAsia="Times New Roman" w:hAnsi="Times New Roman" w:cs="Times New Roman"/>
                <w:lang w:eastAsia="ru-RU"/>
              </w:rPr>
            </w:pPr>
            <w:r w:rsidRPr="00727FF6">
              <w:rPr>
                <w:rFonts w:ascii="Times New Roman" w:eastAsia="Times New Roman" w:hAnsi="Times New Roman" w:cs="Times New Roman"/>
                <w:lang w:eastAsia="ru-RU"/>
              </w:rPr>
              <w:t>Литературное чтение</w:t>
            </w:r>
          </w:p>
        </w:tc>
        <w:tc>
          <w:tcPr>
            <w:tcW w:w="850" w:type="dxa"/>
          </w:tcPr>
          <w:p w:rsidR="002575E3" w:rsidRPr="00727FF6" w:rsidRDefault="002575E3" w:rsidP="002575E3">
            <w:pPr>
              <w:jc w:val="center"/>
              <w:rPr>
                <w:rFonts w:ascii="Times New Roman" w:eastAsia="Times New Roman" w:hAnsi="Times New Roman" w:cs="Times New Roman"/>
                <w:lang w:eastAsia="ru-RU"/>
              </w:rPr>
            </w:pPr>
            <w:r w:rsidRPr="00727FF6">
              <w:rPr>
                <w:rFonts w:ascii="Times New Roman" w:eastAsia="Times New Roman" w:hAnsi="Times New Roman" w:cs="Times New Roman"/>
                <w:lang w:eastAsia="ru-RU"/>
              </w:rPr>
              <w:t>2/66</w:t>
            </w:r>
          </w:p>
        </w:tc>
        <w:tc>
          <w:tcPr>
            <w:tcW w:w="1134" w:type="dxa"/>
          </w:tcPr>
          <w:p w:rsidR="002575E3" w:rsidRPr="00727FF6" w:rsidRDefault="002575E3" w:rsidP="002575E3">
            <w:pPr>
              <w:jc w:val="center"/>
              <w:rPr>
                <w:rFonts w:ascii="Times New Roman" w:eastAsia="Times New Roman" w:hAnsi="Times New Roman" w:cs="Times New Roman"/>
                <w:lang w:eastAsia="ru-RU"/>
              </w:rPr>
            </w:pPr>
            <w:r w:rsidRPr="00727FF6">
              <w:rPr>
                <w:rFonts w:ascii="Times New Roman" w:eastAsia="Times New Roman" w:hAnsi="Times New Roman" w:cs="Times New Roman"/>
                <w:lang w:eastAsia="ru-RU"/>
              </w:rPr>
              <w:t>3/102</w:t>
            </w:r>
          </w:p>
        </w:tc>
        <w:tc>
          <w:tcPr>
            <w:tcW w:w="993" w:type="dxa"/>
          </w:tcPr>
          <w:p w:rsidR="002575E3" w:rsidRPr="00727FF6" w:rsidRDefault="002575E3" w:rsidP="002575E3">
            <w:pPr>
              <w:jc w:val="center"/>
              <w:rPr>
                <w:rFonts w:ascii="Times New Roman" w:eastAsia="Times New Roman" w:hAnsi="Times New Roman" w:cs="Times New Roman"/>
                <w:lang w:eastAsia="ru-RU"/>
              </w:rPr>
            </w:pPr>
            <w:r w:rsidRPr="00727FF6">
              <w:rPr>
                <w:rFonts w:ascii="Times New Roman" w:eastAsia="Times New Roman" w:hAnsi="Times New Roman" w:cs="Times New Roman"/>
                <w:lang w:eastAsia="ru-RU"/>
              </w:rPr>
              <w:t>2/68</w:t>
            </w:r>
          </w:p>
        </w:tc>
        <w:tc>
          <w:tcPr>
            <w:tcW w:w="850" w:type="dxa"/>
          </w:tcPr>
          <w:p w:rsidR="002575E3" w:rsidRPr="00727FF6" w:rsidRDefault="002575E3" w:rsidP="002575E3">
            <w:pPr>
              <w:jc w:val="center"/>
              <w:rPr>
                <w:rFonts w:ascii="Times New Roman" w:eastAsia="Times New Roman" w:hAnsi="Times New Roman" w:cs="Times New Roman"/>
                <w:lang w:eastAsia="ru-RU"/>
              </w:rPr>
            </w:pPr>
            <w:r w:rsidRPr="00727FF6">
              <w:rPr>
                <w:rFonts w:ascii="Times New Roman" w:eastAsia="Times New Roman" w:hAnsi="Times New Roman" w:cs="Times New Roman"/>
                <w:lang w:eastAsia="ru-RU"/>
              </w:rPr>
              <w:t>2/68</w:t>
            </w:r>
          </w:p>
        </w:tc>
        <w:tc>
          <w:tcPr>
            <w:tcW w:w="1034" w:type="dxa"/>
          </w:tcPr>
          <w:p w:rsidR="002575E3" w:rsidRPr="00727FF6" w:rsidRDefault="002575E3" w:rsidP="002575E3">
            <w:pPr>
              <w:jc w:val="center"/>
              <w:rPr>
                <w:rFonts w:ascii="Times New Roman" w:eastAsia="Times New Roman" w:hAnsi="Times New Roman" w:cs="Times New Roman"/>
                <w:lang w:eastAsia="ru-RU"/>
              </w:rPr>
            </w:pPr>
            <w:r w:rsidRPr="00727FF6">
              <w:rPr>
                <w:rFonts w:ascii="Times New Roman" w:eastAsia="Times New Roman" w:hAnsi="Times New Roman" w:cs="Times New Roman"/>
                <w:lang w:eastAsia="ru-RU"/>
              </w:rPr>
              <w:t>9/304</w:t>
            </w:r>
          </w:p>
        </w:tc>
      </w:tr>
      <w:tr w:rsidR="002575E3" w:rsidRPr="00727FF6" w:rsidTr="002575E3">
        <w:trPr>
          <w:trHeight w:val="135"/>
        </w:trPr>
        <w:tc>
          <w:tcPr>
            <w:tcW w:w="2410" w:type="dxa"/>
            <w:vMerge/>
          </w:tcPr>
          <w:p w:rsidR="002575E3" w:rsidRPr="00727FF6" w:rsidRDefault="002575E3" w:rsidP="002575E3">
            <w:pPr>
              <w:rPr>
                <w:rFonts w:ascii="Times New Roman" w:eastAsia="Times New Roman" w:hAnsi="Times New Roman" w:cs="Times New Roman"/>
                <w:b/>
                <w:lang w:eastAsia="ru-RU"/>
              </w:rPr>
            </w:pPr>
          </w:p>
        </w:tc>
        <w:tc>
          <w:tcPr>
            <w:tcW w:w="2335" w:type="dxa"/>
          </w:tcPr>
          <w:p w:rsidR="002575E3" w:rsidRPr="00727FF6" w:rsidRDefault="002575E3" w:rsidP="002575E3">
            <w:pPr>
              <w:rPr>
                <w:rFonts w:ascii="Times New Roman" w:eastAsia="Times New Roman" w:hAnsi="Times New Roman" w:cs="Times New Roman"/>
                <w:lang w:eastAsia="ru-RU"/>
              </w:rPr>
            </w:pPr>
            <w:r w:rsidRPr="00727FF6">
              <w:rPr>
                <w:rFonts w:ascii="Times New Roman" w:eastAsia="Times New Roman" w:hAnsi="Times New Roman" w:cs="Times New Roman"/>
                <w:lang w:eastAsia="ru-RU"/>
              </w:rPr>
              <w:t>Татарский язык</w:t>
            </w:r>
          </w:p>
        </w:tc>
        <w:tc>
          <w:tcPr>
            <w:tcW w:w="850" w:type="dxa"/>
          </w:tcPr>
          <w:p w:rsidR="002575E3" w:rsidRPr="00727FF6" w:rsidRDefault="002575E3" w:rsidP="002575E3">
            <w:pPr>
              <w:jc w:val="center"/>
              <w:rPr>
                <w:rFonts w:ascii="Times New Roman" w:eastAsia="Times New Roman" w:hAnsi="Times New Roman" w:cs="Times New Roman"/>
                <w:lang w:eastAsia="ru-RU"/>
              </w:rPr>
            </w:pPr>
            <w:r w:rsidRPr="00727FF6">
              <w:rPr>
                <w:rFonts w:ascii="Times New Roman" w:eastAsia="Times New Roman" w:hAnsi="Times New Roman" w:cs="Times New Roman"/>
                <w:lang w:eastAsia="ru-RU"/>
              </w:rPr>
              <w:t>3/99</w:t>
            </w:r>
          </w:p>
        </w:tc>
        <w:tc>
          <w:tcPr>
            <w:tcW w:w="1134" w:type="dxa"/>
          </w:tcPr>
          <w:p w:rsidR="002575E3" w:rsidRPr="00727FF6" w:rsidRDefault="002575E3" w:rsidP="002575E3">
            <w:pPr>
              <w:jc w:val="center"/>
              <w:rPr>
                <w:rFonts w:ascii="Times New Roman" w:eastAsia="Times New Roman" w:hAnsi="Times New Roman" w:cs="Times New Roman"/>
                <w:lang w:eastAsia="ru-RU"/>
              </w:rPr>
            </w:pPr>
            <w:r w:rsidRPr="00727FF6">
              <w:rPr>
                <w:rFonts w:ascii="Times New Roman" w:eastAsia="Times New Roman" w:hAnsi="Times New Roman" w:cs="Times New Roman"/>
                <w:lang w:eastAsia="ru-RU"/>
              </w:rPr>
              <w:t>3/102</w:t>
            </w:r>
          </w:p>
        </w:tc>
        <w:tc>
          <w:tcPr>
            <w:tcW w:w="993" w:type="dxa"/>
          </w:tcPr>
          <w:p w:rsidR="002575E3" w:rsidRPr="00727FF6" w:rsidRDefault="002575E3" w:rsidP="002575E3">
            <w:pPr>
              <w:jc w:val="center"/>
              <w:rPr>
                <w:rFonts w:ascii="Times New Roman" w:eastAsia="Times New Roman" w:hAnsi="Times New Roman" w:cs="Times New Roman"/>
                <w:lang w:eastAsia="ru-RU"/>
              </w:rPr>
            </w:pPr>
            <w:r w:rsidRPr="00727FF6">
              <w:rPr>
                <w:rFonts w:ascii="Times New Roman" w:eastAsia="Times New Roman" w:hAnsi="Times New Roman" w:cs="Times New Roman"/>
                <w:lang w:eastAsia="ru-RU"/>
              </w:rPr>
              <w:t>3/102</w:t>
            </w:r>
          </w:p>
        </w:tc>
        <w:tc>
          <w:tcPr>
            <w:tcW w:w="850" w:type="dxa"/>
          </w:tcPr>
          <w:p w:rsidR="002575E3" w:rsidRPr="00727FF6" w:rsidRDefault="002575E3" w:rsidP="002575E3">
            <w:pPr>
              <w:jc w:val="center"/>
              <w:rPr>
                <w:rFonts w:ascii="Times New Roman" w:eastAsia="Times New Roman" w:hAnsi="Times New Roman" w:cs="Times New Roman"/>
                <w:lang w:eastAsia="ru-RU"/>
              </w:rPr>
            </w:pPr>
            <w:r w:rsidRPr="00727FF6">
              <w:rPr>
                <w:rFonts w:ascii="Times New Roman" w:eastAsia="Times New Roman" w:hAnsi="Times New Roman" w:cs="Times New Roman"/>
                <w:lang w:eastAsia="ru-RU"/>
              </w:rPr>
              <w:t>3/102</w:t>
            </w:r>
          </w:p>
        </w:tc>
        <w:tc>
          <w:tcPr>
            <w:tcW w:w="1034" w:type="dxa"/>
          </w:tcPr>
          <w:p w:rsidR="002575E3" w:rsidRPr="00727FF6" w:rsidRDefault="002575E3" w:rsidP="002575E3">
            <w:pPr>
              <w:jc w:val="center"/>
              <w:rPr>
                <w:rFonts w:ascii="Times New Roman" w:eastAsia="Times New Roman" w:hAnsi="Times New Roman" w:cs="Times New Roman"/>
                <w:lang w:eastAsia="ru-RU"/>
              </w:rPr>
            </w:pPr>
            <w:r w:rsidRPr="00727FF6">
              <w:rPr>
                <w:rFonts w:ascii="Times New Roman" w:eastAsia="Times New Roman" w:hAnsi="Times New Roman" w:cs="Times New Roman"/>
                <w:lang w:eastAsia="ru-RU"/>
              </w:rPr>
              <w:t>12/405</w:t>
            </w:r>
          </w:p>
        </w:tc>
      </w:tr>
      <w:tr w:rsidR="002575E3" w:rsidRPr="00727FF6" w:rsidTr="002575E3">
        <w:trPr>
          <w:trHeight w:val="135"/>
        </w:trPr>
        <w:tc>
          <w:tcPr>
            <w:tcW w:w="2410" w:type="dxa"/>
            <w:vMerge/>
          </w:tcPr>
          <w:p w:rsidR="002575E3" w:rsidRPr="00727FF6" w:rsidRDefault="002575E3" w:rsidP="002575E3">
            <w:pPr>
              <w:rPr>
                <w:rFonts w:ascii="Times New Roman" w:eastAsia="Times New Roman" w:hAnsi="Times New Roman" w:cs="Times New Roman"/>
                <w:b/>
                <w:lang w:eastAsia="ru-RU"/>
              </w:rPr>
            </w:pPr>
          </w:p>
        </w:tc>
        <w:tc>
          <w:tcPr>
            <w:tcW w:w="2335" w:type="dxa"/>
          </w:tcPr>
          <w:p w:rsidR="002575E3" w:rsidRPr="00727FF6" w:rsidRDefault="002575E3" w:rsidP="002575E3">
            <w:pPr>
              <w:rPr>
                <w:rFonts w:ascii="Times New Roman" w:eastAsia="Times New Roman" w:hAnsi="Times New Roman" w:cs="Times New Roman"/>
                <w:lang w:eastAsia="ru-RU"/>
              </w:rPr>
            </w:pPr>
            <w:r w:rsidRPr="00727FF6">
              <w:rPr>
                <w:rFonts w:ascii="Times New Roman" w:eastAsia="Times New Roman" w:hAnsi="Times New Roman" w:cs="Times New Roman"/>
                <w:lang w:eastAsia="ru-RU"/>
              </w:rPr>
              <w:t>Литературное чтение на татарском языке</w:t>
            </w:r>
          </w:p>
        </w:tc>
        <w:tc>
          <w:tcPr>
            <w:tcW w:w="850" w:type="dxa"/>
          </w:tcPr>
          <w:p w:rsidR="002575E3" w:rsidRPr="00727FF6" w:rsidRDefault="002575E3" w:rsidP="002575E3">
            <w:pPr>
              <w:jc w:val="center"/>
              <w:rPr>
                <w:rFonts w:ascii="Times New Roman" w:eastAsia="Times New Roman" w:hAnsi="Times New Roman" w:cs="Times New Roman"/>
                <w:lang w:eastAsia="ru-RU"/>
              </w:rPr>
            </w:pPr>
            <w:r w:rsidRPr="00727FF6">
              <w:rPr>
                <w:rFonts w:ascii="Times New Roman" w:eastAsia="Times New Roman" w:hAnsi="Times New Roman" w:cs="Times New Roman"/>
                <w:lang w:eastAsia="ru-RU"/>
              </w:rPr>
              <w:t>1/33</w:t>
            </w:r>
          </w:p>
        </w:tc>
        <w:tc>
          <w:tcPr>
            <w:tcW w:w="1134" w:type="dxa"/>
          </w:tcPr>
          <w:p w:rsidR="002575E3" w:rsidRPr="00727FF6" w:rsidRDefault="002575E3" w:rsidP="002575E3">
            <w:pPr>
              <w:jc w:val="center"/>
              <w:rPr>
                <w:rFonts w:ascii="Times New Roman" w:eastAsia="Times New Roman" w:hAnsi="Times New Roman" w:cs="Times New Roman"/>
                <w:lang w:eastAsia="ru-RU"/>
              </w:rPr>
            </w:pPr>
            <w:r w:rsidRPr="00727FF6">
              <w:rPr>
                <w:rFonts w:ascii="Times New Roman" w:eastAsia="Times New Roman" w:hAnsi="Times New Roman" w:cs="Times New Roman"/>
                <w:lang w:eastAsia="ru-RU"/>
              </w:rPr>
              <w:t>2/68</w:t>
            </w:r>
          </w:p>
        </w:tc>
        <w:tc>
          <w:tcPr>
            <w:tcW w:w="993" w:type="dxa"/>
          </w:tcPr>
          <w:p w:rsidR="002575E3" w:rsidRPr="00727FF6" w:rsidRDefault="002575E3" w:rsidP="002575E3">
            <w:pPr>
              <w:jc w:val="center"/>
              <w:rPr>
                <w:rFonts w:ascii="Times New Roman" w:eastAsia="Times New Roman" w:hAnsi="Times New Roman" w:cs="Times New Roman"/>
                <w:lang w:eastAsia="ru-RU"/>
              </w:rPr>
            </w:pPr>
            <w:r w:rsidRPr="00727FF6">
              <w:rPr>
                <w:rFonts w:ascii="Times New Roman" w:eastAsia="Times New Roman" w:hAnsi="Times New Roman" w:cs="Times New Roman"/>
                <w:lang w:eastAsia="ru-RU"/>
              </w:rPr>
              <w:t>3/102</w:t>
            </w:r>
          </w:p>
        </w:tc>
        <w:tc>
          <w:tcPr>
            <w:tcW w:w="850" w:type="dxa"/>
          </w:tcPr>
          <w:p w:rsidR="002575E3" w:rsidRPr="00727FF6" w:rsidRDefault="002575E3" w:rsidP="002575E3">
            <w:pPr>
              <w:jc w:val="center"/>
              <w:rPr>
                <w:rFonts w:ascii="Times New Roman" w:eastAsia="Times New Roman" w:hAnsi="Times New Roman" w:cs="Times New Roman"/>
                <w:lang w:eastAsia="ru-RU"/>
              </w:rPr>
            </w:pPr>
            <w:r w:rsidRPr="00727FF6">
              <w:rPr>
                <w:rFonts w:ascii="Times New Roman" w:eastAsia="Times New Roman" w:hAnsi="Times New Roman" w:cs="Times New Roman"/>
                <w:lang w:eastAsia="ru-RU"/>
              </w:rPr>
              <w:t>3/102</w:t>
            </w:r>
          </w:p>
        </w:tc>
        <w:tc>
          <w:tcPr>
            <w:tcW w:w="1034" w:type="dxa"/>
          </w:tcPr>
          <w:p w:rsidR="002575E3" w:rsidRPr="00727FF6" w:rsidRDefault="002575E3" w:rsidP="002575E3">
            <w:pPr>
              <w:jc w:val="center"/>
              <w:rPr>
                <w:rFonts w:ascii="Times New Roman" w:eastAsia="Times New Roman" w:hAnsi="Times New Roman" w:cs="Times New Roman"/>
                <w:lang w:eastAsia="ru-RU"/>
              </w:rPr>
            </w:pPr>
            <w:r w:rsidRPr="00727FF6">
              <w:rPr>
                <w:rFonts w:ascii="Times New Roman" w:eastAsia="Times New Roman" w:hAnsi="Times New Roman" w:cs="Times New Roman"/>
                <w:lang w:eastAsia="ru-RU"/>
              </w:rPr>
              <w:t>9/305</w:t>
            </w:r>
          </w:p>
        </w:tc>
      </w:tr>
      <w:tr w:rsidR="002575E3" w:rsidRPr="00727FF6" w:rsidTr="002575E3">
        <w:trPr>
          <w:trHeight w:val="135"/>
        </w:trPr>
        <w:tc>
          <w:tcPr>
            <w:tcW w:w="2410" w:type="dxa"/>
            <w:vMerge/>
          </w:tcPr>
          <w:p w:rsidR="002575E3" w:rsidRPr="00727FF6" w:rsidRDefault="002575E3" w:rsidP="002575E3">
            <w:pPr>
              <w:rPr>
                <w:rFonts w:ascii="Times New Roman" w:eastAsia="Times New Roman" w:hAnsi="Times New Roman" w:cs="Times New Roman"/>
                <w:b/>
                <w:lang w:eastAsia="ru-RU"/>
              </w:rPr>
            </w:pPr>
          </w:p>
        </w:tc>
        <w:tc>
          <w:tcPr>
            <w:tcW w:w="2335" w:type="dxa"/>
          </w:tcPr>
          <w:p w:rsidR="002575E3" w:rsidRPr="00727FF6" w:rsidRDefault="002575E3" w:rsidP="002575E3">
            <w:pPr>
              <w:rPr>
                <w:rFonts w:ascii="Times New Roman" w:eastAsia="Times New Roman" w:hAnsi="Times New Roman" w:cs="Times New Roman"/>
                <w:lang w:eastAsia="ru-RU"/>
              </w:rPr>
            </w:pPr>
            <w:r w:rsidRPr="00727FF6">
              <w:rPr>
                <w:rFonts w:ascii="Times New Roman" w:eastAsia="Times New Roman" w:hAnsi="Times New Roman" w:cs="Times New Roman"/>
                <w:lang w:eastAsia="ru-RU"/>
              </w:rPr>
              <w:t>Иностранный язык</w:t>
            </w:r>
          </w:p>
        </w:tc>
        <w:tc>
          <w:tcPr>
            <w:tcW w:w="850" w:type="dxa"/>
          </w:tcPr>
          <w:p w:rsidR="002575E3" w:rsidRPr="00727FF6" w:rsidRDefault="002575E3" w:rsidP="002575E3">
            <w:pPr>
              <w:jc w:val="center"/>
              <w:rPr>
                <w:rFonts w:ascii="Times New Roman" w:eastAsia="Times New Roman" w:hAnsi="Times New Roman" w:cs="Times New Roman"/>
                <w:lang w:eastAsia="ru-RU"/>
              </w:rPr>
            </w:pPr>
            <w:r w:rsidRPr="00727FF6">
              <w:rPr>
                <w:rFonts w:ascii="Times New Roman" w:eastAsia="Times New Roman" w:hAnsi="Times New Roman" w:cs="Times New Roman"/>
                <w:lang w:eastAsia="ru-RU"/>
              </w:rPr>
              <w:t>-</w:t>
            </w:r>
          </w:p>
        </w:tc>
        <w:tc>
          <w:tcPr>
            <w:tcW w:w="1134" w:type="dxa"/>
          </w:tcPr>
          <w:p w:rsidR="002575E3" w:rsidRPr="00727FF6" w:rsidRDefault="002575E3" w:rsidP="002575E3">
            <w:pPr>
              <w:jc w:val="center"/>
              <w:rPr>
                <w:rFonts w:ascii="Times New Roman" w:eastAsia="Times New Roman" w:hAnsi="Times New Roman" w:cs="Times New Roman"/>
                <w:lang w:eastAsia="ru-RU"/>
              </w:rPr>
            </w:pPr>
            <w:r w:rsidRPr="00727FF6">
              <w:rPr>
                <w:rFonts w:ascii="Times New Roman" w:eastAsia="Times New Roman" w:hAnsi="Times New Roman" w:cs="Times New Roman"/>
                <w:lang w:eastAsia="ru-RU"/>
              </w:rPr>
              <w:t>2/68</w:t>
            </w:r>
          </w:p>
        </w:tc>
        <w:tc>
          <w:tcPr>
            <w:tcW w:w="993" w:type="dxa"/>
          </w:tcPr>
          <w:p w:rsidR="002575E3" w:rsidRPr="00727FF6" w:rsidRDefault="002575E3" w:rsidP="002575E3">
            <w:pPr>
              <w:jc w:val="center"/>
              <w:rPr>
                <w:rFonts w:ascii="Times New Roman" w:eastAsia="Times New Roman" w:hAnsi="Times New Roman" w:cs="Times New Roman"/>
                <w:lang w:eastAsia="ru-RU"/>
              </w:rPr>
            </w:pPr>
            <w:r w:rsidRPr="00727FF6">
              <w:rPr>
                <w:rFonts w:ascii="Times New Roman" w:eastAsia="Times New Roman" w:hAnsi="Times New Roman" w:cs="Times New Roman"/>
                <w:lang w:eastAsia="ru-RU"/>
              </w:rPr>
              <w:t>2/68</w:t>
            </w:r>
          </w:p>
        </w:tc>
        <w:tc>
          <w:tcPr>
            <w:tcW w:w="850" w:type="dxa"/>
          </w:tcPr>
          <w:p w:rsidR="002575E3" w:rsidRPr="00727FF6" w:rsidRDefault="002575E3" w:rsidP="002575E3">
            <w:pPr>
              <w:jc w:val="center"/>
              <w:rPr>
                <w:rFonts w:ascii="Times New Roman" w:eastAsia="Times New Roman" w:hAnsi="Times New Roman" w:cs="Times New Roman"/>
                <w:lang w:eastAsia="ru-RU"/>
              </w:rPr>
            </w:pPr>
            <w:r w:rsidRPr="00727FF6">
              <w:rPr>
                <w:rFonts w:ascii="Times New Roman" w:eastAsia="Times New Roman" w:hAnsi="Times New Roman" w:cs="Times New Roman"/>
                <w:lang w:eastAsia="ru-RU"/>
              </w:rPr>
              <w:t>2/68</w:t>
            </w:r>
          </w:p>
        </w:tc>
        <w:tc>
          <w:tcPr>
            <w:tcW w:w="1034" w:type="dxa"/>
          </w:tcPr>
          <w:p w:rsidR="002575E3" w:rsidRPr="00727FF6" w:rsidRDefault="002575E3" w:rsidP="002575E3">
            <w:pPr>
              <w:jc w:val="center"/>
              <w:rPr>
                <w:rFonts w:ascii="Times New Roman" w:eastAsia="Times New Roman" w:hAnsi="Times New Roman" w:cs="Times New Roman"/>
                <w:lang w:eastAsia="ru-RU"/>
              </w:rPr>
            </w:pPr>
            <w:r w:rsidRPr="00727FF6">
              <w:rPr>
                <w:rFonts w:ascii="Times New Roman" w:eastAsia="Times New Roman" w:hAnsi="Times New Roman" w:cs="Times New Roman"/>
                <w:lang w:eastAsia="ru-RU"/>
              </w:rPr>
              <w:t>6/204</w:t>
            </w:r>
          </w:p>
        </w:tc>
      </w:tr>
      <w:tr w:rsidR="002575E3" w:rsidRPr="00727FF6" w:rsidTr="002575E3">
        <w:trPr>
          <w:trHeight w:val="467"/>
        </w:trPr>
        <w:tc>
          <w:tcPr>
            <w:tcW w:w="2410" w:type="dxa"/>
          </w:tcPr>
          <w:p w:rsidR="002575E3" w:rsidRPr="00727FF6" w:rsidRDefault="002575E3" w:rsidP="002575E3">
            <w:pPr>
              <w:rPr>
                <w:rFonts w:ascii="Times New Roman" w:eastAsia="Times New Roman" w:hAnsi="Times New Roman" w:cs="Times New Roman"/>
                <w:lang w:eastAsia="ru-RU"/>
              </w:rPr>
            </w:pPr>
            <w:r w:rsidRPr="00727FF6">
              <w:rPr>
                <w:rFonts w:ascii="Times New Roman" w:eastAsia="Times New Roman" w:hAnsi="Times New Roman" w:cs="Times New Roman"/>
                <w:lang w:eastAsia="ru-RU"/>
              </w:rPr>
              <w:t>Математика и информатика</w:t>
            </w:r>
          </w:p>
        </w:tc>
        <w:tc>
          <w:tcPr>
            <w:tcW w:w="2335" w:type="dxa"/>
          </w:tcPr>
          <w:p w:rsidR="002575E3" w:rsidRPr="00727FF6" w:rsidRDefault="002575E3" w:rsidP="002575E3">
            <w:pPr>
              <w:rPr>
                <w:rFonts w:ascii="Times New Roman" w:eastAsia="Times New Roman" w:hAnsi="Times New Roman" w:cs="Times New Roman"/>
                <w:lang w:eastAsia="ru-RU"/>
              </w:rPr>
            </w:pPr>
            <w:r w:rsidRPr="00727FF6">
              <w:rPr>
                <w:rFonts w:ascii="Times New Roman" w:eastAsia="Times New Roman" w:hAnsi="Times New Roman" w:cs="Times New Roman"/>
                <w:lang w:eastAsia="ru-RU"/>
              </w:rPr>
              <w:t>Математика</w:t>
            </w:r>
          </w:p>
        </w:tc>
        <w:tc>
          <w:tcPr>
            <w:tcW w:w="850" w:type="dxa"/>
          </w:tcPr>
          <w:p w:rsidR="002575E3" w:rsidRPr="00727FF6" w:rsidRDefault="002575E3" w:rsidP="002575E3">
            <w:pPr>
              <w:jc w:val="center"/>
              <w:rPr>
                <w:rFonts w:ascii="Times New Roman" w:eastAsia="Times New Roman" w:hAnsi="Times New Roman" w:cs="Times New Roman"/>
                <w:lang w:eastAsia="ru-RU"/>
              </w:rPr>
            </w:pPr>
            <w:r w:rsidRPr="00727FF6">
              <w:rPr>
                <w:rFonts w:ascii="Times New Roman" w:eastAsia="Times New Roman" w:hAnsi="Times New Roman" w:cs="Times New Roman"/>
                <w:lang w:eastAsia="ru-RU"/>
              </w:rPr>
              <w:t>4/132</w:t>
            </w:r>
          </w:p>
        </w:tc>
        <w:tc>
          <w:tcPr>
            <w:tcW w:w="1134" w:type="dxa"/>
          </w:tcPr>
          <w:p w:rsidR="002575E3" w:rsidRPr="00727FF6" w:rsidRDefault="002575E3" w:rsidP="002575E3">
            <w:pPr>
              <w:jc w:val="center"/>
              <w:rPr>
                <w:rFonts w:ascii="Times New Roman" w:eastAsia="Times New Roman" w:hAnsi="Times New Roman" w:cs="Times New Roman"/>
                <w:lang w:eastAsia="ru-RU"/>
              </w:rPr>
            </w:pPr>
            <w:r w:rsidRPr="00727FF6">
              <w:rPr>
                <w:rFonts w:ascii="Times New Roman" w:eastAsia="Times New Roman" w:hAnsi="Times New Roman" w:cs="Times New Roman"/>
                <w:lang w:eastAsia="ru-RU"/>
              </w:rPr>
              <w:t>4/136</w:t>
            </w:r>
          </w:p>
        </w:tc>
        <w:tc>
          <w:tcPr>
            <w:tcW w:w="993" w:type="dxa"/>
          </w:tcPr>
          <w:p w:rsidR="002575E3" w:rsidRPr="00727FF6" w:rsidRDefault="002575E3" w:rsidP="002575E3">
            <w:pPr>
              <w:jc w:val="center"/>
              <w:rPr>
                <w:rFonts w:ascii="Times New Roman" w:eastAsia="Times New Roman" w:hAnsi="Times New Roman" w:cs="Times New Roman"/>
                <w:lang w:eastAsia="ru-RU"/>
              </w:rPr>
            </w:pPr>
            <w:r w:rsidRPr="00727FF6">
              <w:rPr>
                <w:rFonts w:ascii="Times New Roman" w:eastAsia="Times New Roman" w:hAnsi="Times New Roman" w:cs="Times New Roman"/>
                <w:lang w:eastAsia="ru-RU"/>
              </w:rPr>
              <w:t>4/136</w:t>
            </w:r>
          </w:p>
        </w:tc>
        <w:tc>
          <w:tcPr>
            <w:tcW w:w="850" w:type="dxa"/>
          </w:tcPr>
          <w:p w:rsidR="002575E3" w:rsidRPr="00727FF6" w:rsidRDefault="002575E3" w:rsidP="002575E3">
            <w:pPr>
              <w:jc w:val="center"/>
              <w:rPr>
                <w:rFonts w:ascii="Times New Roman" w:eastAsia="Times New Roman" w:hAnsi="Times New Roman" w:cs="Times New Roman"/>
                <w:lang w:eastAsia="ru-RU"/>
              </w:rPr>
            </w:pPr>
            <w:r w:rsidRPr="00727FF6">
              <w:rPr>
                <w:rFonts w:ascii="Times New Roman" w:eastAsia="Times New Roman" w:hAnsi="Times New Roman" w:cs="Times New Roman"/>
                <w:lang w:eastAsia="ru-RU"/>
              </w:rPr>
              <w:t>4/136</w:t>
            </w:r>
          </w:p>
        </w:tc>
        <w:tc>
          <w:tcPr>
            <w:tcW w:w="1034" w:type="dxa"/>
          </w:tcPr>
          <w:p w:rsidR="002575E3" w:rsidRPr="00727FF6" w:rsidRDefault="002575E3" w:rsidP="002575E3">
            <w:pPr>
              <w:jc w:val="center"/>
              <w:rPr>
                <w:rFonts w:ascii="Times New Roman" w:eastAsia="Times New Roman" w:hAnsi="Times New Roman" w:cs="Times New Roman"/>
                <w:lang w:eastAsia="ru-RU"/>
              </w:rPr>
            </w:pPr>
            <w:r w:rsidRPr="00727FF6">
              <w:rPr>
                <w:rFonts w:ascii="Times New Roman" w:eastAsia="Times New Roman" w:hAnsi="Times New Roman" w:cs="Times New Roman"/>
                <w:lang w:eastAsia="ru-RU"/>
              </w:rPr>
              <w:t>16/540</w:t>
            </w:r>
          </w:p>
        </w:tc>
      </w:tr>
      <w:tr w:rsidR="002575E3" w:rsidRPr="00727FF6" w:rsidTr="002575E3">
        <w:trPr>
          <w:trHeight w:val="709"/>
        </w:trPr>
        <w:tc>
          <w:tcPr>
            <w:tcW w:w="2410" w:type="dxa"/>
          </w:tcPr>
          <w:p w:rsidR="002575E3" w:rsidRPr="00727FF6" w:rsidRDefault="002575E3" w:rsidP="002575E3">
            <w:pPr>
              <w:rPr>
                <w:rFonts w:ascii="Times New Roman" w:eastAsia="Times New Roman" w:hAnsi="Times New Roman" w:cs="Times New Roman"/>
                <w:lang w:eastAsia="ru-RU"/>
              </w:rPr>
            </w:pPr>
            <w:r w:rsidRPr="00727FF6">
              <w:rPr>
                <w:rFonts w:ascii="Times New Roman" w:eastAsia="Times New Roman" w:hAnsi="Times New Roman" w:cs="Times New Roman"/>
                <w:lang w:eastAsia="ru-RU"/>
              </w:rPr>
              <w:t>Обществознание и естествознание</w:t>
            </w:r>
          </w:p>
        </w:tc>
        <w:tc>
          <w:tcPr>
            <w:tcW w:w="2335" w:type="dxa"/>
          </w:tcPr>
          <w:p w:rsidR="002575E3" w:rsidRPr="00727FF6" w:rsidRDefault="002575E3" w:rsidP="002575E3">
            <w:pPr>
              <w:rPr>
                <w:rFonts w:ascii="Times New Roman" w:eastAsia="Times New Roman" w:hAnsi="Times New Roman" w:cs="Times New Roman"/>
                <w:lang w:eastAsia="ru-RU"/>
              </w:rPr>
            </w:pPr>
            <w:r w:rsidRPr="00727FF6">
              <w:rPr>
                <w:rFonts w:ascii="Times New Roman" w:eastAsia="Times New Roman" w:hAnsi="Times New Roman" w:cs="Times New Roman"/>
                <w:lang w:eastAsia="ru-RU"/>
              </w:rPr>
              <w:t>Окружающий мир</w:t>
            </w:r>
          </w:p>
        </w:tc>
        <w:tc>
          <w:tcPr>
            <w:tcW w:w="850" w:type="dxa"/>
          </w:tcPr>
          <w:p w:rsidR="002575E3" w:rsidRPr="00727FF6" w:rsidRDefault="002575E3" w:rsidP="002575E3">
            <w:pPr>
              <w:jc w:val="center"/>
              <w:rPr>
                <w:rFonts w:ascii="Times New Roman" w:eastAsia="Times New Roman" w:hAnsi="Times New Roman" w:cs="Times New Roman"/>
                <w:lang w:eastAsia="ru-RU"/>
              </w:rPr>
            </w:pPr>
            <w:r w:rsidRPr="00727FF6">
              <w:rPr>
                <w:rFonts w:ascii="Times New Roman" w:eastAsia="Times New Roman" w:hAnsi="Times New Roman" w:cs="Times New Roman"/>
                <w:lang w:eastAsia="ru-RU"/>
              </w:rPr>
              <w:t>2/66</w:t>
            </w:r>
          </w:p>
        </w:tc>
        <w:tc>
          <w:tcPr>
            <w:tcW w:w="1134" w:type="dxa"/>
          </w:tcPr>
          <w:p w:rsidR="002575E3" w:rsidRPr="00727FF6" w:rsidRDefault="002575E3" w:rsidP="002575E3">
            <w:pPr>
              <w:jc w:val="center"/>
              <w:rPr>
                <w:rFonts w:ascii="Times New Roman" w:eastAsia="Times New Roman" w:hAnsi="Times New Roman" w:cs="Times New Roman"/>
                <w:lang w:eastAsia="ru-RU"/>
              </w:rPr>
            </w:pPr>
            <w:r w:rsidRPr="00727FF6">
              <w:rPr>
                <w:rFonts w:ascii="Times New Roman" w:eastAsia="Times New Roman" w:hAnsi="Times New Roman" w:cs="Times New Roman"/>
                <w:lang w:eastAsia="ru-RU"/>
              </w:rPr>
              <w:t>2/68</w:t>
            </w:r>
          </w:p>
        </w:tc>
        <w:tc>
          <w:tcPr>
            <w:tcW w:w="993" w:type="dxa"/>
          </w:tcPr>
          <w:p w:rsidR="002575E3" w:rsidRPr="00727FF6" w:rsidRDefault="002575E3" w:rsidP="002575E3">
            <w:pPr>
              <w:jc w:val="center"/>
              <w:rPr>
                <w:rFonts w:ascii="Times New Roman" w:eastAsia="Times New Roman" w:hAnsi="Times New Roman" w:cs="Times New Roman"/>
                <w:lang w:eastAsia="ru-RU"/>
              </w:rPr>
            </w:pPr>
            <w:r w:rsidRPr="00727FF6">
              <w:rPr>
                <w:rFonts w:ascii="Times New Roman" w:eastAsia="Times New Roman" w:hAnsi="Times New Roman" w:cs="Times New Roman"/>
                <w:lang w:eastAsia="ru-RU"/>
              </w:rPr>
              <w:t>2/68</w:t>
            </w:r>
          </w:p>
        </w:tc>
        <w:tc>
          <w:tcPr>
            <w:tcW w:w="850" w:type="dxa"/>
          </w:tcPr>
          <w:p w:rsidR="002575E3" w:rsidRPr="00727FF6" w:rsidRDefault="002575E3" w:rsidP="002575E3">
            <w:pPr>
              <w:jc w:val="center"/>
              <w:rPr>
                <w:rFonts w:ascii="Times New Roman" w:eastAsia="Times New Roman" w:hAnsi="Times New Roman" w:cs="Times New Roman"/>
                <w:lang w:eastAsia="ru-RU"/>
              </w:rPr>
            </w:pPr>
            <w:r w:rsidRPr="00727FF6">
              <w:rPr>
                <w:rFonts w:ascii="Times New Roman" w:eastAsia="Times New Roman" w:hAnsi="Times New Roman" w:cs="Times New Roman"/>
                <w:lang w:eastAsia="ru-RU"/>
              </w:rPr>
              <w:t>2/68</w:t>
            </w:r>
          </w:p>
        </w:tc>
        <w:tc>
          <w:tcPr>
            <w:tcW w:w="1034" w:type="dxa"/>
          </w:tcPr>
          <w:p w:rsidR="002575E3" w:rsidRPr="00727FF6" w:rsidRDefault="002575E3" w:rsidP="002575E3">
            <w:pPr>
              <w:jc w:val="center"/>
              <w:rPr>
                <w:rFonts w:ascii="Times New Roman" w:eastAsia="Times New Roman" w:hAnsi="Times New Roman" w:cs="Times New Roman"/>
                <w:lang w:eastAsia="ru-RU"/>
              </w:rPr>
            </w:pPr>
            <w:r w:rsidRPr="00727FF6">
              <w:rPr>
                <w:rFonts w:ascii="Times New Roman" w:eastAsia="Times New Roman" w:hAnsi="Times New Roman" w:cs="Times New Roman"/>
                <w:lang w:eastAsia="ru-RU"/>
              </w:rPr>
              <w:t>8/270</w:t>
            </w:r>
          </w:p>
        </w:tc>
      </w:tr>
      <w:tr w:rsidR="002575E3" w:rsidRPr="00727FF6" w:rsidTr="002575E3">
        <w:trPr>
          <w:trHeight w:val="951"/>
        </w:trPr>
        <w:tc>
          <w:tcPr>
            <w:tcW w:w="2410" w:type="dxa"/>
          </w:tcPr>
          <w:p w:rsidR="002575E3" w:rsidRPr="00727FF6" w:rsidRDefault="002575E3" w:rsidP="002575E3">
            <w:pPr>
              <w:rPr>
                <w:rFonts w:ascii="Times New Roman" w:eastAsia="Times New Roman" w:hAnsi="Times New Roman" w:cs="Times New Roman"/>
                <w:lang w:eastAsia="ru-RU"/>
              </w:rPr>
            </w:pPr>
            <w:r w:rsidRPr="00727FF6">
              <w:rPr>
                <w:rFonts w:ascii="Times New Roman" w:eastAsia="Times New Roman" w:hAnsi="Times New Roman" w:cs="Times New Roman"/>
                <w:lang w:eastAsia="ru-RU"/>
              </w:rPr>
              <w:t>Основы религиозных культур и светской этики</w:t>
            </w:r>
          </w:p>
        </w:tc>
        <w:tc>
          <w:tcPr>
            <w:tcW w:w="2335" w:type="dxa"/>
          </w:tcPr>
          <w:p w:rsidR="002575E3" w:rsidRPr="00727FF6" w:rsidRDefault="002575E3" w:rsidP="002575E3">
            <w:pPr>
              <w:rPr>
                <w:rFonts w:ascii="Times New Roman" w:eastAsia="Times New Roman" w:hAnsi="Times New Roman" w:cs="Times New Roman"/>
                <w:lang w:eastAsia="ru-RU"/>
              </w:rPr>
            </w:pPr>
            <w:r w:rsidRPr="00727FF6">
              <w:rPr>
                <w:rFonts w:ascii="Times New Roman" w:eastAsia="Times New Roman" w:hAnsi="Times New Roman" w:cs="Times New Roman"/>
                <w:lang w:eastAsia="ru-RU"/>
              </w:rPr>
              <w:t>Основы религиозных культур и светской этики</w:t>
            </w:r>
          </w:p>
        </w:tc>
        <w:tc>
          <w:tcPr>
            <w:tcW w:w="850" w:type="dxa"/>
          </w:tcPr>
          <w:p w:rsidR="002575E3" w:rsidRPr="00727FF6" w:rsidRDefault="002575E3" w:rsidP="002575E3">
            <w:pPr>
              <w:jc w:val="center"/>
              <w:rPr>
                <w:rFonts w:ascii="Times New Roman" w:eastAsia="Times New Roman" w:hAnsi="Times New Roman" w:cs="Times New Roman"/>
                <w:lang w:eastAsia="ru-RU"/>
              </w:rPr>
            </w:pPr>
            <w:r w:rsidRPr="00727FF6">
              <w:rPr>
                <w:rFonts w:ascii="Times New Roman" w:eastAsia="Times New Roman" w:hAnsi="Times New Roman" w:cs="Times New Roman"/>
                <w:lang w:eastAsia="ru-RU"/>
              </w:rPr>
              <w:t>-</w:t>
            </w:r>
          </w:p>
        </w:tc>
        <w:tc>
          <w:tcPr>
            <w:tcW w:w="1134" w:type="dxa"/>
          </w:tcPr>
          <w:p w:rsidR="002575E3" w:rsidRPr="00727FF6" w:rsidRDefault="002575E3" w:rsidP="002575E3">
            <w:pPr>
              <w:jc w:val="center"/>
              <w:rPr>
                <w:rFonts w:ascii="Times New Roman" w:eastAsia="Times New Roman" w:hAnsi="Times New Roman" w:cs="Times New Roman"/>
                <w:lang w:eastAsia="ru-RU"/>
              </w:rPr>
            </w:pPr>
            <w:r w:rsidRPr="00727FF6">
              <w:rPr>
                <w:rFonts w:ascii="Times New Roman" w:eastAsia="Times New Roman" w:hAnsi="Times New Roman" w:cs="Times New Roman"/>
                <w:lang w:eastAsia="ru-RU"/>
              </w:rPr>
              <w:t>-</w:t>
            </w:r>
          </w:p>
        </w:tc>
        <w:tc>
          <w:tcPr>
            <w:tcW w:w="993" w:type="dxa"/>
          </w:tcPr>
          <w:p w:rsidR="002575E3" w:rsidRPr="00727FF6" w:rsidRDefault="002575E3" w:rsidP="002575E3">
            <w:pPr>
              <w:jc w:val="center"/>
              <w:rPr>
                <w:rFonts w:ascii="Times New Roman" w:eastAsia="Times New Roman" w:hAnsi="Times New Roman" w:cs="Times New Roman"/>
                <w:lang w:eastAsia="ru-RU"/>
              </w:rPr>
            </w:pPr>
            <w:r w:rsidRPr="00727FF6">
              <w:rPr>
                <w:rFonts w:ascii="Times New Roman" w:eastAsia="Times New Roman" w:hAnsi="Times New Roman" w:cs="Times New Roman"/>
                <w:lang w:eastAsia="ru-RU"/>
              </w:rPr>
              <w:t>-</w:t>
            </w:r>
          </w:p>
        </w:tc>
        <w:tc>
          <w:tcPr>
            <w:tcW w:w="850" w:type="dxa"/>
          </w:tcPr>
          <w:p w:rsidR="002575E3" w:rsidRPr="00727FF6" w:rsidRDefault="002575E3" w:rsidP="002575E3">
            <w:pPr>
              <w:jc w:val="center"/>
              <w:rPr>
                <w:rFonts w:ascii="Times New Roman" w:eastAsia="Times New Roman" w:hAnsi="Times New Roman" w:cs="Times New Roman"/>
                <w:lang w:eastAsia="ru-RU"/>
              </w:rPr>
            </w:pPr>
            <w:r w:rsidRPr="00727FF6">
              <w:rPr>
                <w:rFonts w:ascii="Times New Roman" w:eastAsia="Times New Roman" w:hAnsi="Times New Roman" w:cs="Times New Roman"/>
                <w:lang w:eastAsia="ru-RU"/>
              </w:rPr>
              <w:t>1/34</w:t>
            </w:r>
          </w:p>
        </w:tc>
        <w:tc>
          <w:tcPr>
            <w:tcW w:w="1034" w:type="dxa"/>
          </w:tcPr>
          <w:p w:rsidR="002575E3" w:rsidRPr="00727FF6" w:rsidRDefault="002575E3" w:rsidP="002575E3">
            <w:pPr>
              <w:jc w:val="center"/>
              <w:rPr>
                <w:rFonts w:ascii="Times New Roman" w:eastAsia="Times New Roman" w:hAnsi="Times New Roman" w:cs="Times New Roman"/>
                <w:lang w:eastAsia="ru-RU"/>
              </w:rPr>
            </w:pPr>
            <w:r w:rsidRPr="00727FF6">
              <w:rPr>
                <w:rFonts w:ascii="Times New Roman" w:eastAsia="Times New Roman" w:hAnsi="Times New Roman" w:cs="Times New Roman"/>
                <w:lang w:eastAsia="ru-RU"/>
              </w:rPr>
              <w:t>1/34</w:t>
            </w:r>
          </w:p>
        </w:tc>
      </w:tr>
      <w:tr w:rsidR="002575E3" w:rsidRPr="00727FF6" w:rsidTr="002575E3">
        <w:trPr>
          <w:trHeight w:val="226"/>
        </w:trPr>
        <w:tc>
          <w:tcPr>
            <w:tcW w:w="2410" w:type="dxa"/>
            <w:vMerge w:val="restart"/>
          </w:tcPr>
          <w:p w:rsidR="002575E3" w:rsidRPr="00727FF6" w:rsidRDefault="002575E3" w:rsidP="002575E3">
            <w:pPr>
              <w:rPr>
                <w:rFonts w:ascii="Times New Roman" w:eastAsia="Times New Roman" w:hAnsi="Times New Roman" w:cs="Times New Roman"/>
                <w:lang w:eastAsia="ru-RU"/>
              </w:rPr>
            </w:pPr>
            <w:r w:rsidRPr="00727FF6">
              <w:rPr>
                <w:rFonts w:ascii="Times New Roman" w:eastAsia="Times New Roman" w:hAnsi="Times New Roman" w:cs="Times New Roman"/>
                <w:lang w:eastAsia="ru-RU"/>
              </w:rPr>
              <w:t>Искусство</w:t>
            </w:r>
          </w:p>
        </w:tc>
        <w:tc>
          <w:tcPr>
            <w:tcW w:w="2335" w:type="dxa"/>
          </w:tcPr>
          <w:p w:rsidR="002575E3" w:rsidRPr="00727FF6" w:rsidRDefault="002575E3" w:rsidP="002575E3">
            <w:pPr>
              <w:rPr>
                <w:rFonts w:ascii="Times New Roman" w:eastAsia="Times New Roman" w:hAnsi="Times New Roman" w:cs="Times New Roman"/>
                <w:lang w:eastAsia="ru-RU"/>
              </w:rPr>
            </w:pPr>
            <w:r w:rsidRPr="00727FF6">
              <w:rPr>
                <w:rFonts w:ascii="Times New Roman" w:eastAsia="Times New Roman" w:hAnsi="Times New Roman" w:cs="Times New Roman"/>
                <w:lang w:eastAsia="ru-RU"/>
              </w:rPr>
              <w:t>Музыка</w:t>
            </w:r>
          </w:p>
        </w:tc>
        <w:tc>
          <w:tcPr>
            <w:tcW w:w="850" w:type="dxa"/>
          </w:tcPr>
          <w:p w:rsidR="002575E3" w:rsidRPr="00727FF6" w:rsidRDefault="002575E3" w:rsidP="002575E3">
            <w:pPr>
              <w:jc w:val="center"/>
              <w:rPr>
                <w:rFonts w:ascii="Times New Roman" w:eastAsia="Times New Roman" w:hAnsi="Times New Roman" w:cs="Times New Roman"/>
                <w:lang w:eastAsia="ru-RU"/>
              </w:rPr>
            </w:pPr>
            <w:r w:rsidRPr="00727FF6">
              <w:rPr>
                <w:rFonts w:ascii="Times New Roman" w:eastAsia="Times New Roman" w:hAnsi="Times New Roman" w:cs="Times New Roman"/>
                <w:lang w:eastAsia="ru-RU"/>
              </w:rPr>
              <w:t>1/33</w:t>
            </w:r>
          </w:p>
        </w:tc>
        <w:tc>
          <w:tcPr>
            <w:tcW w:w="1134" w:type="dxa"/>
          </w:tcPr>
          <w:p w:rsidR="002575E3" w:rsidRPr="00727FF6" w:rsidRDefault="002575E3" w:rsidP="002575E3">
            <w:pPr>
              <w:jc w:val="center"/>
              <w:rPr>
                <w:rFonts w:ascii="Times New Roman" w:eastAsia="Times New Roman" w:hAnsi="Times New Roman" w:cs="Times New Roman"/>
                <w:lang w:eastAsia="ru-RU"/>
              </w:rPr>
            </w:pPr>
            <w:r w:rsidRPr="00727FF6">
              <w:rPr>
                <w:rFonts w:ascii="Times New Roman" w:eastAsia="Times New Roman" w:hAnsi="Times New Roman" w:cs="Times New Roman"/>
                <w:lang w:eastAsia="ru-RU"/>
              </w:rPr>
              <w:t>1/34</w:t>
            </w:r>
          </w:p>
        </w:tc>
        <w:tc>
          <w:tcPr>
            <w:tcW w:w="993" w:type="dxa"/>
          </w:tcPr>
          <w:p w:rsidR="002575E3" w:rsidRPr="00727FF6" w:rsidRDefault="002575E3" w:rsidP="002575E3">
            <w:pPr>
              <w:jc w:val="center"/>
              <w:rPr>
                <w:rFonts w:ascii="Times New Roman" w:eastAsia="Times New Roman" w:hAnsi="Times New Roman" w:cs="Times New Roman"/>
                <w:lang w:eastAsia="ru-RU"/>
              </w:rPr>
            </w:pPr>
            <w:r w:rsidRPr="00727FF6">
              <w:rPr>
                <w:rFonts w:ascii="Times New Roman" w:eastAsia="Times New Roman" w:hAnsi="Times New Roman" w:cs="Times New Roman"/>
                <w:lang w:eastAsia="ru-RU"/>
              </w:rPr>
              <w:t>1/34</w:t>
            </w:r>
          </w:p>
        </w:tc>
        <w:tc>
          <w:tcPr>
            <w:tcW w:w="850" w:type="dxa"/>
          </w:tcPr>
          <w:p w:rsidR="002575E3" w:rsidRPr="00727FF6" w:rsidRDefault="002575E3" w:rsidP="002575E3">
            <w:pPr>
              <w:jc w:val="center"/>
              <w:rPr>
                <w:rFonts w:ascii="Times New Roman" w:eastAsia="Times New Roman" w:hAnsi="Times New Roman" w:cs="Times New Roman"/>
                <w:lang w:eastAsia="ru-RU"/>
              </w:rPr>
            </w:pPr>
            <w:r w:rsidRPr="00727FF6">
              <w:rPr>
                <w:rFonts w:ascii="Times New Roman" w:eastAsia="Times New Roman" w:hAnsi="Times New Roman" w:cs="Times New Roman"/>
                <w:lang w:eastAsia="ru-RU"/>
              </w:rPr>
              <w:t>1/34</w:t>
            </w:r>
          </w:p>
        </w:tc>
        <w:tc>
          <w:tcPr>
            <w:tcW w:w="1034" w:type="dxa"/>
          </w:tcPr>
          <w:p w:rsidR="002575E3" w:rsidRPr="00727FF6" w:rsidRDefault="002575E3" w:rsidP="002575E3">
            <w:pPr>
              <w:jc w:val="center"/>
              <w:rPr>
                <w:rFonts w:ascii="Times New Roman" w:eastAsia="Times New Roman" w:hAnsi="Times New Roman" w:cs="Times New Roman"/>
                <w:lang w:eastAsia="ru-RU"/>
              </w:rPr>
            </w:pPr>
            <w:r w:rsidRPr="00727FF6">
              <w:rPr>
                <w:rFonts w:ascii="Times New Roman" w:eastAsia="Times New Roman" w:hAnsi="Times New Roman" w:cs="Times New Roman"/>
                <w:lang w:eastAsia="ru-RU"/>
              </w:rPr>
              <w:t>4/135</w:t>
            </w:r>
          </w:p>
        </w:tc>
      </w:tr>
      <w:tr w:rsidR="002575E3" w:rsidRPr="00727FF6" w:rsidTr="002575E3">
        <w:trPr>
          <w:trHeight w:val="135"/>
        </w:trPr>
        <w:tc>
          <w:tcPr>
            <w:tcW w:w="2410" w:type="dxa"/>
            <w:vMerge/>
          </w:tcPr>
          <w:p w:rsidR="002575E3" w:rsidRPr="00727FF6" w:rsidRDefault="002575E3" w:rsidP="002575E3">
            <w:pPr>
              <w:rPr>
                <w:rFonts w:ascii="Times New Roman" w:eastAsia="Times New Roman" w:hAnsi="Times New Roman" w:cs="Times New Roman"/>
                <w:lang w:eastAsia="ru-RU"/>
              </w:rPr>
            </w:pPr>
          </w:p>
        </w:tc>
        <w:tc>
          <w:tcPr>
            <w:tcW w:w="2335" w:type="dxa"/>
          </w:tcPr>
          <w:p w:rsidR="002575E3" w:rsidRPr="00727FF6" w:rsidRDefault="002575E3" w:rsidP="002575E3">
            <w:pPr>
              <w:rPr>
                <w:rFonts w:ascii="Times New Roman" w:eastAsia="Times New Roman" w:hAnsi="Times New Roman" w:cs="Times New Roman"/>
                <w:lang w:eastAsia="ru-RU"/>
              </w:rPr>
            </w:pPr>
            <w:r w:rsidRPr="00727FF6">
              <w:rPr>
                <w:rFonts w:ascii="Times New Roman" w:eastAsia="Times New Roman" w:hAnsi="Times New Roman" w:cs="Times New Roman"/>
                <w:lang w:eastAsia="ru-RU"/>
              </w:rPr>
              <w:t>Изобразительное искусство</w:t>
            </w:r>
          </w:p>
        </w:tc>
        <w:tc>
          <w:tcPr>
            <w:tcW w:w="850" w:type="dxa"/>
          </w:tcPr>
          <w:p w:rsidR="002575E3" w:rsidRPr="00727FF6" w:rsidRDefault="002575E3" w:rsidP="002575E3">
            <w:pPr>
              <w:jc w:val="center"/>
              <w:rPr>
                <w:rFonts w:ascii="Times New Roman" w:eastAsia="Times New Roman" w:hAnsi="Times New Roman" w:cs="Times New Roman"/>
                <w:lang w:eastAsia="ru-RU"/>
              </w:rPr>
            </w:pPr>
            <w:r w:rsidRPr="00727FF6">
              <w:rPr>
                <w:rFonts w:ascii="Times New Roman" w:eastAsia="Times New Roman" w:hAnsi="Times New Roman" w:cs="Times New Roman"/>
                <w:lang w:eastAsia="ru-RU"/>
              </w:rPr>
              <w:t>1/33</w:t>
            </w:r>
          </w:p>
        </w:tc>
        <w:tc>
          <w:tcPr>
            <w:tcW w:w="1134" w:type="dxa"/>
          </w:tcPr>
          <w:p w:rsidR="002575E3" w:rsidRPr="00727FF6" w:rsidRDefault="002575E3" w:rsidP="002575E3">
            <w:pPr>
              <w:jc w:val="center"/>
              <w:rPr>
                <w:rFonts w:ascii="Times New Roman" w:eastAsia="Times New Roman" w:hAnsi="Times New Roman" w:cs="Times New Roman"/>
                <w:lang w:eastAsia="ru-RU"/>
              </w:rPr>
            </w:pPr>
            <w:r w:rsidRPr="00727FF6">
              <w:rPr>
                <w:rFonts w:ascii="Times New Roman" w:eastAsia="Times New Roman" w:hAnsi="Times New Roman" w:cs="Times New Roman"/>
                <w:lang w:eastAsia="ru-RU"/>
              </w:rPr>
              <w:t>1/34</w:t>
            </w:r>
          </w:p>
        </w:tc>
        <w:tc>
          <w:tcPr>
            <w:tcW w:w="993" w:type="dxa"/>
          </w:tcPr>
          <w:p w:rsidR="002575E3" w:rsidRPr="00727FF6" w:rsidRDefault="002575E3" w:rsidP="002575E3">
            <w:pPr>
              <w:jc w:val="center"/>
              <w:rPr>
                <w:rFonts w:ascii="Times New Roman" w:eastAsia="Times New Roman" w:hAnsi="Times New Roman" w:cs="Times New Roman"/>
                <w:lang w:eastAsia="ru-RU"/>
              </w:rPr>
            </w:pPr>
            <w:r w:rsidRPr="00727FF6">
              <w:rPr>
                <w:rFonts w:ascii="Times New Roman" w:eastAsia="Times New Roman" w:hAnsi="Times New Roman" w:cs="Times New Roman"/>
                <w:lang w:eastAsia="ru-RU"/>
              </w:rPr>
              <w:t>1/34</w:t>
            </w:r>
          </w:p>
        </w:tc>
        <w:tc>
          <w:tcPr>
            <w:tcW w:w="850" w:type="dxa"/>
          </w:tcPr>
          <w:p w:rsidR="002575E3" w:rsidRPr="00727FF6" w:rsidRDefault="002575E3" w:rsidP="002575E3">
            <w:pPr>
              <w:jc w:val="center"/>
              <w:rPr>
                <w:rFonts w:ascii="Times New Roman" w:eastAsia="Times New Roman" w:hAnsi="Times New Roman" w:cs="Times New Roman"/>
                <w:lang w:eastAsia="ru-RU"/>
              </w:rPr>
            </w:pPr>
            <w:r w:rsidRPr="00727FF6">
              <w:rPr>
                <w:rFonts w:ascii="Times New Roman" w:eastAsia="Times New Roman" w:hAnsi="Times New Roman" w:cs="Times New Roman"/>
                <w:lang w:eastAsia="ru-RU"/>
              </w:rPr>
              <w:t>1/34</w:t>
            </w:r>
          </w:p>
        </w:tc>
        <w:tc>
          <w:tcPr>
            <w:tcW w:w="1034" w:type="dxa"/>
          </w:tcPr>
          <w:p w:rsidR="002575E3" w:rsidRPr="00727FF6" w:rsidRDefault="002575E3" w:rsidP="002575E3">
            <w:pPr>
              <w:jc w:val="center"/>
              <w:rPr>
                <w:rFonts w:ascii="Times New Roman" w:eastAsia="Times New Roman" w:hAnsi="Times New Roman" w:cs="Times New Roman"/>
                <w:lang w:eastAsia="ru-RU"/>
              </w:rPr>
            </w:pPr>
            <w:r w:rsidRPr="00727FF6">
              <w:rPr>
                <w:rFonts w:ascii="Times New Roman" w:eastAsia="Times New Roman" w:hAnsi="Times New Roman" w:cs="Times New Roman"/>
                <w:lang w:eastAsia="ru-RU"/>
              </w:rPr>
              <w:t>4/135</w:t>
            </w:r>
          </w:p>
        </w:tc>
      </w:tr>
      <w:tr w:rsidR="002575E3" w:rsidRPr="00727FF6" w:rsidTr="002575E3">
        <w:trPr>
          <w:trHeight w:val="226"/>
        </w:trPr>
        <w:tc>
          <w:tcPr>
            <w:tcW w:w="2410" w:type="dxa"/>
          </w:tcPr>
          <w:p w:rsidR="002575E3" w:rsidRPr="00727FF6" w:rsidRDefault="002575E3" w:rsidP="002575E3">
            <w:pPr>
              <w:rPr>
                <w:rFonts w:ascii="Times New Roman" w:eastAsia="Times New Roman" w:hAnsi="Times New Roman" w:cs="Times New Roman"/>
                <w:lang w:eastAsia="ru-RU"/>
              </w:rPr>
            </w:pPr>
            <w:r w:rsidRPr="00727FF6">
              <w:rPr>
                <w:rFonts w:ascii="Times New Roman" w:eastAsia="Times New Roman" w:hAnsi="Times New Roman" w:cs="Times New Roman"/>
                <w:lang w:eastAsia="ru-RU"/>
              </w:rPr>
              <w:t>Технология</w:t>
            </w:r>
          </w:p>
        </w:tc>
        <w:tc>
          <w:tcPr>
            <w:tcW w:w="2335" w:type="dxa"/>
          </w:tcPr>
          <w:p w:rsidR="002575E3" w:rsidRPr="00727FF6" w:rsidRDefault="002575E3" w:rsidP="002575E3">
            <w:pPr>
              <w:rPr>
                <w:rFonts w:ascii="Times New Roman" w:eastAsia="Times New Roman" w:hAnsi="Times New Roman" w:cs="Times New Roman"/>
                <w:lang w:eastAsia="ru-RU"/>
              </w:rPr>
            </w:pPr>
            <w:r w:rsidRPr="00727FF6">
              <w:rPr>
                <w:rFonts w:ascii="Times New Roman" w:eastAsia="Times New Roman" w:hAnsi="Times New Roman" w:cs="Times New Roman"/>
                <w:lang w:eastAsia="ru-RU"/>
              </w:rPr>
              <w:t>Технология</w:t>
            </w:r>
          </w:p>
        </w:tc>
        <w:tc>
          <w:tcPr>
            <w:tcW w:w="850" w:type="dxa"/>
          </w:tcPr>
          <w:p w:rsidR="002575E3" w:rsidRPr="00727FF6" w:rsidRDefault="002575E3" w:rsidP="002575E3">
            <w:pPr>
              <w:jc w:val="center"/>
              <w:rPr>
                <w:rFonts w:ascii="Times New Roman" w:eastAsia="Times New Roman" w:hAnsi="Times New Roman" w:cs="Times New Roman"/>
                <w:lang w:eastAsia="ru-RU"/>
              </w:rPr>
            </w:pPr>
            <w:r w:rsidRPr="00727FF6">
              <w:rPr>
                <w:rFonts w:ascii="Times New Roman" w:eastAsia="Times New Roman" w:hAnsi="Times New Roman" w:cs="Times New Roman"/>
                <w:lang w:eastAsia="ru-RU"/>
              </w:rPr>
              <w:t>1/33</w:t>
            </w:r>
          </w:p>
        </w:tc>
        <w:tc>
          <w:tcPr>
            <w:tcW w:w="1134" w:type="dxa"/>
          </w:tcPr>
          <w:p w:rsidR="002575E3" w:rsidRPr="00727FF6" w:rsidRDefault="002575E3" w:rsidP="002575E3">
            <w:pPr>
              <w:jc w:val="center"/>
              <w:rPr>
                <w:rFonts w:ascii="Times New Roman" w:eastAsia="Times New Roman" w:hAnsi="Times New Roman" w:cs="Times New Roman"/>
                <w:lang w:eastAsia="ru-RU"/>
              </w:rPr>
            </w:pPr>
            <w:r w:rsidRPr="00727FF6">
              <w:rPr>
                <w:rFonts w:ascii="Times New Roman" w:eastAsia="Times New Roman" w:hAnsi="Times New Roman" w:cs="Times New Roman"/>
                <w:lang w:eastAsia="ru-RU"/>
              </w:rPr>
              <w:t>1/34</w:t>
            </w:r>
          </w:p>
        </w:tc>
        <w:tc>
          <w:tcPr>
            <w:tcW w:w="993" w:type="dxa"/>
          </w:tcPr>
          <w:p w:rsidR="002575E3" w:rsidRPr="00727FF6" w:rsidRDefault="002575E3" w:rsidP="002575E3">
            <w:pPr>
              <w:jc w:val="center"/>
              <w:rPr>
                <w:rFonts w:ascii="Times New Roman" w:eastAsia="Times New Roman" w:hAnsi="Times New Roman" w:cs="Times New Roman"/>
                <w:lang w:eastAsia="ru-RU"/>
              </w:rPr>
            </w:pPr>
            <w:r w:rsidRPr="00727FF6">
              <w:rPr>
                <w:rFonts w:ascii="Times New Roman" w:eastAsia="Times New Roman" w:hAnsi="Times New Roman" w:cs="Times New Roman"/>
                <w:lang w:eastAsia="ru-RU"/>
              </w:rPr>
              <w:t>1/34</w:t>
            </w:r>
          </w:p>
        </w:tc>
        <w:tc>
          <w:tcPr>
            <w:tcW w:w="850" w:type="dxa"/>
          </w:tcPr>
          <w:p w:rsidR="002575E3" w:rsidRPr="00727FF6" w:rsidRDefault="002575E3" w:rsidP="002575E3">
            <w:pPr>
              <w:jc w:val="center"/>
              <w:rPr>
                <w:rFonts w:ascii="Times New Roman" w:eastAsia="Times New Roman" w:hAnsi="Times New Roman" w:cs="Times New Roman"/>
                <w:lang w:eastAsia="ru-RU"/>
              </w:rPr>
            </w:pPr>
            <w:r w:rsidRPr="00727FF6">
              <w:rPr>
                <w:rFonts w:ascii="Times New Roman" w:eastAsia="Times New Roman" w:hAnsi="Times New Roman" w:cs="Times New Roman"/>
                <w:lang w:eastAsia="ru-RU"/>
              </w:rPr>
              <w:t>1/34</w:t>
            </w:r>
          </w:p>
        </w:tc>
        <w:tc>
          <w:tcPr>
            <w:tcW w:w="1034" w:type="dxa"/>
          </w:tcPr>
          <w:p w:rsidR="002575E3" w:rsidRPr="00727FF6" w:rsidRDefault="002575E3" w:rsidP="002575E3">
            <w:pPr>
              <w:jc w:val="center"/>
              <w:rPr>
                <w:rFonts w:ascii="Times New Roman" w:eastAsia="Times New Roman" w:hAnsi="Times New Roman" w:cs="Times New Roman"/>
                <w:lang w:eastAsia="ru-RU"/>
              </w:rPr>
            </w:pPr>
            <w:r w:rsidRPr="00727FF6">
              <w:rPr>
                <w:rFonts w:ascii="Times New Roman" w:eastAsia="Times New Roman" w:hAnsi="Times New Roman" w:cs="Times New Roman"/>
                <w:lang w:eastAsia="ru-RU"/>
              </w:rPr>
              <w:t>4/135</w:t>
            </w:r>
          </w:p>
        </w:tc>
      </w:tr>
      <w:tr w:rsidR="002575E3" w:rsidRPr="00727FF6" w:rsidTr="002575E3">
        <w:trPr>
          <w:trHeight w:val="101"/>
        </w:trPr>
        <w:tc>
          <w:tcPr>
            <w:tcW w:w="2410" w:type="dxa"/>
          </w:tcPr>
          <w:p w:rsidR="002575E3" w:rsidRPr="00727FF6" w:rsidRDefault="002575E3" w:rsidP="002575E3">
            <w:pPr>
              <w:rPr>
                <w:rFonts w:ascii="Times New Roman" w:eastAsia="Times New Roman" w:hAnsi="Times New Roman" w:cs="Times New Roman"/>
                <w:lang w:eastAsia="ru-RU"/>
              </w:rPr>
            </w:pPr>
            <w:r w:rsidRPr="00727FF6">
              <w:rPr>
                <w:rFonts w:ascii="Times New Roman" w:eastAsia="Times New Roman" w:hAnsi="Times New Roman" w:cs="Times New Roman"/>
                <w:lang w:eastAsia="ru-RU"/>
              </w:rPr>
              <w:t>Физическая культура</w:t>
            </w:r>
          </w:p>
        </w:tc>
        <w:tc>
          <w:tcPr>
            <w:tcW w:w="2335" w:type="dxa"/>
          </w:tcPr>
          <w:p w:rsidR="002575E3" w:rsidRPr="00727FF6" w:rsidRDefault="002575E3" w:rsidP="002575E3">
            <w:pPr>
              <w:rPr>
                <w:rFonts w:ascii="Times New Roman" w:eastAsia="Times New Roman" w:hAnsi="Times New Roman" w:cs="Times New Roman"/>
                <w:lang w:eastAsia="ru-RU"/>
              </w:rPr>
            </w:pPr>
            <w:r w:rsidRPr="00727FF6">
              <w:rPr>
                <w:rFonts w:ascii="Times New Roman" w:eastAsia="Times New Roman" w:hAnsi="Times New Roman" w:cs="Times New Roman"/>
                <w:lang w:eastAsia="ru-RU"/>
              </w:rPr>
              <w:t>Физическая культура</w:t>
            </w:r>
          </w:p>
        </w:tc>
        <w:tc>
          <w:tcPr>
            <w:tcW w:w="850" w:type="dxa"/>
          </w:tcPr>
          <w:p w:rsidR="002575E3" w:rsidRPr="00727FF6" w:rsidRDefault="002575E3" w:rsidP="002575E3">
            <w:pPr>
              <w:jc w:val="center"/>
              <w:rPr>
                <w:rFonts w:ascii="Times New Roman" w:eastAsia="Times New Roman" w:hAnsi="Times New Roman" w:cs="Times New Roman"/>
                <w:lang w:eastAsia="ru-RU"/>
              </w:rPr>
            </w:pPr>
            <w:r w:rsidRPr="00727FF6">
              <w:rPr>
                <w:rFonts w:ascii="Times New Roman" w:eastAsia="Times New Roman" w:hAnsi="Times New Roman" w:cs="Times New Roman"/>
                <w:lang w:eastAsia="ru-RU"/>
              </w:rPr>
              <w:t>3/99</w:t>
            </w:r>
          </w:p>
        </w:tc>
        <w:tc>
          <w:tcPr>
            <w:tcW w:w="1134" w:type="dxa"/>
          </w:tcPr>
          <w:p w:rsidR="002575E3" w:rsidRPr="00727FF6" w:rsidRDefault="002575E3" w:rsidP="002575E3">
            <w:pPr>
              <w:jc w:val="center"/>
              <w:rPr>
                <w:rFonts w:ascii="Times New Roman" w:eastAsia="Times New Roman" w:hAnsi="Times New Roman" w:cs="Times New Roman"/>
                <w:lang w:eastAsia="ru-RU"/>
              </w:rPr>
            </w:pPr>
            <w:r w:rsidRPr="00727FF6">
              <w:rPr>
                <w:rFonts w:ascii="Times New Roman" w:eastAsia="Times New Roman" w:hAnsi="Times New Roman" w:cs="Times New Roman"/>
                <w:lang w:eastAsia="ru-RU"/>
              </w:rPr>
              <w:t>3/102</w:t>
            </w:r>
          </w:p>
        </w:tc>
        <w:tc>
          <w:tcPr>
            <w:tcW w:w="993" w:type="dxa"/>
          </w:tcPr>
          <w:p w:rsidR="002575E3" w:rsidRPr="00727FF6" w:rsidRDefault="002575E3" w:rsidP="002575E3">
            <w:pPr>
              <w:jc w:val="center"/>
              <w:rPr>
                <w:rFonts w:ascii="Times New Roman" w:eastAsia="Times New Roman" w:hAnsi="Times New Roman" w:cs="Times New Roman"/>
                <w:lang w:eastAsia="ru-RU"/>
              </w:rPr>
            </w:pPr>
            <w:r w:rsidRPr="00727FF6">
              <w:rPr>
                <w:rFonts w:ascii="Times New Roman" w:eastAsia="Times New Roman" w:hAnsi="Times New Roman" w:cs="Times New Roman"/>
                <w:lang w:eastAsia="ru-RU"/>
              </w:rPr>
              <w:t>3/102</w:t>
            </w:r>
          </w:p>
        </w:tc>
        <w:tc>
          <w:tcPr>
            <w:tcW w:w="850" w:type="dxa"/>
          </w:tcPr>
          <w:p w:rsidR="002575E3" w:rsidRPr="00727FF6" w:rsidRDefault="002575E3" w:rsidP="002575E3">
            <w:pPr>
              <w:jc w:val="center"/>
              <w:rPr>
                <w:rFonts w:ascii="Times New Roman" w:eastAsia="Times New Roman" w:hAnsi="Times New Roman" w:cs="Times New Roman"/>
                <w:lang w:eastAsia="ru-RU"/>
              </w:rPr>
            </w:pPr>
            <w:r w:rsidRPr="00727FF6">
              <w:rPr>
                <w:rFonts w:ascii="Times New Roman" w:eastAsia="Times New Roman" w:hAnsi="Times New Roman" w:cs="Times New Roman"/>
                <w:lang w:eastAsia="ru-RU"/>
              </w:rPr>
              <w:t>3/102</w:t>
            </w:r>
          </w:p>
        </w:tc>
        <w:tc>
          <w:tcPr>
            <w:tcW w:w="1034" w:type="dxa"/>
          </w:tcPr>
          <w:p w:rsidR="002575E3" w:rsidRPr="00727FF6" w:rsidRDefault="002575E3" w:rsidP="002575E3">
            <w:pPr>
              <w:jc w:val="center"/>
              <w:rPr>
                <w:rFonts w:ascii="Times New Roman" w:eastAsia="Times New Roman" w:hAnsi="Times New Roman" w:cs="Times New Roman"/>
                <w:lang w:eastAsia="ru-RU"/>
              </w:rPr>
            </w:pPr>
            <w:r w:rsidRPr="00727FF6">
              <w:rPr>
                <w:rFonts w:ascii="Times New Roman" w:eastAsia="Times New Roman" w:hAnsi="Times New Roman" w:cs="Times New Roman"/>
                <w:lang w:eastAsia="ru-RU"/>
              </w:rPr>
              <w:t>12/405</w:t>
            </w:r>
          </w:p>
        </w:tc>
      </w:tr>
      <w:tr w:rsidR="002575E3" w:rsidRPr="00727FF6" w:rsidTr="002575E3">
        <w:trPr>
          <w:trHeight w:val="226"/>
        </w:trPr>
        <w:tc>
          <w:tcPr>
            <w:tcW w:w="4745" w:type="dxa"/>
            <w:gridSpan w:val="2"/>
          </w:tcPr>
          <w:p w:rsidR="002575E3" w:rsidRPr="00727FF6" w:rsidRDefault="002575E3" w:rsidP="002575E3">
            <w:pPr>
              <w:rPr>
                <w:rFonts w:ascii="Times New Roman" w:eastAsia="Times New Roman" w:hAnsi="Times New Roman" w:cs="Times New Roman"/>
                <w:b/>
                <w:lang w:eastAsia="ru-RU"/>
              </w:rPr>
            </w:pPr>
            <w:r w:rsidRPr="00727FF6">
              <w:rPr>
                <w:rFonts w:ascii="Times New Roman" w:eastAsia="Times New Roman" w:hAnsi="Times New Roman" w:cs="Times New Roman"/>
                <w:b/>
                <w:lang w:eastAsia="ru-RU"/>
              </w:rPr>
              <w:t>Итого</w:t>
            </w:r>
          </w:p>
        </w:tc>
        <w:tc>
          <w:tcPr>
            <w:tcW w:w="850" w:type="dxa"/>
          </w:tcPr>
          <w:p w:rsidR="002575E3" w:rsidRPr="00727FF6" w:rsidRDefault="002575E3" w:rsidP="002575E3">
            <w:pPr>
              <w:jc w:val="center"/>
              <w:rPr>
                <w:rFonts w:ascii="Times New Roman" w:eastAsia="Times New Roman" w:hAnsi="Times New Roman" w:cs="Times New Roman"/>
                <w:b/>
                <w:lang w:eastAsia="ru-RU"/>
              </w:rPr>
            </w:pPr>
            <w:r w:rsidRPr="00727FF6">
              <w:rPr>
                <w:rFonts w:ascii="Times New Roman" w:eastAsia="Times New Roman" w:hAnsi="Times New Roman" w:cs="Times New Roman"/>
                <w:b/>
                <w:lang w:eastAsia="ru-RU"/>
              </w:rPr>
              <w:t>21/693</w:t>
            </w:r>
          </w:p>
        </w:tc>
        <w:tc>
          <w:tcPr>
            <w:tcW w:w="1134" w:type="dxa"/>
          </w:tcPr>
          <w:p w:rsidR="002575E3" w:rsidRPr="00727FF6" w:rsidRDefault="002575E3" w:rsidP="002575E3">
            <w:pPr>
              <w:jc w:val="center"/>
              <w:rPr>
                <w:rFonts w:ascii="Times New Roman" w:eastAsia="Times New Roman" w:hAnsi="Times New Roman" w:cs="Times New Roman"/>
                <w:b/>
                <w:lang w:eastAsia="ru-RU"/>
              </w:rPr>
            </w:pPr>
            <w:r w:rsidRPr="00727FF6">
              <w:rPr>
                <w:rFonts w:ascii="Times New Roman" w:eastAsia="Times New Roman" w:hAnsi="Times New Roman" w:cs="Times New Roman"/>
                <w:b/>
                <w:lang w:eastAsia="ru-RU"/>
              </w:rPr>
              <w:t>25/850</w:t>
            </w:r>
          </w:p>
        </w:tc>
        <w:tc>
          <w:tcPr>
            <w:tcW w:w="993" w:type="dxa"/>
          </w:tcPr>
          <w:p w:rsidR="002575E3" w:rsidRPr="00727FF6" w:rsidRDefault="002575E3" w:rsidP="002575E3">
            <w:pPr>
              <w:jc w:val="center"/>
              <w:rPr>
                <w:rFonts w:ascii="Times New Roman" w:eastAsia="Times New Roman" w:hAnsi="Times New Roman" w:cs="Times New Roman"/>
                <w:b/>
                <w:lang w:eastAsia="ru-RU"/>
              </w:rPr>
            </w:pPr>
            <w:r w:rsidRPr="00727FF6">
              <w:rPr>
                <w:rFonts w:ascii="Times New Roman" w:eastAsia="Times New Roman" w:hAnsi="Times New Roman" w:cs="Times New Roman"/>
                <w:b/>
                <w:lang w:eastAsia="ru-RU"/>
              </w:rPr>
              <w:t>25/850</w:t>
            </w:r>
          </w:p>
        </w:tc>
        <w:tc>
          <w:tcPr>
            <w:tcW w:w="850" w:type="dxa"/>
          </w:tcPr>
          <w:p w:rsidR="002575E3" w:rsidRPr="00727FF6" w:rsidRDefault="002575E3" w:rsidP="002575E3">
            <w:pPr>
              <w:jc w:val="center"/>
              <w:rPr>
                <w:rFonts w:ascii="Times New Roman" w:eastAsia="Times New Roman" w:hAnsi="Times New Roman" w:cs="Times New Roman"/>
                <w:b/>
                <w:lang w:eastAsia="ru-RU"/>
              </w:rPr>
            </w:pPr>
            <w:r w:rsidRPr="00727FF6">
              <w:rPr>
                <w:rFonts w:ascii="Times New Roman" w:eastAsia="Times New Roman" w:hAnsi="Times New Roman" w:cs="Times New Roman"/>
                <w:b/>
                <w:lang w:eastAsia="ru-RU"/>
              </w:rPr>
              <w:t>26/884</w:t>
            </w:r>
          </w:p>
        </w:tc>
        <w:tc>
          <w:tcPr>
            <w:tcW w:w="1034" w:type="dxa"/>
          </w:tcPr>
          <w:p w:rsidR="002575E3" w:rsidRPr="00727FF6" w:rsidRDefault="002575E3" w:rsidP="002575E3">
            <w:pPr>
              <w:jc w:val="center"/>
              <w:rPr>
                <w:rFonts w:ascii="Times New Roman" w:eastAsia="Times New Roman" w:hAnsi="Times New Roman" w:cs="Times New Roman"/>
                <w:b/>
                <w:lang w:eastAsia="ru-RU"/>
              </w:rPr>
            </w:pPr>
            <w:r w:rsidRPr="00727FF6">
              <w:rPr>
                <w:rFonts w:ascii="Times New Roman" w:eastAsia="Times New Roman" w:hAnsi="Times New Roman" w:cs="Times New Roman"/>
                <w:b/>
                <w:lang w:eastAsia="ru-RU"/>
              </w:rPr>
              <w:t>97/3277</w:t>
            </w:r>
          </w:p>
        </w:tc>
      </w:tr>
      <w:tr w:rsidR="002575E3" w:rsidRPr="00727FF6" w:rsidTr="002575E3">
        <w:trPr>
          <w:trHeight w:val="981"/>
        </w:trPr>
        <w:tc>
          <w:tcPr>
            <w:tcW w:w="4745" w:type="dxa"/>
            <w:gridSpan w:val="2"/>
          </w:tcPr>
          <w:p w:rsidR="002575E3" w:rsidRDefault="002575E3" w:rsidP="002575E3">
            <w:pPr>
              <w:rPr>
                <w:rFonts w:ascii="Times New Roman" w:eastAsia="Times New Roman" w:hAnsi="Times New Roman" w:cs="Times New Roman"/>
                <w:i/>
                <w:lang w:eastAsia="ru-RU"/>
              </w:rPr>
            </w:pPr>
            <w:r w:rsidRPr="00727FF6">
              <w:rPr>
                <w:rFonts w:ascii="Times New Roman" w:eastAsia="Times New Roman" w:hAnsi="Times New Roman" w:cs="Times New Roman"/>
                <w:i/>
                <w:lang w:eastAsia="ru-RU"/>
              </w:rPr>
              <w:t>Часть, формируемая участниками образовательных отношений</w:t>
            </w:r>
          </w:p>
          <w:p w:rsidR="002575E3" w:rsidRPr="008B39D2" w:rsidRDefault="002575E3" w:rsidP="002575E3">
            <w:pPr>
              <w:rPr>
                <w:rFonts w:ascii="Times New Roman" w:hAnsi="Times New Roman" w:cs="Times New Roman"/>
                <w:i/>
              </w:rPr>
            </w:pPr>
            <w:r w:rsidRPr="008B39D2">
              <w:rPr>
                <w:rFonts w:ascii="Times New Roman" w:hAnsi="Times New Roman" w:cs="Times New Roman"/>
                <w:i/>
              </w:rPr>
              <w:t>Литературное чтение на татарском языке</w:t>
            </w:r>
          </w:p>
          <w:p w:rsidR="002575E3" w:rsidRPr="00727FF6" w:rsidRDefault="002575E3" w:rsidP="002575E3">
            <w:pPr>
              <w:rPr>
                <w:rFonts w:ascii="Times New Roman" w:eastAsia="Times New Roman" w:hAnsi="Times New Roman" w:cs="Times New Roman"/>
                <w:i/>
                <w:lang w:eastAsia="ru-RU"/>
              </w:rPr>
            </w:pPr>
            <w:r w:rsidRPr="008B39D2">
              <w:rPr>
                <w:rFonts w:ascii="Times New Roman" w:hAnsi="Times New Roman" w:cs="Times New Roman"/>
                <w:i/>
              </w:rPr>
              <w:t>Русский язык</w:t>
            </w:r>
          </w:p>
        </w:tc>
        <w:tc>
          <w:tcPr>
            <w:tcW w:w="850" w:type="dxa"/>
            <w:vAlign w:val="center"/>
          </w:tcPr>
          <w:p w:rsidR="002575E3" w:rsidRPr="00727FF6" w:rsidRDefault="002575E3" w:rsidP="002575E3">
            <w:pPr>
              <w:tabs>
                <w:tab w:val="left" w:pos="4500"/>
                <w:tab w:val="left" w:pos="9180"/>
                <w:tab w:val="left" w:pos="9360"/>
              </w:tabs>
              <w:jc w:val="center"/>
              <w:rPr>
                <w:rFonts w:ascii="Times New Roman" w:eastAsia="Times New Roman" w:hAnsi="Times New Roman" w:cs="Times New Roman"/>
                <w:b/>
                <w:bCs/>
                <w:lang w:val="en-US" w:eastAsia="ru-RU"/>
              </w:rPr>
            </w:pPr>
            <w:r w:rsidRPr="00727FF6">
              <w:rPr>
                <w:rFonts w:ascii="Times New Roman" w:eastAsia="Times New Roman" w:hAnsi="Times New Roman" w:cs="Times New Roman"/>
                <w:b/>
                <w:lang w:val="en-US" w:eastAsia="ru-RU"/>
              </w:rPr>
              <w:t>-</w:t>
            </w:r>
          </w:p>
        </w:tc>
        <w:tc>
          <w:tcPr>
            <w:tcW w:w="1134" w:type="dxa"/>
            <w:vAlign w:val="center"/>
          </w:tcPr>
          <w:p w:rsidR="002575E3" w:rsidRDefault="002575E3" w:rsidP="002575E3">
            <w:pPr>
              <w:tabs>
                <w:tab w:val="left" w:pos="4500"/>
                <w:tab w:val="left" w:pos="9180"/>
                <w:tab w:val="left" w:pos="9360"/>
              </w:tabs>
              <w:jc w:val="center"/>
              <w:rPr>
                <w:rFonts w:ascii="Times New Roman" w:eastAsia="Times New Roman" w:hAnsi="Times New Roman" w:cs="Times New Roman"/>
                <w:b/>
                <w:bCs/>
                <w:lang w:eastAsia="ru-RU"/>
              </w:rPr>
            </w:pPr>
          </w:p>
          <w:p w:rsidR="002575E3" w:rsidRDefault="002575E3" w:rsidP="002575E3">
            <w:pPr>
              <w:tabs>
                <w:tab w:val="left" w:pos="4500"/>
                <w:tab w:val="left" w:pos="9180"/>
                <w:tab w:val="left" w:pos="9360"/>
              </w:tabs>
              <w:jc w:val="center"/>
              <w:rPr>
                <w:rFonts w:ascii="Times New Roman" w:eastAsia="Times New Roman" w:hAnsi="Times New Roman" w:cs="Times New Roman"/>
                <w:b/>
                <w:bCs/>
                <w:lang w:eastAsia="ru-RU"/>
              </w:rPr>
            </w:pPr>
          </w:p>
          <w:p w:rsidR="002575E3" w:rsidRPr="00727FF6" w:rsidRDefault="002575E3" w:rsidP="002575E3">
            <w:pPr>
              <w:tabs>
                <w:tab w:val="left" w:pos="4500"/>
                <w:tab w:val="left" w:pos="9180"/>
                <w:tab w:val="left" w:pos="9360"/>
              </w:tabs>
              <w:jc w:val="center"/>
              <w:rPr>
                <w:rFonts w:ascii="Times New Roman" w:eastAsia="Times New Roman" w:hAnsi="Times New Roman" w:cs="Times New Roman"/>
                <w:b/>
                <w:bCs/>
                <w:lang w:eastAsia="ru-RU"/>
              </w:rPr>
            </w:pPr>
            <w:r w:rsidRPr="00727FF6">
              <w:rPr>
                <w:rFonts w:ascii="Times New Roman" w:eastAsia="Times New Roman" w:hAnsi="Times New Roman" w:cs="Times New Roman"/>
                <w:b/>
                <w:bCs/>
                <w:lang w:eastAsia="ru-RU"/>
              </w:rPr>
              <w:t>1/34</w:t>
            </w:r>
          </w:p>
          <w:p w:rsidR="002575E3" w:rsidRPr="00727FF6" w:rsidRDefault="002575E3" w:rsidP="002575E3">
            <w:pPr>
              <w:tabs>
                <w:tab w:val="left" w:pos="4500"/>
                <w:tab w:val="left" w:pos="9180"/>
                <w:tab w:val="left" w:pos="9360"/>
              </w:tabs>
              <w:rPr>
                <w:rFonts w:ascii="Times New Roman" w:eastAsia="Times New Roman" w:hAnsi="Times New Roman" w:cs="Times New Roman"/>
                <w:b/>
                <w:bCs/>
                <w:lang w:eastAsia="ru-RU"/>
              </w:rPr>
            </w:pPr>
          </w:p>
        </w:tc>
        <w:tc>
          <w:tcPr>
            <w:tcW w:w="993" w:type="dxa"/>
          </w:tcPr>
          <w:p w:rsidR="002575E3" w:rsidRDefault="002575E3" w:rsidP="002575E3">
            <w:pPr>
              <w:tabs>
                <w:tab w:val="left" w:pos="4500"/>
                <w:tab w:val="left" w:pos="9180"/>
                <w:tab w:val="left" w:pos="9360"/>
              </w:tabs>
              <w:jc w:val="center"/>
              <w:rPr>
                <w:rFonts w:ascii="Times New Roman" w:eastAsia="Times New Roman" w:hAnsi="Times New Roman" w:cs="Times New Roman"/>
                <w:b/>
                <w:bCs/>
                <w:lang w:eastAsia="ru-RU"/>
              </w:rPr>
            </w:pPr>
          </w:p>
          <w:p w:rsidR="002575E3" w:rsidRDefault="002575E3" w:rsidP="002575E3">
            <w:pPr>
              <w:tabs>
                <w:tab w:val="left" w:pos="4500"/>
                <w:tab w:val="left" w:pos="9180"/>
                <w:tab w:val="left" w:pos="9360"/>
              </w:tabs>
              <w:jc w:val="center"/>
              <w:rPr>
                <w:rFonts w:ascii="Times New Roman" w:eastAsia="Times New Roman" w:hAnsi="Times New Roman" w:cs="Times New Roman"/>
                <w:b/>
                <w:bCs/>
                <w:lang w:eastAsia="ru-RU"/>
              </w:rPr>
            </w:pPr>
          </w:p>
          <w:p w:rsidR="002575E3" w:rsidRDefault="002575E3" w:rsidP="002575E3">
            <w:pPr>
              <w:tabs>
                <w:tab w:val="left" w:pos="4500"/>
                <w:tab w:val="left" w:pos="9180"/>
                <w:tab w:val="left" w:pos="9360"/>
              </w:tabs>
              <w:jc w:val="center"/>
              <w:rPr>
                <w:rFonts w:ascii="Times New Roman" w:eastAsia="Times New Roman" w:hAnsi="Times New Roman" w:cs="Times New Roman"/>
                <w:b/>
                <w:bCs/>
                <w:lang w:eastAsia="ru-RU"/>
              </w:rPr>
            </w:pPr>
          </w:p>
          <w:p w:rsidR="002575E3" w:rsidRPr="00727FF6" w:rsidRDefault="002575E3" w:rsidP="002575E3">
            <w:pPr>
              <w:tabs>
                <w:tab w:val="left" w:pos="4500"/>
                <w:tab w:val="left" w:pos="9180"/>
                <w:tab w:val="left" w:pos="9360"/>
              </w:tabs>
              <w:jc w:val="center"/>
              <w:rPr>
                <w:rFonts w:ascii="Times New Roman" w:eastAsia="Times New Roman" w:hAnsi="Times New Roman" w:cs="Times New Roman"/>
                <w:b/>
                <w:bCs/>
                <w:lang w:eastAsia="ru-RU"/>
              </w:rPr>
            </w:pPr>
            <w:r w:rsidRPr="00727FF6">
              <w:rPr>
                <w:rFonts w:ascii="Times New Roman" w:eastAsia="Times New Roman" w:hAnsi="Times New Roman" w:cs="Times New Roman"/>
                <w:b/>
                <w:bCs/>
                <w:lang w:eastAsia="ru-RU"/>
              </w:rPr>
              <w:t>1/34</w:t>
            </w:r>
          </w:p>
        </w:tc>
        <w:tc>
          <w:tcPr>
            <w:tcW w:w="850" w:type="dxa"/>
          </w:tcPr>
          <w:p w:rsidR="002575E3" w:rsidRPr="00727FF6" w:rsidRDefault="002575E3" w:rsidP="002575E3">
            <w:pPr>
              <w:tabs>
                <w:tab w:val="left" w:pos="4500"/>
                <w:tab w:val="left" w:pos="9180"/>
                <w:tab w:val="left" w:pos="9360"/>
              </w:tabs>
              <w:jc w:val="center"/>
              <w:rPr>
                <w:rFonts w:ascii="Times New Roman" w:eastAsia="Times New Roman" w:hAnsi="Times New Roman" w:cs="Times New Roman"/>
                <w:b/>
                <w:bCs/>
                <w:lang w:eastAsia="ru-RU"/>
              </w:rPr>
            </w:pPr>
            <w:r w:rsidRPr="00727FF6">
              <w:rPr>
                <w:rFonts w:ascii="Times New Roman" w:eastAsia="Times New Roman" w:hAnsi="Times New Roman" w:cs="Times New Roman"/>
                <w:b/>
                <w:bCs/>
                <w:lang w:eastAsia="ru-RU"/>
              </w:rPr>
              <w:t>-</w:t>
            </w:r>
          </w:p>
        </w:tc>
        <w:tc>
          <w:tcPr>
            <w:tcW w:w="1034" w:type="dxa"/>
          </w:tcPr>
          <w:p w:rsidR="002575E3" w:rsidRPr="00727FF6" w:rsidRDefault="002575E3" w:rsidP="002575E3">
            <w:pPr>
              <w:jc w:val="center"/>
              <w:textAlignment w:val="baseline"/>
              <w:rPr>
                <w:rFonts w:ascii="Times New Roman" w:eastAsia="Times New Roman" w:hAnsi="Times New Roman" w:cs="Times New Roman"/>
                <w:b/>
                <w:lang w:eastAsia="ru-RU"/>
              </w:rPr>
            </w:pPr>
            <w:r w:rsidRPr="00727FF6">
              <w:rPr>
                <w:rFonts w:ascii="Times New Roman" w:eastAsia="Times New Roman" w:hAnsi="Times New Roman" w:cs="Times New Roman"/>
                <w:b/>
                <w:lang w:eastAsia="ru-RU"/>
              </w:rPr>
              <w:t>2/68</w:t>
            </w:r>
          </w:p>
        </w:tc>
      </w:tr>
      <w:tr w:rsidR="002575E3" w:rsidRPr="00727FF6" w:rsidTr="002575E3">
        <w:trPr>
          <w:trHeight w:val="483"/>
        </w:trPr>
        <w:tc>
          <w:tcPr>
            <w:tcW w:w="4745" w:type="dxa"/>
            <w:gridSpan w:val="2"/>
          </w:tcPr>
          <w:p w:rsidR="002575E3" w:rsidRPr="00727FF6" w:rsidRDefault="002575E3" w:rsidP="002575E3">
            <w:pPr>
              <w:rPr>
                <w:rFonts w:ascii="Times New Roman" w:eastAsia="Times New Roman" w:hAnsi="Times New Roman" w:cs="Times New Roman"/>
                <w:b/>
                <w:lang w:eastAsia="ru-RU"/>
              </w:rPr>
            </w:pPr>
            <w:r w:rsidRPr="00727FF6">
              <w:rPr>
                <w:rFonts w:ascii="Times New Roman" w:eastAsia="Times New Roman" w:hAnsi="Times New Roman" w:cs="Times New Roman"/>
                <w:b/>
                <w:lang w:eastAsia="ru-RU"/>
              </w:rPr>
              <w:t>Максимально допустимая недельная нагрузка</w:t>
            </w:r>
          </w:p>
        </w:tc>
        <w:tc>
          <w:tcPr>
            <w:tcW w:w="850" w:type="dxa"/>
          </w:tcPr>
          <w:p w:rsidR="002575E3" w:rsidRPr="00727FF6" w:rsidRDefault="002575E3" w:rsidP="002575E3">
            <w:pPr>
              <w:jc w:val="center"/>
              <w:rPr>
                <w:rFonts w:ascii="Times New Roman" w:eastAsia="Times New Roman" w:hAnsi="Times New Roman" w:cs="Times New Roman"/>
                <w:b/>
                <w:lang w:eastAsia="ru-RU"/>
              </w:rPr>
            </w:pPr>
            <w:r w:rsidRPr="00727FF6">
              <w:rPr>
                <w:rFonts w:ascii="Times New Roman" w:eastAsia="Times New Roman" w:hAnsi="Times New Roman" w:cs="Times New Roman"/>
                <w:b/>
                <w:lang w:eastAsia="ru-RU"/>
              </w:rPr>
              <w:t>21/693</w:t>
            </w:r>
          </w:p>
        </w:tc>
        <w:tc>
          <w:tcPr>
            <w:tcW w:w="1134" w:type="dxa"/>
          </w:tcPr>
          <w:p w:rsidR="002575E3" w:rsidRPr="00727FF6" w:rsidRDefault="002575E3" w:rsidP="002575E3">
            <w:pPr>
              <w:jc w:val="center"/>
              <w:rPr>
                <w:rFonts w:ascii="Times New Roman" w:eastAsia="Times New Roman" w:hAnsi="Times New Roman" w:cs="Times New Roman"/>
                <w:b/>
                <w:lang w:eastAsia="ru-RU"/>
              </w:rPr>
            </w:pPr>
            <w:r w:rsidRPr="00727FF6">
              <w:rPr>
                <w:rFonts w:ascii="Times New Roman" w:eastAsia="Times New Roman" w:hAnsi="Times New Roman" w:cs="Times New Roman"/>
                <w:b/>
                <w:lang w:eastAsia="ru-RU"/>
              </w:rPr>
              <w:t>26/884</w:t>
            </w:r>
          </w:p>
        </w:tc>
        <w:tc>
          <w:tcPr>
            <w:tcW w:w="993" w:type="dxa"/>
          </w:tcPr>
          <w:p w:rsidR="002575E3" w:rsidRPr="00727FF6" w:rsidRDefault="002575E3" w:rsidP="002575E3">
            <w:pPr>
              <w:jc w:val="center"/>
              <w:rPr>
                <w:rFonts w:ascii="Times New Roman" w:eastAsia="Times New Roman" w:hAnsi="Times New Roman" w:cs="Times New Roman"/>
                <w:b/>
                <w:lang w:eastAsia="ru-RU"/>
              </w:rPr>
            </w:pPr>
            <w:r w:rsidRPr="00727FF6">
              <w:rPr>
                <w:rFonts w:ascii="Times New Roman" w:eastAsia="Times New Roman" w:hAnsi="Times New Roman" w:cs="Times New Roman"/>
                <w:b/>
                <w:lang w:eastAsia="ru-RU"/>
              </w:rPr>
              <w:t>26/884</w:t>
            </w:r>
          </w:p>
        </w:tc>
        <w:tc>
          <w:tcPr>
            <w:tcW w:w="850" w:type="dxa"/>
          </w:tcPr>
          <w:p w:rsidR="002575E3" w:rsidRPr="00727FF6" w:rsidRDefault="002575E3" w:rsidP="002575E3">
            <w:pPr>
              <w:jc w:val="center"/>
              <w:rPr>
                <w:rFonts w:ascii="Times New Roman" w:eastAsia="Times New Roman" w:hAnsi="Times New Roman" w:cs="Times New Roman"/>
                <w:b/>
                <w:lang w:eastAsia="ru-RU"/>
              </w:rPr>
            </w:pPr>
            <w:r w:rsidRPr="00727FF6">
              <w:rPr>
                <w:rFonts w:ascii="Times New Roman" w:eastAsia="Times New Roman" w:hAnsi="Times New Roman" w:cs="Times New Roman"/>
                <w:b/>
                <w:lang w:eastAsia="ru-RU"/>
              </w:rPr>
              <w:t>26/884</w:t>
            </w:r>
          </w:p>
        </w:tc>
        <w:tc>
          <w:tcPr>
            <w:tcW w:w="1034" w:type="dxa"/>
          </w:tcPr>
          <w:p w:rsidR="002575E3" w:rsidRPr="00727FF6" w:rsidRDefault="002575E3" w:rsidP="002575E3">
            <w:pPr>
              <w:jc w:val="center"/>
              <w:rPr>
                <w:rFonts w:ascii="Times New Roman" w:eastAsia="Times New Roman" w:hAnsi="Times New Roman" w:cs="Times New Roman"/>
                <w:b/>
                <w:lang w:eastAsia="ru-RU"/>
              </w:rPr>
            </w:pPr>
            <w:r w:rsidRPr="00727FF6">
              <w:rPr>
                <w:rFonts w:ascii="Times New Roman" w:eastAsia="Times New Roman" w:hAnsi="Times New Roman" w:cs="Times New Roman"/>
                <w:b/>
                <w:lang w:eastAsia="ru-RU"/>
              </w:rPr>
              <w:t>99/3345</w:t>
            </w:r>
          </w:p>
        </w:tc>
      </w:tr>
    </w:tbl>
    <w:p w:rsidR="00BB22FD" w:rsidRPr="00727FF6" w:rsidRDefault="002575E3" w:rsidP="00BB22FD">
      <w:pPr>
        <w:jc w:val="center"/>
        <w:rPr>
          <w:b/>
          <w:sz w:val="22"/>
          <w:szCs w:val="22"/>
        </w:rPr>
      </w:pPr>
      <w:r>
        <w:rPr>
          <w:b/>
          <w:sz w:val="22"/>
          <w:szCs w:val="22"/>
        </w:rPr>
        <w:t xml:space="preserve"> </w:t>
      </w:r>
    </w:p>
    <w:p w:rsidR="00AD14E0" w:rsidRPr="00727FF6" w:rsidRDefault="00AD14E0" w:rsidP="003032AA">
      <w:pPr>
        <w:tabs>
          <w:tab w:val="left" w:pos="14884"/>
        </w:tabs>
        <w:ind w:left="142" w:firstLine="567"/>
        <w:jc w:val="both"/>
        <w:rPr>
          <w:sz w:val="22"/>
          <w:szCs w:val="22"/>
        </w:rPr>
      </w:pPr>
    </w:p>
    <w:p w:rsidR="00AD14E0" w:rsidRPr="00727FF6" w:rsidRDefault="00AD14E0" w:rsidP="003032AA">
      <w:pPr>
        <w:tabs>
          <w:tab w:val="left" w:pos="14884"/>
        </w:tabs>
        <w:ind w:left="142" w:firstLine="567"/>
        <w:jc w:val="both"/>
        <w:rPr>
          <w:sz w:val="22"/>
          <w:szCs w:val="22"/>
        </w:rPr>
      </w:pPr>
    </w:p>
    <w:p w:rsidR="008811DB" w:rsidRPr="00727FF6" w:rsidRDefault="00900B5A" w:rsidP="00727FF6">
      <w:pPr>
        <w:jc w:val="center"/>
        <w:rPr>
          <w:b/>
          <w:sz w:val="22"/>
          <w:szCs w:val="22"/>
        </w:rPr>
      </w:pPr>
      <w:r w:rsidRPr="00727FF6">
        <w:rPr>
          <w:sz w:val="22"/>
          <w:szCs w:val="22"/>
        </w:rPr>
        <w:br w:type="page"/>
      </w:r>
    </w:p>
    <w:p w:rsidR="008811DB" w:rsidRPr="00727FF6" w:rsidRDefault="00C05E70" w:rsidP="00BB22FD">
      <w:pPr>
        <w:ind w:left="142" w:right="425" w:firstLine="567"/>
        <w:jc w:val="center"/>
        <w:rPr>
          <w:b/>
          <w:sz w:val="22"/>
          <w:szCs w:val="22"/>
        </w:rPr>
      </w:pPr>
      <w:r w:rsidRPr="00727FF6">
        <w:rPr>
          <w:b/>
          <w:sz w:val="22"/>
          <w:szCs w:val="22"/>
        </w:rPr>
        <w:lastRenderedPageBreak/>
        <w:t>Пояснительная записка к учебному плану.</w:t>
      </w:r>
    </w:p>
    <w:p w:rsidR="008811DB" w:rsidRPr="00727FF6" w:rsidRDefault="008811DB" w:rsidP="002575E3">
      <w:pPr>
        <w:ind w:left="142" w:right="-1" w:firstLine="567"/>
        <w:jc w:val="both"/>
        <w:rPr>
          <w:b/>
          <w:i/>
          <w:sz w:val="22"/>
          <w:szCs w:val="22"/>
        </w:rPr>
      </w:pPr>
      <w:r w:rsidRPr="00727FF6">
        <w:rPr>
          <w:sz w:val="22"/>
          <w:szCs w:val="22"/>
        </w:rPr>
        <w:t xml:space="preserve">При составлении учебного плана школы </w:t>
      </w:r>
      <w:r w:rsidRPr="00727FF6">
        <w:rPr>
          <w:b/>
          <w:i/>
          <w:sz w:val="22"/>
          <w:szCs w:val="22"/>
        </w:rPr>
        <w:t xml:space="preserve">  использован примерный  учебный план начального общего образования, вариант 2.</w:t>
      </w:r>
    </w:p>
    <w:p w:rsidR="008811DB" w:rsidRPr="00727FF6" w:rsidRDefault="008811DB" w:rsidP="002575E3">
      <w:pPr>
        <w:ind w:left="142" w:right="-1" w:firstLine="567"/>
        <w:jc w:val="both"/>
        <w:rPr>
          <w:sz w:val="22"/>
          <w:szCs w:val="22"/>
        </w:rPr>
      </w:pPr>
      <w:r w:rsidRPr="00727FF6">
        <w:rPr>
          <w:sz w:val="22"/>
          <w:szCs w:val="22"/>
        </w:rPr>
        <w:t xml:space="preserve">   Учебный план состоит из двух частей- обязательной части и части, формируемой участниками образовательных отношений. </w:t>
      </w:r>
    </w:p>
    <w:p w:rsidR="008811DB" w:rsidRPr="00727FF6" w:rsidRDefault="008811DB" w:rsidP="002575E3">
      <w:pPr>
        <w:ind w:left="142" w:right="-1" w:firstLine="567"/>
        <w:jc w:val="both"/>
        <w:rPr>
          <w:sz w:val="22"/>
          <w:szCs w:val="22"/>
        </w:rPr>
      </w:pPr>
      <w:r w:rsidRPr="00727FF6">
        <w:rPr>
          <w:sz w:val="22"/>
          <w:szCs w:val="22"/>
        </w:rPr>
        <w:t xml:space="preserve">    Обязательная часть учебного плана определяет состав учебных предметов обязательных предметных областей и учебное время, отводимое на их изучение по классам ( годам) обучения.</w:t>
      </w:r>
    </w:p>
    <w:p w:rsidR="008811DB" w:rsidRPr="00727FF6" w:rsidRDefault="008811DB" w:rsidP="002575E3">
      <w:pPr>
        <w:ind w:left="142" w:right="-1" w:firstLine="567"/>
        <w:jc w:val="both"/>
        <w:rPr>
          <w:sz w:val="22"/>
          <w:szCs w:val="22"/>
        </w:rPr>
      </w:pPr>
      <w:r w:rsidRPr="00727FF6">
        <w:rPr>
          <w:sz w:val="22"/>
          <w:szCs w:val="22"/>
        </w:rPr>
        <w:t xml:space="preserve">   Обязательная часть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8811DB" w:rsidRPr="00727FF6" w:rsidRDefault="008811DB" w:rsidP="002575E3">
      <w:pPr>
        <w:ind w:left="142" w:right="-1" w:firstLine="567"/>
        <w:jc w:val="both"/>
        <w:rPr>
          <w:sz w:val="22"/>
          <w:szCs w:val="22"/>
        </w:rPr>
      </w:pPr>
      <w:r w:rsidRPr="00727FF6">
        <w:rPr>
          <w:sz w:val="22"/>
          <w:szCs w:val="22"/>
        </w:rPr>
        <w:t>- формирование гражданской идентичности учащихся, приобщение их к общекультурным, национальным и этнокультурным ценностям;</w:t>
      </w:r>
    </w:p>
    <w:p w:rsidR="008811DB" w:rsidRPr="00727FF6" w:rsidRDefault="008811DB" w:rsidP="002575E3">
      <w:pPr>
        <w:ind w:left="142" w:right="-1" w:firstLine="567"/>
        <w:jc w:val="both"/>
        <w:rPr>
          <w:sz w:val="22"/>
          <w:szCs w:val="22"/>
        </w:rPr>
      </w:pPr>
      <w:r w:rsidRPr="00727FF6">
        <w:rPr>
          <w:sz w:val="22"/>
          <w:szCs w:val="22"/>
        </w:rPr>
        <w:t>-готовность учащихся к продолжению образования на последующих уровнях основного общего образования, их приобщение к информационным технологиям;</w:t>
      </w:r>
    </w:p>
    <w:p w:rsidR="008811DB" w:rsidRPr="00727FF6" w:rsidRDefault="008811DB" w:rsidP="002575E3">
      <w:pPr>
        <w:ind w:left="142" w:right="-1" w:firstLine="567"/>
        <w:jc w:val="both"/>
        <w:rPr>
          <w:sz w:val="22"/>
          <w:szCs w:val="22"/>
        </w:rPr>
      </w:pPr>
      <w:r w:rsidRPr="00727FF6">
        <w:rPr>
          <w:sz w:val="22"/>
          <w:szCs w:val="22"/>
        </w:rPr>
        <w:t>-формирование здорового образа жизни, элементарных правил поведения в экстремальных ситуациях;</w:t>
      </w:r>
    </w:p>
    <w:p w:rsidR="008811DB" w:rsidRPr="00727FF6" w:rsidRDefault="008811DB" w:rsidP="002575E3">
      <w:pPr>
        <w:ind w:left="142" w:right="-1" w:firstLine="567"/>
        <w:jc w:val="both"/>
        <w:rPr>
          <w:sz w:val="22"/>
          <w:szCs w:val="22"/>
        </w:rPr>
      </w:pPr>
      <w:r w:rsidRPr="00727FF6">
        <w:rPr>
          <w:sz w:val="22"/>
          <w:szCs w:val="22"/>
        </w:rPr>
        <w:t>-личностное развитие учащихся в соответствии с его индивидуальностью.</w:t>
      </w:r>
    </w:p>
    <w:p w:rsidR="008811DB" w:rsidRPr="00727FF6" w:rsidRDefault="008811DB" w:rsidP="002575E3">
      <w:pPr>
        <w:ind w:left="142" w:right="-1" w:firstLine="567"/>
        <w:jc w:val="both"/>
        <w:rPr>
          <w:bCs/>
          <w:sz w:val="22"/>
          <w:szCs w:val="22"/>
        </w:rPr>
      </w:pPr>
      <w:r w:rsidRPr="00727FF6">
        <w:rPr>
          <w:sz w:val="22"/>
          <w:szCs w:val="22"/>
        </w:rPr>
        <w:t xml:space="preserve">В УП НОО входят следующие образовательные области: филология, математика и информатика, обществознание и естествознание (окружающий мир), </w:t>
      </w:r>
      <w:r w:rsidRPr="00727FF6">
        <w:rPr>
          <w:bCs/>
          <w:sz w:val="22"/>
          <w:szCs w:val="22"/>
        </w:rPr>
        <w:t>основы религиозных культур и светской этики,</w:t>
      </w:r>
      <w:r w:rsidRPr="00727FF6">
        <w:rPr>
          <w:sz w:val="22"/>
          <w:szCs w:val="22"/>
        </w:rPr>
        <w:t xml:space="preserve"> искусство, технология, физическая культура. </w:t>
      </w:r>
    </w:p>
    <w:p w:rsidR="002575E3" w:rsidRDefault="008811DB" w:rsidP="002575E3">
      <w:pPr>
        <w:ind w:left="142" w:right="-1" w:firstLine="567"/>
        <w:jc w:val="both"/>
        <w:rPr>
          <w:sz w:val="22"/>
          <w:szCs w:val="22"/>
        </w:rPr>
      </w:pPr>
      <w:r w:rsidRPr="00727FF6">
        <w:rPr>
          <w:sz w:val="22"/>
          <w:szCs w:val="22"/>
        </w:rPr>
        <w:t xml:space="preserve">         Учебный план учитывает специфику используемых в образовательной деятельности систем учебников (УМК) и учебников, принадлежащих к завершённой предметной линии учебников, входящих в федеральный перечень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начального общего образования и имеющих государственную аккредитацию. Обучение организуется по УМК </w:t>
      </w:r>
      <w:r w:rsidR="002575E3">
        <w:rPr>
          <w:sz w:val="22"/>
          <w:szCs w:val="22"/>
        </w:rPr>
        <w:t xml:space="preserve"> «Перспективная начальная школа»</w:t>
      </w:r>
      <w:r w:rsidRPr="00727FF6">
        <w:rPr>
          <w:sz w:val="22"/>
          <w:szCs w:val="22"/>
        </w:rPr>
        <w:t>.  Реализация учебного плана  осуществляется с использованием учебников из федерального перечня.</w:t>
      </w:r>
    </w:p>
    <w:p w:rsidR="008811DB" w:rsidRPr="00727FF6" w:rsidRDefault="008811DB" w:rsidP="002575E3">
      <w:pPr>
        <w:ind w:left="142" w:right="-1" w:firstLine="567"/>
        <w:jc w:val="both"/>
        <w:rPr>
          <w:sz w:val="22"/>
          <w:szCs w:val="22"/>
        </w:rPr>
      </w:pPr>
      <w:r w:rsidRPr="00727FF6">
        <w:rPr>
          <w:sz w:val="22"/>
          <w:szCs w:val="22"/>
        </w:rPr>
        <w:t xml:space="preserve">   Обучение в первых классах  в соответствии с СанПиН 2.4.2.2821-10 организуется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w:t>
      </w:r>
    </w:p>
    <w:p w:rsidR="008811DB" w:rsidRPr="00727FF6" w:rsidRDefault="008811DB" w:rsidP="002575E3">
      <w:pPr>
        <w:ind w:left="142" w:right="-1" w:firstLine="567"/>
        <w:jc w:val="both"/>
        <w:rPr>
          <w:sz w:val="22"/>
          <w:szCs w:val="22"/>
        </w:rPr>
      </w:pPr>
      <w:r w:rsidRPr="00727FF6">
        <w:rPr>
          <w:sz w:val="22"/>
          <w:szCs w:val="22"/>
        </w:rPr>
        <w:t>Образовательная недельная нагрузка распределяется равномерно в течение учебной недели, объём максимальной допустимой нагрузки в течение дня не превышает для учащихся 1 классов 4 уроков и 1 день в неделю</w:t>
      </w:r>
      <w:r w:rsidR="002575E3">
        <w:rPr>
          <w:sz w:val="22"/>
          <w:szCs w:val="22"/>
        </w:rPr>
        <w:t xml:space="preserve"> </w:t>
      </w:r>
      <w:r w:rsidRPr="00727FF6">
        <w:rPr>
          <w:sz w:val="22"/>
          <w:szCs w:val="22"/>
        </w:rPr>
        <w:t>-</w:t>
      </w:r>
      <w:r w:rsidR="002575E3">
        <w:rPr>
          <w:sz w:val="22"/>
          <w:szCs w:val="22"/>
        </w:rPr>
        <w:t xml:space="preserve"> </w:t>
      </w:r>
      <w:r w:rsidRPr="00727FF6">
        <w:rPr>
          <w:sz w:val="22"/>
          <w:szCs w:val="22"/>
        </w:rPr>
        <w:t>5 уроков. Обучение проводится без бального оценивания знаний учащихся и домашних заданий.</w:t>
      </w:r>
    </w:p>
    <w:p w:rsidR="008811DB" w:rsidRPr="00727FF6" w:rsidRDefault="008811DB" w:rsidP="002575E3">
      <w:pPr>
        <w:ind w:left="142" w:right="-1" w:firstLine="567"/>
        <w:jc w:val="both"/>
        <w:rPr>
          <w:sz w:val="22"/>
          <w:szCs w:val="22"/>
        </w:rPr>
      </w:pPr>
      <w:r w:rsidRPr="00727FF6">
        <w:rPr>
          <w:sz w:val="22"/>
          <w:szCs w:val="22"/>
        </w:rPr>
        <w:t xml:space="preserve">Обучение в 1 классе осуществляется с использованием «ступенчатого» режима обучения в первом полугодии. В сентябре, октябре проводятся по 3 урока в день по 35 минут каждый, остальное время заполняется целевыми прогулками, экскурсиями, физкультурными занятиями, развивающими играми. В течение восьми недель учитель планирует последними часами  уроки физической культуры, а также уроки по другим предметам  в форме уроков- игр, уроков- театрализаций, уроков- экскурсий, уроков- импровизаций. В ноябре, декабре проводятся по 4 урока по 35 минут каждый, во втором полугодии (январь- май)- по 4 урока по 45 минут каждый.  </w:t>
      </w:r>
    </w:p>
    <w:p w:rsidR="008811DB" w:rsidRPr="00727FF6" w:rsidRDefault="008811DB" w:rsidP="002575E3">
      <w:pPr>
        <w:ind w:left="142" w:right="-1" w:firstLine="567"/>
        <w:jc w:val="both"/>
        <w:rPr>
          <w:sz w:val="22"/>
          <w:szCs w:val="22"/>
        </w:rPr>
      </w:pPr>
      <w:r w:rsidRPr="00727FF6">
        <w:rPr>
          <w:sz w:val="22"/>
          <w:szCs w:val="22"/>
        </w:rPr>
        <w:t>Продолжительность учебного года в 1 классе - 33 недели,  2 - 4 классах - 34 недели. Продолжительность уроков во 2-4 классах 45 минут.</w:t>
      </w:r>
    </w:p>
    <w:p w:rsidR="008811DB" w:rsidRPr="00727FF6" w:rsidRDefault="008811DB" w:rsidP="002575E3">
      <w:pPr>
        <w:autoSpaceDE w:val="0"/>
        <w:autoSpaceDN w:val="0"/>
        <w:adjustRightInd w:val="0"/>
        <w:ind w:left="142" w:right="-1" w:firstLine="567"/>
        <w:jc w:val="both"/>
        <w:textAlignment w:val="center"/>
        <w:rPr>
          <w:sz w:val="22"/>
          <w:szCs w:val="22"/>
        </w:rPr>
      </w:pPr>
      <w:r w:rsidRPr="00727FF6">
        <w:rPr>
          <w:sz w:val="22"/>
          <w:szCs w:val="22"/>
        </w:rPr>
        <w:t xml:space="preserve">      УП НОО</w:t>
      </w:r>
      <w:r w:rsidRPr="00727FF6">
        <w:rPr>
          <w:spacing w:val="-4"/>
          <w:sz w:val="22"/>
          <w:szCs w:val="22"/>
        </w:rPr>
        <w:t xml:space="preserve"> обеспечивает </w:t>
      </w:r>
      <w:r w:rsidRPr="00727FF6">
        <w:rPr>
          <w:sz w:val="22"/>
          <w:szCs w:val="22"/>
        </w:rPr>
        <w:t>изучение государственных языков Республики Татарстан (русского и татарского) в равных объемах, что соответствует требованиям  Конституции РТ, Закона  РТ «О государственных языках Республики Татарстан и других языках в республике Татарстан», Закона РТ « Об образовании».</w:t>
      </w:r>
    </w:p>
    <w:p w:rsidR="008811DB" w:rsidRPr="00727FF6" w:rsidRDefault="008811DB" w:rsidP="002575E3">
      <w:pPr>
        <w:ind w:left="142" w:right="-1" w:firstLine="567"/>
        <w:jc w:val="both"/>
        <w:rPr>
          <w:sz w:val="22"/>
          <w:szCs w:val="22"/>
        </w:rPr>
      </w:pPr>
      <w:r w:rsidRPr="00727FF6">
        <w:rPr>
          <w:sz w:val="22"/>
          <w:szCs w:val="22"/>
        </w:rPr>
        <w:t xml:space="preserve">      </w:t>
      </w:r>
      <w:r w:rsidRPr="00AE7AF8">
        <w:rPr>
          <w:sz w:val="22"/>
          <w:szCs w:val="22"/>
        </w:rPr>
        <w:t>С учетом возрастающей роли русского языка в многонациональном федеративном государстве</w:t>
      </w:r>
      <w:r w:rsidR="00AE7AF8" w:rsidRPr="00AE7AF8">
        <w:rPr>
          <w:sz w:val="22"/>
          <w:szCs w:val="22"/>
        </w:rPr>
        <w:t xml:space="preserve"> образовательная область «Филология» усилена в 3-х классах введением дополнительного часа за счет вариативной части учебного плана на изучение русского языка, во 2-х классах –  литературного чтения на татарском языке,</w:t>
      </w:r>
      <w:r w:rsidR="00AE7AF8" w:rsidRPr="00AE7AF8">
        <w:rPr>
          <w:color w:val="FF0000"/>
          <w:sz w:val="22"/>
          <w:szCs w:val="22"/>
        </w:rPr>
        <w:t xml:space="preserve"> </w:t>
      </w:r>
      <w:r w:rsidR="00AE7AF8" w:rsidRPr="00AE7AF8">
        <w:rPr>
          <w:sz w:val="22"/>
          <w:szCs w:val="22"/>
        </w:rPr>
        <w:t>что обуславливает выполнение Закона РТ «О языках РТ и других языках в Республике Татарстан»,</w:t>
      </w:r>
      <w:r w:rsidR="00AE7AF8" w:rsidRPr="00AE7AF8">
        <w:rPr>
          <w:color w:val="FF0000"/>
          <w:sz w:val="22"/>
          <w:szCs w:val="22"/>
        </w:rPr>
        <w:t xml:space="preserve"> </w:t>
      </w:r>
      <w:r w:rsidR="00AE7AF8" w:rsidRPr="00AE7AF8">
        <w:rPr>
          <w:sz w:val="22"/>
          <w:szCs w:val="22"/>
        </w:rPr>
        <w:t xml:space="preserve"> и  в связи с необходимостью совершенствования навыков устной речи учащихся.</w:t>
      </w:r>
      <w:r w:rsidRPr="00727FF6">
        <w:rPr>
          <w:sz w:val="22"/>
          <w:szCs w:val="22"/>
        </w:rPr>
        <w:t xml:space="preserve">      В целях обеспечения индивидуальных потребностей учащихся по одному часу из части, формируемой участниками образовательных </w:t>
      </w:r>
      <w:r w:rsidR="002575E3">
        <w:rPr>
          <w:sz w:val="22"/>
          <w:szCs w:val="22"/>
        </w:rPr>
        <w:t>отношений,  учебного плана в</w:t>
      </w:r>
      <w:r w:rsidRPr="00727FF6">
        <w:rPr>
          <w:sz w:val="22"/>
          <w:szCs w:val="22"/>
        </w:rPr>
        <w:t xml:space="preserve"> 3 классах предусмотрено на увеличение учебных часов по предмету «Русский язык».</w:t>
      </w:r>
    </w:p>
    <w:p w:rsidR="008811DB" w:rsidRPr="00727FF6" w:rsidRDefault="008811DB" w:rsidP="002575E3">
      <w:pPr>
        <w:ind w:left="142" w:right="-1" w:firstLine="567"/>
        <w:jc w:val="both"/>
        <w:rPr>
          <w:sz w:val="22"/>
          <w:szCs w:val="22"/>
        </w:rPr>
      </w:pPr>
      <w:r w:rsidRPr="00727FF6">
        <w:rPr>
          <w:sz w:val="22"/>
          <w:szCs w:val="22"/>
        </w:rPr>
        <w:t xml:space="preserve">     Учебный предмет «Иностранный язык» (английский и немецкий) изучается со 2 класса.   Предложенный объём учебного времени - по 2 часа в неделю является достаточным для усвоения </w:t>
      </w:r>
      <w:r w:rsidRPr="00727FF6">
        <w:rPr>
          <w:sz w:val="22"/>
          <w:szCs w:val="22"/>
        </w:rPr>
        <w:lastRenderedPageBreak/>
        <w:t xml:space="preserve">иностранного языка на функциональном уровне.  </w:t>
      </w:r>
      <w:r w:rsidRPr="00EB638F">
        <w:rPr>
          <w:sz w:val="22"/>
          <w:szCs w:val="22"/>
        </w:rPr>
        <w:t xml:space="preserve">Реализация образовательной  программы осуществляется с использованием  учебников английского языка   </w:t>
      </w:r>
      <w:r w:rsidR="00EB638F" w:rsidRPr="00EB638F">
        <w:rPr>
          <w:sz w:val="22"/>
          <w:szCs w:val="22"/>
        </w:rPr>
        <w:t>“</w:t>
      </w:r>
      <w:r w:rsidR="00EB638F" w:rsidRPr="00EB638F">
        <w:rPr>
          <w:sz w:val="22"/>
          <w:szCs w:val="22"/>
          <w:lang w:val="en-US"/>
        </w:rPr>
        <w:t>Enjoy</w:t>
      </w:r>
      <w:r w:rsidR="00EB638F" w:rsidRPr="00EB638F">
        <w:rPr>
          <w:sz w:val="22"/>
          <w:szCs w:val="22"/>
        </w:rPr>
        <w:t xml:space="preserve"> </w:t>
      </w:r>
      <w:r w:rsidR="00EB638F" w:rsidRPr="00EB638F">
        <w:rPr>
          <w:sz w:val="22"/>
          <w:szCs w:val="22"/>
          <w:lang w:val="en-US"/>
        </w:rPr>
        <w:t>English</w:t>
      </w:r>
      <w:r w:rsidR="00EB638F" w:rsidRPr="00EB638F">
        <w:rPr>
          <w:sz w:val="22"/>
          <w:szCs w:val="22"/>
        </w:rPr>
        <w:t>”.</w:t>
      </w:r>
    </w:p>
    <w:p w:rsidR="008811DB" w:rsidRPr="00727FF6" w:rsidRDefault="008811DB" w:rsidP="002575E3">
      <w:pPr>
        <w:ind w:left="142" w:right="-1" w:firstLine="567"/>
        <w:jc w:val="both"/>
        <w:rPr>
          <w:sz w:val="22"/>
          <w:szCs w:val="22"/>
        </w:rPr>
      </w:pPr>
      <w:r w:rsidRPr="00727FF6">
        <w:rPr>
          <w:sz w:val="22"/>
          <w:szCs w:val="22"/>
        </w:rPr>
        <w:t xml:space="preserve">     При проведении занятий по татарскому языку (1-4 классы), по иностранному языку (2-4 классы) осуществляется деление классов на 2 группы с учетом норм по предельно допустимой наполняемости групп.</w:t>
      </w:r>
    </w:p>
    <w:p w:rsidR="008811DB" w:rsidRPr="00727FF6" w:rsidRDefault="008811DB" w:rsidP="002575E3">
      <w:pPr>
        <w:ind w:left="142" w:right="-1" w:firstLine="567"/>
        <w:jc w:val="both"/>
        <w:rPr>
          <w:sz w:val="22"/>
          <w:szCs w:val="22"/>
        </w:rPr>
      </w:pPr>
      <w:r w:rsidRPr="00727FF6">
        <w:rPr>
          <w:sz w:val="22"/>
          <w:szCs w:val="22"/>
        </w:rPr>
        <w:t xml:space="preserve">      На изучение предмета «Математика» отводится 4 часа в неделю.</w:t>
      </w:r>
    </w:p>
    <w:p w:rsidR="008811DB" w:rsidRPr="00727FF6" w:rsidRDefault="008811DB" w:rsidP="002575E3">
      <w:pPr>
        <w:ind w:left="142" w:right="-1" w:firstLine="567"/>
        <w:jc w:val="both"/>
        <w:rPr>
          <w:sz w:val="22"/>
          <w:szCs w:val="22"/>
        </w:rPr>
      </w:pPr>
      <w:r w:rsidRPr="00727FF6">
        <w:rPr>
          <w:sz w:val="22"/>
          <w:szCs w:val="22"/>
        </w:rPr>
        <w:t>В предметной области «Обществознание и естествознание» изучается учебная дисциплина «Окружающий мир» в объёме 2 часов в неделю. Учебный предмет «Окружающий мир» является интегрированным. Элементы основ безопасности жизнедеятельности, а также разделы социально- гуманитарной направленности преподаются в качестве модулей, включённых в содержание предмета.</w:t>
      </w:r>
    </w:p>
    <w:p w:rsidR="008811DB" w:rsidRPr="00727FF6" w:rsidRDefault="008811DB" w:rsidP="002575E3">
      <w:pPr>
        <w:ind w:left="142" w:right="-1" w:firstLine="567"/>
        <w:jc w:val="both"/>
        <w:rPr>
          <w:sz w:val="22"/>
          <w:szCs w:val="22"/>
        </w:rPr>
      </w:pPr>
      <w:r w:rsidRPr="00727FF6">
        <w:rPr>
          <w:sz w:val="22"/>
          <w:szCs w:val="22"/>
        </w:rPr>
        <w:t>Комплексный учебный курс «Основы религиозных культур и светской этики», изучается в 4 классе в объёме 1 часа в неделю. Курс развивает и дополняет обществоведческие аспекты предмета «Окружающий мир».  Целью комплексного курса ОРКСЭ является формирование у  учащегося мотиваций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 По выбору родителей (законных представителей) учащихся 4 классов из комплексного учебного курса «Основы религиозных культур и светской этики» в</w:t>
      </w:r>
      <w:r w:rsidR="00AE7AF8">
        <w:rPr>
          <w:sz w:val="22"/>
          <w:szCs w:val="22"/>
        </w:rPr>
        <w:t xml:space="preserve"> 2015-2016 реализуется модуль «</w:t>
      </w:r>
      <w:r w:rsidRPr="00727FF6">
        <w:rPr>
          <w:sz w:val="22"/>
          <w:szCs w:val="22"/>
        </w:rPr>
        <w:t xml:space="preserve">Основы </w:t>
      </w:r>
      <w:r w:rsidR="00AE7AF8">
        <w:rPr>
          <w:sz w:val="22"/>
          <w:szCs w:val="22"/>
        </w:rPr>
        <w:t xml:space="preserve">светской этики» </w:t>
      </w:r>
      <w:r w:rsidRPr="00727FF6">
        <w:rPr>
          <w:sz w:val="22"/>
          <w:szCs w:val="22"/>
        </w:rPr>
        <w:t>Предметная область «Искусство» представлена учебными предметами «Музыка» и «Изобразительное искусство», по 1 часу в неделю.</w:t>
      </w:r>
    </w:p>
    <w:p w:rsidR="008811DB" w:rsidRPr="00727FF6" w:rsidRDefault="008811DB" w:rsidP="002575E3">
      <w:pPr>
        <w:ind w:left="142" w:right="-1" w:firstLine="567"/>
        <w:jc w:val="both"/>
        <w:rPr>
          <w:sz w:val="22"/>
          <w:szCs w:val="22"/>
        </w:rPr>
      </w:pPr>
      <w:r w:rsidRPr="00727FF6">
        <w:rPr>
          <w:sz w:val="22"/>
          <w:szCs w:val="22"/>
        </w:rPr>
        <w:t>На изучение учебного предмета «Технология» в 1-4 классах отводится по 1 часу в неделю.</w:t>
      </w:r>
    </w:p>
    <w:p w:rsidR="008811DB" w:rsidRPr="00727FF6" w:rsidRDefault="008811DB" w:rsidP="002575E3">
      <w:pPr>
        <w:ind w:left="142" w:right="-1" w:firstLine="567"/>
        <w:jc w:val="both"/>
        <w:rPr>
          <w:sz w:val="22"/>
          <w:szCs w:val="22"/>
        </w:rPr>
      </w:pPr>
      <w:r w:rsidRPr="00727FF6">
        <w:rPr>
          <w:sz w:val="22"/>
          <w:szCs w:val="22"/>
        </w:rPr>
        <w:t>Учебный предмет «Физическая культура» преподается в 1-4 классах в объёме 3 часов в неделю, должен быть направлен на:</w:t>
      </w:r>
    </w:p>
    <w:p w:rsidR="008811DB" w:rsidRPr="00727FF6" w:rsidRDefault="008811DB" w:rsidP="002575E3">
      <w:pPr>
        <w:ind w:left="142" w:right="-1" w:firstLine="567"/>
        <w:jc w:val="both"/>
        <w:rPr>
          <w:sz w:val="22"/>
          <w:szCs w:val="22"/>
        </w:rPr>
      </w:pPr>
      <w:r w:rsidRPr="00727FF6">
        <w:rPr>
          <w:sz w:val="22"/>
          <w:szCs w:val="22"/>
        </w:rPr>
        <w:t>-формирование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8811DB" w:rsidRPr="00727FF6" w:rsidRDefault="008811DB" w:rsidP="002575E3">
      <w:pPr>
        <w:ind w:left="142" w:right="-1" w:firstLine="567"/>
        <w:jc w:val="both"/>
        <w:rPr>
          <w:sz w:val="22"/>
          <w:szCs w:val="22"/>
        </w:rPr>
      </w:pPr>
      <w:r w:rsidRPr="00727FF6">
        <w:rPr>
          <w:sz w:val="22"/>
          <w:szCs w:val="22"/>
        </w:rPr>
        <w:t>-овладение умениями организовывать здоровьесберегающую жизнедеятельность (режим дня, утренняя зарядка, оздоровительные мероприятия, подвижные игры);</w:t>
      </w:r>
    </w:p>
    <w:p w:rsidR="008811DB" w:rsidRPr="00727FF6" w:rsidRDefault="008811DB" w:rsidP="002575E3">
      <w:pPr>
        <w:ind w:left="142" w:right="-1" w:firstLine="567"/>
        <w:jc w:val="both"/>
        <w:rPr>
          <w:sz w:val="22"/>
          <w:szCs w:val="22"/>
        </w:rPr>
      </w:pPr>
      <w:r w:rsidRPr="00727FF6">
        <w:rPr>
          <w:sz w:val="22"/>
          <w:szCs w:val="22"/>
        </w:rPr>
        <w:t>-формирование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показателей развития основных физических качеств (силы, быстроты, выносливости, координации, гибкости), в том числе подготовка к выполнению нормативов Всероссийского физкультурно- спортивного комплекса « Готов к труду и обороне» (ГТО).</w:t>
      </w:r>
    </w:p>
    <w:p w:rsidR="008811DB" w:rsidRPr="00727FF6" w:rsidRDefault="008811DB" w:rsidP="002575E3">
      <w:pPr>
        <w:ind w:left="142" w:right="-1" w:firstLine="567"/>
        <w:jc w:val="both"/>
        <w:rPr>
          <w:sz w:val="22"/>
          <w:szCs w:val="22"/>
        </w:rPr>
      </w:pPr>
      <w:r w:rsidRPr="00727FF6">
        <w:rPr>
          <w:sz w:val="22"/>
          <w:szCs w:val="22"/>
        </w:rPr>
        <w:t xml:space="preserve"> Учащиеся, имеющие удовлетворительное состояние здоровья относятся к основной медицинской группе и занимаются по основной образовательной программе по предмету «Физическая культура». Учащиеся с недостаточным физическим развитием и низкой физической подготовленностью или имеющие незначительные отклонения в состоянии здоровья относятся к подготовительной медицинской группе. Этой категории учащихся разрешается заниматься физической культурой по программе для основной группы с учетом некоторых ограничений в объеме и интенсивности физических нагрузок (в том числе временных). Учащиеся, которые на основании медицинского заключения о состоянии их здоровья не могут заниматься физической культурой по программе для основной группы, относятся к специальной медицинской группе. Занятия в этой группе отличаются от основной учебной программы объемом и структурой физической нагрузки, а также требованиями к уровню освоения учебного материала, и организуются в соответствии с письмами Министра образования и науки Российской Федерации от 31 октября 2003 г. № 13-51- 263/123 «Об оценивании и аттестации учащихся, отнесенных по состоянию здоровья к специальной медицинской группе для занятий физической культурой». </w:t>
      </w:r>
    </w:p>
    <w:p w:rsidR="008811DB" w:rsidRPr="00727FF6" w:rsidRDefault="008811DB" w:rsidP="002575E3">
      <w:pPr>
        <w:ind w:left="142" w:right="-1" w:firstLine="567"/>
        <w:jc w:val="both"/>
        <w:rPr>
          <w:sz w:val="22"/>
          <w:szCs w:val="22"/>
        </w:rPr>
      </w:pPr>
      <w:r w:rsidRPr="00727FF6">
        <w:rPr>
          <w:sz w:val="22"/>
          <w:szCs w:val="22"/>
        </w:rPr>
        <w:t>Учебный план для инклюзивного обучения учащихся разрабатывается на основе УП НОО.</w:t>
      </w:r>
    </w:p>
    <w:p w:rsidR="008811DB" w:rsidRPr="00727FF6" w:rsidRDefault="008811DB" w:rsidP="002575E3">
      <w:pPr>
        <w:ind w:left="142" w:right="-1" w:firstLine="567"/>
        <w:jc w:val="both"/>
        <w:rPr>
          <w:sz w:val="22"/>
          <w:szCs w:val="22"/>
        </w:rPr>
      </w:pPr>
      <w:r w:rsidRPr="00727FF6">
        <w:rPr>
          <w:sz w:val="22"/>
          <w:szCs w:val="22"/>
        </w:rPr>
        <w:t>В соответствии со статьей 58 Федерального закона «Об образовании  в Российской Федерации» от 29.12.2012 г. № 273- ФЗ освоение образовательной программы начального общего образования, в том числе отдельной части или всего объема учебного предмета, курса, дисциплины (модуля) вышеуказанной образовательной программы, сопровождается промежуточной аттестацией учащихся 2-4 классов, проводимой в формах, определенных учебным планом (см. приложение «Формы и сроки проведения промежуточной аттестации») и в соответствии с Положением о формах, периодичности, порядке текущего контроля успеваемости и промежуточной аттестации учащихся.</w:t>
      </w:r>
    </w:p>
    <w:p w:rsidR="008811DB" w:rsidRPr="00727FF6" w:rsidRDefault="008811DB" w:rsidP="002575E3">
      <w:pPr>
        <w:ind w:left="142" w:right="-1" w:firstLine="567"/>
        <w:jc w:val="both"/>
        <w:rPr>
          <w:sz w:val="22"/>
          <w:szCs w:val="22"/>
        </w:rPr>
      </w:pPr>
      <w:r w:rsidRPr="00727FF6">
        <w:rPr>
          <w:sz w:val="22"/>
          <w:szCs w:val="22"/>
        </w:rPr>
        <w:lastRenderedPageBreak/>
        <w:t xml:space="preserve">    Образовательная организация  при реализации УП НОО обеспечивает  выполнение обязательных требований ФГОС НОО к результатам освоения основных образовательных программ начального общего образования.</w:t>
      </w:r>
    </w:p>
    <w:p w:rsidR="008811DB" w:rsidRPr="00727FF6" w:rsidRDefault="008811DB" w:rsidP="002575E3">
      <w:pPr>
        <w:ind w:left="142" w:right="-1" w:firstLine="567"/>
        <w:jc w:val="both"/>
        <w:rPr>
          <w:sz w:val="22"/>
          <w:szCs w:val="22"/>
        </w:rPr>
      </w:pPr>
      <w:r w:rsidRPr="00727FF6">
        <w:rPr>
          <w:sz w:val="22"/>
          <w:szCs w:val="22"/>
        </w:rPr>
        <w:t>Предусматривается ознакомление участников образовательных отношений с УП НОО.</w:t>
      </w:r>
    </w:p>
    <w:p w:rsidR="008811DB" w:rsidRDefault="008811DB" w:rsidP="002575E3">
      <w:pPr>
        <w:pStyle w:val="21"/>
        <w:numPr>
          <w:ilvl w:val="0"/>
          <w:numId w:val="0"/>
        </w:numPr>
        <w:spacing w:line="240" w:lineRule="auto"/>
        <w:ind w:right="-1"/>
        <w:rPr>
          <w:sz w:val="22"/>
          <w:szCs w:val="22"/>
        </w:rPr>
      </w:pPr>
    </w:p>
    <w:p w:rsidR="00BB22FD" w:rsidRPr="00727FF6" w:rsidRDefault="00BB22FD" w:rsidP="0032160B">
      <w:pPr>
        <w:pStyle w:val="afe"/>
        <w:numPr>
          <w:ilvl w:val="1"/>
          <w:numId w:val="118"/>
        </w:numPr>
        <w:spacing w:line="240" w:lineRule="auto"/>
        <w:ind w:right="-1"/>
        <w:rPr>
          <w:sz w:val="22"/>
          <w:szCs w:val="22"/>
        </w:rPr>
      </w:pPr>
      <w:r w:rsidRPr="00727FF6">
        <w:rPr>
          <w:sz w:val="22"/>
          <w:szCs w:val="22"/>
        </w:rPr>
        <w:t>План внеурочной деятельности</w:t>
      </w:r>
    </w:p>
    <w:p w:rsidR="00BB22FD" w:rsidRPr="00727FF6" w:rsidRDefault="00BB22FD" w:rsidP="002575E3">
      <w:pPr>
        <w:pStyle w:val="a3"/>
        <w:spacing w:line="240" w:lineRule="auto"/>
        <w:ind w:right="-1" w:firstLine="709"/>
        <w:rPr>
          <w:rFonts w:ascii="Times New Roman" w:hAnsi="Times New Roman"/>
          <w:color w:val="auto"/>
          <w:sz w:val="22"/>
          <w:szCs w:val="22"/>
        </w:rPr>
      </w:pPr>
      <w:r w:rsidRPr="00727FF6">
        <w:rPr>
          <w:rFonts w:ascii="Times New Roman" w:hAnsi="Times New Roman"/>
          <w:b/>
          <w:bCs/>
          <w:color w:val="auto"/>
          <w:sz w:val="22"/>
          <w:szCs w:val="22"/>
        </w:rPr>
        <w:t>Цели организации внеурочной деятельности</w:t>
      </w:r>
      <w:r w:rsidRPr="00727FF6">
        <w:rPr>
          <w:rFonts w:ascii="Times New Roman" w:hAnsi="Times New Roman"/>
          <w:color w:val="auto"/>
          <w:sz w:val="22"/>
          <w:szCs w:val="22"/>
        </w:rPr>
        <w:t xml:space="preserve"> на уровне начального общего образования: обеспечение соответствующей возрасту адаптации ребенка в школе, создание благоприятных условий для развития ребенка, учет его возрастных и индивидуальных особенностей.</w:t>
      </w:r>
    </w:p>
    <w:p w:rsidR="00BB22FD" w:rsidRPr="00727FF6" w:rsidRDefault="00BB22FD" w:rsidP="002575E3">
      <w:pPr>
        <w:ind w:right="-1" w:firstLine="709"/>
        <w:rPr>
          <w:b/>
          <w:sz w:val="22"/>
          <w:szCs w:val="22"/>
        </w:rPr>
      </w:pPr>
      <w:r w:rsidRPr="00727FF6">
        <w:rPr>
          <w:b/>
          <w:sz w:val="22"/>
          <w:szCs w:val="22"/>
        </w:rPr>
        <w:t>Задачи  внеурочной деятельности:</w:t>
      </w:r>
    </w:p>
    <w:p w:rsidR="00BB22FD" w:rsidRPr="00727FF6" w:rsidRDefault="00BB22FD" w:rsidP="0032160B">
      <w:pPr>
        <w:pStyle w:val="24"/>
        <w:numPr>
          <w:ilvl w:val="0"/>
          <w:numId w:val="49"/>
        </w:numPr>
        <w:tabs>
          <w:tab w:val="clear" w:pos="720"/>
          <w:tab w:val="num" w:pos="0"/>
        </w:tabs>
        <w:spacing w:after="0" w:line="240" w:lineRule="auto"/>
        <w:ind w:left="0" w:right="-1" w:firstLine="709"/>
        <w:jc w:val="both"/>
        <w:rPr>
          <w:sz w:val="22"/>
          <w:szCs w:val="22"/>
        </w:rPr>
      </w:pPr>
      <w:r w:rsidRPr="00727FF6">
        <w:rPr>
          <w:sz w:val="22"/>
          <w:szCs w:val="22"/>
        </w:rPr>
        <w:t xml:space="preserve">Организация общественно-полезной и досуговой деятельности учащихся </w:t>
      </w:r>
    </w:p>
    <w:p w:rsidR="00BB22FD" w:rsidRPr="00727FF6" w:rsidRDefault="00BB22FD" w:rsidP="0032160B">
      <w:pPr>
        <w:pStyle w:val="24"/>
        <w:numPr>
          <w:ilvl w:val="0"/>
          <w:numId w:val="49"/>
        </w:numPr>
        <w:tabs>
          <w:tab w:val="clear" w:pos="720"/>
          <w:tab w:val="num" w:pos="0"/>
        </w:tabs>
        <w:spacing w:after="0" w:line="240" w:lineRule="auto"/>
        <w:ind w:left="0" w:right="-1" w:firstLine="709"/>
        <w:jc w:val="both"/>
        <w:rPr>
          <w:sz w:val="22"/>
          <w:szCs w:val="22"/>
        </w:rPr>
      </w:pPr>
      <w:r w:rsidRPr="00727FF6">
        <w:rPr>
          <w:sz w:val="22"/>
          <w:szCs w:val="22"/>
        </w:rPr>
        <w:t>Включение учащихся в разностороннюю деятельность.</w:t>
      </w:r>
    </w:p>
    <w:p w:rsidR="00BB22FD" w:rsidRPr="00727FF6" w:rsidRDefault="00BB22FD" w:rsidP="0032160B">
      <w:pPr>
        <w:pStyle w:val="24"/>
        <w:numPr>
          <w:ilvl w:val="0"/>
          <w:numId w:val="49"/>
        </w:numPr>
        <w:tabs>
          <w:tab w:val="clear" w:pos="720"/>
          <w:tab w:val="num" w:pos="0"/>
        </w:tabs>
        <w:spacing w:after="0" w:line="240" w:lineRule="auto"/>
        <w:ind w:left="0" w:right="-1" w:firstLine="709"/>
        <w:jc w:val="both"/>
        <w:rPr>
          <w:sz w:val="22"/>
          <w:szCs w:val="22"/>
        </w:rPr>
      </w:pPr>
      <w:r w:rsidRPr="00727FF6">
        <w:rPr>
          <w:sz w:val="22"/>
          <w:szCs w:val="22"/>
        </w:rPr>
        <w:t>Формирование навыков позитивного коммуникативного общения.</w:t>
      </w:r>
    </w:p>
    <w:p w:rsidR="00BB22FD" w:rsidRPr="00727FF6" w:rsidRDefault="00BB22FD" w:rsidP="0032160B">
      <w:pPr>
        <w:pStyle w:val="24"/>
        <w:numPr>
          <w:ilvl w:val="0"/>
          <w:numId w:val="49"/>
        </w:numPr>
        <w:tabs>
          <w:tab w:val="clear" w:pos="720"/>
          <w:tab w:val="num" w:pos="0"/>
        </w:tabs>
        <w:spacing w:after="0" w:line="240" w:lineRule="auto"/>
        <w:ind w:left="0" w:right="-1" w:firstLine="709"/>
        <w:jc w:val="both"/>
        <w:rPr>
          <w:sz w:val="22"/>
          <w:szCs w:val="22"/>
        </w:rPr>
      </w:pPr>
      <w:r w:rsidRPr="00727FF6">
        <w:rPr>
          <w:sz w:val="22"/>
          <w:szCs w:val="22"/>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BB22FD" w:rsidRPr="00727FF6" w:rsidRDefault="00BB22FD" w:rsidP="0032160B">
      <w:pPr>
        <w:pStyle w:val="24"/>
        <w:numPr>
          <w:ilvl w:val="0"/>
          <w:numId w:val="49"/>
        </w:numPr>
        <w:tabs>
          <w:tab w:val="clear" w:pos="720"/>
          <w:tab w:val="num" w:pos="0"/>
        </w:tabs>
        <w:spacing w:after="0" w:line="240" w:lineRule="auto"/>
        <w:ind w:left="0" w:right="-1" w:firstLine="709"/>
        <w:jc w:val="both"/>
        <w:rPr>
          <w:sz w:val="22"/>
          <w:szCs w:val="22"/>
        </w:rPr>
      </w:pPr>
      <w:r w:rsidRPr="00727FF6">
        <w:rPr>
          <w:sz w:val="22"/>
          <w:szCs w:val="22"/>
        </w:rPr>
        <w:t>Воспитание трудолюбия, способ</w:t>
      </w:r>
      <w:r w:rsidR="00AE7AF8">
        <w:rPr>
          <w:sz w:val="22"/>
          <w:szCs w:val="22"/>
        </w:rPr>
        <w:t xml:space="preserve">ности к преодолению трудностей, </w:t>
      </w:r>
      <w:r w:rsidRPr="00727FF6">
        <w:rPr>
          <w:sz w:val="22"/>
          <w:szCs w:val="22"/>
        </w:rPr>
        <w:t>целеустремленности  и настойчивости в достижении результата.</w:t>
      </w:r>
    </w:p>
    <w:p w:rsidR="00BB22FD" w:rsidRPr="00727FF6" w:rsidRDefault="00BB22FD" w:rsidP="0032160B">
      <w:pPr>
        <w:pStyle w:val="24"/>
        <w:numPr>
          <w:ilvl w:val="0"/>
          <w:numId w:val="49"/>
        </w:numPr>
        <w:spacing w:after="0" w:line="240" w:lineRule="auto"/>
        <w:ind w:left="0" w:right="-1" w:firstLine="709"/>
        <w:jc w:val="both"/>
        <w:rPr>
          <w:sz w:val="22"/>
          <w:szCs w:val="22"/>
        </w:rPr>
      </w:pPr>
      <w:r w:rsidRPr="00727FF6">
        <w:rPr>
          <w:sz w:val="22"/>
          <w:szCs w:val="22"/>
        </w:rPr>
        <w:t xml:space="preserve">Развитие позитивного отношения к базовым общественным ценностям (человек, семья, Отечество, природа, мир, знания, труд, культура)-  для формирования здорового образа жизни.  </w:t>
      </w:r>
    </w:p>
    <w:p w:rsidR="00BB22FD" w:rsidRPr="00727FF6" w:rsidRDefault="00BB22FD" w:rsidP="0032160B">
      <w:pPr>
        <w:numPr>
          <w:ilvl w:val="0"/>
          <w:numId w:val="49"/>
        </w:numPr>
        <w:tabs>
          <w:tab w:val="left" w:pos="2700"/>
        </w:tabs>
        <w:ind w:left="0" w:right="-1" w:firstLine="709"/>
        <w:jc w:val="both"/>
        <w:rPr>
          <w:sz w:val="22"/>
          <w:szCs w:val="22"/>
        </w:rPr>
      </w:pPr>
      <w:r w:rsidRPr="00727FF6">
        <w:rPr>
          <w:sz w:val="22"/>
          <w:szCs w:val="22"/>
        </w:rPr>
        <w:t>Создание условий для эффективной реализации основных целевых образовательных  программ различного уровня, реализуемых во внеурочное время.</w:t>
      </w:r>
    </w:p>
    <w:p w:rsidR="00BB22FD" w:rsidRPr="00727FF6" w:rsidRDefault="00BB22FD" w:rsidP="0032160B">
      <w:pPr>
        <w:numPr>
          <w:ilvl w:val="0"/>
          <w:numId w:val="49"/>
        </w:numPr>
        <w:tabs>
          <w:tab w:val="left" w:pos="2700"/>
        </w:tabs>
        <w:ind w:left="0" w:right="-1" w:firstLine="709"/>
        <w:jc w:val="both"/>
        <w:rPr>
          <w:sz w:val="22"/>
          <w:szCs w:val="22"/>
        </w:rPr>
      </w:pPr>
      <w:r w:rsidRPr="00727FF6">
        <w:rPr>
          <w:sz w:val="22"/>
          <w:szCs w:val="22"/>
        </w:rPr>
        <w:t>Совершенствование  системы мониторинга эффективности воспитательной работы в школе.</w:t>
      </w:r>
    </w:p>
    <w:p w:rsidR="00BB22FD" w:rsidRPr="00727FF6" w:rsidRDefault="00BB22FD" w:rsidP="0032160B">
      <w:pPr>
        <w:pStyle w:val="24"/>
        <w:numPr>
          <w:ilvl w:val="0"/>
          <w:numId w:val="49"/>
        </w:numPr>
        <w:spacing w:after="0" w:line="240" w:lineRule="auto"/>
        <w:ind w:left="0" w:right="-1" w:firstLine="709"/>
        <w:jc w:val="both"/>
        <w:rPr>
          <w:sz w:val="22"/>
          <w:szCs w:val="22"/>
        </w:rPr>
      </w:pPr>
      <w:r w:rsidRPr="00727FF6">
        <w:rPr>
          <w:sz w:val="22"/>
          <w:szCs w:val="22"/>
        </w:rPr>
        <w:t>Углубление содержания, форм и методов занятости учащихся в свободное от учёбы время.</w:t>
      </w:r>
    </w:p>
    <w:p w:rsidR="00BB22FD" w:rsidRPr="00727FF6" w:rsidRDefault="00BB22FD" w:rsidP="0032160B">
      <w:pPr>
        <w:pStyle w:val="24"/>
        <w:numPr>
          <w:ilvl w:val="0"/>
          <w:numId w:val="49"/>
        </w:numPr>
        <w:spacing w:after="0" w:line="240" w:lineRule="auto"/>
        <w:ind w:left="0" w:right="-1" w:firstLine="709"/>
        <w:jc w:val="both"/>
        <w:rPr>
          <w:sz w:val="22"/>
          <w:szCs w:val="22"/>
        </w:rPr>
      </w:pPr>
      <w:r w:rsidRPr="00727FF6">
        <w:rPr>
          <w:sz w:val="22"/>
          <w:szCs w:val="22"/>
        </w:rPr>
        <w:t>Организация информационной поддержки учащихся.</w:t>
      </w:r>
    </w:p>
    <w:p w:rsidR="00BB22FD" w:rsidRPr="00727FF6" w:rsidRDefault="00BB22FD" w:rsidP="0032160B">
      <w:pPr>
        <w:pStyle w:val="24"/>
        <w:numPr>
          <w:ilvl w:val="0"/>
          <w:numId w:val="49"/>
        </w:numPr>
        <w:spacing w:after="0" w:line="240" w:lineRule="auto"/>
        <w:ind w:left="0" w:right="-1" w:firstLine="709"/>
        <w:jc w:val="both"/>
        <w:rPr>
          <w:sz w:val="22"/>
          <w:szCs w:val="22"/>
        </w:rPr>
      </w:pPr>
      <w:r w:rsidRPr="00727FF6">
        <w:rPr>
          <w:sz w:val="22"/>
          <w:szCs w:val="22"/>
        </w:rPr>
        <w:t>Совершенствование материально-технической базы организации досуга учащихся.</w:t>
      </w:r>
    </w:p>
    <w:p w:rsidR="00BB22FD" w:rsidRPr="00727FF6" w:rsidRDefault="00BB22FD" w:rsidP="002575E3">
      <w:pPr>
        <w:pStyle w:val="aff2"/>
        <w:suppressAutoHyphens/>
        <w:ind w:right="-1" w:firstLine="709"/>
        <w:rPr>
          <w:rStyle w:val="afff8"/>
          <w:sz w:val="22"/>
          <w:szCs w:val="22"/>
        </w:rPr>
      </w:pPr>
      <w:r w:rsidRPr="00727FF6">
        <w:rPr>
          <w:rStyle w:val="afff8"/>
          <w:sz w:val="22"/>
          <w:szCs w:val="22"/>
        </w:rPr>
        <w:t xml:space="preserve">             Принципы программы:</w:t>
      </w:r>
    </w:p>
    <w:p w:rsidR="00BB22FD" w:rsidRPr="00727FF6" w:rsidRDefault="00BB22FD" w:rsidP="0032160B">
      <w:pPr>
        <w:pStyle w:val="affe"/>
        <w:numPr>
          <w:ilvl w:val="0"/>
          <w:numId w:val="50"/>
        </w:numPr>
        <w:spacing w:after="0" w:line="240" w:lineRule="auto"/>
        <w:ind w:left="0" w:right="-1" w:firstLine="709"/>
        <w:rPr>
          <w:rStyle w:val="afff8"/>
          <w:rFonts w:ascii="Times New Roman" w:hAnsi="Times New Roman"/>
          <w:b w:val="0"/>
          <w:bCs w:val="0"/>
        </w:rPr>
      </w:pPr>
      <w:r w:rsidRPr="00727FF6">
        <w:rPr>
          <w:rStyle w:val="afff8"/>
          <w:rFonts w:ascii="Times New Roman" w:hAnsi="Times New Roman"/>
          <w:b w:val="0"/>
        </w:rPr>
        <w:t>Включение учащихся в активную деятельность.</w:t>
      </w:r>
    </w:p>
    <w:p w:rsidR="00BB22FD" w:rsidRPr="00727FF6" w:rsidRDefault="00BB22FD" w:rsidP="0032160B">
      <w:pPr>
        <w:pStyle w:val="affe"/>
        <w:numPr>
          <w:ilvl w:val="0"/>
          <w:numId w:val="50"/>
        </w:numPr>
        <w:spacing w:after="0" w:line="240" w:lineRule="auto"/>
        <w:ind w:left="0" w:right="-1" w:firstLine="709"/>
        <w:rPr>
          <w:rStyle w:val="afff8"/>
          <w:rFonts w:ascii="Times New Roman" w:hAnsi="Times New Roman"/>
          <w:b w:val="0"/>
          <w:bCs w:val="0"/>
        </w:rPr>
      </w:pPr>
      <w:r w:rsidRPr="00727FF6">
        <w:rPr>
          <w:rStyle w:val="afff8"/>
          <w:rFonts w:ascii="Times New Roman" w:hAnsi="Times New Roman"/>
          <w:b w:val="0"/>
        </w:rPr>
        <w:t xml:space="preserve"> Доступность и наглядность.</w:t>
      </w:r>
    </w:p>
    <w:p w:rsidR="00BB22FD" w:rsidRPr="00727FF6" w:rsidRDefault="00BB22FD" w:rsidP="0032160B">
      <w:pPr>
        <w:pStyle w:val="affe"/>
        <w:numPr>
          <w:ilvl w:val="0"/>
          <w:numId w:val="50"/>
        </w:numPr>
        <w:spacing w:after="0" w:line="240" w:lineRule="auto"/>
        <w:ind w:left="0" w:right="-1" w:firstLine="709"/>
        <w:rPr>
          <w:rStyle w:val="afff8"/>
          <w:rFonts w:ascii="Times New Roman" w:hAnsi="Times New Roman"/>
          <w:b w:val="0"/>
          <w:bCs w:val="0"/>
        </w:rPr>
      </w:pPr>
      <w:r w:rsidRPr="00727FF6">
        <w:rPr>
          <w:rStyle w:val="afff8"/>
          <w:rFonts w:ascii="Times New Roman" w:hAnsi="Times New Roman"/>
          <w:b w:val="0"/>
        </w:rPr>
        <w:t xml:space="preserve"> Связь теории с практикой.</w:t>
      </w:r>
    </w:p>
    <w:p w:rsidR="00BB22FD" w:rsidRPr="00727FF6" w:rsidRDefault="00BB22FD" w:rsidP="0032160B">
      <w:pPr>
        <w:pStyle w:val="affe"/>
        <w:numPr>
          <w:ilvl w:val="0"/>
          <w:numId w:val="50"/>
        </w:numPr>
        <w:spacing w:after="0" w:line="240" w:lineRule="auto"/>
        <w:ind w:left="0" w:right="-1" w:firstLine="709"/>
        <w:rPr>
          <w:rStyle w:val="afff8"/>
          <w:rFonts w:ascii="Times New Roman" w:hAnsi="Times New Roman"/>
          <w:b w:val="0"/>
          <w:bCs w:val="0"/>
        </w:rPr>
      </w:pPr>
      <w:r w:rsidRPr="00727FF6">
        <w:rPr>
          <w:rStyle w:val="afff8"/>
          <w:rFonts w:ascii="Times New Roman" w:hAnsi="Times New Roman"/>
          <w:b w:val="0"/>
        </w:rPr>
        <w:t xml:space="preserve"> Учёт возрастных особенностей.</w:t>
      </w:r>
    </w:p>
    <w:p w:rsidR="00BB22FD" w:rsidRPr="00727FF6" w:rsidRDefault="00BB22FD" w:rsidP="0032160B">
      <w:pPr>
        <w:pStyle w:val="affe"/>
        <w:numPr>
          <w:ilvl w:val="0"/>
          <w:numId w:val="50"/>
        </w:numPr>
        <w:spacing w:after="0" w:line="240" w:lineRule="auto"/>
        <w:ind w:left="0" w:right="-1" w:firstLine="709"/>
        <w:rPr>
          <w:rStyle w:val="afff8"/>
          <w:rFonts w:ascii="Times New Roman" w:hAnsi="Times New Roman"/>
          <w:b w:val="0"/>
          <w:bCs w:val="0"/>
        </w:rPr>
      </w:pPr>
      <w:r w:rsidRPr="00727FF6">
        <w:rPr>
          <w:rStyle w:val="afff8"/>
          <w:rFonts w:ascii="Times New Roman" w:hAnsi="Times New Roman"/>
          <w:b w:val="0"/>
        </w:rPr>
        <w:t xml:space="preserve"> Сочетание индивидуальных и коллективных форм деятельности.</w:t>
      </w:r>
    </w:p>
    <w:p w:rsidR="00BB22FD" w:rsidRPr="00727FF6" w:rsidRDefault="00BB22FD" w:rsidP="0032160B">
      <w:pPr>
        <w:pStyle w:val="affe"/>
        <w:numPr>
          <w:ilvl w:val="0"/>
          <w:numId w:val="50"/>
        </w:numPr>
        <w:spacing w:after="0" w:line="240" w:lineRule="auto"/>
        <w:ind w:left="0" w:right="-1" w:firstLine="709"/>
        <w:rPr>
          <w:rStyle w:val="afff8"/>
          <w:rFonts w:ascii="Times New Roman" w:hAnsi="Times New Roman"/>
          <w:b w:val="0"/>
          <w:bCs w:val="0"/>
        </w:rPr>
      </w:pPr>
      <w:r w:rsidRPr="00727FF6">
        <w:rPr>
          <w:rStyle w:val="afff8"/>
          <w:rFonts w:ascii="Times New Roman" w:hAnsi="Times New Roman"/>
          <w:b w:val="0"/>
        </w:rPr>
        <w:t xml:space="preserve"> Целенаправленность и последовательность деятельности (от простого к сложному).</w:t>
      </w:r>
    </w:p>
    <w:p w:rsidR="00BB22FD" w:rsidRPr="00727FF6" w:rsidRDefault="00BB22FD" w:rsidP="002575E3">
      <w:pPr>
        <w:pStyle w:val="aff0"/>
        <w:spacing w:after="0"/>
        <w:ind w:right="-1" w:firstLine="709"/>
        <w:rPr>
          <w:rStyle w:val="afff8"/>
          <w:sz w:val="22"/>
          <w:szCs w:val="22"/>
        </w:rPr>
      </w:pPr>
      <w:r w:rsidRPr="00727FF6">
        <w:rPr>
          <w:rStyle w:val="afff8"/>
          <w:sz w:val="22"/>
          <w:szCs w:val="22"/>
        </w:rPr>
        <w:t>На содержание программы оказали влияние следующие факторы:</w:t>
      </w:r>
    </w:p>
    <w:p w:rsidR="00BB22FD" w:rsidRPr="00727FF6" w:rsidRDefault="00BB22FD" w:rsidP="0032160B">
      <w:pPr>
        <w:pStyle w:val="aff0"/>
        <w:numPr>
          <w:ilvl w:val="0"/>
          <w:numId w:val="51"/>
        </w:numPr>
        <w:spacing w:after="100" w:afterAutospacing="1"/>
        <w:ind w:right="-1"/>
        <w:jc w:val="both"/>
        <w:rPr>
          <w:rStyle w:val="afff8"/>
          <w:b w:val="0"/>
          <w:bCs w:val="0"/>
          <w:sz w:val="22"/>
          <w:szCs w:val="22"/>
        </w:rPr>
      </w:pPr>
      <w:r w:rsidRPr="00727FF6">
        <w:rPr>
          <w:rStyle w:val="afff8"/>
          <w:sz w:val="22"/>
          <w:szCs w:val="22"/>
        </w:rPr>
        <w:t xml:space="preserve">Традиции школы. </w:t>
      </w:r>
    </w:p>
    <w:p w:rsidR="00BB22FD" w:rsidRPr="00727FF6" w:rsidRDefault="00BB22FD" w:rsidP="0032160B">
      <w:pPr>
        <w:pStyle w:val="aff0"/>
        <w:numPr>
          <w:ilvl w:val="0"/>
          <w:numId w:val="51"/>
        </w:numPr>
        <w:spacing w:after="100" w:afterAutospacing="1"/>
        <w:ind w:right="-1"/>
        <w:jc w:val="both"/>
        <w:rPr>
          <w:sz w:val="22"/>
          <w:szCs w:val="22"/>
        </w:rPr>
      </w:pPr>
      <w:r w:rsidRPr="00727FF6">
        <w:rPr>
          <w:sz w:val="22"/>
          <w:szCs w:val="22"/>
        </w:rPr>
        <w:t>Особенности возраста, класса, их подготовки, индивидуальности детей.</w:t>
      </w:r>
    </w:p>
    <w:p w:rsidR="00BB22FD" w:rsidRPr="00727FF6" w:rsidRDefault="00BB22FD" w:rsidP="0032160B">
      <w:pPr>
        <w:pStyle w:val="aff0"/>
        <w:numPr>
          <w:ilvl w:val="0"/>
          <w:numId w:val="51"/>
        </w:numPr>
        <w:spacing w:after="100" w:afterAutospacing="1"/>
        <w:ind w:right="-1"/>
        <w:jc w:val="both"/>
        <w:rPr>
          <w:sz w:val="22"/>
          <w:szCs w:val="22"/>
        </w:rPr>
      </w:pPr>
      <w:r w:rsidRPr="00727FF6">
        <w:rPr>
          <w:sz w:val="22"/>
          <w:szCs w:val="22"/>
        </w:rPr>
        <w:t>Особенности их интересы, склонности, установки.</w:t>
      </w:r>
    </w:p>
    <w:p w:rsidR="00BB22FD" w:rsidRPr="00727FF6" w:rsidRDefault="00BB22FD" w:rsidP="0032160B">
      <w:pPr>
        <w:pStyle w:val="aff0"/>
        <w:numPr>
          <w:ilvl w:val="0"/>
          <w:numId w:val="51"/>
        </w:numPr>
        <w:spacing w:after="100" w:afterAutospacing="1"/>
        <w:ind w:right="-1"/>
        <w:jc w:val="both"/>
        <w:rPr>
          <w:sz w:val="22"/>
          <w:szCs w:val="22"/>
        </w:rPr>
      </w:pPr>
      <w:r w:rsidRPr="00727FF6">
        <w:rPr>
          <w:sz w:val="22"/>
          <w:szCs w:val="22"/>
        </w:rPr>
        <w:t>Месторасположение школы.</w:t>
      </w:r>
      <w:r w:rsidR="00676E76" w:rsidRPr="00727FF6">
        <w:rPr>
          <w:sz w:val="22"/>
          <w:szCs w:val="22"/>
        </w:rPr>
        <w:fldChar w:fldCharType="begin"/>
      </w:r>
      <w:r w:rsidRPr="00727FF6">
        <w:rPr>
          <w:sz w:val="22"/>
          <w:szCs w:val="22"/>
        </w:rPr>
        <w:instrText xml:space="preserve"> TOC \o "1-3" \h \z \u </w:instrText>
      </w:r>
      <w:r w:rsidR="00676E76" w:rsidRPr="00727FF6">
        <w:rPr>
          <w:sz w:val="22"/>
          <w:szCs w:val="22"/>
        </w:rPr>
        <w:fldChar w:fldCharType="end"/>
      </w:r>
    </w:p>
    <w:p w:rsidR="00BB22FD" w:rsidRPr="00727FF6" w:rsidRDefault="00BB22FD" w:rsidP="002575E3">
      <w:pPr>
        <w:pStyle w:val="3"/>
        <w:ind w:left="142" w:right="-1" w:firstLine="567"/>
        <w:jc w:val="both"/>
        <w:rPr>
          <w:sz w:val="22"/>
          <w:szCs w:val="22"/>
        </w:rPr>
      </w:pPr>
      <w:r w:rsidRPr="00727FF6">
        <w:rPr>
          <w:sz w:val="22"/>
          <w:szCs w:val="22"/>
        </w:rPr>
        <w:t>Направления реализации программы</w:t>
      </w:r>
    </w:p>
    <w:p w:rsidR="00BB22FD" w:rsidRPr="00727FF6" w:rsidRDefault="00BB22FD" w:rsidP="0032160B">
      <w:pPr>
        <w:pStyle w:val="24"/>
        <w:numPr>
          <w:ilvl w:val="0"/>
          <w:numId w:val="52"/>
        </w:numPr>
        <w:spacing w:after="0" w:line="240" w:lineRule="auto"/>
        <w:ind w:left="142" w:firstLine="567"/>
        <w:jc w:val="both"/>
        <w:rPr>
          <w:sz w:val="22"/>
          <w:szCs w:val="22"/>
        </w:rPr>
      </w:pPr>
      <w:r w:rsidRPr="00727FF6">
        <w:rPr>
          <w:sz w:val="22"/>
          <w:szCs w:val="22"/>
        </w:rPr>
        <w:t>Создание оптимального педагогически организованного пространства проведения учащимися свободного времени.</w:t>
      </w:r>
    </w:p>
    <w:p w:rsidR="00BB22FD" w:rsidRPr="00727FF6" w:rsidRDefault="00BB22FD" w:rsidP="0032160B">
      <w:pPr>
        <w:pStyle w:val="24"/>
        <w:numPr>
          <w:ilvl w:val="0"/>
          <w:numId w:val="52"/>
        </w:numPr>
        <w:spacing w:after="0" w:line="240" w:lineRule="auto"/>
        <w:ind w:left="142" w:firstLine="567"/>
        <w:jc w:val="both"/>
        <w:rPr>
          <w:sz w:val="22"/>
          <w:szCs w:val="22"/>
        </w:rPr>
      </w:pPr>
      <w:r w:rsidRPr="00727FF6">
        <w:rPr>
          <w:sz w:val="22"/>
          <w:szCs w:val="22"/>
        </w:rPr>
        <w:t>Совершенствование содержания, форм и методов занятости учащихся в свободное от  учёбы время.</w:t>
      </w:r>
    </w:p>
    <w:p w:rsidR="00BB22FD" w:rsidRPr="00727FF6" w:rsidRDefault="00BB22FD" w:rsidP="0032160B">
      <w:pPr>
        <w:pStyle w:val="24"/>
        <w:numPr>
          <w:ilvl w:val="0"/>
          <w:numId w:val="52"/>
        </w:numPr>
        <w:spacing w:after="0" w:line="240" w:lineRule="auto"/>
        <w:ind w:left="142" w:firstLine="567"/>
        <w:jc w:val="both"/>
        <w:rPr>
          <w:sz w:val="22"/>
          <w:szCs w:val="22"/>
        </w:rPr>
      </w:pPr>
      <w:r w:rsidRPr="00727FF6">
        <w:rPr>
          <w:sz w:val="22"/>
          <w:szCs w:val="22"/>
        </w:rPr>
        <w:t>Информационная поддержка занятости учащихся в свободное время.</w:t>
      </w:r>
    </w:p>
    <w:p w:rsidR="00BB22FD" w:rsidRPr="00727FF6" w:rsidRDefault="00BB22FD" w:rsidP="0032160B">
      <w:pPr>
        <w:pStyle w:val="24"/>
        <w:numPr>
          <w:ilvl w:val="0"/>
          <w:numId w:val="52"/>
        </w:numPr>
        <w:spacing w:after="0" w:line="240" w:lineRule="auto"/>
        <w:ind w:left="142" w:firstLine="567"/>
        <w:jc w:val="both"/>
        <w:rPr>
          <w:sz w:val="22"/>
          <w:szCs w:val="22"/>
        </w:rPr>
      </w:pPr>
      <w:r w:rsidRPr="00727FF6">
        <w:rPr>
          <w:sz w:val="22"/>
          <w:szCs w:val="22"/>
        </w:rPr>
        <w:t>Совершенствование уровня кадрового обеспечения</w:t>
      </w:r>
    </w:p>
    <w:p w:rsidR="00BB22FD" w:rsidRPr="00727FF6" w:rsidRDefault="00BB22FD" w:rsidP="0032160B">
      <w:pPr>
        <w:pStyle w:val="24"/>
        <w:numPr>
          <w:ilvl w:val="0"/>
          <w:numId w:val="52"/>
        </w:numPr>
        <w:spacing w:after="0" w:line="240" w:lineRule="auto"/>
        <w:ind w:left="142" w:firstLine="567"/>
        <w:jc w:val="both"/>
        <w:rPr>
          <w:sz w:val="22"/>
          <w:szCs w:val="22"/>
        </w:rPr>
      </w:pPr>
      <w:r w:rsidRPr="00727FF6">
        <w:rPr>
          <w:sz w:val="22"/>
          <w:szCs w:val="22"/>
        </w:rPr>
        <w:t>Научно-методическое обеспечение занятости учащихся во внеурочное время.</w:t>
      </w:r>
    </w:p>
    <w:p w:rsidR="00BB22FD" w:rsidRPr="00727FF6" w:rsidRDefault="00BB22FD" w:rsidP="0032160B">
      <w:pPr>
        <w:pStyle w:val="24"/>
        <w:numPr>
          <w:ilvl w:val="0"/>
          <w:numId w:val="52"/>
        </w:numPr>
        <w:spacing w:after="0" w:line="240" w:lineRule="auto"/>
        <w:ind w:left="142" w:firstLine="567"/>
        <w:jc w:val="both"/>
        <w:rPr>
          <w:sz w:val="22"/>
          <w:szCs w:val="22"/>
        </w:rPr>
      </w:pPr>
      <w:r w:rsidRPr="00727FF6">
        <w:rPr>
          <w:sz w:val="22"/>
          <w:szCs w:val="22"/>
        </w:rPr>
        <w:t>Совершенствование материально-технической базы организации досуга учащихся.</w:t>
      </w:r>
    </w:p>
    <w:p w:rsidR="00BB22FD" w:rsidRPr="00727FF6" w:rsidRDefault="00BB22FD" w:rsidP="00BB22FD">
      <w:pPr>
        <w:ind w:left="142" w:firstLine="567"/>
        <w:jc w:val="both"/>
        <w:rPr>
          <w:sz w:val="22"/>
          <w:szCs w:val="22"/>
        </w:rPr>
      </w:pPr>
    </w:p>
    <w:p w:rsidR="00BB22FD" w:rsidRPr="00727FF6" w:rsidRDefault="00BB22FD" w:rsidP="00BB22FD">
      <w:pPr>
        <w:ind w:left="142" w:firstLine="567"/>
        <w:jc w:val="both"/>
        <w:rPr>
          <w:sz w:val="22"/>
          <w:szCs w:val="22"/>
        </w:rPr>
      </w:pPr>
      <w:r w:rsidRPr="00727FF6">
        <w:rPr>
          <w:b/>
          <w:sz w:val="22"/>
          <w:szCs w:val="22"/>
        </w:rPr>
        <w:t>Формы внеурочной воспитательной работы по направлениям</w:t>
      </w:r>
      <w:r w:rsidRPr="00727FF6">
        <w:rPr>
          <w:sz w:val="22"/>
          <w:szCs w:val="22"/>
        </w:rPr>
        <w:t>:</w:t>
      </w:r>
    </w:p>
    <w:p w:rsidR="00BB22FD" w:rsidRPr="00727FF6" w:rsidRDefault="00BB22FD" w:rsidP="00BB22FD">
      <w:pPr>
        <w:ind w:left="142" w:firstLine="567"/>
        <w:jc w:val="both"/>
        <w:rPr>
          <w:b/>
          <w:bCs/>
          <w:sz w:val="22"/>
          <w:szCs w:val="22"/>
        </w:rPr>
      </w:pPr>
      <w:r w:rsidRPr="00727FF6">
        <w:rPr>
          <w:b/>
          <w:sz w:val="22"/>
          <w:szCs w:val="22"/>
        </w:rPr>
        <w:t>1. С</w:t>
      </w:r>
      <w:r w:rsidRPr="00727FF6">
        <w:rPr>
          <w:b/>
          <w:bCs/>
          <w:sz w:val="22"/>
          <w:szCs w:val="22"/>
        </w:rPr>
        <w:t>портивно-оздоровительное:</w:t>
      </w:r>
    </w:p>
    <w:p w:rsidR="00BB22FD" w:rsidRPr="00727FF6" w:rsidRDefault="00BB22FD" w:rsidP="0032160B">
      <w:pPr>
        <w:numPr>
          <w:ilvl w:val="0"/>
          <w:numId w:val="56"/>
        </w:numPr>
        <w:ind w:left="142" w:firstLine="567"/>
        <w:jc w:val="both"/>
        <w:rPr>
          <w:sz w:val="22"/>
          <w:szCs w:val="22"/>
        </w:rPr>
      </w:pPr>
      <w:r w:rsidRPr="00727FF6">
        <w:rPr>
          <w:sz w:val="22"/>
          <w:szCs w:val="22"/>
        </w:rPr>
        <w:t xml:space="preserve">Работа спортивных кружков </w:t>
      </w:r>
    </w:p>
    <w:p w:rsidR="00BB22FD" w:rsidRPr="00727FF6" w:rsidRDefault="00BB22FD" w:rsidP="0032160B">
      <w:pPr>
        <w:numPr>
          <w:ilvl w:val="0"/>
          <w:numId w:val="56"/>
        </w:numPr>
        <w:ind w:left="142" w:firstLine="567"/>
        <w:jc w:val="both"/>
        <w:rPr>
          <w:sz w:val="22"/>
          <w:szCs w:val="22"/>
        </w:rPr>
      </w:pPr>
      <w:r w:rsidRPr="00727FF6">
        <w:rPr>
          <w:sz w:val="22"/>
          <w:szCs w:val="22"/>
        </w:rPr>
        <w:t>Организация походов, экскурсий, «Дней здоровья», подвижных игр, «Весёлых стартов», внутришкольных спортивных соревнований.</w:t>
      </w:r>
    </w:p>
    <w:p w:rsidR="00BB22FD" w:rsidRPr="00727FF6" w:rsidRDefault="00BB22FD" w:rsidP="0032160B">
      <w:pPr>
        <w:numPr>
          <w:ilvl w:val="0"/>
          <w:numId w:val="56"/>
        </w:numPr>
        <w:ind w:left="142" w:firstLine="567"/>
        <w:jc w:val="both"/>
        <w:rPr>
          <w:sz w:val="22"/>
          <w:szCs w:val="22"/>
        </w:rPr>
      </w:pPr>
      <w:r w:rsidRPr="00727FF6">
        <w:rPr>
          <w:sz w:val="22"/>
          <w:szCs w:val="22"/>
        </w:rPr>
        <w:lastRenderedPageBreak/>
        <w:t>Проведение бесед по охране здоровья.</w:t>
      </w:r>
    </w:p>
    <w:p w:rsidR="00BB22FD" w:rsidRPr="00727FF6" w:rsidRDefault="00BB22FD" w:rsidP="0032160B">
      <w:pPr>
        <w:numPr>
          <w:ilvl w:val="0"/>
          <w:numId w:val="56"/>
        </w:numPr>
        <w:ind w:left="142" w:firstLine="567"/>
        <w:jc w:val="both"/>
        <w:rPr>
          <w:sz w:val="22"/>
          <w:szCs w:val="22"/>
        </w:rPr>
      </w:pPr>
      <w:r w:rsidRPr="00727FF6">
        <w:rPr>
          <w:sz w:val="22"/>
          <w:szCs w:val="22"/>
        </w:rPr>
        <w:t>Применение на уроках  игровых моментов, физ.минуток.</w:t>
      </w:r>
    </w:p>
    <w:p w:rsidR="00BB22FD" w:rsidRPr="00727FF6" w:rsidRDefault="00BB22FD" w:rsidP="0032160B">
      <w:pPr>
        <w:numPr>
          <w:ilvl w:val="0"/>
          <w:numId w:val="56"/>
        </w:numPr>
        <w:ind w:left="142" w:firstLine="567"/>
        <w:jc w:val="both"/>
        <w:rPr>
          <w:sz w:val="22"/>
          <w:szCs w:val="22"/>
        </w:rPr>
      </w:pPr>
      <w:r w:rsidRPr="00727FF6">
        <w:rPr>
          <w:sz w:val="22"/>
          <w:szCs w:val="22"/>
        </w:rPr>
        <w:t>Участие в районных соревнованиях.</w:t>
      </w:r>
    </w:p>
    <w:p w:rsidR="00BB22FD" w:rsidRPr="00727FF6" w:rsidRDefault="00BB22FD" w:rsidP="00BB22FD">
      <w:pPr>
        <w:ind w:left="142" w:firstLine="567"/>
        <w:jc w:val="both"/>
        <w:rPr>
          <w:b/>
          <w:bCs/>
          <w:sz w:val="22"/>
          <w:szCs w:val="22"/>
        </w:rPr>
      </w:pPr>
      <w:r w:rsidRPr="00727FF6">
        <w:rPr>
          <w:b/>
          <w:bCs/>
          <w:sz w:val="22"/>
          <w:szCs w:val="22"/>
        </w:rPr>
        <w:t>2. Общекультурное:</w:t>
      </w:r>
    </w:p>
    <w:p w:rsidR="00BB22FD" w:rsidRPr="00727FF6" w:rsidRDefault="00BB22FD" w:rsidP="0032160B">
      <w:pPr>
        <w:numPr>
          <w:ilvl w:val="0"/>
          <w:numId w:val="54"/>
        </w:numPr>
        <w:ind w:left="142" w:firstLine="567"/>
        <w:jc w:val="both"/>
        <w:rPr>
          <w:sz w:val="22"/>
          <w:szCs w:val="22"/>
        </w:rPr>
      </w:pPr>
      <w:r w:rsidRPr="00727FF6">
        <w:rPr>
          <w:sz w:val="22"/>
          <w:szCs w:val="22"/>
        </w:rPr>
        <w:t>Организация экскурсий,  выставок детских рисунков, поделок и творческих работ учащихся;</w:t>
      </w:r>
    </w:p>
    <w:p w:rsidR="00BB22FD" w:rsidRPr="00727FF6" w:rsidRDefault="00BB22FD" w:rsidP="0032160B">
      <w:pPr>
        <w:numPr>
          <w:ilvl w:val="0"/>
          <w:numId w:val="54"/>
        </w:numPr>
        <w:ind w:left="142" w:firstLine="567"/>
        <w:jc w:val="both"/>
        <w:rPr>
          <w:sz w:val="22"/>
          <w:szCs w:val="22"/>
        </w:rPr>
      </w:pPr>
      <w:r w:rsidRPr="00727FF6">
        <w:rPr>
          <w:sz w:val="22"/>
          <w:szCs w:val="22"/>
        </w:rPr>
        <w:t>Проведение тематических классных часов по эстетике внешнего вида ученика, культуре поведения и речи;</w:t>
      </w:r>
    </w:p>
    <w:p w:rsidR="00BB22FD" w:rsidRPr="00727FF6" w:rsidRDefault="00BB22FD" w:rsidP="0032160B">
      <w:pPr>
        <w:numPr>
          <w:ilvl w:val="0"/>
          <w:numId w:val="54"/>
        </w:numPr>
        <w:ind w:left="142" w:firstLine="567"/>
        <w:jc w:val="both"/>
        <w:rPr>
          <w:sz w:val="22"/>
          <w:szCs w:val="22"/>
        </w:rPr>
      </w:pPr>
      <w:r w:rsidRPr="00727FF6">
        <w:rPr>
          <w:sz w:val="22"/>
          <w:szCs w:val="22"/>
        </w:rPr>
        <w:t>Участие в конкурсах, выставках детского творчества эстетического цикла на уровне школы, района</w:t>
      </w:r>
    </w:p>
    <w:p w:rsidR="00BB22FD" w:rsidRPr="00727FF6" w:rsidRDefault="00BB22FD" w:rsidP="00BB22FD">
      <w:pPr>
        <w:ind w:left="142" w:firstLine="567"/>
        <w:jc w:val="both"/>
        <w:rPr>
          <w:b/>
          <w:bCs/>
          <w:sz w:val="22"/>
          <w:szCs w:val="22"/>
        </w:rPr>
      </w:pPr>
      <w:r w:rsidRPr="00727FF6">
        <w:rPr>
          <w:b/>
          <w:sz w:val="22"/>
          <w:szCs w:val="22"/>
        </w:rPr>
        <w:t>3. Общеинтеллектуальное</w:t>
      </w:r>
      <w:r w:rsidRPr="00727FF6">
        <w:rPr>
          <w:b/>
          <w:bCs/>
          <w:sz w:val="22"/>
          <w:szCs w:val="22"/>
        </w:rPr>
        <w:t>:</w:t>
      </w:r>
    </w:p>
    <w:p w:rsidR="00BB22FD" w:rsidRPr="00727FF6" w:rsidRDefault="00BB22FD" w:rsidP="0032160B">
      <w:pPr>
        <w:numPr>
          <w:ilvl w:val="0"/>
          <w:numId w:val="53"/>
        </w:numPr>
        <w:ind w:left="142" w:firstLine="567"/>
        <w:jc w:val="both"/>
        <w:rPr>
          <w:bCs/>
          <w:sz w:val="22"/>
          <w:szCs w:val="22"/>
        </w:rPr>
      </w:pPr>
      <w:r w:rsidRPr="00727FF6">
        <w:rPr>
          <w:bCs/>
          <w:sz w:val="22"/>
          <w:szCs w:val="22"/>
        </w:rPr>
        <w:t>Предметные недели;</w:t>
      </w:r>
    </w:p>
    <w:p w:rsidR="00BB22FD" w:rsidRPr="00727FF6" w:rsidRDefault="00BB22FD" w:rsidP="0032160B">
      <w:pPr>
        <w:numPr>
          <w:ilvl w:val="0"/>
          <w:numId w:val="53"/>
        </w:numPr>
        <w:ind w:left="142" w:firstLine="567"/>
        <w:jc w:val="both"/>
        <w:rPr>
          <w:bCs/>
          <w:sz w:val="22"/>
          <w:szCs w:val="22"/>
        </w:rPr>
      </w:pPr>
      <w:r w:rsidRPr="00727FF6">
        <w:rPr>
          <w:bCs/>
          <w:sz w:val="22"/>
          <w:szCs w:val="22"/>
        </w:rPr>
        <w:t>Библиотечные уроки;</w:t>
      </w:r>
    </w:p>
    <w:p w:rsidR="00BB22FD" w:rsidRPr="00727FF6" w:rsidRDefault="00BB22FD" w:rsidP="0032160B">
      <w:pPr>
        <w:numPr>
          <w:ilvl w:val="0"/>
          <w:numId w:val="53"/>
        </w:numPr>
        <w:ind w:left="142" w:firstLine="567"/>
        <w:jc w:val="both"/>
        <w:rPr>
          <w:b/>
          <w:bCs/>
          <w:sz w:val="22"/>
          <w:szCs w:val="22"/>
        </w:rPr>
      </w:pPr>
      <w:r w:rsidRPr="00727FF6">
        <w:rPr>
          <w:bCs/>
          <w:sz w:val="22"/>
          <w:szCs w:val="22"/>
        </w:rPr>
        <w:t>Конкурсы, экскурсии, олимпиады, деловые и ролевые игры и др.</w:t>
      </w:r>
    </w:p>
    <w:p w:rsidR="00BB22FD" w:rsidRPr="00727FF6" w:rsidRDefault="00BB22FD" w:rsidP="00BB22FD">
      <w:pPr>
        <w:ind w:left="142" w:firstLine="567"/>
        <w:jc w:val="both"/>
        <w:rPr>
          <w:b/>
          <w:bCs/>
          <w:sz w:val="22"/>
          <w:szCs w:val="22"/>
        </w:rPr>
      </w:pPr>
      <w:r w:rsidRPr="00727FF6">
        <w:rPr>
          <w:b/>
          <w:sz w:val="22"/>
          <w:szCs w:val="22"/>
        </w:rPr>
        <w:t>4. Духовно-нравственное</w:t>
      </w:r>
      <w:r w:rsidRPr="00727FF6">
        <w:rPr>
          <w:b/>
          <w:bCs/>
          <w:sz w:val="22"/>
          <w:szCs w:val="22"/>
        </w:rPr>
        <w:t>:</w:t>
      </w:r>
    </w:p>
    <w:p w:rsidR="00BB22FD" w:rsidRPr="00727FF6" w:rsidRDefault="00BB22FD" w:rsidP="0032160B">
      <w:pPr>
        <w:numPr>
          <w:ilvl w:val="0"/>
          <w:numId w:val="55"/>
        </w:numPr>
        <w:ind w:left="142" w:firstLine="567"/>
        <w:jc w:val="both"/>
        <w:rPr>
          <w:b/>
          <w:bCs/>
          <w:sz w:val="22"/>
          <w:szCs w:val="22"/>
        </w:rPr>
      </w:pPr>
      <w:r w:rsidRPr="00727FF6">
        <w:rPr>
          <w:bCs/>
          <w:sz w:val="22"/>
          <w:szCs w:val="22"/>
        </w:rPr>
        <w:t>Встречи с ветеранами ВОВ и труда, «Уроки мужества»;</w:t>
      </w:r>
    </w:p>
    <w:p w:rsidR="00BB22FD" w:rsidRPr="00727FF6" w:rsidRDefault="00BB22FD" w:rsidP="0032160B">
      <w:pPr>
        <w:numPr>
          <w:ilvl w:val="0"/>
          <w:numId w:val="55"/>
        </w:numPr>
        <w:ind w:left="142" w:firstLine="567"/>
        <w:jc w:val="both"/>
        <w:rPr>
          <w:b/>
          <w:bCs/>
          <w:sz w:val="22"/>
          <w:szCs w:val="22"/>
        </w:rPr>
      </w:pPr>
      <w:r w:rsidRPr="00727FF6">
        <w:rPr>
          <w:bCs/>
          <w:sz w:val="22"/>
          <w:szCs w:val="22"/>
        </w:rPr>
        <w:t>Выставки рисунков.</w:t>
      </w:r>
    </w:p>
    <w:p w:rsidR="00BB22FD" w:rsidRPr="00727FF6" w:rsidRDefault="00BB22FD" w:rsidP="0032160B">
      <w:pPr>
        <w:numPr>
          <w:ilvl w:val="0"/>
          <w:numId w:val="55"/>
        </w:numPr>
        <w:ind w:left="142" w:firstLine="567"/>
        <w:jc w:val="both"/>
        <w:rPr>
          <w:bCs/>
          <w:sz w:val="22"/>
          <w:szCs w:val="22"/>
        </w:rPr>
      </w:pPr>
      <w:r w:rsidRPr="00727FF6">
        <w:rPr>
          <w:bCs/>
          <w:sz w:val="22"/>
          <w:szCs w:val="22"/>
        </w:rPr>
        <w:t>Встречи с участниками «горячих точек»;</w:t>
      </w:r>
    </w:p>
    <w:p w:rsidR="00BB22FD" w:rsidRPr="00727FF6" w:rsidRDefault="00BB22FD" w:rsidP="0032160B">
      <w:pPr>
        <w:numPr>
          <w:ilvl w:val="0"/>
          <w:numId w:val="55"/>
        </w:numPr>
        <w:ind w:left="142" w:firstLine="567"/>
        <w:jc w:val="both"/>
        <w:rPr>
          <w:bCs/>
          <w:sz w:val="22"/>
          <w:szCs w:val="22"/>
        </w:rPr>
      </w:pPr>
      <w:r w:rsidRPr="00727FF6">
        <w:rPr>
          <w:bCs/>
          <w:sz w:val="22"/>
          <w:szCs w:val="22"/>
        </w:rPr>
        <w:t>Тематические классные часы;</w:t>
      </w:r>
    </w:p>
    <w:p w:rsidR="00BB22FD" w:rsidRPr="00727FF6" w:rsidRDefault="00BB22FD" w:rsidP="0032160B">
      <w:pPr>
        <w:numPr>
          <w:ilvl w:val="0"/>
          <w:numId w:val="55"/>
        </w:numPr>
        <w:ind w:left="142" w:firstLine="567"/>
        <w:jc w:val="both"/>
        <w:rPr>
          <w:bCs/>
          <w:sz w:val="22"/>
          <w:szCs w:val="22"/>
        </w:rPr>
      </w:pPr>
      <w:r w:rsidRPr="00727FF6">
        <w:rPr>
          <w:bCs/>
          <w:sz w:val="22"/>
          <w:szCs w:val="22"/>
        </w:rPr>
        <w:t>Оказание помощи ветеранам ВОВ и труда.</w:t>
      </w:r>
    </w:p>
    <w:p w:rsidR="00BB22FD" w:rsidRPr="00727FF6" w:rsidRDefault="00BB22FD" w:rsidP="0032160B">
      <w:pPr>
        <w:numPr>
          <w:ilvl w:val="0"/>
          <w:numId w:val="55"/>
        </w:numPr>
        <w:ind w:left="142" w:firstLine="567"/>
        <w:jc w:val="both"/>
        <w:rPr>
          <w:bCs/>
          <w:sz w:val="22"/>
          <w:szCs w:val="22"/>
        </w:rPr>
      </w:pPr>
      <w:r w:rsidRPr="00727FF6">
        <w:rPr>
          <w:bCs/>
          <w:sz w:val="22"/>
          <w:szCs w:val="22"/>
        </w:rPr>
        <w:t>Конкурсы рисунков.</w:t>
      </w:r>
    </w:p>
    <w:p w:rsidR="00BB22FD" w:rsidRPr="00727FF6" w:rsidRDefault="00BB22FD" w:rsidP="00BB22FD">
      <w:pPr>
        <w:ind w:left="142" w:firstLine="567"/>
        <w:jc w:val="both"/>
        <w:rPr>
          <w:b/>
          <w:bCs/>
          <w:sz w:val="22"/>
          <w:szCs w:val="22"/>
        </w:rPr>
      </w:pPr>
      <w:r w:rsidRPr="00727FF6">
        <w:rPr>
          <w:b/>
          <w:sz w:val="22"/>
          <w:szCs w:val="22"/>
        </w:rPr>
        <w:t xml:space="preserve">6. </w:t>
      </w:r>
      <w:r w:rsidRPr="00727FF6">
        <w:rPr>
          <w:b/>
          <w:bCs/>
          <w:sz w:val="22"/>
          <w:szCs w:val="22"/>
        </w:rPr>
        <w:t>Социальное:</w:t>
      </w:r>
    </w:p>
    <w:p w:rsidR="00BB22FD" w:rsidRPr="00727FF6" w:rsidRDefault="00BB22FD" w:rsidP="0032160B">
      <w:pPr>
        <w:numPr>
          <w:ilvl w:val="0"/>
          <w:numId w:val="57"/>
        </w:numPr>
        <w:ind w:left="142" w:firstLine="567"/>
        <w:jc w:val="both"/>
        <w:rPr>
          <w:sz w:val="22"/>
          <w:szCs w:val="22"/>
        </w:rPr>
      </w:pPr>
      <w:r w:rsidRPr="00727FF6">
        <w:rPr>
          <w:sz w:val="22"/>
          <w:szCs w:val="22"/>
        </w:rPr>
        <w:t xml:space="preserve">Участие в научно-исследовательских конференциях на уровне школы, района </w:t>
      </w:r>
    </w:p>
    <w:p w:rsidR="00BB22FD" w:rsidRPr="00727FF6" w:rsidRDefault="00BB22FD" w:rsidP="0032160B">
      <w:pPr>
        <w:numPr>
          <w:ilvl w:val="0"/>
          <w:numId w:val="57"/>
        </w:numPr>
        <w:ind w:left="142" w:firstLine="567"/>
        <w:jc w:val="both"/>
        <w:rPr>
          <w:sz w:val="22"/>
          <w:szCs w:val="22"/>
        </w:rPr>
      </w:pPr>
      <w:r w:rsidRPr="00727FF6">
        <w:rPr>
          <w:sz w:val="22"/>
          <w:szCs w:val="22"/>
        </w:rPr>
        <w:t>Разработка проектов к урокам.</w:t>
      </w:r>
    </w:p>
    <w:p w:rsidR="007766FF" w:rsidRPr="007766FF" w:rsidRDefault="00BB22FD" w:rsidP="007766FF">
      <w:pPr>
        <w:pStyle w:val="affe"/>
        <w:spacing w:after="0"/>
        <w:jc w:val="center"/>
        <w:rPr>
          <w:rFonts w:ascii="Times New Roman" w:hAnsi="Times New Roman"/>
        </w:rPr>
      </w:pPr>
      <w:r w:rsidRPr="00BB22FD">
        <w:rPr>
          <w:rFonts w:ascii="Times New Roman" w:hAnsi="Times New Roman"/>
        </w:rPr>
        <w:t>Сетка часов по внеурочной деятельности.</w:t>
      </w:r>
    </w:p>
    <w:p w:rsidR="00BB22FD" w:rsidRDefault="00BB22FD" w:rsidP="00BB22FD">
      <w:pPr>
        <w:rPr>
          <w:sz w:val="22"/>
          <w:szCs w:val="22"/>
        </w:rPr>
      </w:pPr>
      <w:r w:rsidRPr="007766FF">
        <w:rPr>
          <w:sz w:val="22"/>
          <w:szCs w:val="22"/>
        </w:rPr>
        <w:t>Реализация модели  плана с преобладанием работы по обеспечению благополучия учащихся в пространстве общеобразовательной школы</w:t>
      </w:r>
    </w:p>
    <w:p w:rsidR="007766FF" w:rsidRPr="007766FF" w:rsidRDefault="007766FF" w:rsidP="00BB22FD">
      <w:pPr>
        <w:rPr>
          <w:sz w:val="22"/>
          <w:szCs w:val="22"/>
        </w:rPr>
      </w:pPr>
    </w:p>
    <w:tbl>
      <w:tblPr>
        <w:tblStyle w:val="afff0"/>
        <w:tblW w:w="10632" w:type="dxa"/>
        <w:tblInd w:w="108" w:type="dxa"/>
        <w:tblLayout w:type="fixed"/>
        <w:tblLook w:val="04A0"/>
      </w:tblPr>
      <w:tblGrid>
        <w:gridCol w:w="851"/>
        <w:gridCol w:w="1417"/>
        <w:gridCol w:w="1983"/>
        <w:gridCol w:w="1843"/>
        <w:gridCol w:w="708"/>
        <w:gridCol w:w="709"/>
        <w:gridCol w:w="709"/>
        <w:gridCol w:w="710"/>
        <w:gridCol w:w="709"/>
        <w:gridCol w:w="993"/>
      </w:tblGrid>
      <w:tr w:rsidR="00BB22FD" w:rsidRPr="006941DF" w:rsidTr="00011326">
        <w:trPr>
          <w:trHeight w:val="405"/>
        </w:trPr>
        <w:tc>
          <w:tcPr>
            <w:tcW w:w="851" w:type="dxa"/>
            <w:vMerge w:val="restart"/>
            <w:tcBorders>
              <w:top w:val="single" w:sz="4" w:space="0" w:color="auto"/>
              <w:left w:val="single" w:sz="4" w:space="0" w:color="auto"/>
              <w:bottom w:val="single" w:sz="4" w:space="0" w:color="auto"/>
              <w:right w:val="single" w:sz="4" w:space="0" w:color="auto"/>
            </w:tcBorders>
            <w:textDirection w:val="btLr"/>
            <w:hideMark/>
          </w:tcPr>
          <w:p w:rsidR="00BB22FD" w:rsidRPr="006941DF" w:rsidRDefault="00BB22FD" w:rsidP="00011326">
            <w:pPr>
              <w:ind w:left="113" w:right="113"/>
              <w:jc w:val="center"/>
              <w:rPr>
                <w:sz w:val="22"/>
                <w:szCs w:val="22"/>
              </w:rPr>
            </w:pPr>
            <w:r w:rsidRPr="006941DF">
              <w:rPr>
                <w:sz w:val="22"/>
                <w:szCs w:val="22"/>
              </w:rPr>
              <w:t>Направления внеурочной деятельности</w:t>
            </w:r>
          </w:p>
        </w:tc>
        <w:tc>
          <w:tcPr>
            <w:tcW w:w="1417" w:type="dxa"/>
            <w:vMerge w:val="restart"/>
            <w:tcBorders>
              <w:top w:val="single" w:sz="4" w:space="0" w:color="auto"/>
              <w:left w:val="single" w:sz="4" w:space="0" w:color="auto"/>
              <w:bottom w:val="single" w:sz="4" w:space="0" w:color="auto"/>
              <w:right w:val="single" w:sz="4" w:space="0" w:color="auto"/>
            </w:tcBorders>
            <w:hideMark/>
          </w:tcPr>
          <w:p w:rsidR="00BB22FD" w:rsidRPr="006941DF" w:rsidRDefault="00BB22FD" w:rsidP="00DD21CA">
            <w:pPr>
              <w:jc w:val="center"/>
              <w:rPr>
                <w:sz w:val="22"/>
                <w:szCs w:val="22"/>
              </w:rPr>
            </w:pPr>
            <w:r w:rsidRPr="006941DF">
              <w:rPr>
                <w:sz w:val="22"/>
                <w:szCs w:val="22"/>
              </w:rPr>
              <w:t>Виды внеурочной деятельности</w:t>
            </w:r>
          </w:p>
        </w:tc>
        <w:tc>
          <w:tcPr>
            <w:tcW w:w="1983" w:type="dxa"/>
            <w:vMerge w:val="restart"/>
            <w:tcBorders>
              <w:top w:val="single" w:sz="4" w:space="0" w:color="auto"/>
              <w:left w:val="single" w:sz="4" w:space="0" w:color="auto"/>
              <w:bottom w:val="single" w:sz="4" w:space="0" w:color="auto"/>
              <w:right w:val="single" w:sz="4" w:space="0" w:color="auto"/>
            </w:tcBorders>
            <w:hideMark/>
          </w:tcPr>
          <w:p w:rsidR="00BB22FD" w:rsidRPr="006941DF" w:rsidRDefault="00BB22FD" w:rsidP="00DD21CA">
            <w:pPr>
              <w:jc w:val="center"/>
              <w:rPr>
                <w:sz w:val="22"/>
                <w:szCs w:val="22"/>
              </w:rPr>
            </w:pPr>
            <w:r w:rsidRPr="006941DF">
              <w:rPr>
                <w:sz w:val="22"/>
                <w:szCs w:val="22"/>
              </w:rPr>
              <w:t xml:space="preserve"> Примерное наименование курсов внеурочной деятельности</w:t>
            </w:r>
          </w:p>
        </w:tc>
        <w:tc>
          <w:tcPr>
            <w:tcW w:w="1843" w:type="dxa"/>
            <w:vMerge w:val="restart"/>
            <w:tcBorders>
              <w:top w:val="single" w:sz="4" w:space="0" w:color="auto"/>
              <w:left w:val="single" w:sz="4" w:space="0" w:color="auto"/>
              <w:bottom w:val="single" w:sz="4" w:space="0" w:color="auto"/>
              <w:right w:val="single" w:sz="4" w:space="0" w:color="auto"/>
            </w:tcBorders>
            <w:hideMark/>
          </w:tcPr>
          <w:p w:rsidR="00BB22FD" w:rsidRPr="006941DF" w:rsidRDefault="00BB22FD" w:rsidP="00DD21CA">
            <w:pPr>
              <w:jc w:val="center"/>
              <w:rPr>
                <w:sz w:val="22"/>
                <w:szCs w:val="22"/>
              </w:rPr>
            </w:pPr>
            <w:r w:rsidRPr="006941DF">
              <w:rPr>
                <w:sz w:val="22"/>
                <w:szCs w:val="22"/>
              </w:rPr>
              <w:t>Формы внеурочной деятельности</w:t>
            </w:r>
          </w:p>
        </w:tc>
        <w:tc>
          <w:tcPr>
            <w:tcW w:w="2836" w:type="dxa"/>
            <w:gridSpan w:val="4"/>
            <w:tcBorders>
              <w:top w:val="single" w:sz="4" w:space="0" w:color="auto"/>
              <w:left w:val="single" w:sz="4" w:space="0" w:color="auto"/>
              <w:bottom w:val="single" w:sz="4" w:space="0" w:color="auto"/>
              <w:right w:val="single" w:sz="4" w:space="0" w:color="auto"/>
            </w:tcBorders>
            <w:hideMark/>
          </w:tcPr>
          <w:p w:rsidR="00BB22FD" w:rsidRPr="006941DF" w:rsidRDefault="00BB22FD" w:rsidP="00DD21CA">
            <w:pPr>
              <w:jc w:val="center"/>
              <w:rPr>
                <w:sz w:val="22"/>
                <w:szCs w:val="22"/>
              </w:rPr>
            </w:pPr>
            <w:r w:rsidRPr="006941DF">
              <w:rPr>
                <w:sz w:val="22"/>
                <w:szCs w:val="22"/>
              </w:rPr>
              <w:t>Кол-во часов</w:t>
            </w:r>
          </w:p>
          <w:p w:rsidR="00BB22FD" w:rsidRPr="006941DF" w:rsidRDefault="00BB22FD" w:rsidP="00DD21CA">
            <w:pPr>
              <w:jc w:val="center"/>
              <w:rPr>
                <w:sz w:val="22"/>
                <w:szCs w:val="22"/>
              </w:rPr>
            </w:pPr>
            <w:r w:rsidRPr="006941DF">
              <w:rPr>
                <w:sz w:val="22"/>
                <w:szCs w:val="22"/>
              </w:rPr>
              <w:t>Класс</w:t>
            </w:r>
          </w:p>
        </w:tc>
        <w:tc>
          <w:tcPr>
            <w:tcW w:w="709" w:type="dxa"/>
            <w:vMerge w:val="restart"/>
            <w:tcBorders>
              <w:top w:val="single" w:sz="4" w:space="0" w:color="auto"/>
              <w:left w:val="single" w:sz="4" w:space="0" w:color="auto"/>
              <w:bottom w:val="single" w:sz="4" w:space="0" w:color="auto"/>
              <w:right w:val="single" w:sz="4" w:space="0" w:color="auto"/>
            </w:tcBorders>
            <w:hideMark/>
          </w:tcPr>
          <w:p w:rsidR="00BB22FD" w:rsidRPr="006941DF" w:rsidRDefault="00BB22FD" w:rsidP="00DD21CA">
            <w:pPr>
              <w:jc w:val="center"/>
              <w:rPr>
                <w:sz w:val="22"/>
                <w:szCs w:val="22"/>
              </w:rPr>
            </w:pPr>
            <w:r w:rsidRPr="006941DF">
              <w:rPr>
                <w:sz w:val="22"/>
                <w:szCs w:val="22"/>
              </w:rPr>
              <w:t>Всего</w:t>
            </w:r>
          </w:p>
        </w:tc>
        <w:tc>
          <w:tcPr>
            <w:tcW w:w="993" w:type="dxa"/>
            <w:vMerge w:val="restart"/>
            <w:tcBorders>
              <w:top w:val="single" w:sz="4" w:space="0" w:color="auto"/>
              <w:left w:val="single" w:sz="4" w:space="0" w:color="auto"/>
              <w:bottom w:val="single" w:sz="4" w:space="0" w:color="auto"/>
              <w:right w:val="single" w:sz="4" w:space="0" w:color="auto"/>
            </w:tcBorders>
            <w:hideMark/>
          </w:tcPr>
          <w:p w:rsidR="00BB22FD" w:rsidRPr="006941DF" w:rsidRDefault="00BB22FD" w:rsidP="00DD21CA">
            <w:pPr>
              <w:jc w:val="center"/>
              <w:rPr>
                <w:sz w:val="22"/>
                <w:szCs w:val="22"/>
              </w:rPr>
            </w:pPr>
            <w:r w:rsidRPr="006941DF">
              <w:rPr>
                <w:sz w:val="22"/>
                <w:szCs w:val="22"/>
              </w:rPr>
              <w:t>Учреждение, организующие внеурочную деятельность</w:t>
            </w:r>
          </w:p>
        </w:tc>
      </w:tr>
      <w:tr w:rsidR="007766FF" w:rsidRPr="006941DF" w:rsidTr="00011326">
        <w:trPr>
          <w:trHeight w:val="435"/>
        </w:trPr>
        <w:tc>
          <w:tcPr>
            <w:tcW w:w="851" w:type="dxa"/>
            <w:vMerge/>
            <w:tcBorders>
              <w:top w:val="single" w:sz="4" w:space="0" w:color="auto"/>
              <w:left w:val="single" w:sz="4" w:space="0" w:color="auto"/>
              <w:bottom w:val="single" w:sz="4" w:space="0" w:color="auto"/>
              <w:right w:val="single" w:sz="4" w:space="0" w:color="auto"/>
            </w:tcBorders>
            <w:textDirection w:val="btLr"/>
            <w:vAlign w:val="center"/>
            <w:hideMark/>
          </w:tcPr>
          <w:p w:rsidR="00BB22FD" w:rsidRPr="006941DF" w:rsidRDefault="00BB22FD" w:rsidP="00011326">
            <w:pPr>
              <w:ind w:left="113" w:right="113"/>
              <w:rPr>
                <w:sz w:val="22"/>
                <w:szCs w:val="22"/>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BB22FD" w:rsidRPr="006941DF" w:rsidRDefault="00BB22FD" w:rsidP="00DD21CA">
            <w:pPr>
              <w:rPr>
                <w:sz w:val="22"/>
                <w:szCs w:val="22"/>
              </w:rPr>
            </w:pPr>
          </w:p>
        </w:tc>
        <w:tc>
          <w:tcPr>
            <w:tcW w:w="1983" w:type="dxa"/>
            <w:vMerge/>
            <w:tcBorders>
              <w:top w:val="single" w:sz="4" w:space="0" w:color="auto"/>
              <w:left w:val="single" w:sz="4" w:space="0" w:color="auto"/>
              <w:bottom w:val="single" w:sz="4" w:space="0" w:color="auto"/>
              <w:right w:val="single" w:sz="4" w:space="0" w:color="auto"/>
            </w:tcBorders>
            <w:vAlign w:val="center"/>
            <w:hideMark/>
          </w:tcPr>
          <w:p w:rsidR="00BB22FD" w:rsidRPr="006941DF" w:rsidRDefault="00BB22FD" w:rsidP="00DD21CA">
            <w:pPr>
              <w:rPr>
                <w:sz w:val="22"/>
                <w:szCs w:val="22"/>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BB22FD" w:rsidRPr="006941DF" w:rsidRDefault="00BB22FD" w:rsidP="00DD21CA">
            <w:pPr>
              <w:rPr>
                <w:sz w:val="22"/>
                <w:szCs w:val="22"/>
              </w:rPr>
            </w:pPr>
          </w:p>
        </w:tc>
        <w:tc>
          <w:tcPr>
            <w:tcW w:w="708" w:type="dxa"/>
            <w:tcBorders>
              <w:top w:val="single" w:sz="4" w:space="0" w:color="auto"/>
              <w:left w:val="single" w:sz="4" w:space="0" w:color="auto"/>
              <w:bottom w:val="single" w:sz="4" w:space="0" w:color="auto"/>
              <w:right w:val="single" w:sz="4" w:space="0" w:color="auto"/>
            </w:tcBorders>
            <w:hideMark/>
          </w:tcPr>
          <w:p w:rsidR="00BB22FD" w:rsidRPr="006941DF" w:rsidRDefault="00BB22FD" w:rsidP="00DD21CA">
            <w:pPr>
              <w:jc w:val="center"/>
              <w:rPr>
                <w:sz w:val="22"/>
                <w:szCs w:val="22"/>
              </w:rPr>
            </w:pPr>
            <w:r w:rsidRPr="006941DF">
              <w:rPr>
                <w:sz w:val="22"/>
                <w:szCs w:val="22"/>
              </w:rPr>
              <w:t>1</w:t>
            </w:r>
          </w:p>
        </w:tc>
        <w:tc>
          <w:tcPr>
            <w:tcW w:w="709" w:type="dxa"/>
            <w:tcBorders>
              <w:top w:val="single" w:sz="4" w:space="0" w:color="auto"/>
              <w:left w:val="single" w:sz="4" w:space="0" w:color="auto"/>
              <w:bottom w:val="single" w:sz="4" w:space="0" w:color="auto"/>
              <w:right w:val="single" w:sz="4" w:space="0" w:color="auto"/>
            </w:tcBorders>
            <w:hideMark/>
          </w:tcPr>
          <w:p w:rsidR="00BB22FD" w:rsidRPr="006941DF" w:rsidRDefault="00BB22FD" w:rsidP="00DD21CA">
            <w:pPr>
              <w:jc w:val="center"/>
              <w:rPr>
                <w:sz w:val="22"/>
                <w:szCs w:val="22"/>
              </w:rPr>
            </w:pPr>
            <w:r w:rsidRPr="006941DF">
              <w:rPr>
                <w:sz w:val="22"/>
                <w:szCs w:val="22"/>
              </w:rPr>
              <w:t>2</w:t>
            </w:r>
          </w:p>
        </w:tc>
        <w:tc>
          <w:tcPr>
            <w:tcW w:w="709" w:type="dxa"/>
            <w:tcBorders>
              <w:top w:val="single" w:sz="4" w:space="0" w:color="auto"/>
              <w:left w:val="single" w:sz="4" w:space="0" w:color="auto"/>
              <w:bottom w:val="single" w:sz="4" w:space="0" w:color="auto"/>
              <w:right w:val="single" w:sz="4" w:space="0" w:color="auto"/>
            </w:tcBorders>
            <w:hideMark/>
          </w:tcPr>
          <w:p w:rsidR="00BB22FD" w:rsidRPr="006941DF" w:rsidRDefault="00BB22FD" w:rsidP="00DD21CA">
            <w:pPr>
              <w:jc w:val="center"/>
              <w:rPr>
                <w:sz w:val="22"/>
                <w:szCs w:val="22"/>
              </w:rPr>
            </w:pPr>
            <w:r w:rsidRPr="006941DF">
              <w:rPr>
                <w:sz w:val="22"/>
                <w:szCs w:val="22"/>
              </w:rPr>
              <w:t>3</w:t>
            </w:r>
          </w:p>
        </w:tc>
        <w:tc>
          <w:tcPr>
            <w:tcW w:w="710" w:type="dxa"/>
            <w:tcBorders>
              <w:top w:val="single" w:sz="4" w:space="0" w:color="auto"/>
              <w:left w:val="single" w:sz="4" w:space="0" w:color="auto"/>
              <w:bottom w:val="single" w:sz="4" w:space="0" w:color="auto"/>
              <w:right w:val="single" w:sz="4" w:space="0" w:color="auto"/>
            </w:tcBorders>
            <w:hideMark/>
          </w:tcPr>
          <w:p w:rsidR="00BB22FD" w:rsidRPr="006941DF" w:rsidRDefault="00BB22FD" w:rsidP="00DD21CA">
            <w:pPr>
              <w:jc w:val="center"/>
              <w:rPr>
                <w:sz w:val="22"/>
                <w:szCs w:val="22"/>
              </w:rPr>
            </w:pPr>
            <w:r w:rsidRPr="006941DF">
              <w:rPr>
                <w:sz w:val="22"/>
                <w:szCs w:val="22"/>
              </w:rPr>
              <w:t>4</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B22FD" w:rsidRPr="006941DF" w:rsidRDefault="00BB22FD" w:rsidP="00DD21CA">
            <w:pPr>
              <w:rPr>
                <w:sz w:val="22"/>
                <w:szCs w:val="22"/>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BB22FD" w:rsidRPr="006941DF" w:rsidRDefault="00BB22FD" w:rsidP="00DD21CA">
            <w:pPr>
              <w:rPr>
                <w:sz w:val="22"/>
                <w:szCs w:val="22"/>
              </w:rPr>
            </w:pPr>
          </w:p>
        </w:tc>
      </w:tr>
      <w:tr w:rsidR="007766FF" w:rsidRPr="006941DF" w:rsidTr="00011326">
        <w:trPr>
          <w:trHeight w:val="600"/>
        </w:trPr>
        <w:tc>
          <w:tcPr>
            <w:tcW w:w="851" w:type="dxa"/>
            <w:vMerge w:val="restart"/>
            <w:tcBorders>
              <w:top w:val="single" w:sz="4" w:space="0" w:color="auto"/>
              <w:left w:val="single" w:sz="4" w:space="0" w:color="auto"/>
              <w:right w:val="single" w:sz="4" w:space="0" w:color="auto"/>
            </w:tcBorders>
            <w:textDirection w:val="btLr"/>
            <w:hideMark/>
          </w:tcPr>
          <w:p w:rsidR="00BB22FD" w:rsidRPr="006941DF" w:rsidRDefault="00BB22FD" w:rsidP="00011326">
            <w:pPr>
              <w:ind w:left="113" w:right="113"/>
              <w:rPr>
                <w:sz w:val="22"/>
                <w:szCs w:val="22"/>
              </w:rPr>
            </w:pPr>
            <w:r w:rsidRPr="006941DF">
              <w:rPr>
                <w:sz w:val="22"/>
                <w:szCs w:val="22"/>
              </w:rPr>
              <w:t>Общеинтеллектуальное</w:t>
            </w:r>
          </w:p>
        </w:tc>
        <w:tc>
          <w:tcPr>
            <w:tcW w:w="1417" w:type="dxa"/>
            <w:vMerge w:val="restart"/>
            <w:tcBorders>
              <w:top w:val="single" w:sz="4" w:space="0" w:color="auto"/>
              <w:left w:val="single" w:sz="4" w:space="0" w:color="auto"/>
              <w:right w:val="single" w:sz="4" w:space="0" w:color="auto"/>
            </w:tcBorders>
            <w:hideMark/>
          </w:tcPr>
          <w:p w:rsidR="00BB22FD" w:rsidRPr="006941DF" w:rsidRDefault="00BB22FD" w:rsidP="00DD21CA">
            <w:pPr>
              <w:rPr>
                <w:sz w:val="22"/>
                <w:szCs w:val="22"/>
              </w:rPr>
            </w:pPr>
            <w:r w:rsidRPr="006941DF">
              <w:rPr>
                <w:sz w:val="22"/>
                <w:szCs w:val="22"/>
              </w:rPr>
              <w:t>Познавательная деятельность</w:t>
            </w:r>
          </w:p>
        </w:tc>
        <w:tc>
          <w:tcPr>
            <w:tcW w:w="1983" w:type="dxa"/>
            <w:tcBorders>
              <w:top w:val="single" w:sz="4" w:space="0" w:color="auto"/>
              <w:left w:val="single" w:sz="4" w:space="0" w:color="auto"/>
              <w:bottom w:val="single" w:sz="4" w:space="0" w:color="auto"/>
              <w:right w:val="single" w:sz="4" w:space="0" w:color="auto"/>
            </w:tcBorders>
            <w:hideMark/>
          </w:tcPr>
          <w:p w:rsidR="00BB22FD" w:rsidRPr="006941DF" w:rsidRDefault="00BB22FD" w:rsidP="006941DF">
            <w:pPr>
              <w:rPr>
                <w:sz w:val="22"/>
                <w:szCs w:val="22"/>
              </w:rPr>
            </w:pPr>
            <w:r w:rsidRPr="006941DF">
              <w:rPr>
                <w:sz w:val="22"/>
                <w:szCs w:val="22"/>
              </w:rPr>
              <w:t>«</w:t>
            </w:r>
            <w:r w:rsidR="006941DF" w:rsidRPr="006941DF">
              <w:rPr>
                <w:sz w:val="22"/>
                <w:szCs w:val="22"/>
              </w:rPr>
              <w:t xml:space="preserve">Занимательный </w:t>
            </w:r>
            <w:r w:rsidRPr="006941DF">
              <w:rPr>
                <w:sz w:val="22"/>
                <w:szCs w:val="22"/>
              </w:rPr>
              <w:t>русский язык»</w:t>
            </w:r>
          </w:p>
        </w:tc>
        <w:tc>
          <w:tcPr>
            <w:tcW w:w="1843" w:type="dxa"/>
            <w:tcBorders>
              <w:top w:val="single" w:sz="4" w:space="0" w:color="auto"/>
              <w:left w:val="single" w:sz="4" w:space="0" w:color="auto"/>
              <w:bottom w:val="single" w:sz="4" w:space="0" w:color="auto"/>
              <w:right w:val="single" w:sz="4" w:space="0" w:color="auto"/>
            </w:tcBorders>
          </w:tcPr>
          <w:p w:rsidR="00BB22FD" w:rsidRPr="006941DF" w:rsidRDefault="00BB22FD" w:rsidP="00DD21CA">
            <w:pPr>
              <w:rPr>
                <w:sz w:val="22"/>
                <w:szCs w:val="22"/>
              </w:rPr>
            </w:pPr>
            <w:r w:rsidRPr="006941DF">
              <w:rPr>
                <w:sz w:val="22"/>
                <w:szCs w:val="22"/>
              </w:rPr>
              <w:t>Дополнительные занятия</w:t>
            </w:r>
          </w:p>
        </w:tc>
        <w:tc>
          <w:tcPr>
            <w:tcW w:w="708" w:type="dxa"/>
            <w:tcBorders>
              <w:top w:val="single" w:sz="4" w:space="0" w:color="auto"/>
              <w:left w:val="single" w:sz="4" w:space="0" w:color="auto"/>
              <w:bottom w:val="single" w:sz="4" w:space="0" w:color="auto"/>
              <w:right w:val="single" w:sz="4" w:space="0" w:color="auto"/>
            </w:tcBorders>
            <w:hideMark/>
          </w:tcPr>
          <w:p w:rsidR="00BB22FD" w:rsidRPr="006941DF" w:rsidRDefault="00BB22FD" w:rsidP="00DD21CA">
            <w:pPr>
              <w:rPr>
                <w:sz w:val="22"/>
                <w:szCs w:val="22"/>
              </w:rPr>
            </w:pPr>
            <w:r w:rsidRPr="006941DF">
              <w:rPr>
                <w:sz w:val="22"/>
                <w:szCs w:val="22"/>
              </w:rPr>
              <w:t>1/33</w:t>
            </w:r>
          </w:p>
        </w:tc>
        <w:tc>
          <w:tcPr>
            <w:tcW w:w="709" w:type="dxa"/>
            <w:tcBorders>
              <w:top w:val="single" w:sz="4" w:space="0" w:color="auto"/>
              <w:left w:val="single" w:sz="4" w:space="0" w:color="auto"/>
              <w:bottom w:val="single" w:sz="4" w:space="0" w:color="auto"/>
              <w:right w:val="single" w:sz="4" w:space="0" w:color="auto"/>
            </w:tcBorders>
          </w:tcPr>
          <w:p w:rsidR="00BB22FD" w:rsidRPr="006941DF" w:rsidRDefault="00BB22FD" w:rsidP="00DD21CA">
            <w:pPr>
              <w:rPr>
                <w:sz w:val="22"/>
                <w:szCs w:val="22"/>
              </w:rPr>
            </w:pPr>
          </w:p>
        </w:tc>
        <w:tc>
          <w:tcPr>
            <w:tcW w:w="709" w:type="dxa"/>
            <w:tcBorders>
              <w:top w:val="single" w:sz="4" w:space="0" w:color="auto"/>
              <w:left w:val="single" w:sz="4" w:space="0" w:color="auto"/>
              <w:bottom w:val="single" w:sz="4" w:space="0" w:color="auto"/>
              <w:right w:val="single" w:sz="4" w:space="0" w:color="auto"/>
            </w:tcBorders>
          </w:tcPr>
          <w:p w:rsidR="00BB22FD" w:rsidRPr="006941DF" w:rsidRDefault="00BB22FD" w:rsidP="00DD21CA">
            <w:pPr>
              <w:rPr>
                <w:sz w:val="22"/>
                <w:szCs w:val="22"/>
              </w:rPr>
            </w:pPr>
          </w:p>
        </w:tc>
        <w:tc>
          <w:tcPr>
            <w:tcW w:w="710" w:type="dxa"/>
            <w:tcBorders>
              <w:top w:val="single" w:sz="4" w:space="0" w:color="auto"/>
              <w:left w:val="single" w:sz="4" w:space="0" w:color="auto"/>
              <w:bottom w:val="single" w:sz="4" w:space="0" w:color="auto"/>
              <w:right w:val="single" w:sz="4" w:space="0" w:color="auto"/>
            </w:tcBorders>
            <w:hideMark/>
          </w:tcPr>
          <w:p w:rsidR="00BB22FD" w:rsidRPr="006941DF" w:rsidRDefault="00BB22FD" w:rsidP="00DD21CA">
            <w:pPr>
              <w:rPr>
                <w:sz w:val="22"/>
                <w:szCs w:val="22"/>
              </w:rPr>
            </w:pPr>
          </w:p>
        </w:tc>
        <w:tc>
          <w:tcPr>
            <w:tcW w:w="709" w:type="dxa"/>
            <w:tcBorders>
              <w:top w:val="single" w:sz="4" w:space="0" w:color="auto"/>
              <w:left w:val="single" w:sz="4" w:space="0" w:color="auto"/>
              <w:bottom w:val="single" w:sz="4" w:space="0" w:color="auto"/>
              <w:right w:val="single" w:sz="4" w:space="0" w:color="auto"/>
            </w:tcBorders>
            <w:hideMark/>
          </w:tcPr>
          <w:p w:rsidR="00BB22FD" w:rsidRPr="006941DF" w:rsidRDefault="006941DF" w:rsidP="00DD21CA">
            <w:pPr>
              <w:rPr>
                <w:sz w:val="22"/>
                <w:szCs w:val="22"/>
              </w:rPr>
            </w:pPr>
            <w:r w:rsidRPr="006941DF">
              <w:rPr>
                <w:sz w:val="22"/>
                <w:szCs w:val="22"/>
              </w:rPr>
              <w:t>1/33</w:t>
            </w:r>
          </w:p>
        </w:tc>
        <w:tc>
          <w:tcPr>
            <w:tcW w:w="993" w:type="dxa"/>
            <w:tcBorders>
              <w:top w:val="single" w:sz="4" w:space="0" w:color="auto"/>
              <w:left w:val="single" w:sz="4" w:space="0" w:color="auto"/>
              <w:bottom w:val="single" w:sz="4" w:space="0" w:color="auto"/>
              <w:right w:val="single" w:sz="4" w:space="0" w:color="auto"/>
            </w:tcBorders>
            <w:hideMark/>
          </w:tcPr>
          <w:p w:rsidR="00BB22FD" w:rsidRPr="006941DF" w:rsidRDefault="00BB22FD" w:rsidP="00DD21CA">
            <w:pPr>
              <w:rPr>
                <w:sz w:val="22"/>
                <w:szCs w:val="22"/>
              </w:rPr>
            </w:pPr>
            <w:r w:rsidRPr="006941DF">
              <w:rPr>
                <w:sz w:val="22"/>
                <w:szCs w:val="22"/>
              </w:rPr>
              <w:t>ОО</w:t>
            </w:r>
          </w:p>
        </w:tc>
      </w:tr>
      <w:tr w:rsidR="007766FF" w:rsidRPr="006941DF" w:rsidTr="00011326">
        <w:trPr>
          <w:trHeight w:val="585"/>
        </w:trPr>
        <w:tc>
          <w:tcPr>
            <w:tcW w:w="851" w:type="dxa"/>
            <w:vMerge/>
            <w:tcBorders>
              <w:left w:val="single" w:sz="4" w:space="0" w:color="auto"/>
              <w:right w:val="single" w:sz="4" w:space="0" w:color="auto"/>
            </w:tcBorders>
            <w:textDirection w:val="btLr"/>
            <w:vAlign w:val="center"/>
            <w:hideMark/>
          </w:tcPr>
          <w:p w:rsidR="00BB22FD" w:rsidRPr="006941DF" w:rsidRDefault="00BB22FD" w:rsidP="00011326">
            <w:pPr>
              <w:ind w:left="113" w:right="113"/>
              <w:rPr>
                <w:sz w:val="22"/>
                <w:szCs w:val="22"/>
              </w:rPr>
            </w:pPr>
          </w:p>
        </w:tc>
        <w:tc>
          <w:tcPr>
            <w:tcW w:w="1417" w:type="dxa"/>
            <w:vMerge/>
            <w:tcBorders>
              <w:left w:val="single" w:sz="4" w:space="0" w:color="auto"/>
              <w:right w:val="single" w:sz="4" w:space="0" w:color="auto"/>
            </w:tcBorders>
            <w:vAlign w:val="center"/>
            <w:hideMark/>
          </w:tcPr>
          <w:p w:rsidR="00BB22FD" w:rsidRPr="006941DF" w:rsidRDefault="00BB22FD" w:rsidP="00DD21CA">
            <w:pPr>
              <w:rPr>
                <w:sz w:val="22"/>
                <w:szCs w:val="22"/>
              </w:rPr>
            </w:pPr>
          </w:p>
        </w:tc>
        <w:tc>
          <w:tcPr>
            <w:tcW w:w="1983" w:type="dxa"/>
            <w:tcBorders>
              <w:top w:val="single" w:sz="4" w:space="0" w:color="auto"/>
              <w:left w:val="single" w:sz="4" w:space="0" w:color="auto"/>
              <w:bottom w:val="single" w:sz="4" w:space="0" w:color="auto"/>
              <w:right w:val="single" w:sz="4" w:space="0" w:color="auto"/>
            </w:tcBorders>
            <w:hideMark/>
          </w:tcPr>
          <w:p w:rsidR="00BB22FD" w:rsidRPr="006941DF" w:rsidRDefault="00BB22FD" w:rsidP="00011326">
            <w:pPr>
              <w:rPr>
                <w:sz w:val="22"/>
                <w:szCs w:val="22"/>
              </w:rPr>
            </w:pPr>
            <w:r w:rsidRPr="006941DF">
              <w:rPr>
                <w:sz w:val="22"/>
                <w:szCs w:val="22"/>
              </w:rPr>
              <w:t>«</w:t>
            </w:r>
            <w:r w:rsidR="00011326" w:rsidRPr="006941DF">
              <w:rPr>
                <w:sz w:val="22"/>
                <w:szCs w:val="22"/>
              </w:rPr>
              <w:t xml:space="preserve">Занимательный </w:t>
            </w:r>
            <w:r w:rsidRPr="006941DF">
              <w:rPr>
                <w:sz w:val="22"/>
                <w:szCs w:val="22"/>
              </w:rPr>
              <w:t>английский»</w:t>
            </w:r>
          </w:p>
        </w:tc>
        <w:tc>
          <w:tcPr>
            <w:tcW w:w="1843" w:type="dxa"/>
            <w:tcBorders>
              <w:top w:val="single" w:sz="4" w:space="0" w:color="auto"/>
              <w:left w:val="single" w:sz="4" w:space="0" w:color="auto"/>
              <w:bottom w:val="single" w:sz="4" w:space="0" w:color="auto"/>
              <w:right w:val="single" w:sz="4" w:space="0" w:color="auto"/>
            </w:tcBorders>
          </w:tcPr>
          <w:p w:rsidR="00BB22FD" w:rsidRPr="006941DF" w:rsidRDefault="00011326" w:rsidP="00DD21CA">
            <w:pPr>
              <w:rPr>
                <w:sz w:val="22"/>
                <w:szCs w:val="22"/>
                <w:lang w:val="en-US"/>
              </w:rPr>
            </w:pPr>
            <w:r w:rsidRPr="006941DF">
              <w:rPr>
                <w:sz w:val="22"/>
                <w:szCs w:val="22"/>
              </w:rPr>
              <w:t xml:space="preserve"> Кружковое занятие</w:t>
            </w:r>
          </w:p>
        </w:tc>
        <w:tc>
          <w:tcPr>
            <w:tcW w:w="708" w:type="dxa"/>
            <w:tcBorders>
              <w:top w:val="single" w:sz="4" w:space="0" w:color="auto"/>
              <w:left w:val="single" w:sz="4" w:space="0" w:color="auto"/>
              <w:bottom w:val="single" w:sz="4" w:space="0" w:color="auto"/>
              <w:right w:val="single" w:sz="4" w:space="0" w:color="auto"/>
            </w:tcBorders>
            <w:hideMark/>
          </w:tcPr>
          <w:p w:rsidR="00BB22FD" w:rsidRPr="006941DF" w:rsidRDefault="00BB22FD" w:rsidP="00DD21CA">
            <w:pPr>
              <w:rPr>
                <w:sz w:val="22"/>
                <w:szCs w:val="22"/>
              </w:rPr>
            </w:pPr>
            <w:r w:rsidRPr="006941DF">
              <w:rPr>
                <w:sz w:val="22"/>
                <w:szCs w:val="22"/>
              </w:rPr>
              <w:t>1/33</w:t>
            </w:r>
          </w:p>
        </w:tc>
        <w:tc>
          <w:tcPr>
            <w:tcW w:w="709" w:type="dxa"/>
            <w:tcBorders>
              <w:top w:val="single" w:sz="4" w:space="0" w:color="auto"/>
              <w:left w:val="single" w:sz="4" w:space="0" w:color="auto"/>
              <w:bottom w:val="single" w:sz="4" w:space="0" w:color="auto"/>
              <w:right w:val="single" w:sz="4" w:space="0" w:color="auto"/>
            </w:tcBorders>
          </w:tcPr>
          <w:p w:rsidR="00BB22FD" w:rsidRPr="006941DF" w:rsidRDefault="00BB22FD" w:rsidP="00DD21CA">
            <w:pPr>
              <w:rPr>
                <w:sz w:val="22"/>
                <w:szCs w:val="22"/>
              </w:rPr>
            </w:pPr>
          </w:p>
        </w:tc>
        <w:tc>
          <w:tcPr>
            <w:tcW w:w="709" w:type="dxa"/>
            <w:tcBorders>
              <w:top w:val="single" w:sz="4" w:space="0" w:color="auto"/>
              <w:left w:val="single" w:sz="4" w:space="0" w:color="auto"/>
              <w:bottom w:val="single" w:sz="4" w:space="0" w:color="auto"/>
              <w:right w:val="single" w:sz="4" w:space="0" w:color="auto"/>
            </w:tcBorders>
          </w:tcPr>
          <w:p w:rsidR="00BB22FD" w:rsidRPr="006941DF" w:rsidRDefault="00BB22FD" w:rsidP="00DD21CA">
            <w:pPr>
              <w:rPr>
                <w:sz w:val="22"/>
                <w:szCs w:val="22"/>
              </w:rPr>
            </w:pPr>
          </w:p>
        </w:tc>
        <w:tc>
          <w:tcPr>
            <w:tcW w:w="710" w:type="dxa"/>
            <w:tcBorders>
              <w:top w:val="single" w:sz="4" w:space="0" w:color="auto"/>
              <w:left w:val="single" w:sz="4" w:space="0" w:color="auto"/>
              <w:bottom w:val="single" w:sz="4" w:space="0" w:color="auto"/>
              <w:right w:val="single" w:sz="4" w:space="0" w:color="auto"/>
            </w:tcBorders>
          </w:tcPr>
          <w:p w:rsidR="00BB22FD" w:rsidRPr="006941DF" w:rsidRDefault="00BB22FD" w:rsidP="00DD21CA">
            <w:pPr>
              <w:rPr>
                <w:sz w:val="22"/>
                <w:szCs w:val="22"/>
              </w:rPr>
            </w:pPr>
          </w:p>
        </w:tc>
        <w:tc>
          <w:tcPr>
            <w:tcW w:w="709" w:type="dxa"/>
            <w:tcBorders>
              <w:top w:val="single" w:sz="4" w:space="0" w:color="auto"/>
              <w:left w:val="single" w:sz="4" w:space="0" w:color="auto"/>
              <w:bottom w:val="single" w:sz="4" w:space="0" w:color="auto"/>
              <w:right w:val="single" w:sz="4" w:space="0" w:color="auto"/>
            </w:tcBorders>
            <w:hideMark/>
          </w:tcPr>
          <w:p w:rsidR="00BB22FD" w:rsidRPr="006941DF" w:rsidRDefault="00BB22FD" w:rsidP="00DD21CA">
            <w:pPr>
              <w:rPr>
                <w:sz w:val="22"/>
                <w:szCs w:val="22"/>
              </w:rPr>
            </w:pPr>
            <w:r w:rsidRPr="006941DF">
              <w:rPr>
                <w:sz w:val="22"/>
                <w:szCs w:val="22"/>
              </w:rPr>
              <w:t>1/33</w:t>
            </w:r>
          </w:p>
        </w:tc>
        <w:tc>
          <w:tcPr>
            <w:tcW w:w="993" w:type="dxa"/>
            <w:tcBorders>
              <w:top w:val="single" w:sz="4" w:space="0" w:color="auto"/>
              <w:left w:val="single" w:sz="4" w:space="0" w:color="auto"/>
              <w:bottom w:val="single" w:sz="4" w:space="0" w:color="auto"/>
              <w:right w:val="single" w:sz="4" w:space="0" w:color="auto"/>
            </w:tcBorders>
            <w:hideMark/>
          </w:tcPr>
          <w:p w:rsidR="00BB22FD" w:rsidRPr="006941DF" w:rsidRDefault="00BB22FD" w:rsidP="00DD21CA">
            <w:pPr>
              <w:rPr>
                <w:sz w:val="22"/>
                <w:szCs w:val="22"/>
              </w:rPr>
            </w:pPr>
            <w:r w:rsidRPr="006941DF">
              <w:rPr>
                <w:sz w:val="22"/>
                <w:szCs w:val="22"/>
              </w:rPr>
              <w:t>ОО</w:t>
            </w:r>
          </w:p>
        </w:tc>
      </w:tr>
      <w:tr w:rsidR="007766FF" w:rsidRPr="006941DF" w:rsidTr="00011326">
        <w:trPr>
          <w:trHeight w:val="510"/>
        </w:trPr>
        <w:tc>
          <w:tcPr>
            <w:tcW w:w="851" w:type="dxa"/>
            <w:vMerge/>
            <w:tcBorders>
              <w:left w:val="single" w:sz="4" w:space="0" w:color="auto"/>
              <w:right w:val="single" w:sz="4" w:space="0" w:color="auto"/>
            </w:tcBorders>
            <w:textDirection w:val="btLr"/>
            <w:vAlign w:val="center"/>
            <w:hideMark/>
          </w:tcPr>
          <w:p w:rsidR="00BB22FD" w:rsidRPr="006941DF" w:rsidRDefault="00BB22FD" w:rsidP="00011326">
            <w:pPr>
              <w:ind w:left="113" w:right="113"/>
              <w:rPr>
                <w:sz w:val="22"/>
                <w:szCs w:val="22"/>
              </w:rPr>
            </w:pPr>
          </w:p>
        </w:tc>
        <w:tc>
          <w:tcPr>
            <w:tcW w:w="1417" w:type="dxa"/>
            <w:vMerge/>
            <w:tcBorders>
              <w:left w:val="single" w:sz="4" w:space="0" w:color="auto"/>
              <w:right w:val="single" w:sz="4" w:space="0" w:color="auto"/>
            </w:tcBorders>
            <w:vAlign w:val="center"/>
            <w:hideMark/>
          </w:tcPr>
          <w:p w:rsidR="00BB22FD" w:rsidRPr="006941DF" w:rsidRDefault="00BB22FD" w:rsidP="00DD21CA">
            <w:pPr>
              <w:rPr>
                <w:sz w:val="22"/>
                <w:szCs w:val="22"/>
              </w:rPr>
            </w:pPr>
          </w:p>
        </w:tc>
        <w:tc>
          <w:tcPr>
            <w:tcW w:w="1983" w:type="dxa"/>
            <w:tcBorders>
              <w:top w:val="single" w:sz="4" w:space="0" w:color="auto"/>
              <w:left w:val="single" w:sz="4" w:space="0" w:color="auto"/>
              <w:bottom w:val="single" w:sz="4" w:space="0" w:color="auto"/>
              <w:right w:val="single" w:sz="4" w:space="0" w:color="auto"/>
            </w:tcBorders>
            <w:hideMark/>
          </w:tcPr>
          <w:p w:rsidR="00BB22FD" w:rsidRPr="006941DF" w:rsidRDefault="00BB22FD" w:rsidP="006941DF">
            <w:pPr>
              <w:rPr>
                <w:sz w:val="22"/>
                <w:szCs w:val="22"/>
              </w:rPr>
            </w:pPr>
            <w:r w:rsidRPr="006941DF">
              <w:rPr>
                <w:sz w:val="22"/>
                <w:szCs w:val="22"/>
              </w:rPr>
              <w:t>«</w:t>
            </w:r>
            <w:r w:rsidR="006941DF" w:rsidRPr="006941DF">
              <w:rPr>
                <w:sz w:val="22"/>
                <w:szCs w:val="22"/>
              </w:rPr>
              <w:t>Дорогою добра»</w:t>
            </w:r>
          </w:p>
        </w:tc>
        <w:tc>
          <w:tcPr>
            <w:tcW w:w="1843" w:type="dxa"/>
            <w:tcBorders>
              <w:top w:val="single" w:sz="4" w:space="0" w:color="auto"/>
              <w:left w:val="single" w:sz="4" w:space="0" w:color="auto"/>
              <w:bottom w:val="single" w:sz="4" w:space="0" w:color="auto"/>
              <w:right w:val="single" w:sz="4" w:space="0" w:color="auto"/>
            </w:tcBorders>
          </w:tcPr>
          <w:p w:rsidR="00BB22FD" w:rsidRPr="006941DF" w:rsidRDefault="00BB22FD" w:rsidP="00DD21CA">
            <w:pPr>
              <w:rPr>
                <w:sz w:val="22"/>
                <w:szCs w:val="22"/>
              </w:rPr>
            </w:pPr>
            <w:r w:rsidRPr="006941DF">
              <w:rPr>
                <w:sz w:val="22"/>
                <w:szCs w:val="22"/>
              </w:rPr>
              <w:t>Дополнительные занятия</w:t>
            </w:r>
          </w:p>
        </w:tc>
        <w:tc>
          <w:tcPr>
            <w:tcW w:w="708" w:type="dxa"/>
            <w:tcBorders>
              <w:top w:val="single" w:sz="4" w:space="0" w:color="auto"/>
              <w:left w:val="single" w:sz="4" w:space="0" w:color="auto"/>
              <w:bottom w:val="single" w:sz="4" w:space="0" w:color="auto"/>
              <w:right w:val="single" w:sz="4" w:space="0" w:color="auto"/>
            </w:tcBorders>
            <w:hideMark/>
          </w:tcPr>
          <w:p w:rsidR="00BB22FD" w:rsidRPr="006941DF" w:rsidRDefault="006941DF" w:rsidP="00DD21CA">
            <w:pPr>
              <w:rPr>
                <w:sz w:val="22"/>
                <w:szCs w:val="22"/>
              </w:rPr>
            </w:pPr>
            <w:r w:rsidRPr="006941DF">
              <w:rPr>
                <w:sz w:val="22"/>
                <w:szCs w:val="22"/>
              </w:rPr>
              <w:t xml:space="preserve"> </w:t>
            </w:r>
          </w:p>
        </w:tc>
        <w:tc>
          <w:tcPr>
            <w:tcW w:w="709" w:type="dxa"/>
            <w:tcBorders>
              <w:top w:val="single" w:sz="4" w:space="0" w:color="auto"/>
              <w:left w:val="single" w:sz="4" w:space="0" w:color="auto"/>
              <w:bottom w:val="single" w:sz="4" w:space="0" w:color="auto"/>
              <w:right w:val="single" w:sz="4" w:space="0" w:color="auto"/>
            </w:tcBorders>
          </w:tcPr>
          <w:p w:rsidR="00BB22FD" w:rsidRPr="006941DF" w:rsidRDefault="006941DF" w:rsidP="00DD21CA">
            <w:pPr>
              <w:rPr>
                <w:sz w:val="22"/>
                <w:szCs w:val="22"/>
              </w:rPr>
            </w:pPr>
            <w:r w:rsidRPr="006941DF">
              <w:rPr>
                <w:sz w:val="22"/>
                <w:szCs w:val="22"/>
              </w:rPr>
              <w:t>1/34</w:t>
            </w:r>
          </w:p>
        </w:tc>
        <w:tc>
          <w:tcPr>
            <w:tcW w:w="709" w:type="dxa"/>
            <w:tcBorders>
              <w:top w:val="single" w:sz="4" w:space="0" w:color="auto"/>
              <w:left w:val="single" w:sz="4" w:space="0" w:color="auto"/>
              <w:bottom w:val="single" w:sz="4" w:space="0" w:color="auto"/>
              <w:right w:val="single" w:sz="4" w:space="0" w:color="auto"/>
            </w:tcBorders>
          </w:tcPr>
          <w:p w:rsidR="00BB22FD" w:rsidRPr="006941DF" w:rsidRDefault="00BB22FD" w:rsidP="00DD21CA">
            <w:pPr>
              <w:rPr>
                <w:sz w:val="22"/>
                <w:szCs w:val="22"/>
              </w:rPr>
            </w:pPr>
          </w:p>
        </w:tc>
        <w:tc>
          <w:tcPr>
            <w:tcW w:w="710" w:type="dxa"/>
            <w:tcBorders>
              <w:top w:val="single" w:sz="4" w:space="0" w:color="auto"/>
              <w:left w:val="single" w:sz="4" w:space="0" w:color="auto"/>
              <w:bottom w:val="single" w:sz="4" w:space="0" w:color="auto"/>
              <w:right w:val="single" w:sz="4" w:space="0" w:color="auto"/>
            </w:tcBorders>
          </w:tcPr>
          <w:p w:rsidR="00BB22FD" w:rsidRPr="006941DF" w:rsidRDefault="00BB22FD" w:rsidP="00DD21CA">
            <w:pPr>
              <w:rPr>
                <w:sz w:val="22"/>
                <w:szCs w:val="22"/>
              </w:rPr>
            </w:pPr>
          </w:p>
        </w:tc>
        <w:tc>
          <w:tcPr>
            <w:tcW w:w="709" w:type="dxa"/>
            <w:tcBorders>
              <w:top w:val="single" w:sz="4" w:space="0" w:color="auto"/>
              <w:left w:val="single" w:sz="4" w:space="0" w:color="auto"/>
              <w:bottom w:val="single" w:sz="4" w:space="0" w:color="auto"/>
              <w:right w:val="single" w:sz="4" w:space="0" w:color="auto"/>
            </w:tcBorders>
            <w:hideMark/>
          </w:tcPr>
          <w:p w:rsidR="00BB22FD" w:rsidRPr="006941DF" w:rsidRDefault="006941DF" w:rsidP="00DD21CA">
            <w:pPr>
              <w:rPr>
                <w:sz w:val="22"/>
                <w:szCs w:val="22"/>
              </w:rPr>
            </w:pPr>
            <w:r w:rsidRPr="006941DF">
              <w:rPr>
                <w:sz w:val="22"/>
                <w:szCs w:val="22"/>
              </w:rPr>
              <w:t>1/34</w:t>
            </w:r>
          </w:p>
        </w:tc>
        <w:tc>
          <w:tcPr>
            <w:tcW w:w="993" w:type="dxa"/>
            <w:tcBorders>
              <w:top w:val="single" w:sz="4" w:space="0" w:color="auto"/>
              <w:left w:val="single" w:sz="4" w:space="0" w:color="auto"/>
              <w:bottom w:val="single" w:sz="4" w:space="0" w:color="auto"/>
              <w:right w:val="single" w:sz="4" w:space="0" w:color="auto"/>
            </w:tcBorders>
            <w:hideMark/>
          </w:tcPr>
          <w:p w:rsidR="00BB22FD" w:rsidRPr="006941DF" w:rsidRDefault="00BB22FD" w:rsidP="00DD21CA">
            <w:pPr>
              <w:rPr>
                <w:sz w:val="22"/>
                <w:szCs w:val="22"/>
              </w:rPr>
            </w:pPr>
            <w:r w:rsidRPr="006941DF">
              <w:rPr>
                <w:sz w:val="22"/>
                <w:szCs w:val="22"/>
              </w:rPr>
              <w:t>ОО</w:t>
            </w:r>
          </w:p>
        </w:tc>
      </w:tr>
      <w:tr w:rsidR="007766FF" w:rsidRPr="006941DF" w:rsidTr="006941DF">
        <w:trPr>
          <w:trHeight w:val="465"/>
        </w:trPr>
        <w:tc>
          <w:tcPr>
            <w:tcW w:w="851" w:type="dxa"/>
            <w:vMerge/>
            <w:tcBorders>
              <w:left w:val="single" w:sz="4" w:space="0" w:color="auto"/>
              <w:right w:val="single" w:sz="4" w:space="0" w:color="auto"/>
            </w:tcBorders>
            <w:textDirection w:val="btLr"/>
            <w:vAlign w:val="center"/>
            <w:hideMark/>
          </w:tcPr>
          <w:p w:rsidR="00BB22FD" w:rsidRPr="006941DF" w:rsidRDefault="00BB22FD" w:rsidP="00011326">
            <w:pPr>
              <w:ind w:left="113" w:right="113"/>
              <w:rPr>
                <w:sz w:val="22"/>
                <w:szCs w:val="22"/>
              </w:rPr>
            </w:pPr>
          </w:p>
        </w:tc>
        <w:tc>
          <w:tcPr>
            <w:tcW w:w="1417" w:type="dxa"/>
            <w:vMerge/>
            <w:tcBorders>
              <w:left w:val="single" w:sz="4" w:space="0" w:color="auto"/>
              <w:right w:val="single" w:sz="4" w:space="0" w:color="auto"/>
            </w:tcBorders>
            <w:vAlign w:val="center"/>
            <w:hideMark/>
          </w:tcPr>
          <w:p w:rsidR="00BB22FD" w:rsidRPr="006941DF" w:rsidRDefault="00BB22FD" w:rsidP="00DD21CA">
            <w:pPr>
              <w:rPr>
                <w:sz w:val="22"/>
                <w:szCs w:val="22"/>
              </w:rPr>
            </w:pPr>
          </w:p>
        </w:tc>
        <w:tc>
          <w:tcPr>
            <w:tcW w:w="1983" w:type="dxa"/>
            <w:tcBorders>
              <w:top w:val="single" w:sz="4" w:space="0" w:color="auto"/>
              <w:left w:val="single" w:sz="4" w:space="0" w:color="auto"/>
              <w:bottom w:val="single" w:sz="4" w:space="0" w:color="auto"/>
              <w:right w:val="single" w:sz="4" w:space="0" w:color="auto"/>
            </w:tcBorders>
            <w:hideMark/>
          </w:tcPr>
          <w:p w:rsidR="00BB22FD" w:rsidRPr="006941DF" w:rsidRDefault="00BB22FD" w:rsidP="006941DF">
            <w:pPr>
              <w:rPr>
                <w:sz w:val="22"/>
                <w:szCs w:val="22"/>
              </w:rPr>
            </w:pPr>
            <w:r w:rsidRPr="006941DF">
              <w:rPr>
                <w:sz w:val="22"/>
                <w:szCs w:val="22"/>
              </w:rPr>
              <w:t>«</w:t>
            </w:r>
            <w:r w:rsidR="006941DF" w:rsidRPr="006941DF">
              <w:rPr>
                <w:sz w:val="22"/>
                <w:szCs w:val="22"/>
              </w:rPr>
              <w:t>В гостях у сказки</w:t>
            </w:r>
            <w:r w:rsidRPr="006941DF">
              <w:rPr>
                <w:sz w:val="22"/>
                <w:szCs w:val="22"/>
              </w:rPr>
              <w:t>»</w:t>
            </w:r>
          </w:p>
        </w:tc>
        <w:tc>
          <w:tcPr>
            <w:tcW w:w="1843" w:type="dxa"/>
            <w:tcBorders>
              <w:top w:val="single" w:sz="4" w:space="0" w:color="auto"/>
              <w:left w:val="single" w:sz="4" w:space="0" w:color="auto"/>
              <w:bottom w:val="single" w:sz="4" w:space="0" w:color="auto"/>
              <w:right w:val="single" w:sz="4" w:space="0" w:color="auto"/>
            </w:tcBorders>
          </w:tcPr>
          <w:p w:rsidR="00BB22FD" w:rsidRPr="006941DF" w:rsidRDefault="006941DF" w:rsidP="00DD21CA">
            <w:pPr>
              <w:rPr>
                <w:sz w:val="22"/>
                <w:szCs w:val="22"/>
              </w:rPr>
            </w:pPr>
            <w:r w:rsidRPr="006941DF">
              <w:rPr>
                <w:sz w:val="22"/>
                <w:szCs w:val="22"/>
              </w:rPr>
              <w:t>Дополнительные занятия</w:t>
            </w:r>
          </w:p>
        </w:tc>
        <w:tc>
          <w:tcPr>
            <w:tcW w:w="708" w:type="dxa"/>
            <w:tcBorders>
              <w:top w:val="single" w:sz="4" w:space="0" w:color="auto"/>
              <w:left w:val="single" w:sz="4" w:space="0" w:color="auto"/>
              <w:bottom w:val="single" w:sz="4" w:space="0" w:color="auto"/>
              <w:right w:val="single" w:sz="4" w:space="0" w:color="auto"/>
            </w:tcBorders>
            <w:hideMark/>
          </w:tcPr>
          <w:p w:rsidR="00BB22FD" w:rsidRPr="006941DF" w:rsidRDefault="006941DF" w:rsidP="00DD21CA">
            <w:pPr>
              <w:rPr>
                <w:sz w:val="22"/>
                <w:szCs w:val="22"/>
                <w:lang w:val="en-US"/>
              </w:rPr>
            </w:pPr>
            <w:r w:rsidRPr="006941DF">
              <w:rPr>
                <w:sz w:val="22"/>
                <w:szCs w:val="22"/>
              </w:rPr>
              <w:t>1/33</w:t>
            </w:r>
          </w:p>
        </w:tc>
        <w:tc>
          <w:tcPr>
            <w:tcW w:w="709" w:type="dxa"/>
            <w:tcBorders>
              <w:top w:val="single" w:sz="4" w:space="0" w:color="auto"/>
              <w:left w:val="single" w:sz="4" w:space="0" w:color="auto"/>
              <w:bottom w:val="single" w:sz="4" w:space="0" w:color="auto"/>
              <w:right w:val="single" w:sz="4" w:space="0" w:color="auto"/>
            </w:tcBorders>
          </w:tcPr>
          <w:p w:rsidR="00BB22FD" w:rsidRPr="006941DF" w:rsidRDefault="00BB22FD" w:rsidP="00DD21CA">
            <w:pPr>
              <w:rPr>
                <w:sz w:val="22"/>
                <w:szCs w:val="22"/>
              </w:rPr>
            </w:pPr>
          </w:p>
        </w:tc>
        <w:tc>
          <w:tcPr>
            <w:tcW w:w="709" w:type="dxa"/>
            <w:tcBorders>
              <w:top w:val="single" w:sz="4" w:space="0" w:color="auto"/>
              <w:left w:val="single" w:sz="4" w:space="0" w:color="auto"/>
              <w:bottom w:val="single" w:sz="4" w:space="0" w:color="auto"/>
              <w:right w:val="single" w:sz="4" w:space="0" w:color="auto"/>
            </w:tcBorders>
          </w:tcPr>
          <w:p w:rsidR="00BB22FD" w:rsidRPr="006941DF" w:rsidRDefault="006941DF" w:rsidP="00DD21CA">
            <w:pPr>
              <w:rPr>
                <w:sz w:val="22"/>
                <w:szCs w:val="22"/>
              </w:rPr>
            </w:pPr>
            <w:r w:rsidRPr="006941DF">
              <w:rPr>
                <w:sz w:val="22"/>
                <w:szCs w:val="22"/>
              </w:rPr>
              <w:t xml:space="preserve"> </w:t>
            </w:r>
          </w:p>
        </w:tc>
        <w:tc>
          <w:tcPr>
            <w:tcW w:w="710" w:type="dxa"/>
            <w:tcBorders>
              <w:top w:val="single" w:sz="4" w:space="0" w:color="auto"/>
              <w:left w:val="single" w:sz="4" w:space="0" w:color="auto"/>
              <w:bottom w:val="single" w:sz="4" w:space="0" w:color="auto"/>
              <w:right w:val="single" w:sz="4" w:space="0" w:color="auto"/>
            </w:tcBorders>
          </w:tcPr>
          <w:p w:rsidR="00BB22FD" w:rsidRPr="006941DF" w:rsidRDefault="00BB22FD" w:rsidP="00DD21CA">
            <w:pPr>
              <w:rPr>
                <w:sz w:val="22"/>
                <w:szCs w:val="22"/>
              </w:rPr>
            </w:pPr>
          </w:p>
        </w:tc>
        <w:tc>
          <w:tcPr>
            <w:tcW w:w="709" w:type="dxa"/>
            <w:tcBorders>
              <w:top w:val="single" w:sz="4" w:space="0" w:color="auto"/>
              <w:left w:val="single" w:sz="4" w:space="0" w:color="auto"/>
              <w:bottom w:val="single" w:sz="4" w:space="0" w:color="auto"/>
              <w:right w:val="single" w:sz="4" w:space="0" w:color="auto"/>
            </w:tcBorders>
          </w:tcPr>
          <w:p w:rsidR="00BB22FD" w:rsidRPr="006941DF" w:rsidRDefault="006941DF" w:rsidP="00DD21CA">
            <w:pPr>
              <w:rPr>
                <w:sz w:val="22"/>
                <w:szCs w:val="22"/>
              </w:rPr>
            </w:pPr>
            <w:r w:rsidRPr="006941DF">
              <w:rPr>
                <w:sz w:val="22"/>
                <w:szCs w:val="22"/>
              </w:rPr>
              <w:t>1/34</w:t>
            </w:r>
          </w:p>
        </w:tc>
        <w:tc>
          <w:tcPr>
            <w:tcW w:w="993" w:type="dxa"/>
            <w:tcBorders>
              <w:top w:val="single" w:sz="4" w:space="0" w:color="auto"/>
              <w:left w:val="single" w:sz="4" w:space="0" w:color="auto"/>
              <w:bottom w:val="single" w:sz="4" w:space="0" w:color="auto"/>
              <w:right w:val="single" w:sz="4" w:space="0" w:color="auto"/>
            </w:tcBorders>
            <w:hideMark/>
          </w:tcPr>
          <w:p w:rsidR="00BB22FD" w:rsidRPr="006941DF" w:rsidRDefault="00011326" w:rsidP="00DD21CA">
            <w:pPr>
              <w:rPr>
                <w:sz w:val="22"/>
                <w:szCs w:val="22"/>
              </w:rPr>
            </w:pPr>
            <w:r w:rsidRPr="006941DF">
              <w:rPr>
                <w:sz w:val="22"/>
                <w:szCs w:val="22"/>
              </w:rPr>
              <w:t xml:space="preserve"> ОО</w:t>
            </w:r>
          </w:p>
        </w:tc>
      </w:tr>
      <w:tr w:rsidR="007766FF" w:rsidRPr="006941DF" w:rsidTr="00011326">
        <w:trPr>
          <w:trHeight w:val="555"/>
        </w:trPr>
        <w:tc>
          <w:tcPr>
            <w:tcW w:w="851" w:type="dxa"/>
            <w:vMerge/>
            <w:tcBorders>
              <w:left w:val="single" w:sz="4" w:space="0" w:color="auto"/>
              <w:right w:val="single" w:sz="4" w:space="0" w:color="auto"/>
            </w:tcBorders>
            <w:textDirection w:val="btLr"/>
            <w:vAlign w:val="center"/>
            <w:hideMark/>
          </w:tcPr>
          <w:p w:rsidR="00BB22FD" w:rsidRPr="006941DF" w:rsidRDefault="00BB22FD" w:rsidP="00011326">
            <w:pPr>
              <w:ind w:left="113" w:right="113"/>
              <w:rPr>
                <w:sz w:val="22"/>
                <w:szCs w:val="22"/>
              </w:rPr>
            </w:pPr>
          </w:p>
        </w:tc>
        <w:tc>
          <w:tcPr>
            <w:tcW w:w="1417" w:type="dxa"/>
            <w:vMerge/>
            <w:tcBorders>
              <w:left w:val="single" w:sz="4" w:space="0" w:color="auto"/>
              <w:right w:val="single" w:sz="4" w:space="0" w:color="auto"/>
            </w:tcBorders>
            <w:vAlign w:val="center"/>
            <w:hideMark/>
          </w:tcPr>
          <w:p w:rsidR="00BB22FD" w:rsidRPr="006941DF" w:rsidRDefault="00BB22FD" w:rsidP="00DD21CA">
            <w:pPr>
              <w:rPr>
                <w:sz w:val="22"/>
                <w:szCs w:val="22"/>
              </w:rPr>
            </w:pPr>
          </w:p>
        </w:tc>
        <w:tc>
          <w:tcPr>
            <w:tcW w:w="1983" w:type="dxa"/>
            <w:tcBorders>
              <w:top w:val="single" w:sz="4" w:space="0" w:color="auto"/>
              <w:left w:val="single" w:sz="4" w:space="0" w:color="auto"/>
              <w:bottom w:val="single" w:sz="4" w:space="0" w:color="auto"/>
              <w:right w:val="single" w:sz="4" w:space="0" w:color="auto"/>
            </w:tcBorders>
            <w:hideMark/>
          </w:tcPr>
          <w:p w:rsidR="00BB22FD" w:rsidRPr="006941DF" w:rsidRDefault="00BB22FD" w:rsidP="00011326">
            <w:pPr>
              <w:rPr>
                <w:sz w:val="22"/>
                <w:szCs w:val="22"/>
              </w:rPr>
            </w:pPr>
            <w:r w:rsidRPr="006941DF">
              <w:rPr>
                <w:sz w:val="22"/>
                <w:szCs w:val="22"/>
              </w:rPr>
              <w:t>«</w:t>
            </w:r>
            <w:r w:rsidR="00011326" w:rsidRPr="006941DF">
              <w:rPr>
                <w:sz w:val="22"/>
                <w:szCs w:val="22"/>
              </w:rPr>
              <w:t xml:space="preserve">Занимательная </w:t>
            </w:r>
            <w:r w:rsidRPr="006941DF">
              <w:rPr>
                <w:sz w:val="22"/>
                <w:szCs w:val="22"/>
              </w:rPr>
              <w:t>математик</w:t>
            </w:r>
            <w:r w:rsidR="00011326" w:rsidRPr="006941DF">
              <w:rPr>
                <w:sz w:val="22"/>
                <w:szCs w:val="22"/>
              </w:rPr>
              <w:t>а</w:t>
            </w:r>
            <w:r w:rsidRPr="006941DF">
              <w:rPr>
                <w:sz w:val="22"/>
                <w:szCs w:val="22"/>
              </w:rPr>
              <w:t>»</w:t>
            </w:r>
          </w:p>
        </w:tc>
        <w:tc>
          <w:tcPr>
            <w:tcW w:w="1843" w:type="dxa"/>
            <w:tcBorders>
              <w:top w:val="single" w:sz="4" w:space="0" w:color="auto"/>
              <w:left w:val="single" w:sz="4" w:space="0" w:color="auto"/>
              <w:bottom w:val="single" w:sz="4" w:space="0" w:color="auto"/>
              <w:right w:val="single" w:sz="4" w:space="0" w:color="auto"/>
            </w:tcBorders>
          </w:tcPr>
          <w:p w:rsidR="00BB22FD" w:rsidRPr="006941DF" w:rsidRDefault="00011326" w:rsidP="00DD21CA">
            <w:pPr>
              <w:rPr>
                <w:sz w:val="22"/>
                <w:szCs w:val="22"/>
              </w:rPr>
            </w:pPr>
            <w:r w:rsidRPr="006941DF">
              <w:rPr>
                <w:sz w:val="22"/>
                <w:szCs w:val="22"/>
              </w:rPr>
              <w:t xml:space="preserve"> Дополнительное занятие</w:t>
            </w:r>
          </w:p>
        </w:tc>
        <w:tc>
          <w:tcPr>
            <w:tcW w:w="708" w:type="dxa"/>
            <w:tcBorders>
              <w:top w:val="single" w:sz="4" w:space="0" w:color="auto"/>
              <w:left w:val="single" w:sz="4" w:space="0" w:color="auto"/>
              <w:bottom w:val="single" w:sz="4" w:space="0" w:color="auto"/>
              <w:right w:val="single" w:sz="4" w:space="0" w:color="auto"/>
            </w:tcBorders>
          </w:tcPr>
          <w:p w:rsidR="00BB22FD" w:rsidRPr="006941DF" w:rsidRDefault="006941DF" w:rsidP="00DD21CA">
            <w:pPr>
              <w:rPr>
                <w:sz w:val="22"/>
                <w:szCs w:val="22"/>
              </w:rPr>
            </w:pPr>
            <w:r w:rsidRPr="006941DF">
              <w:rPr>
                <w:sz w:val="22"/>
                <w:szCs w:val="22"/>
              </w:rPr>
              <w:t>1/33</w:t>
            </w:r>
          </w:p>
        </w:tc>
        <w:tc>
          <w:tcPr>
            <w:tcW w:w="709" w:type="dxa"/>
            <w:tcBorders>
              <w:top w:val="single" w:sz="4" w:space="0" w:color="auto"/>
              <w:left w:val="single" w:sz="4" w:space="0" w:color="auto"/>
              <w:bottom w:val="single" w:sz="4" w:space="0" w:color="auto"/>
              <w:right w:val="single" w:sz="4" w:space="0" w:color="auto"/>
            </w:tcBorders>
            <w:hideMark/>
          </w:tcPr>
          <w:p w:rsidR="00BB22FD" w:rsidRPr="006941DF" w:rsidRDefault="00BB22FD" w:rsidP="00DD21CA">
            <w:pPr>
              <w:rPr>
                <w:sz w:val="22"/>
                <w:szCs w:val="22"/>
                <w:lang w:val="en-US"/>
              </w:rPr>
            </w:pPr>
          </w:p>
        </w:tc>
        <w:tc>
          <w:tcPr>
            <w:tcW w:w="709" w:type="dxa"/>
            <w:tcBorders>
              <w:top w:val="single" w:sz="4" w:space="0" w:color="auto"/>
              <w:left w:val="single" w:sz="4" w:space="0" w:color="auto"/>
              <w:bottom w:val="single" w:sz="4" w:space="0" w:color="auto"/>
              <w:right w:val="single" w:sz="4" w:space="0" w:color="auto"/>
            </w:tcBorders>
          </w:tcPr>
          <w:p w:rsidR="00BB22FD" w:rsidRPr="006941DF" w:rsidRDefault="006941DF" w:rsidP="00DD21CA">
            <w:pPr>
              <w:rPr>
                <w:sz w:val="22"/>
                <w:szCs w:val="22"/>
              </w:rPr>
            </w:pPr>
            <w:r w:rsidRPr="006941DF">
              <w:rPr>
                <w:sz w:val="22"/>
                <w:szCs w:val="22"/>
              </w:rPr>
              <w:t>1/34</w:t>
            </w:r>
          </w:p>
        </w:tc>
        <w:tc>
          <w:tcPr>
            <w:tcW w:w="710" w:type="dxa"/>
            <w:tcBorders>
              <w:top w:val="single" w:sz="4" w:space="0" w:color="auto"/>
              <w:left w:val="single" w:sz="4" w:space="0" w:color="auto"/>
              <w:bottom w:val="single" w:sz="4" w:space="0" w:color="auto"/>
              <w:right w:val="single" w:sz="4" w:space="0" w:color="auto"/>
            </w:tcBorders>
          </w:tcPr>
          <w:p w:rsidR="00BB22FD" w:rsidRPr="006941DF" w:rsidRDefault="006941DF" w:rsidP="00DD21CA">
            <w:pPr>
              <w:rPr>
                <w:sz w:val="22"/>
                <w:szCs w:val="22"/>
              </w:rPr>
            </w:pPr>
            <w:r w:rsidRPr="006941DF">
              <w:rPr>
                <w:sz w:val="22"/>
                <w:szCs w:val="22"/>
              </w:rPr>
              <w:t>1/34</w:t>
            </w:r>
          </w:p>
        </w:tc>
        <w:tc>
          <w:tcPr>
            <w:tcW w:w="709" w:type="dxa"/>
            <w:tcBorders>
              <w:top w:val="single" w:sz="4" w:space="0" w:color="auto"/>
              <w:left w:val="single" w:sz="4" w:space="0" w:color="auto"/>
              <w:bottom w:val="single" w:sz="4" w:space="0" w:color="auto"/>
              <w:right w:val="single" w:sz="4" w:space="0" w:color="auto"/>
            </w:tcBorders>
          </w:tcPr>
          <w:p w:rsidR="006941DF" w:rsidRPr="006941DF" w:rsidRDefault="006941DF" w:rsidP="00DD21CA">
            <w:pPr>
              <w:rPr>
                <w:sz w:val="22"/>
                <w:szCs w:val="22"/>
              </w:rPr>
            </w:pPr>
            <w:r w:rsidRPr="006941DF">
              <w:rPr>
                <w:sz w:val="22"/>
                <w:szCs w:val="22"/>
              </w:rPr>
              <w:t>3/</w:t>
            </w:r>
          </w:p>
          <w:p w:rsidR="00BB22FD" w:rsidRPr="006941DF" w:rsidRDefault="006941DF" w:rsidP="00DD21CA">
            <w:pPr>
              <w:rPr>
                <w:sz w:val="22"/>
                <w:szCs w:val="22"/>
              </w:rPr>
            </w:pPr>
            <w:r w:rsidRPr="006941DF">
              <w:rPr>
                <w:sz w:val="22"/>
                <w:szCs w:val="22"/>
              </w:rPr>
              <w:t>101</w:t>
            </w:r>
          </w:p>
        </w:tc>
        <w:tc>
          <w:tcPr>
            <w:tcW w:w="993" w:type="dxa"/>
            <w:tcBorders>
              <w:top w:val="single" w:sz="4" w:space="0" w:color="auto"/>
              <w:left w:val="single" w:sz="4" w:space="0" w:color="auto"/>
              <w:bottom w:val="single" w:sz="4" w:space="0" w:color="auto"/>
              <w:right w:val="single" w:sz="4" w:space="0" w:color="auto"/>
            </w:tcBorders>
            <w:hideMark/>
          </w:tcPr>
          <w:p w:rsidR="00BB22FD" w:rsidRPr="006941DF" w:rsidRDefault="00011326" w:rsidP="00DD21CA">
            <w:pPr>
              <w:rPr>
                <w:sz w:val="22"/>
                <w:szCs w:val="22"/>
              </w:rPr>
            </w:pPr>
            <w:r w:rsidRPr="006941DF">
              <w:rPr>
                <w:sz w:val="22"/>
                <w:szCs w:val="22"/>
              </w:rPr>
              <w:t xml:space="preserve"> ОО</w:t>
            </w:r>
          </w:p>
        </w:tc>
      </w:tr>
      <w:tr w:rsidR="007766FF" w:rsidRPr="006941DF" w:rsidTr="006941DF">
        <w:trPr>
          <w:trHeight w:val="498"/>
        </w:trPr>
        <w:tc>
          <w:tcPr>
            <w:tcW w:w="851" w:type="dxa"/>
            <w:vMerge/>
            <w:tcBorders>
              <w:left w:val="single" w:sz="4" w:space="0" w:color="auto"/>
              <w:right w:val="single" w:sz="4" w:space="0" w:color="auto"/>
            </w:tcBorders>
            <w:textDirection w:val="btLr"/>
            <w:vAlign w:val="center"/>
            <w:hideMark/>
          </w:tcPr>
          <w:p w:rsidR="00BB22FD" w:rsidRPr="006941DF" w:rsidRDefault="00BB22FD" w:rsidP="00011326">
            <w:pPr>
              <w:ind w:left="113" w:right="113"/>
              <w:rPr>
                <w:sz w:val="22"/>
                <w:szCs w:val="22"/>
              </w:rPr>
            </w:pPr>
          </w:p>
        </w:tc>
        <w:tc>
          <w:tcPr>
            <w:tcW w:w="1417" w:type="dxa"/>
            <w:vMerge/>
            <w:tcBorders>
              <w:left w:val="single" w:sz="4" w:space="0" w:color="auto"/>
              <w:right w:val="single" w:sz="4" w:space="0" w:color="auto"/>
            </w:tcBorders>
            <w:vAlign w:val="center"/>
            <w:hideMark/>
          </w:tcPr>
          <w:p w:rsidR="00BB22FD" w:rsidRPr="006941DF" w:rsidRDefault="00BB22FD" w:rsidP="00DD21CA">
            <w:pPr>
              <w:rPr>
                <w:sz w:val="22"/>
                <w:szCs w:val="22"/>
              </w:rPr>
            </w:pPr>
          </w:p>
        </w:tc>
        <w:tc>
          <w:tcPr>
            <w:tcW w:w="1983" w:type="dxa"/>
            <w:tcBorders>
              <w:top w:val="single" w:sz="4" w:space="0" w:color="auto"/>
              <w:left w:val="single" w:sz="4" w:space="0" w:color="auto"/>
              <w:bottom w:val="single" w:sz="4" w:space="0" w:color="auto"/>
              <w:right w:val="single" w:sz="4" w:space="0" w:color="auto"/>
            </w:tcBorders>
            <w:hideMark/>
          </w:tcPr>
          <w:p w:rsidR="00BB22FD" w:rsidRPr="006941DF" w:rsidRDefault="00BB22FD" w:rsidP="00011326">
            <w:pPr>
              <w:rPr>
                <w:sz w:val="22"/>
                <w:szCs w:val="22"/>
              </w:rPr>
            </w:pPr>
            <w:r w:rsidRPr="006941DF">
              <w:rPr>
                <w:sz w:val="22"/>
                <w:szCs w:val="22"/>
              </w:rPr>
              <w:t>«</w:t>
            </w:r>
            <w:r w:rsidR="00011326" w:rsidRPr="006941DF">
              <w:rPr>
                <w:sz w:val="22"/>
                <w:szCs w:val="22"/>
              </w:rPr>
              <w:t>Патриоты</w:t>
            </w:r>
            <w:r w:rsidRPr="006941DF">
              <w:rPr>
                <w:sz w:val="22"/>
                <w:szCs w:val="22"/>
              </w:rPr>
              <w:t>»</w:t>
            </w:r>
          </w:p>
        </w:tc>
        <w:tc>
          <w:tcPr>
            <w:tcW w:w="1843" w:type="dxa"/>
            <w:tcBorders>
              <w:top w:val="single" w:sz="4" w:space="0" w:color="auto"/>
              <w:left w:val="single" w:sz="4" w:space="0" w:color="auto"/>
              <w:bottom w:val="single" w:sz="4" w:space="0" w:color="auto"/>
              <w:right w:val="single" w:sz="4" w:space="0" w:color="auto"/>
            </w:tcBorders>
          </w:tcPr>
          <w:p w:rsidR="00BB22FD" w:rsidRPr="006941DF" w:rsidRDefault="00BB22FD" w:rsidP="00DD21CA">
            <w:pPr>
              <w:rPr>
                <w:sz w:val="22"/>
                <w:szCs w:val="22"/>
              </w:rPr>
            </w:pPr>
            <w:r w:rsidRPr="006941DF">
              <w:rPr>
                <w:sz w:val="22"/>
                <w:szCs w:val="22"/>
              </w:rPr>
              <w:t>Кружковое занятие</w:t>
            </w:r>
          </w:p>
        </w:tc>
        <w:tc>
          <w:tcPr>
            <w:tcW w:w="708" w:type="dxa"/>
            <w:tcBorders>
              <w:top w:val="single" w:sz="4" w:space="0" w:color="auto"/>
              <w:left w:val="single" w:sz="4" w:space="0" w:color="auto"/>
              <w:bottom w:val="single" w:sz="4" w:space="0" w:color="auto"/>
              <w:right w:val="single" w:sz="4" w:space="0" w:color="auto"/>
            </w:tcBorders>
          </w:tcPr>
          <w:p w:rsidR="00BB22FD" w:rsidRPr="006941DF" w:rsidRDefault="00BB22FD" w:rsidP="00DD21CA">
            <w:pPr>
              <w:rPr>
                <w:sz w:val="22"/>
                <w:szCs w:val="22"/>
              </w:rPr>
            </w:pPr>
          </w:p>
        </w:tc>
        <w:tc>
          <w:tcPr>
            <w:tcW w:w="709" w:type="dxa"/>
            <w:tcBorders>
              <w:top w:val="single" w:sz="4" w:space="0" w:color="auto"/>
              <w:left w:val="single" w:sz="4" w:space="0" w:color="auto"/>
              <w:bottom w:val="single" w:sz="4" w:space="0" w:color="auto"/>
              <w:right w:val="single" w:sz="4" w:space="0" w:color="auto"/>
            </w:tcBorders>
          </w:tcPr>
          <w:p w:rsidR="00BB22FD" w:rsidRPr="006941DF" w:rsidRDefault="00BB22FD" w:rsidP="00DD21CA">
            <w:pPr>
              <w:rPr>
                <w:sz w:val="22"/>
                <w:szCs w:val="22"/>
              </w:rPr>
            </w:pPr>
          </w:p>
        </w:tc>
        <w:tc>
          <w:tcPr>
            <w:tcW w:w="709" w:type="dxa"/>
            <w:tcBorders>
              <w:top w:val="single" w:sz="4" w:space="0" w:color="auto"/>
              <w:left w:val="single" w:sz="4" w:space="0" w:color="auto"/>
              <w:bottom w:val="single" w:sz="4" w:space="0" w:color="auto"/>
              <w:right w:val="single" w:sz="4" w:space="0" w:color="auto"/>
            </w:tcBorders>
            <w:hideMark/>
          </w:tcPr>
          <w:p w:rsidR="00BB22FD" w:rsidRPr="006941DF" w:rsidRDefault="00BB22FD" w:rsidP="00DD21CA">
            <w:pPr>
              <w:rPr>
                <w:sz w:val="22"/>
                <w:szCs w:val="22"/>
                <w:lang w:val="en-US"/>
              </w:rPr>
            </w:pPr>
          </w:p>
        </w:tc>
        <w:tc>
          <w:tcPr>
            <w:tcW w:w="710" w:type="dxa"/>
            <w:tcBorders>
              <w:top w:val="single" w:sz="4" w:space="0" w:color="auto"/>
              <w:left w:val="single" w:sz="4" w:space="0" w:color="auto"/>
              <w:bottom w:val="single" w:sz="4" w:space="0" w:color="auto"/>
              <w:right w:val="single" w:sz="4" w:space="0" w:color="auto"/>
            </w:tcBorders>
            <w:hideMark/>
          </w:tcPr>
          <w:p w:rsidR="00BB22FD" w:rsidRPr="006941DF" w:rsidRDefault="00BB22FD" w:rsidP="00DD21CA">
            <w:pPr>
              <w:rPr>
                <w:sz w:val="22"/>
                <w:szCs w:val="22"/>
                <w:lang w:val="en-US"/>
              </w:rPr>
            </w:pPr>
          </w:p>
        </w:tc>
        <w:tc>
          <w:tcPr>
            <w:tcW w:w="709" w:type="dxa"/>
            <w:tcBorders>
              <w:top w:val="single" w:sz="4" w:space="0" w:color="auto"/>
              <w:left w:val="single" w:sz="4" w:space="0" w:color="auto"/>
              <w:bottom w:val="single" w:sz="4" w:space="0" w:color="auto"/>
              <w:right w:val="single" w:sz="4" w:space="0" w:color="auto"/>
            </w:tcBorders>
          </w:tcPr>
          <w:p w:rsidR="00BB22FD" w:rsidRPr="006941DF" w:rsidRDefault="00BB22FD" w:rsidP="00DD21CA">
            <w:pPr>
              <w:rPr>
                <w:sz w:val="22"/>
                <w:szCs w:val="22"/>
              </w:rPr>
            </w:pPr>
          </w:p>
        </w:tc>
        <w:tc>
          <w:tcPr>
            <w:tcW w:w="993" w:type="dxa"/>
            <w:tcBorders>
              <w:top w:val="single" w:sz="4" w:space="0" w:color="auto"/>
              <w:left w:val="single" w:sz="4" w:space="0" w:color="auto"/>
              <w:bottom w:val="single" w:sz="4" w:space="0" w:color="auto"/>
              <w:right w:val="single" w:sz="4" w:space="0" w:color="auto"/>
            </w:tcBorders>
            <w:hideMark/>
          </w:tcPr>
          <w:p w:rsidR="00BB22FD" w:rsidRPr="006941DF" w:rsidRDefault="00011326" w:rsidP="00DD21CA">
            <w:pPr>
              <w:rPr>
                <w:sz w:val="22"/>
                <w:szCs w:val="22"/>
              </w:rPr>
            </w:pPr>
            <w:r w:rsidRPr="006941DF">
              <w:rPr>
                <w:sz w:val="22"/>
                <w:szCs w:val="22"/>
              </w:rPr>
              <w:t>ОО</w:t>
            </w:r>
          </w:p>
        </w:tc>
      </w:tr>
      <w:tr w:rsidR="006941DF" w:rsidRPr="006941DF" w:rsidTr="006941DF">
        <w:trPr>
          <w:trHeight w:val="498"/>
        </w:trPr>
        <w:tc>
          <w:tcPr>
            <w:tcW w:w="851" w:type="dxa"/>
            <w:vMerge/>
            <w:tcBorders>
              <w:left w:val="single" w:sz="4" w:space="0" w:color="auto"/>
              <w:right w:val="single" w:sz="4" w:space="0" w:color="auto"/>
            </w:tcBorders>
            <w:textDirection w:val="btLr"/>
            <w:vAlign w:val="center"/>
            <w:hideMark/>
          </w:tcPr>
          <w:p w:rsidR="006941DF" w:rsidRPr="006941DF" w:rsidRDefault="006941DF" w:rsidP="00011326">
            <w:pPr>
              <w:ind w:left="113" w:right="113"/>
              <w:rPr>
                <w:sz w:val="22"/>
                <w:szCs w:val="22"/>
              </w:rPr>
            </w:pPr>
          </w:p>
        </w:tc>
        <w:tc>
          <w:tcPr>
            <w:tcW w:w="1417" w:type="dxa"/>
            <w:vMerge/>
            <w:tcBorders>
              <w:left w:val="single" w:sz="4" w:space="0" w:color="auto"/>
              <w:right w:val="single" w:sz="4" w:space="0" w:color="auto"/>
            </w:tcBorders>
            <w:vAlign w:val="center"/>
            <w:hideMark/>
          </w:tcPr>
          <w:p w:rsidR="006941DF" w:rsidRPr="006941DF" w:rsidRDefault="006941DF" w:rsidP="00DD21CA">
            <w:pPr>
              <w:rPr>
                <w:sz w:val="22"/>
                <w:szCs w:val="22"/>
              </w:rPr>
            </w:pPr>
          </w:p>
        </w:tc>
        <w:tc>
          <w:tcPr>
            <w:tcW w:w="1983" w:type="dxa"/>
            <w:tcBorders>
              <w:top w:val="single" w:sz="4" w:space="0" w:color="auto"/>
              <w:left w:val="single" w:sz="4" w:space="0" w:color="auto"/>
              <w:bottom w:val="single" w:sz="4" w:space="0" w:color="auto"/>
              <w:right w:val="single" w:sz="4" w:space="0" w:color="auto"/>
            </w:tcBorders>
            <w:hideMark/>
          </w:tcPr>
          <w:p w:rsidR="006941DF" w:rsidRPr="006941DF" w:rsidRDefault="006941DF" w:rsidP="00011326">
            <w:pPr>
              <w:rPr>
                <w:sz w:val="22"/>
                <w:szCs w:val="22"/>
              </w:rPr>
            </w:pPr>
            <w:r w:rsidRPr="006941DF">
              <w:rPr>
                <w:sz w:val="22"/>
                <w:szCs w:val="22"/>
              </w:rPr>
              <w:t>«Юный Архимед»</w:t>
            </w:r>
          </w:p>
        </w:tc>
        <w:tc>
          <w:tcPr>
            <w:tcW w:w="1843" w:type="dxa"/>
            <w:tcBorders>
              <w:top w:val="single" w:sz="4" w:space="0" w:color="auto"/>
              <w:left w:val="single" w:sz="4" w:space="0" w:color="auto"/>
              <w:bottom w:val="single" w:sz="4" w:space="0" w:color="auto"/>
              <w:right w:val="single" w:sz="4" w:space="0" w:color="auto"/>
            </w:tcBorders>
          </w:tcPr>
          <w:p w:rsidR="006941DF" w:rsidRPr="006941DF" w:rsidRDefault="006941DF" w:rsidP="00DD21CA">
            <w:pPr>
              <w:rPr>
                <w:sz w:val="22"/>
                <w:szCs w:val="22"/>
              </w:rPr>
            </w:pPr>
            <w:r w:rsidRPr="006941DF">
              <w:rPr>
                <w:sz w:val="22"/>
                <w:szCs w:val="22"/>
              </w:rPr>
              <w:t>Дополнительное занятие</w:t>
            </w:r>
          </w:p>
        </w:tc>
        <w:tc>
          <w:tcPr>
            <w:tcW w:w="708" w:type="dxa"/>
            <w:tcBorders>
              <w:top w:val="single" w:sz="4" w:space="0" w:color="auto"/>
              <w:left w:val="single" w:sz="4" w:space="0" w:color="auto"/>
              <w:bottom w:val="single" w:sz="4" w:space="0" w:color="auto"/>
              <w:right w:val="single" w:sz="4" w:space="0" w:color="auto"/>
            </w:tcBorders>
          </w:tcPr>
          <w:p w:rsidR="006941DF" w:rsidRPr="006941DF" w:rsidRDefault="006941DF" w:rsidP="00DD21CA">
            <w:pPr>
              <w:rPr>
                <w:sz w:val="22"/>
                <w:szCs w:val="22"/>
              </w:rPr>
            </w:pPr>
          </w:p>
        </w:tc>
        <w:tc>
          <w:tcPr>
            <w:tcW w:w="709" w:type="dxa"/>
            <w:tcBorders>
              <w:top w:val="single" w:sz="4" w:space="0" w:color="auto"/>
              <w:left w:val="single" w:sz="4" w:space="0" w:color="auto"/>
              <w:bottom w:val="single" w:sz="4" w:space="0" w:color="auto"/>
              <w:right w:val="single" w:sz="4" w:space="0" w:color="auto"/>
            </w:tcBorders>
          </w:tcPr>
          <w:p w:rsidR="006941DF" w:rsidRPr="006941DF" w:rsidRDefault="006941DF" w:rsidP="00DD21CA">
            <w:pPr>
              <w:rPr>
                <w:sz w:val="22"/>
                <w:szCs w:val="22"/>
              </w:rPr>
            </w:pPr>
          </w:p>
        </w:tc>
        <w:tc>
          <w:tcPr>
            <w:tcW w:w="709" w:type="dxa"/>
            <w:tcBorders>
              <w:top w:val="single" w:sz="4" w:space="0" w:color="auto"/>
              <w:left w:val="single" w:sz="4" w:space="0" w:color="auto"/>
              <w:bottom w:val="single" w:sz="4" w:space="0" w:color="auto"/>
              <w:right w:val="single" w:sz="4" w:space="0" w:color="auto"/>
            </w:tcBorders>
            <w:hideMark/>
          </w:tcPr>
          <w:p w:rsidR="006941DF" w:rsidRPr="006941DF" w:rsidRDefault="006941DF" w:rsidP="00DD21CA">
            <w:pPr>
              <w:rPr>
                <w:sz w:val="22"/>
                <w:szCs w:val="22"/>
                <w:lang w:val="en-US"/>
              </w:rPr>
            </w:pPr>
          </w:p>
        </w:tc>
        <w:tc>
          <w:tcPr>
            <w:tcW w:w="710" w:type="dxa"/>
            <w:tcBorders>
              <w:top w:val="single" w:sz="4" w:space="0" w:color="auto"/>
              <w:left w:val="single" w:sz="4" w:space="0" w:color="auto"/>
              <w:bottom w:val="single" w:sz="4" w:space="0" w:color="auto"/>
              <w:right w:val="single" w:sz="4" w:space="0" w:color="auto"/>
            </w:tcBorders>
            <w:hideMark/>
          </w:tcPr>
          <w:p w:rsidR="006941DF" w:rsidRPr="006941DF" w:rsidRDefault="006941DF" w:rsidP="00DD21CA">
            <w:pPr>
              <w:rPr>
                <w:sz w:val="22"/>
                <w:szCs w:val="22"/>
              </w:rPr>
            </w:pPr>
            <w:r w:rsidRPr="006941DF">
              <w:rPr>
                <w:sz w:val="22"/>
                <w:szCs w:val="22"/>
              </w:rPr>
              <w:t>1/34</w:t>
            </w:r>
          </w:p>
        </w:tc>
        <w:tc>
          <w:tcPr>
            <w:tcW w:w="709" w:type="dxa"/>
            <w:tcBorders>
              <w:top w:val="single" w:sz="4" w:space="0" w:color="auto"/>
              <w:left w:val="single" w:sz="4" w:space="0" w:color="auto"/>
              <w:bottom w:val="single" w:sz="4" w:space="0" w:color="auto"/>
              <w:right w:val="single" w:sz="4" w:space="0" w:color="auto"/>
            </w:tcBorders>
          </w:tcPr>
          <w:p w:rsidR="006941DF" w:rsidRPr="006941DF" w:rsidRDefault="006941DF" w:rsidP="00DD21CA">
            <w:pPr>
              <w:rPr>
                <w:sz w:val="22"/>
                <w:szCs w:val="22"/>
              </w:rPr>
            </w:pPr>
            <w:r w:rsidRPr="006941DF">
              <w:rPr>
                <w:sz w:val="22"/>
                <w:szCs w:val="22"/>
              </w:rPr>
              <w:t>1/34</w:t>
            </w:r>
          </w:p>
        </w:tc>
        <w:tc>
          <w:tcPr>
            <w:tcW w:w="993" w:type="dxa"/>
            <w:tcBorders>
              <w:top w:val="single" w:sz="4" w:space="0" w:color="auto"/>
              <w:left w:val="single" w:sz="4" w:space="0" w:color="auto"/>
              <w:bottom w:val="single" w:sz="4" w:space="0" w:color="auto"/>
              <w:right w:val="single" w:sz="4" w:space="0" w:color="auto"/>
            </w:tcBorders>
            <w:hideMark/>
          </w:tcPr>
          <w:p w:rsidR="006941DF" w:rsidRPr="006941DF" w:rsidRDefault="006941DF" w:rsidP="00DD21CA">
            <w:pPr>
              <w:rPr>
                <w:sz w:val="22"/>
                <w:szCs w:val="22"/>
              </w:rPr>
            </w:pPr>
            <w:r w:rsidRPr="006941DF">
              <w:rPr>
                <w:sz w:val="22"/>
                <w:szCs w:val="22"/>
              </w:rPr>
              <w:t>ОО</w:t>
            </w:r>
          </w:p>
        </w:tc>
      </w:tr>
      <w:tr w:rsidR="006941DF" w:rsidRPr="006941DF" w:rsidTr="00011326">
        <w:trPr>
          <w:trHeight w:val="198"/>
        </w:trPr>
        <w:tc>
          <w:tcPr>
            <w:tcW w:w="851" w:type="dxa"/>
            <w:vMerge/>
            <w:tcBorders>
              <w:left w:val="single" w:sz="4" w:space="0" w:color="auto"/>
              <w:bottom w:val="single" w:sz="4" w:space="0" w:color="auto"/>
              <w:right w:val="single" w:sz="4" w:space="0" w:color="auto"/>
            </w:tcBorders>
            <w:textDirection w:val="btLr"/>
            <w:vAlign w:val="center"/>
            <w:hideMark/>
          </w:tcPr>
          <w:p w:rsidR="006941DF" w:rsidRPr="006941DF" w:rsidRDefault="006941DF" w:rsidP="00011326">
            <w:pPr>
              <w:ind w:left="113" w:right="113"/>
              <w:rPr>
                <w:sz w:val="22"/>
                <w:szCs w:val="22"/>
              </w:rPr>
            </w:pPr>
          </w:p>
        </w:tc>
        <w:tc>
          <w:tcPr>
            <w:tcW w:w="1417" w:type="dxa"/>
            <w:vMerge/>
            <w:tcBorders>
              <w:left w:val="single" w:sz="4" w:space="0" w:color="auto"/>
              <w:bottom w:val="single" w:sz="4" w:space="0" w:color="auto"/>
              <w:right w:val="single" w:sz="4" w:space="0" w:color="auto"/>
            </w:tcBorders>
            <w:vAlign w:val="center"/>
            <w:hideMark/>
          </w:tcPr>
          <w:p w:rsidR="006941DF" w:rsidRPr="006941DF" w:rsidRDefault="006941DF" w:rsidP="00DD21CA">
            <w:pPr>
              <w:rPr>
                <w:sz w:val="22"/>
                <w:szCs w:val="22"/>
              </w:rPr>
            </w:pPr>
          </w:p>
        </w:tc>
        <w:tc>
          <w:tcPr>
            <w:tcW w:w="1983" w:type="dxa"/>
            <w:tcBorders>
              <w:top w:val="single" w:sz="4" w:space="0" w:color="auto"/>
              <w:left w:val="single" w:sz="4" w:space="0" w:color="auto"/>
              <w:bottom w:val="single" w:sz="4" w:space="0" w:color="auto"/>
              <w:right w:val="single" w:sz="4" w:space="0" w:color="auto"/>
            </w:tcBorders>
          </w:tcPr>
          <w:p w:rsidR="006941DF" w:rsidRPr="006941DF" w:rsidRDefault="006941DF" w:rsidP="006941DF">
            <w:pPr>
              <w:rPr>
                <w:sz w:val="22"/>
                <w:szCs w:val="22"/>
              </w:rPr>
            </w:pPr>
            <w:r w:rsidRPr="006941DF">
              <w:rPr>
                <w:sz w:val="22"/>
                <w:szCs w:val="22"/>
              </w:rPr>
              <w:t>«Жизненные навыки»</w:t>
            </w:r>
          </w:p>
        </w:tc>
        <w:tc>
          <w:tcPr>
            <w:tcW w:w="1843" w:type="dxa"/>
            <w:tcBorders>
              <w:top w:val="single" w:sz="4" w:space="0" w:color="auto"/>
              <w:left w:val="single" w:sz="4" w:space="0" w:color="auto"/>
              <w:bottom w:val="single" w:sz="4" w:space="0" w:color="auto"/>
              <w:right w:val="single" w:sz="4" w:space="0" w:color="auto"/>
            </w:tcBorders>
            <w:hideMark/>
          </w:tcPr>
          <w:p w:rsidR="006941DF" w:rsidRPr="006941DF" w:rsidRDefault="006941DF" w:rsidP="00DF3065">
            <w:pPr>
              <w:rPr>
                <w:sz w:val="22"/>
                <w:szCs w:val="22"/>
              </w:rPr>
            </w:pPr>
            <w:r w:rsidRPr="006941DF">
              <w:rPr>
                <w:sz w:val="22"/>
                <w:szCs w:val="22"/>
              </w:rPr>
              <w:t>Дополнительные занятия</w:t>
            </w:r>
          </w:p>
        </w:tc>
        <w:tc>
          <w:tcPr>
            <w:tcW w:w="708" w:type="dxa"/>
            <w:tcBorders>
              <w:top w:val="single" w:sz="4" w:space="0" w:color="auto"/>
              <w:left w:val="single" w:sz="4" w:space="0" w:color="auto"/>
              <w:bottom w:val="single" w:sz="4" w:space="0" w:color="auto"/>
              <w:right w:val="single" w:sz="4" w:space="0" w:color="auto"/>
            </w:tcBorders>
            <w:hideMark/>
          </w:tcPr>
          <w:p w:rsidR="006941DF" w:rsidRPr="006941DF" w:rsidRDefault="006941DF" w:rsidP="00DF3065">
            <w:pPr>
              <w:rPr>
                <w:sz w:val="22"/>
                <w:szCs w:val="22"/>
              </w:rPr>
            </w:pPr>
            <w:r w:rsidRPr="006941DF">
              <w:rPr>
                <w:sz w:val="22"/>
                <w:szCs w:val="22"/>
              </w:rPr>
              <w:t xml:space="preserve"> </w:t>
            </w:r>
          </w:p>
        </w:tc>
        <w:tc>
          <w:tcPr>
            <w:tcW w:w="709" w:type="dxa"/>
            <w:tcBorders>
              <w:top w:val="single" w:sz="4" w:space="0" w:color="auto"/>
              <w:left w:val="single" w:sz="4" w:space="0" w:color="auto"/>
              <w:bottom w:val="single" w:sz="4" w:space="0" w:color="auto"/>
              <w:right w:val="single" w:sz="4" w:space="0" w:color="auto"/>
            </w:tcBorders>
            <w:hideMark/>
          </w:tcPr>
          <w:p w:rsidR="006941DF" w:rsidRPr="006941DF" w:rsidRDefault="006941DF" w:rsidP="00DF3065">
            <w:pPr>
              <w:rPr>
                <w:sz w:val="22"/>
                <w:szCs w:val="22"/>
              </w:rPr>
            </w:pPr>
            <w:r w:rsidRPr="006941DF">
              <w:rPr>
                <w:sz w:val="22"/>
                <w:szCs w:val="22"/>
              </w:rPr>
              <w:t>1/34</w:t>
            </w:r>
          </w:p>
        </w:tc>
        <w:tc>
          <w:tcPr>
            <w:tcW w:w="709" w:type="dxa"/>
            <w:tcBorders>
              <w:top w:val="single" w:sz="4" w:space="0" w:color="auto"/>
              <w:left w:val="single" w:sz="4" w:space="0" w:color="auto"/>
              <w:bottom w:val="single" w:sz="4" w:space="0" w:color="auto"/>
              <w:right w:val="single" w:sz="4" w:space="0" w:color="auto"/>
            </w:tcBorders>
            <w:hideMark/>
          </w:tcPr>
          <w:p w:rsidR="006941DF" w:rsidRPr="006941DF" w:rsidRDefault="006941DF" w:rsidP="00DF3065">
            <w:pPr>
              <w:rPr>
                <w:sz w:val="22"/>
                <w:szCs w:val="22"/>
              </w:rPr>
            </w:pPr>
          </w:p>
        </w:tc>
        <w:tc>
          <w:tcPr>
            <w:tcW w:w="710" w:type="dxa"/>
            <w:tcBorders>
              <w:top w:val="single" w:sz="4" w:space="0" w:color="auto"/>
              <w:left w:val="single" w:sz="4" w:space="0" w:color="auto"/>
              <w:bottom w:val="single" w:sz="4" w:space="0" w:color="auto"/>
              <w:right w:val="single" w:sz="4" w:space="0" w:color="auto"/>
            </w:tcBorders>
            <w:hideMark/>
          </w:tcPr>
          <w:p w:rsidR="006941DF" w:rsidRPr="006941DF" w:rsidRDefault="006941DF" w:rsidP="00DF3065">
            <w:pPr>
              <w:rPr>
                <w:sz w:val="22"/>
                <w:szCs w:val="22"/>
              </w:rPr>
            </w:pPr>
          </w:p>
        </w:tc>
        <w:tc>
          <w:tcPr>
            <w:tcW w:w="709" w:type="dxa"/>
            <w:tcBorders>
              <w:top w:val="single" w:sz="4" w:space="0" w:color="auto"/>
              <w:left w:val="single" w:sz="4" w:space="0" w:color="auto"/>
              <w:bottom w:val="single" w:sz="4" w:space="0" w:color="auto"/>
              <w:right w:val="single" w:sz="4" w:space="0" w:color="auto"/>
            </w:tcBorders>
            <w:hideMark/>
          </w:tcPr>
          <w:p w:rsidR="006941DF" w:rsidRPr="006941DF" w:rsidRDefault="006941DF" w:rsidP="00DF3065">
            <w:pPr>
              <w:rPr>
                <w:sz w:val="22"/>
                <w:szCs w:val="22"/>
              </w:rPr>
            </w:pPr>
            <w:r w:rsidRPr="006941DF">
              <w:rPr>
                <w:sz w:val="22"/>
                <w:szCs w:val="22"/>
              </w:rPr>
              <w:t>1/34</w:t>
            </w:r>
          </w:p>
        </w:tc>
        <w:tc>
          <w:tcPr>
            <w:tcW w:w="993" w:type="dxa"/>
            <w:tcBorders>
              <w:top w:val="single" w:sz="4" w:space="0" w:color="auto"/>
              <w:left w:val="single" w:sz="4" w:space="0" w:color="auto"/>
              <w:bottom w:val="single" w:sz="4" w:space="0" w:color="auto"/>
              <w:right w:val="single" w:sz="4" w:space="0" w:color="auto"/>
            </w:tcBorders>
            <w:hideMark/>
          </w:tcPr>
          <w:p w:rsidR="006941DF" w:rsidRPr="006941DF" w:rsidRDefault="006941DF" w:rsidP="00DF3065">
            <w:pPr>
              <w:rPr>
                <w:sz w:val="22"/>
                <w:szCs w:val="22"/>
              </w:rPr>
            </w:pPr>
            <w:r w:rsidRPr="006941DF">
              <w:rPr>
                <w:sz w:val="22"/>
                <w:szCs w:val="22"/>
              </w:rPr>
              <w:t>ОО</w:t>
            </w:r>
          </w:p>
        </w:tc>
      </w:tr>
      <w:tr w:rsidR="006941DF" w:rsidRPr="006941DF" w:rsidTr="00011326">
        <w:trPr>
          <w:cantSplit/>
          <w:trHeight w:val="1125"/>
        </w:trPr>
        <w:tc>
          <w:tcPr>
            <w:tcW w:w="851" w:type="dxa"/>
            <w:tcBorders>
              <w:top w:val="single" w:sz="4" w:space="0" w:color="auto"/>
              <w:left w:val="single" w:sz="4" w:space="0" w:color="auto"/>
              <w:bottom w:val="single" w:sz="4" w:space="0" w:color="auto"/>
              <w:right w:val="single" w:sz="4" w:space="0" w:color="auto"/>
            </w:tcBorders>
            <w:textDirection w:val="btLr"/>
            <w:hideMark/>
          </w:tcPr>
          <w:p w:rsidR="006941DF" w:rsidRPr="006941DF" w:rsidRDefault="006941DF" w:rsidP="00011326">
            <w:pPr>
              <w:ind w:left="113" w:right="113"/>
              <w:rPr>
                <w:sz w:val="22"/>
                <w:szCs w:val="22"/>
              </w:rPr>
            </w:pPr>
            <w:r w:rsidRPr="006941DF">
              <w:rPr>
                <w:sz w:val="22"/>
                <w:szCs w:val="22"/>
              </w:rPr>
              <w:lastRenderedPageBreak/>
              <w:t>Спортивно-оздоровительное</w:t>
            </w:r>
          </w:p>
        </w:tc>
        <w:tc>
          <w:tcPr>
            <w:tcW w:w="1417" w:type="dxa"/>
            <w:tcBorders>
              <w:top w:val="single" w:sz="4" w:space="0" w:color="auto"/>
              <w:left w:val="single" w:sz="4" w:space="0" w:color="auto"/>
              <w:bottom w:val="single" w:sz="4" w:space="0" w:color="auto"/>
              <w:right w:val="single" w:sz="4" w:space="0" w:color="auto"/>
            </w:tcBorders>
          </w:tcPr>
          <w:p w:rsidR="006941DF" w:rsidRPr="006941DF" w:rsidRDefault="006941DF" w:rsidP="00DD21CA">
            <w:pPr>
              <w:rPr>
                <w:sz w:val="22"/>
                <w:szCs w:val="22"/>
              </w:rPr>
            </w:pPr>
            <w:r w:rsidRPr="006941DF">
              <w:rPr>
                <w:sz w:val="22"/>
                <w:szCs w:val="22"/>
              </w:rPr>
              <w:t>Спортивно-оздоровительная деятельность</w:t>
            </w:r>
          </w:p>
        </w:tc>
        <w:tc>
          <w:tcPr>
            <w:tcW w:w="1983" w:type="dxa"/>
            <w:tcBorders>
              <w:top w:val="single" w:sz="4" w:space="0" w:color="auto"/>
              <w:left w:val="single" w:sz="4" w:space="0" w:color="auto"/>
              <w:bottom w:val="single" w:sz="4" w:space="0" w:color="auto"/>
              <w:right w:val="single" w:sz="4" w:space="0" w:color="auto"/>
            </w:tcBorders>
          </w:tcPr>
          <w:p w:rsidR="006941DF" w:rsidRPr="006941DF" w:rsidRDefault="006941DF" w:rsidP="00011326">
            <w:pPr>
              <w:rPr>
                <w:sz w:val="22"/>
                <w:szCs w:val="22"/>
              </w:rPr>
            </w:pPr>
            <w:r w:rsidRPr="006941DF">
              <w:rPr>
                <w:sz w:val="22"/>
                <w:szCs w:val="22"/>
              </w:rPr>
              <w:t xml:space="preserve"> «Лыжная подготовка»,</w:t>
            </w:r>
          </w:p>
          <w:p w:rsidR="006941DF" w:rsidRPr="006941DF" w:rsidRDefault="006941DF" w:rsidP="00011326">
            <w:pPr>
              <w:rPr>
                <w:sz w:val="22"/>
                <w:szCs w:val="22"/>
              </w:rPr>
            </w:pPr>
            <w:r w:rsidRPr="006941DF">
              <w:rPr>
                <w:sz w:val="22"/>
                <w:szCs w:val="22"/>
              </w:rPr>
              <w:t>«Баскетболл»</w:t>
            </w:r>
          </w:p>
          <w:p w:rsidR="006941DF" w:rsidRPr="006941DF" w:rsidRDefault="006941DF" w:rsidP="00011326">
            <w:pPr>
              <w:rPr>
                <w:sz w:val="22"/>
                <w:szCs w:val="22"/>
              </w:rPr>
            </w:pPr>
            <w:r w:rsidRPr="006941DF">
              <w:rPr>
                <w:sz w:val="22"/>
                <w:szCs w:val="22"/>
              </w:rPr>
              <w:t>ОФП</w:t>
            </w:r>
          </w:p>
        </w:tc>
        <w:tc>
          <w:tcPr>
            <w:tcW w:w="1843" w:type="dxa"/>
            <w:tcBorders>
              <w:top w:val="single" w:sz="4" w:space="0" w:color="auto"/>
              <w:left w:val="single" w:sz="4" w:space="0" w:color="auto"/>
              <w:bottom w:val="single" w:sz="4" w:space="0" w:color="auto"/>
              <w:right w:val="single" w:sz="4" w:space="0" w:color="auto"/>
            </w:tcBorders>
            <w:hideMark/>
          </w:tcPr>
          <w:p w:rsidR="006941DF" w:rsidRPr="006941DF" w:rsidRDefault="006941DF" w:rsidP="00DD21CA">
            <w:pPr>
              <w:rPr>
                <w:sz w:val="22"/>
                <w:szCs w:val="22"/>
              </w:rPr>
            </w:pPr>
            <w:r w:rsidRPr="006941DF">
              <w:rPr>
                <w:sz w:val="22"/>
                <w:szCs w:val="22"/>
              </w:rPr>
              <w:t>Соревнования Спортивные игры</w:t>
            </w:r>
          </w:p>
          <w:p w:rsidR="006941DF" w:rsidRPr="006941DF" w:rsidRDefault="006941DF" w:rsidP="00DD21CA">
            <w:pPr>
              <w:rPr>
                <w:sz w:val="22"/>
                <w:szCs w:val="22"/>
              </w:rPr>
            </w:pPr>
            <w:r w:rsidRPr="006941DF">
              <w:rPr>
                <w:sz w:val="22"/>
                <w:szCs w:val="22"/>
              </w:rPr>
              <w:t>Динамические паузы</w:t>
            </w:r>
          </w:p>
        </w:tc>
        <w:tc>
          <w:tcPr>
            <w:tcW w:w="708" w:type="dxa"/>
            <w:tcBorders>
              <w:top w:val="single" w:sz="4" w:space="0" w:color="auto"/>
              <w:left w:val="single" w:sz="4" w:space="0" w:color="auto"/>
              <w:bottom w:val="single" w:sz="4" w:space="0" w:color="auto"/>
              <w:right w:val="single" w:sz="4" w:space="0" w:color="auto"/>
            </w:tcBorders>
            <w:hideMark/>
          </w:tcPr>
          <w:p w:rsidR="006941DF" w:rsidRPr="006941DF" w:rsidRDefault="006941DF" w:rsidP="00DD21CA">
            <w:pPr>
              <w:rPr>
                <w:sz w:val="22"/>
                <w:szCs w:val="22"/>
              </w:rPr>
            </w:pPr>
            <w:r w:rsidRPr="006941DF">
              <w:rPr>
                <w:sz w:val="22"/>
                <w:szCs w:val="22"/>
              </w:rPr>
              <w:t>1/33</w:t>
            </w:r>
          </w:p>
          <w:p w:rsidR="006941DF" w:rsidRPr="006941DF" w:rsidRDefault="006941DF" w:rsidP="00DD21CA">
            <w:pPr>
              <w:rPr>
                <w:sz w:val="22"/>
                <w:szCs w:val="22"/>
              </w:rPr>
            </w:pPr>
          </w:p>
          <w:p w:rsidR="006941DF" w:rsidRPr="006941DF" w:rsidRDefault="006941DF" w:rsidP="00DD21CA">
            <w:pPr>
              <w:rPr>
                <w:sz w:val="22"/>
                <w:szCs w:val="22"/>
              </w:rPr>
            </w:pPr>
            <w:r w:rsidRPr="006941DF">
              <w:rPr>
                <w:sz w:val="22"/>
                <w:szCs w:val="22"/>
              </w:rPr>
              <w:t>1/33</w:t>
            </w:r>
          </w:p>
        </w:tc>
        <w:tc>
          <w:tcPr>
            <w:tcW w:w="709" w:type="dxa"/>
            <w:tcBorders>
              <w:top w:val="single" w:sz="4" w:space="0" w:color="auto"/>
              <w:left w:val="single" w:sz="4" w:space="0" w:color="auto"/>
              <w:bottom w:val="single" w:sz="4" w:space="0" w:color="auto"/>
              <w:right w:val="single" w:sz="4" w:space="0" w:color="auto"/>
            </w:tcBorders>
            <w:hideMark/>
          </w:tcPr>
          <w:p w:rsidR="006941DF" w:rsidRPr="006941DF" w:rsidRDefault="006941DF" w:rsidP="00DD21CA">
            <w:pPr>
              <w:rPr>
                <w:sz w:val="22"/>
                <w:szCs w:val="22"/>
              </w:rPr>
            </w:pPr>
            <w:r w:rsidRPr="006941DF">
              <w:rPr>
                <w:sz w:val="22"/>
                <w:szCs w:val="22"/>
              </w:rPr>
              <w:t xml:space="preserve"> </w:t>
            </w:r>
          </w:p>
        </w:tc>
        <w:tc>
          <w:tcPr>
            <w:tcW w:w="709" w:type="dxa"/>
            <w:tcBorders>
              <w:top w:val="single" w:sz="4" w:space="0" w:color="auto"/>
              <w:left w:val="single" w:sz="4" w:space="0" w:color="auto"/>
              <w:bottom w:val="single" w:sz="4" w:space="0" w:color="auto"/>
              <w:right w:val="single" w:sz="4" w:space="0" w:color="auto"/>
            </w:tcBorders>
            <w:hideMark/>
          </w:tcPr>
          <w:p w:rsidR="006941DF" w:rsidRPr="006941DF" w:rsidRDefault="006941DF" w:rsidP="00DD21CA">
            <w:pPr>
              <w:rPr>
                <w:sz w:val="22"/>
                <w:szCs w:val="22"/>
              </w:rPr>
            </w:pPr>
          </w:p>
          <w:p w:rsidR="006941DF" w:rsidRPr="006941DF" w:rsidRDefault="006941DF" w:rsidP="00DD21CA">
            <w:pPr>
              <w:rPr>
                <w:sz w:val="22"/>
                <w:szCs w:val="22"/>
              </w:rPr>
            </w:pPr>
          </w:p>
          <w:p w:rsidR="006941DF" w:rsidRPr="006941DF" w:rsidRDefault="006941DF" w:rsidP="00DD21CA">
            <w:pPr>
              <w:rPr>
                <w:sz w:val="22"/>
                <w:szCs w:val="22"/>
              </w:rPr>
            </w:pPr>
          </w:p>
          <w:p w:rsidR="006941DF" w:rsidRPr="006941DF" w:rsidRDefault="006941DF" w:rsidP="00DD21CA">
            <w:pPr>
              <w:rPr>
                <w:sz w:val="22"/>
                <w:szCs w:val="22"/>
              </w:rPr>
            </w:pPr>
            <w:r w:rsidRPr="006941DF">
              <w:rPr>
                <w:sz w:val="22"/>
                <w:szCs w:val="22"/>
              </w:rPr>
              <w:t>1/34</w:t>
            </w:r>
          </w:p>
        </w:tc>
        <w:tc>
          <w:tcPr>
            <w:tcW w:w="710" w:type="dxa"/>
            <w:tcBorders>
              <w:top w:val="single" w:sz="4" w:space="0" w:color="auto"/>
              <w:left w:val="single" w:sz="4" w:space="0" w:color="auto"/>
              <w:bottom w:val="single" w:sz="4" w:space="0" w:color="auto"/>
              <w:right w:val="single" w:sz="4" w:space="0" w:color="auto"/>
            </w:tcBorders>
            <w:hideMark/>
          </w:tcPr>
          <w:p w:rsidR="006941DF" w:rsidRPr="006941DF" w:rsidRDefault="006941DF" w:rsidP="00DD21CA">
            <w:pPr>
              <w:rPr>
                <w:sz w:val="22"/>
                <w:szCs w:val="22"/>
              </w:rPr>
            </w:pPr>
            <w:r w:rsidRPr="006941DF">
              <w:rPr>
                <w:sz w:val="22"/>
                <w:szCs w:val="22"/>
              </w:rPr>
              <w:t xml:space="preserve"> 1/34</w:t>
            </w:r>
          </w:p>
        </w:tc>
        <w:tc>
          <w:tcPr>
            <w:tcW w:w="709" w:type="dxa"/>
            <w:tcBorders>
              <w:top w:val="single" w:sz="4" w:space="0" w:color="auto"/>
              <w:left w:val="single" w:sz="4" w:space="0" w:color="auto"/>
              <w:bottom w:val="single" w:sz="4" w:space="0" w:color="auto"/>
              <w:right w:val="single" w:sz="4" w:space="0" w:color="auto"/>
            </w:tcBorders>
            <w:hideMark/>
          </w:tcPr>
          <w:p w:rsidR="006941DF" w:rsidRPr="006941DF" w:rsidRDefault="006941DF" w:rsidP="00DD21CA">
            <w:pPr>
              <w:rPr>
                <w:sz w:val="22"/>
                <w:szCs w:val="22"/>
              </w:rPr>
            </w:pPr>
            <w:r w:rsidRPr="006941DF">
              <w:rPr>
                <w:sz w:val="22"/>
                <w:szCs w:val="22"/>
              </w:rPr>
              <w:t>3/</w:t>
            </w:r>
          </w:p>
          <w:p w:rsidR="006941DF" w:rsidRPr="006941DF" w:rsidRDefault="006941DF" w:rsidP="00DD21CA">
            <w:pPr>
              <w:rPr>
                <w:sz w:val="22"/>
                <w:szCs w:val="22"/>
              </w:rPr>
            </w:pPr>
            <w:r w:rsidRPr="006941DF">
              <w:rPr>
                <w:sz w:val="22"/>
                <w:szCs w:val="22"/>
              </w:rPr>
              <w:t>100</w:t>
            </w:r>
          </w:p>
        </w:tc>
        <w:tc>
          <w:tcPr>
            <w:tcW w:w="993" w:type="dxa"/>
            <w:tcBorders>
              <w:top w:val="single" w:sz="4" w:space="0" w:color="auto"/>
              <w:left w:val="single" w:sz="4" w:space="0" w:color="auto"/>
              <w:bottom w:val="single" w:sz="4" w:space="0" w:color="auto"/>
              <w:right w:val="single" w:sz="4" w:space="0" w:color="auto"/>
            </w:tcBorders>
            <w:hideMark/>
          </w:tcPr>
          <w:p w:rsidR="006941DF" w:rsidRPr="006941DF" w:rsidRDefault="006941DF" w:rsidP="00DD21CA">
            <w:pPr>
              <w:rPr>
                <w:sz w:val="22"/>
                <w:szCs w:val="22"/>
              </w:rPr>
            </w:pPr>
            <w:r w:rsidRPr="006941DF">
              <w:rPr>
                <w:sz w:val="22"/>
                <w:szCs w:val="22"/>
              </w:rPr>
              <w:t>ДЮСШ</w:t>
            </w:r>
          </w:p>
        </w:tc>
      </w:tr>
      <w:tr w:rsidR="006941DF" w:rsidRPr="006941DF" w:rsidTr="00011326">
        <w:trPr>
          <w:trHeight w:val="570"/>
        </w:trPr>
        <w:tc>
          <w:tcPr>
            <w:tcW w:w="851" w:type="dxa"/>
            <w:vMerge w:val="restart"/>
            <w:tcBorders>
              <w:top w:val="single" w:sz="4" w:space="0" w:color="auto"/>
              <w:left w:val="single" w:sz="4" w:space="0" w:color="auto"/>
              <w:bottom w:val="single" w:sz="4" w:space="0" w:color="auto"/>
              <w:right w:val="single" w:sz="4" w:space="0" w:color="auto"/>
            </w:tcBorders>
            <w:textDirection w:val="btLr"/>
            <w:hideMark/>
          </w:tcPr>
          <w:p w:rsidR="006941DF" w:rsidRPr="006941DF" w:rsidRDefault="006941DF" w:rsidP="00011326">
            <w:pPr>
              <w:ind w:left="113" w:right="113"/>
              <w:rPr>
                <w:sz w:val="22"/>
                <w:szCs w:val="22"/>
              </w:rPr>
            </w:pPr>
            <w:r w:rsidRPr="006941DF">
              <w:rPr>
                <w:sz w:val="22"/>
                <w:szCs w:val="22"/>
              </w:rPr>
              <w:t>Социальное</w:t>
            </w:r>
          </w:p>
        </w:tc>
        <w:tc>
          <w:tcPr>
            <w:tcW w:w="1417" w:type="dxa"/>
            <w:tcBorders>
              <w:top w:val="single" w:sz="4" w:space="0" w:color="auto"/>
              <w:left w:val="single" w:sz="4" w:space="0" w:color="auto"/>
              <w:bottom w:val="single" w:sz="4" w:space="0" w:color="auto"/>
              <w:right w:val="single" w:sz="4" w:space="0" w:color="auto"/>
            </w:tcBorders>
            <w:hideMark/>
          </w:tcPr>
          <w:p w:rsidR="006941DF" w:rsidRPr="006941DF" w:rsidRDefault="006941DF" w:rsidP="00DD21CA">
            <w:pPr>
              <w:rPr>
                <w:sz w:val="22"/>
                <w:szCs w:val="22"/>
              </w:rPr>
            </w:pPr>
            <w:r w:rsidRPr="006941DF">
              <w:rPr>
                <w:sz w:val="22"/>
                <w:szCs w:val="22"/>
              </w:rPr>
              <w:t>Проектная деятельность</w:t>
            </w:r>
          </w:p>
        </w:tc>
        <w:tc>
          <w:tcPr>
            <w:tcW w:w="1983" w:type="dxa"/>
            <w:tcBorders>
              <w:top w:val="single" w:sz="4" w:space="0" w:color="auto"/>
              <w:left w:val="single" w:sz="4" w:space="0" w:color="auto"/>
              <w:bottom w:val="single" w:sz="4" w:space="0" w:color="auto"/>
              <w:right w:val="single" w:sz="4" w:space="0" w:color="auto"/>
            </w:tcBorders>
            <w:hideMark/>
          </w:tcPr>
          <w:p w:rsidR="006941DF" w:rsidRPr="006941DF" w:rsidRDefault="006941DF" w:rsidP="00DD21CA">
            <w:pPr>
              <w:rPr>
                <w:sz w:val="22"/>
                <w:szCs w:val="22"/>
              </w:rPr>
            </w:pPr>
            <w:r w:rsidRPr="006941DF">
              <w:rPr>
                <w:sz w:val="22"/>
                <w:szCs w:val="22"/>
              </w:rPr>
              <w:t>«Играем, учимся, творим»</w:t>
            </w:r>
          </w:p>
        </w:tc>
        <w:tc>
          <w:tcPr>
            <w:tcW w:w="1843" w:type="dxa"/>
            <w:tcBorders>
              <w:top w:val="single" w:sz="4" w:space="0" w:color="auto"/>
              <w:left w:val="single" w:sz="4" w:space="0" w:color="auto"/>
              <w:bottom w:val="single" w:sz="4" w:space="0" w:color="auto"/>
              <w:right w:val="single" w:sz="4" w:space="0" w:color="auto"/>
            </w:tcBorders>
          </w:tcPr>
          <w:p w:rsidR="006941DF" w:rsidRPr="006941DF" w:rsidRDefault="006941DF" w:rsidP="00DD21CA">
            <w:pPr>
              <w:rPr>
                <w:sz w:val="22"/>
                <w:szCs w:val="22"/>
              </w:rPr>
            </w:pPr>
            <w:r w:rsidRPr="006941DF">
              <w:rPr>
                <w:sz w:val="22"/>
                <w:szCs w:val="22"/>
              </w:rPr>
              <w:t>Классные часы и мероприятия</w:t>
            </w:r>
          </w:p>
        </w:tc>
        <w:tc>
          <w:tcPr>
            <w:tcW w:w="708" w:type="dxa"/>
            <w:tcBorders>
              <w:top w:val="single" w:sz="4" w:space="0" w:color="auto"/>
              <w:left w:val="single" w:sz="4" w:space="0" w:color="auto"/>
              <w:bottom w:val="single" w:sz="4" w:space="0" w:color="auto"/>
              <w:right w:val="single" w:sz="4" w:space="0" w:color="auto"/>
            </w:tcBorders>
            <w:hideMark/>
          </w:tcPr>
          <w:p w:rsidR="006941DF" w:rsidRPr="006941DF" w:rsidRDefault="006941DF" w:rsidP="00DD21CA">
            <w:pPr>
              <w:rPr>
                <w:sz w:val="22"/>
                <w:szCs w:val="22"/>
              </w:rPr>
            </w:pPr>
            <w:r w:rsidRPr="006941DF">
              <w:rPr>
                <w:sz w:val="22"/>
                <w:szCs w:val="22"/>
              </w:rPr>
              <w:t>1/33</w:t>
            </w:r>
          </w:p>
        </w:tc>
        <w:tc>
          <w:tcPr>
            <w:tcW w:w="709" w:type="dxa"/>
            <w:tcBorders>
              <w:top w:val="single" w:sz="4" w:space="0" w:color="auto"/>
              <w:left w:val="single" w:sz="4" w:space="0" w:color="auto"/>
              <w:bottom w:val="single" w:sz="4" w:space="0" w:color="auto"/>
              <w:right w:val="single" w:sz="4" w:space="0" w:color="auto"/>
            </w:tcBorders>
            <w:hideMark/>
          </w:tcPr>
          <w:p w:rsidR="006941DF" w:rsidRPr="006941DF" w:rsidRDefault="006941DF" w:rsidP="00DD21CA">
            <w:pPr>
              <w:rPr>
                <w:sz w:val="22"/>
                <w:szCs w:val="22"/>
              </w:rPr>
            </w:pPr>
            <w:r w:rsidRPr="006941DF">
              <w:rPr>
                <w:sz w:val="22"/>
                <w:szCs w:val="22"/>
              </w:rPr>
              <w:t>1/34</w:t>
            </w:r>
          </w:p>
        </w:tc>
        <w:tc>
          <w:tcPr>
            <w:tcW w:w="709" w:type="dxa"/>
            <w:tcBorders>
              <w:top w:val="single" w:sz="4" w:space="0" w:color="auto"/>
              <w:left w:val="single" w:sz="4" w:space="0" w:color="auto"/>
              <w:bottom w:val="single" w:sz="4" w:space="0" w:color="auto"/>
              <w:right w:val="single" w:sz="4" w:space="0" w:color="auto"/>
            </w:tcBorders>
            <w:hideMark/>
          </w:tcPr>
          <w:p w:rsidR="006941DF" w:rsidRPr="006941DF" w:rsidRDefault="006941DF" w:rsidP="00DD21CA">
            <w:pPr>
              <w:rPr>
                <w:sz w:val="22"/>
                <w:szCs w:val="22"/>
              </w:rPr>
            </w:pPr>
            <w:r w:rsidRPr="006941DF">
              <w:rPr>
                <w:sz w:val="22"/>
                <w:szCs w:val="22"/>
              </w:rPr>
              <w:t>1/34</w:t>
            </w:r>
          </w:p>
        </w:tc>
        <w:tc>
          <w:tcPr>
            <w:tcW w:w="710" w:type="dxa"/>
            <w:tcBorders>
              <w:top w:val="single" w:sz="4" w:space="0" w:color="auto"/>
              <w:left w:val="single" w:sz="4" w:space="0" w:color="auto"/>
              <w:bottom w:val="single" w:sz="4" w:space="0" w:color="auto"/>
              <w:right w:val="single" w:sz="4" w:space="0" w:color="auto"/>
            </w:tcBorders>
            <w:hideMark/>
          </w:tcPr>
          <w:p w:rsidR="006941DF" w:rsidRPr="006941DF" w:rsidRDefault="006941DF" w:rsidP="00DD21CA">
            <w:pPr>
              <w:rPr>
                <w:sz w:val="22"/>
                <w:szCs w:val="22"/>
              </w:rPr>
            </w:pPr>
            <w:r w:rsidRPr="006941DF">
              <w:rPr>
                <w:sz w:val="22"/>
                <w:szCs w:val="22"/>
              </w:rPr>
              <w:t>1/34</w:t>
            </w:r>
          </w:p>
        </w:tc>
        <w:tc>
          <w:tcPr>
            <w:tcW w:w="709" w:type="dxa"/>
            <w:tcBorders>
              <w:top w:val="single" w:sz="4" w:space="0" w:color="auto"/>
              <w:left w:val="single" w:sz="4" w:space="0" w:color="auto"/>
              <w:bottom w:val="single" w:sz="4" w:space="0" w:color="auto"/>
              <w:right w:val="single" w:sz="4" w:space="0" w:color="auto"/>
            </w:tcBorders>
            <w:hideMark/>
          </w:tcPr>
          <w:p w:rsidR="006941DF" w:rsidRPr="006941DF" w:rsidRDefault="006941DF" w:rsidP="00DD21CA">
            <w:pPr>
              <w:rPr>
                <w:sz w:val="22"/>
                <w:szCs w:val="22"/>
              </w:rPr>
            </w:pPr>
            <w:r w:rsidRPr="006941DF">
              <w:rPr>
                <w:sz w:val="22"/>
                <w:szCs w:val="22"/>
              </w:rPr>
              <w:t>4/67</w:t>
            </w:r>
          </w:p>
        </w:tc>
        <w:tc>
          <w:tcPr>
            <w:tcW w:w="993" w:type="dxa"/>
            <w:tcBorders>
              <w:top w:val="single" w:sz="4" w:space="0" w:color="auto"/>
              <w:left w:val="single" w:sz="4" w:space="0" w:color="auto"/>
              <w:bottom w:val="single" w:sz="4" w:space="0" w:color="auto"/>
              <w:right w:val="single" w:sz="4" w:space="0" w:color="auto"/>
            </w:tcBorders>
            <w:hideMark/>
          </w:tcPr>
          <w:p w:rsidR="006941DF" w:rsidRPr="006941DF" w:rsidRDefault="006941DF" w:rsidP="00DD21CA">
            <w:pPr>
              <w:rPr>
                <w:sz w:val="22"/>
                <w:szCs w:val="22"/>
              </w:rPr>
            </w:pPr>
            <w:r w:rsidRPr="006941DF">
              <w:rPr>
                <w:sz w:val="22"/>
                <w:szCs w:val="22"/>
              </w:rPr>
              <w:t>ОО</w:t>
            </w:r>
          </w:p>
        </w:tc>
      </w:tr>
      <w:tr w:rsidR="006941DF" w:rsidRPr="006941DF" w:rsidTr="00011326">
        <w:trPr>
          <w:trHeight w:val="870"/>
        </w:trPr>
        <w:tc>
          <w:tcPr>
            <w:tcW w:w="851" w:type="dxa"/>
            <w:vMerge/>
            <w:tcBorders>
              <w:top w:val="single" w:sz="4" w:space="0" w:color="auto"/>
              <w:left w:val="single" w:sz="4" w:space="0" w:color="auto"/>
              <w:bottom w:val="single" w:sz="4" w:space="0" w:color="auto"/>
              <w:right w:val="single" w:sz="4" w:space="0" w:color="auto"/>
            </w:tcBorders>
            <w:textDirection w:val="btLr"/>
            <w:vAlign w:val="center"/>
            <w:hideMark/>
          </w:tcPr>
          <w:p w:rsidR="006941DF" w:rsidRPr="006941DF" w:rsidRDefault="006941DF" w:rsidP="00011326">
            <w:pPr>
              <w:ind w:left="113" w:right="113"/>
              <w:rPr>
                <w:sz w:val="22"/>
                <w:szCs w:val="22"/>
              </w:rPr>
            </w:pPr>
          </w:p>
        </w:tc>
        <w:tc>
          <w:tcPr>
            <w:tcW w:w="1417" w:type="dxa"/>
            <w:tcBorders>
              <w:top w:val="single" w:sz="4" w:space="0" w:color="auto"/>
              <w:left w:val="single" w:sz="4" w:space="0" w:color="auto"/>
              <w:bottom w:val="single" w:sz="4" w:space="0" w:color="auto"/>
              <w:right w:val="single" w:sz="4" w:space="0" w:color="auto"/>
            </w:tcBorders>
            <w:hideMark/>
          </w:tcPr>
          <w:p w:rsidR="006941DF" w:rsidRPr="006941DF" w:rsidRDefault="006941DF" w:rsidP="00DD21CA">
            <w:pPr>
              <w:rPr>
                <w:sz w:val="22"/>
                <w:szCs w:val="22"/>
              </w:rPr>
            </w:pPr>
            <w:r w:rsidRPr="006941DF">
              <w:rPr>
                <w:sz w:val="22"/>
                <w:szCs w:val="22"/>
              </w:rPr>
              <w:t>Проблемно-ценностное общение</w:t>
            </w:r>
          </w:p>
        </w:tc>
        <w:tc>
          <w:tcPr>
            <w:tcW w:w="1983" w:type="dxa"/>
            <w:tcBorders>
              <w:top w:val="single" w:sz="4" w:space="0" w:color="auto"/>
              <w:left w:val="single" w:sz="4" w:space="0" w:color="auto"/>
              <w:bottom w:val="single" w:sz="4" w:space="0" w:color="auto"/>
              <w:right w:val="single" w:sz="4" w:space="0" w:color="auto"/>
            </w:tcBorders>
            <w:hideMark/>
          </w:tcPr>
          <w:p w:rsidR="006941DF" w:rsidRPr="006941DF" w:rsidRDefault="006941DF" w:rsidP="00DD21CA">
            <w:pPr>
              <w:rPr>
                <w:sz w:val="22"/>
                <w:szCs w:val="22"/>
              </w:rPr>
            </w:pPr>
            <w:r w:rsidRPr="006941DF">
              <w:rPr>
                <w:sz w:val="22"/>
                <w:szCs w:val="22"/>
              </w:rPr>
              <w:t>«Тропинка к своему Я»</w:t>
            </w:r>
          </w:p>
        </w:tc>
        <w:tc>
          <w:tcPr>
            <w:tcW w:w="1843" w:type="dxa"/>
            <w:tcBorders>
              <w:top w:val="single" w:sz="4" w:space="0" w:color="auto"/>
              <w:left w:val="single" w:sz="4" w:space="0" w:color="auto"/>
              <w:bottom w:val="single" w:sz="4" w:space="0" w:color="auto"/>
              <w:right w:val="single" w:sz="4" w:space="0" w:color="auto"/>
            </w:tcBorders>
          </w:tcPr>
          <w:p w:rsidR="006941DF" w:rsidRPr="006941DF" w:rsidRDefault="006941DF" w:rsidP="00DD21CA">
            <w:pPr>
              <w:rPr>
                <w:sz w:val="22"/>
                <w:szCs w:val="22"/>
              </w:rPr>
            </w:pPr>
            <w:r w:rsidRPr="006941DF">
              <w:rPr>
                <w:sz w:val="22"/>
                <w:szCs w:val="22"/>
              </w:rPr>
              <w:t>Индивидуальная  и групповая формы работы психолога</w:t>
            </w:r>
          </w:p>
        </w:tc>
        <w:tc>
          <w:tcPr>
            <w:tcW w:w="708" w:type="dxa"/>
            <w:tcBorders>
              <w:top w:val="single" w:sz="4" w:space="0" w:color="auto"/>
              <w:left w:val="single" w:sz="4" w:space="0" w:color="auto"/>
              <w:bottom w:val="single" w:sz="4" w:space="0" w:color="auto"/>
              <w:right w:val="single" w:sz="4" w:space="0" w:color="auto"/>
            </w:tcBorders>
            <w:hideMark/>
          </w:tcPr>
          <w:p w:rsidR="006941DF" w:rsidRPr="006941DF" w:rsidRDefault="006941DF" w:rsidP="00DD21CA">
            <w:pPr>
              <w:rPr>
                <w:sz w:val="22"/>
                <w:szCs w:val="22"/>
              </w:rPr>
            </w:pPr>
            <w:r w:rsidRPr="006941DF">
              <w:rPr>
                <w:sz w:val="22"/>
                <w:szCs w:val="22"/>
              </w:rPr>
              <w:t>0,5/</w:t>
            </w:r>
          </w:p>
          <w:p w:rsidR="006941DF" w:rsidRPr="006941DF" w:rsidRDefault="006941DF" w:rsidP="00DD21CA">
            <w:pPr>
              <w:rPr>
                <w:sz w:val="22"/>
                <w:szCs w:val="22"/>
              </w:rPr>
            </w:pPr>
            <w:r w:rsidRPr="006941DF">
              <w:rPr>
                <w:sz w:val="22"/>
                <w:szCs w:val="22"/>
              </w:rPr>
              <w:t>16,5</w:t>
            </w:r>
          </w:p>
        </w:tc>
        <w:tc>
          <w:tcPr>
            <w:tcW w:w="709" w:type="dxa"/>
            <w:tcBorders>
              <w:top w:val="single" w:sz="4" w:space="0" w:color="auto"/>
              <w:left w:val="single" w:sz="4" w:space="0" w:color="auto"/>
              <w:bottom w:val="single" w:sz="4" w:space="0" w:color="auto"/>
              <w:right w:val="single" w:sz="4" w:space="0" w:color="auto"/>
            </w:tcBorders>
            <w:hideMark/>
          </w:tcPr>
          <w:p w:rsidR="006941DF" w:rsidRPr="006941DF" w:rsidRDefault="006941DF" w:rsidP="00DD21CA">
            <w:pPr>
              <w:rPr>
                <w:sz w:val="22"/>
                <w:szCs w:val="22"/>
              </w:rPr>
            </w:pPr>
            <w:r w:rsidRPr="006941DF">
              <w:rPr>
                <w:sz w:val="22"/>
                <w:szCs w:val="22"/>
              </w:rPr>
              <w:t>0,5/</w:t>
            </w:r>
          </w:p>
          <w:p w:rsidR="006941DF" w:rsidRPr="006941DF" w:rsidRDefault="006941DF" w:rsidP="00DD21CA">
            <w:pPr>
              <w:rPr>
                <w:sz w:val="22"/>
                <w:szCs w:val="22"/>
              </w:rPr>
            </w:pPr>
            <w:r w:rsidRPr="006941DF">
              <w:rPr>
                <w:sz w:val="22"/>
                <w:szCs w:val="22"/>
              </w:rPr>
              <w:t>17</w:t>
            </w:r>
          </w:p>
        </w:tc>
        <w:tc>
          <w:tcPr>
            <w:tcW w:w="709" w:type="dxa"/>
            <w:tcBorders>
              <w:top w:val="single" w:sz="4" w:space="0" w:color="auto"/>
              <w:left w:val="single" w:sz="4" w:space="0" w:color="auto"/>
              <w:bottom w:val="single" w:sz="4" w:space="0" w:color="auto"/>
              <w:right w:val="single" w:sz="4" w:space="0" w:color="auto"/>
            </w:tcBorders>
            <w:hideMark/>
          </w:tcPr>
          <w:p w:rsidR="006941DF" w:rsidRPr="006941DF" w:rsidRDefault="006941DF" w:rsidP="00DD21CA">
            <w:pPr>
              <w:rPr>
                <w:sz w:val="22"/>
                <w:szCs w:val="22"/>
              </w:rPr>
            </w:pPr>
            <w:r w:rsidRPr="006941DF">
              <w:rPr>
                <w:sz w:val="22"/>
                <w:szCs w:val="22"/>
              </w:rPr>
              <w:t>0,5/</w:t>
            </w:r>
          </w:p>
          <w:p w:rsidR="006941DF" w:rsidRPr="006941DF" w:rsidRDefault="006941DF" w:rsidP="00DD21CA">
            <w:pPr>
              <w:rPr>
                <w:sz w:val="22"/>
                <w:szCs w:val="22"/>
              </w:rPr>
            </w:pPr>
            <w:r w:rsidRPr="006941DF">
              <w:rPr>
                <w:sz w:val="22"/>
                <w:szCs w:val="22"/>
              </w:rPr>
              <w:t>17</w:t>
            </w:r>
          </w:p>
        </w:tc>
        <w:tc>
          <w:tcPr>
            <w:tcW w:w="710" w:type="dxa"/>
            <w:tcBorders>
              <w:top w:val="single" w:sz="4" w:space="0" w:color="auto"/>
              <w:left w:val="single" w:sz="4" w:space="0" w:color="auto"/>
              <w:bottom w:val="single" w:sz="4" w:space="0" w:color="auto"/>
              <w:right w:val="single" w:sz="4" w:space="0" w:color="auto"/>
            </w:tcBorders>
            <w:hideMark/>
          </w:tcPr>
          <w:p w:rsidR="006941DF" w:rsidRPr="006941DF" w:rsidRDefault="006941DF" w:rsidP="00DD21CA">
            <w:pPr>
              <w:rPr>
                <w:sz w:val="22"/>
                <w:szCs w:val="22"/>
              </w:rPr>
            </w:pPr>
            <w:r w:rsidRPr="006941DF">
              <w:rPr>
                <w:sz w:val="22"/>
                <w:szCs w:val="22"/>
              </w:rPr>
              <w:t>0,5/</w:t>
            </w:r>
          </w:p>
          <w:p w:rsidR="006941DF" w:rsidRPr="006941DF" w:rsidRDefault="006941DF" w:rsidP="00DD21CA">
            <w:pPr>
              <w:rPr>
                <w:sz w:val="22"/>
                <w:szCs w:val="22"/>
              </w:rPr>
            </w:pPr>
            <w:r w:rsidRPr="006941DF">
              <w:rPr>
                <w:sz w:val="22"/>
                <w:szCs w:val="22"/>
              </w:rPr>
              <w:t>17</w:t>
            </w:r>
          </w:p>
        </w:tc>
        <w:tc>
          <w:tcPr>
            <w:tcW w:w="709" w:type="dxa"/>
            <w:tcBorders>
              <w:top w:val="single" w:sz="4" w:space="0" w:color="auto"/>
              <w:left w:val="single" w:sz="4" w:space="0" w:color="auto"/>
              <w:bottom w:val="single" w:sz="4" w:space="0" w:color="auto"/>
              <w:right w:val="single" w:sz="4" w:space="0" w:color="auto"/>
            </w:tcBorders>
            <w:hideMark/>
          </w:tcPr>
          <w:p w:rsidR="006941DF" w:rsidRPr="006941DF" w:rsidRDefault="006941DF" w:rsidP="00DD21CA">
            <w:pPr>
              <w:rPr>
                <w:sz w:val="22"/>
                <w:szCs w:val="22"/>
              </w:rPr>
            </w:pPr>
            <w:r w:rsidRPr="006941DF">
              <w:rPr>
                <w:sz w:val="22"/>
                <w:szCs w:val="22"/>
              </w:rPr>
              <w:t>2/67</w:t>
            </w:r>
          </w:p>
        </w:tc>
        <w:tc>
          <w:tcPr>
            <w:tcW w:w="993" w:type="dxa"/>
            <w:tcBorders>
              <w:top w:val="single" w:sz="4" w:space="0" w:color="auto"/>
              <w:left w:val="single" w:sz="4" w:space="0" w:color="auto"/>
              <w:bottom w:val="single" w:sz="4" w:space="0" w:color="auto"/>
              <w:right w:val="single" w:sz="4" w:space="0" w:color="auto"/>
            </w:tcBorders>
            <w:hideMark/>
          </w:tcPr>
          <w:p w:rsidR="006941DF" w:rsidRPr="006941DF" w:rsidRDefault="006941DF" w:rsidP="00DD21CA">
            <w:pPr>
              <w:rPr>
                <w:sz w:val="22"/>
                <w:szCs w:val="22"/>
              </w:rPr>
            </w:pPr>
            <w:r w:rsidRPr="006941DF">
              <w:rPr>
                <w:sz w:val="22"/>
                <w:szCs w:val="22"/>
              </w:rPr>
              <w:t>ОО</w:t>
            </w:r>
          </w:p>
        </w:tc>
      </w:tr>
      <w:tr w:rsidR="006941DF" w:rsidRPr="006941DF" w:rsidTr="00011326">
        <w:trPr>
          <w:trHeight w:val="219"/>
        </w:trPr>
        <w:tc>
          <w:tcPr>
            <w:tcW w:w="851" w:type="dxa"/>
            <w:vMerge/>
            <w:tcBorders>
              <w:top w:val="single" w:sz="4" w:space="0" w:color="auto"/>
              <w:left w:val="single" w:sz="4" w:space="0" w:color="auto"/>
              <w:bottom w:val="single" w:sz="4" w:space="0" w:color="auto"/>
              <w:right w:val="single" w:sz="4" w:space="0" w:color="auto"/>
            </w:tcBorders>
            <w:textDirection w:val="btLr"/>
            <w:vAlign w:val="center"/>
            <w:hideMark/>
          </w:tcPr>
          <w:p w:rsidR="006941DF" w:rsidRPr="006941DF" w:rsidRDefault="006941DF" w:rsidP="00011326">
            <w:pPr>
              <w:ind w:left="113" w:right="113"/>
              <w:rPr>
                <w:sz w:val="22"/>
                <w:szCs w:val="22"/>
              </w:rPr>
            </w:pPr>
          </w:p>
        </w:tc>
        <w:tc>
          <w:tcPr>
            <w:tcW w:w="1417" w:type="dxa"/>
            <w:tcBorders>
              <w:top w:val="single" w:sz="4" w:space="0" w:color="auto"/>
              <w:left w:val="single" w:sz="4" w:space="0" w:color="auto"/>
              <w:bottom w:val="single" w:sz="4" w:space="0" w:color="auto"/>
              <w:right w:val="single" w:sz="4" w:space="0" w:color="auto"/>
            </w:tcBorders>
          </w:tcPr>
          <w:p w:rsidR="006941DF" w:rsidRPr="006941DF" w:rsidRDefault="006941DF" w:rsidP="00DD21CA">
            <w:pPr>
              <w:rPr>
                <w:sz w:val="22"/>
                <w:szCs w:val="22"/>
              </w:rPr>
            </w:pPr>
          </w:p>
        </w:tc>
        <w:tc>
          <w:tcPr>
            <w:tcW w:w="1983" w:type="dxa"/>
            <w:tcBorders>
              <w:top w:val="single" w:sz="4" w:space="0" w:color="auto"/>
              <w:left w:val="single" w:sz="4" w:space="0" w:color="auto"/>
              <w:bottom w:val="single" w:sz="4" w:space="0" w:color="auto"/>
              <w:right w:val="single" w:sz="4" w:space="0" w:color="auto"/>
            </w:tcBorders>
          </w:tcPr>
          <w:p w:rsidR="006941DF" w:rsidRPr="006941DF" w:rsidRDefault="006941DF" w:rsidP="00DD21CA">
            <w:pPr>
              <w:rPr>
                <w:sz w:val="22"/>
                <w:szCs w:val="22"/>
              </w:rPr>
            </w:pPr>
            <w:r w:rsidRPr="006941DF">
              <w:rPr>
                <w:spacing w:val="2"/>
                <w:sz w:val="22"/>
                <w:szCs w:val="22"/>
                <w:shd w:val="clear" w:color="auto" w:fill="FFFFFF"/>
              </w:rPr>
              <w:t>«Мой труд вливается в труд моей республики"</w:t>
            </w:r>
          </w:p>
        </w:tc>
        <w:tc>
          <w:tcPr>
            <w:tcW w:w="1843" w:type="dxa"/>
            <w:tcBorders>
              <w:top w:val="single" w:sz="4" w:space="0" w:color="auto"/>
              <w:left w:val="single" w:sz="4" w:space="0" w:color="auto"/>
              <w:bottom w:val="single" w:sz="4" w:space="0" w:color="auto"/>
              <w:right w:val="single" w:sz="4" w:space="0" w:color="auto"/>
            </w:tcBorders>
            <w:hideMark/>
          </w:tcPr>
          <w:p w:rsidR="006941DF" w:rsidRPr="006941DF" w:rsidRDefault="006941DF" w:rsidP="00DD21CA">
            <w:pPr>
              <w:rPr>
                <w:sz w:val="22"/>
                <w:szCs w:val="22"/>
              </w:rPr>
            </w:pPr>
            <w:r w:rsidRPr="006941DF">
              <w:rPr>
                <w:sz w:val="22"/>
                <w:szCs w:val="22"/>
              </w:rPr>
              <w:t>Общественно-полезные практики</w:t>
            </w:r>
          </w:p>
        </w:tc>
        <w:tc>
          <w:tcPr>
            <w:tcW w:w="708" w:type="dxa"/>
            <w:tcBorders>
              <w:top w:val="single" w:sz="4" w:space="0" w:color="auto"/>
              <w:left w:val="single" w:sz="4" w:space="0" w:color="auto"/>
              <w:bottom w:val="single" w:sz="4" w:space="0" w:color="auto"/>
              <w:right w:val="single" w:sz="4" w:space="0" w:color="auto"/>
            </w:tcBorders>
            <w:hideMark/>
          </w:tcPr>
          <w:p w:rsidR="006941DF" w:rsidRPr="006941DF" w:rsidRDefault="006941DF" w:rsidP="00DD21CA">
            <w:pPr>
              <w:rPr>
                <w:sz w:val="22"/>
                <w:szCs w:val="22"/>
              </w:rPr>
            </w:pPr>
            <w:r w:rsidRPr="006941DF">
              <w:rPr>
                <w:sz w:val="22"/>
                <w:szCs w:val="22"/>
              </w:rPr>
              <w:t>0,25</w:t>
            </w:r>
          </w:p>
          <w:p w:rsidR="006941DF" w:rsidRPr="006941DF" w:rsidRDefault="006941DF" w:rsidP="00DD21CA">
            <w:pPr>
              <w:rPr>
                <w:sz w:val="22"/>
                <w:szCs w:val="22"/>
              </w:rPr>
            </w:pPr>
            <w:r w:rsidRPr="006941DF">
              <w:rPr>
                <w:sz w:val="22"/>
                <w:szCs w:val="22"/>
              </w:rPr>
              <w:t>/8,25</w:t>
            </w:r>
          </w:p>
        </w:tc>
        <w:tc>
          <w:tcPr>
            <w:tcW w:w="709" w:type="dxa"/>
            <w:tcBorders>
              <w:top w:val="single" w:sz="4" w:space="0" w:color="auto"/>
              <w:left w:val="single" w:sz="4" w:space="0" w:color="auto"/>
              <w:bottom w:val="single" w:sz="4" w:space="0" w:color="auto"/>
              <w:right w:val="single" w:sz="4" w:space="0" w:color="auto"/>
            </w:tcBorders>
            <w:hideMark/>
          </w:tcPr>
          <w:p w:rsidR="006941DF" w:rsidRPr="006941DF" w:rsidRDefault="006941DF" w:rsidP="00DD21CA">
            <w:pPr>
              <w:rPr>
                <w:sz w:val="22"/>
                <w:szCs w:val="22"/>
              </w:rPr>
            </w:pPr>
            <w:r w:rsidRPr="006941DF">
              <w:rPr>
                <w:sz w:val="22"/>
                <w:szCs w:val="22"/>
              </w:rPr>
              <w:t>0,25/8,5</w:t>
            </w:r>
          </w:p>
        </w:tc>
        <w:tc>
          <w:tcPr>
            <w:tcW w:w="709" w:type="dxa"/>
            <w:tcBorders>
              <w:top w:val="single" w:sz="4" w:space="0" w:color="auto"/>
              <w:left w:val="single" w:sz="4" w:space="0" w:color="auto"/>
              <w:bottom w:val="single" w:sz="4" w:space="0" w:color="auto"/>
              <w:right w:val="single" w:sz="4" w:space="0" w:color="auto"/>
            </w:tcBorders>
            <w:hideMark/>
          </w:tcPr>
          <w:p w:rsidR="006941DF" w:rsidRPr="006941DF" w:rsidRDefault="006941DF" w:rsidP="00DD21CA">
            <w:pPr>
              <w:rPr>
                <w:sz w:val="22"/>
                <w:szCs w:val="22"/>
              </w:rPr>
            </w:pPr>
            <w:r w:rsidRPr="006941DF">
              <w:rPr>
                <w:sz w:val="22"/>
                <w:szCs w:val="22"/>
              </w:rPr>
              <w:t>0,25/8,5</w:t>
            </w:r>
          </w:p>
        </w:tc>
        <w:tc>
          <w:tcPr>
            <w:tcW w:w="710" w:type="dxa"/>
            <w:tcBorders>
              <w:top w:val="single" w:sz="4" w:space="0" w:color="auto"/>
              <w:left w:val="single" w:sz="4" w:space="0" w:color="auto"/>
              <w:bottom w:val="single" w:sz="4" w:space="0" w:color="auto"/>
              <w:right w:val="single" w:sz="4" w:space="0" w:color="auto"/>
            </w:tcBorders>
            <w:hideMark/>
          </w:tcPr>
          <w:p w:rsidR="006941DF" w:rsidRPr="006941DF" w:rsidRDefault="006941DF" w:rsidP="00DD21CA">
            <w:pPr>
              <w:rPr>
                <w:sz w:val="22"/>
                <w:szCs w:val="22"/>
              </w:rPr>
            </w:pPr>
            <w:r w:rsidRPr="006941DF">
              <w:rPr>
                <w:sz w:val="22"/>
                <w:szCs w:val="22"/>
              </w:rPr>
              <w:t>0,25/8,5</w:t>
            </w:r>
          </w:p>
        </w:tc>
        <w:tc>
          <w:tcPr>
            <w:tcW w:w="709" w:type="dxa"/>
            <w:tcBorders>
              <w:top w:val="single" w:sz="4" w:space="0" w:color="auto"/>
              <w:left w:val="single" w:sz="4" w:space="0" w:color="auto"/>
              <w:bottom w:val="single" w:sz="4" w:space="0" w:color="auto"/>
              <w:right w:val="single" w:sz="4" w:space="0" w:color="auto"/>
            </w:tcBorders>
            <w:hideMark/>
          </w:tcPr>
          <w:p w:rsidR="006941DF" w:rsidRPr="006941DF" w:rsidRDefault="006941DF" w:rsidP="00DD21CA">
            <w:pPr>
              <w:rPr>
                <w:sz w:val="22"/>
                <w:szCs w:val="22"/>
              </w:rPr>
            </w:pPr>
            <w:r w:rsidRPr="006941DF">
              <w:rPr>
                <w:sz w:val="22"/>
                <w:szCs w:val="22"/>
              </w:rPr>
              <w:t>1/34</w:t>
            </w:r>
          </w:p>
        </w:tc>
        <w:tc>
          <w:tcPr>
            <w:tcW w:w="993" w:type="dxa"/>
            <w:tcBorders>
              <w:top w:val="single" w:sz="4" w:space="0" w:color="auto"/>
              <w:left w:val="single" w:sz="4" w:space="0" w:color="auto"/>
              <w:bottom w:val="single" w:sz="4" w:space="0" w:color="auto"/>
              <w:right w:val="single" w:sz="4" w:space="0" w:color="auto"/>
            </w:tcBorders>
            <w:hideMark/>
          </w:tcPr>
          <w:p w:rsidR="006941DF" w:rsidRPr="006941DF" w:rsidRDefault="006941DF" w:rsidP="00DD21CA">
            <w:pPr>
              <w:rPr>
                <w:sz w:val="22"/>
                <w:szCs w:val="22"/>
              </w:rPr>
            </w:pPr>
            <w:r w:rsidRPr="006941DF">
              <w:rPr>
                <w:sz w:val="22"/>
                <w:szCs w:val="22"/>
              </w:rPr>
              <w:t>ОО</w:t>
            </w:r>
          </w:p>
        </w:tc>
      </w:tr>
      <w:tr w:rsidR="006941DF" w:rsidRPr="006941DF" w:rsidTr="00DF3065">
        <w:trPr>
          <w:trHeight w:val="570"/>
        </w:trPr>
        <w:tc>
          <w:tcPr>
            <w:tcW w:w="851" w:type="dxa"/>
            <w:vMerge w:val="restart"/>
            <w:tcBorders>
              <w:top w:val="single" w:sz="4" w:space="0" w:color="auto"/>
              <w:left w:val="single" w:sz="4" w:space="0" w:color="auto"/>
              <w:bottom w:val="single" w:sz="4" w:space="0" w:color="auto"/>
              <w:right w:val="single" w:sz="4" w:space="0" w:color="auto"/>
            </w:tcBorders>
            <w:textDirection w:val="btLr"/>
            <w:hideMark/>
          </w:tcPr>
          <w:p w:rsidR="006941DF" w:rsidRPr="006941DF" w:rsidRDefault="006941DF" w:rsidP="00011326">
            <w:pPr>
              <w:ind w:left="113" w:right="113"/>
              <w:rPr>
                <w:sz w:val="22"/>
                <w:szCs w:val="22"/>
              </w:rPr>
            </w:pPr>
            <w:r w:rsidRPr="006941DF">
              <w:rPr>
                <w:sz w:val="22"/>
                <w:szCs w:val="22"/>
              </w:rPr>
              <w:t>Общекультурное</w:t>
            </w:r>
          </w:p>
        </w:tc>
        <w:tc>
          <w:tcPr>
            <w:tcW w:w="1417" w:type="dxa"/>
            <w:vMerge w:val="restart"/>
            <w:tcBorders>
              <w:top w:val="single" w:sz="4" w:space="0" w:color="auto"/>
              <w:left w:val="single" w:sz="4" w:space="0" w:color="auto"/>
              <w:right w:val="single" w:sz="4" w:space="0" w:color="auto"/>
            </w:tcBorders>
            <w:hideMark/>
          </w:tcPr>
          <w:p w:rsidR="006941DF" w:rsidRPr="006941DF" w:rsidRDefault="006941DF" w:rsidP="00DD21CA">
            <w:pPr>
              <w:rPr>
                <w:sz w:val="22"/>
                <w:szCs w:val="22"/>
              </w:rPr>
            </w:pPr>
            <w:r w:rsidRPr="006941DF">
              <w:rPr>
                <w:sz w:val="22"/>
                <w:szCs w:val="22"/>
              </w:rPr>
              <w:t>Художественное творчество</w:t>
            </w:r>
          </w:p>
        </w:tc>
        <w:tc>
          <w:tcPr>
            <w:tcW w:w="1983" w:type="dxa"/>
            <w:tcBorders>
              <w:top w:val="single" w:sz="4" w:space="0" w:color="auto"/>
              <w:left w:val="single" w:sz="4" w:space="0" w:color="auto"/>
              <w:bottom w:val="single" w:sz="4" w:space="0" w:color="auto"/>
              <w:right w:val="single" w:sz="4" w:space="0" w:color="auto"/>
            </w:tcBorders>
            <w:hideMark/>
          </w:tcPr>
          <w:p w:rsidR="006941DF" w:rsidRPr="006941DF" w:rsidRDefault="006941DF" w:rsidP="00DD21CA">
            <w:pPr>
              <w:rPr>
                <w:sz w:val="22"/>
                <w:szCs w:val="22"/>
              </w:rPr>
            </w:pPr>
            <w:r w:rsidRPr="006941DF">
              <w:rPr>
                <w:sz w:val="22"/>
                <w:szCs w:val="22"/>
              </w:rPr>
              <w:t>«Музыкальная фантазия»</w:t>
            </w:r>
          </w:p>
          <w:p w:rsidR="006941DF" w:rsidRPr="006941DF" w:rsidRDefault="006941DF" w:rsidP="00DD21CA">
            <w:pPr>
              <w:rPr>
                <w:sz w:val="22"/>
                <w:szCs w:val="22"/>
              </w:rPr>
            </w:pPr>
          </w:p>
        </w:tc>
        <w:tc>
          <w:tcPr>
            <w:tcW w:w="1843" w:type="dxa"/>
            <w:tcBorders>
              <w:top w:val="single" w:sz="4" w:space="0" w:color="auto"/>
              <w:left w:val="single" w:sz="4" w:space="0" w:color="auto"/>
              <w:bottom w:val="single" w:sz="4" w:space="0" w:color="auto"/>
              <w:right w:val="single" w:sz="4" w:space="0" w:color="auto"/>
            </w:tcBorders>
          </w:tcPr>
          <w:p w:rsidR="006941DF" w:rsidRPr="006941DF" w:rsidRDefault="006941DF" w:rsidP="00DD21CA">
            <w:pPr>
              <w:rPr>
                <w:sz w:val="22"/>
                <w:szCs w:val="22"/>
              </w:rPr>
            </w:pPr>
            <w:r w:rsidRPr="006941DF">
              <w:rPr>
                <w:sz w:val="22"/>
                <w:szCs w:val="22"/>
              </w:rPr>
              <w:t>Кружковые занятия</w:t>
            </w:r>
          </w:p>
        </w:tc>
        <w:tc>
          <w:tcPr>
            <w:tcW w:w="708" w:type="dxa"/>
            <w:tcBorders>
              <w:top w:val="single" w:sz="4" w:space="0" w:color="auto"/>
              <w:left w:val="single" w:sz="4" w:space="0" w:color="auto"/>
              <w:bottom w:val="single" w:sz="4" w:space="0" w:color="auto"/>
              <w:right w:val="single" w:sz="4" w:space="0" w:color="auto"/>
            </w:tcBorders>
            <w:hideMark/>
          </w:tcPr>
          <w:p w:rsidR="006941DF" w:rsidRPr="006941DF" w:rsidRDefault="006941DF" w:rsidP="00DD21CA">
            <w:pPr>
              <w:rPr>
                <w:sz w:val="22"/>
                <w:szCs w:val="22"/>
              </w:rPr>
            </w:pPr>
            <w:r w:rsidRPr="006941DF">
              <w:rPr>
                <w:sz w:val="22"/>
                <w:szCs w:val="22"/>
              </w:rPr>
              <w:t>1/</w:t>
            </w:r>
          </w:p>
          <w:p w:rsidR="006941DF" w:rsidRPr="006941DF" w:rsidRDefault="006941DF" w:rsidP="00DD21CA">
            <w:pPr>
              <w:rPr>
                <w:sz w:val="22"/>
                <w:szCs w:val="22"/>
              </w:rPr>
            </w:pPr>
            <w:r w:rsidRPr="006941DF">
              <w:rPr>
                <w:sz w:val="22"/>
                <w:szCs w:val="22"/>
              </w:rPr>
              <w:t>33</w:t>
            </w:r>
          </w:p>
        </w:tc>
        <w:tc>
          <w:tcPr>
            <w:tcW w:w="709" w:type="dxa"/>
            <w:tcBorders>
              <w:top w:val="single" w:sz="4" w:space="0" w:color="auto"/>
              <w:left w:val="single" w:sz="4" w:space="0" w:color="auto"/>
              <w:bottom w:val="single" w:sz="4" w:space="0" w:color="auto"/>
              <w:right w:val="single" w:sz="4" w:space="0" w:color="auto"/>
            </w:tcBorders>
            <w:hideMark/>
          </w:tcPr>
          <w:p w:rsidR="006941DF" w:rsidRPr="006941DF" w:rsidRDefault="006941DF" w:rsidP="00DD21CA">
            <w:pPr>
              <w:rPr>
                <w:sz w:val="22"/>
                <w:szCs w:val="22"/>
              </w:rPr>
            </w:pPr>
            <w:r w:rsidRPr="006941DF">
              <w:rPr>
                <w:sz w:val="22"/>
                <w:szCs w:val="22"/>
              </w:rPr>
              <w:t>1/</w:t>
            </w:r>
          </w:p>
          <w:p w:rsidR="006941DF" w:rsidRPr="006941DF" w:rsidRDefault="006941DF" w:rsidP="00DD21CA">
            <w:pPr>
              <w:rPr>
                <w:sz w:val="22"/>
                <w:szCs w:val="22"/>
              </w:rPr>
            </w:pPr>
            <w:r w:rsidRPr="006941DF">
              <w:rPr>
                <w:sz w:val="22"/>
                <w:szCs w:val="22"/>
              </w:rPr>
              <w:t>34</w:t>
            </w:r>
          </w:p>
        </w:tc>
        <w:tc>
          <w:tcPr>
            <w:tcW w:w="709" w:type="dxa"/>
            <w:tcBorders>
              <w:top w:val="single" w:sz="4" w:space="0" w:color="auto"/>
              <w:left w:val="single" w:sz="4" w:space="0" w:color="auto"/>
              <w:bottom w:val="single" w:sz="4" w:space="0" w:color="auto"/>
              <w:right w:val="single" w:sz="4" w:space="0" w:color="auto"/>
            </w:tcBorders>
            <w:hideMark/>
          </w:tcPr>
          <w:p w:rsidR="006941DF" w:rsidRPr="006941DF" w:rsidRDefault="006941DF" w:rsidP="007766FF">
            <w:pPr>
              <w:rPr>
                <w:sz w:val="22"/>
                <w:szCs w:val="22"/>
              </w:rPr>
            </w:pPr>
            <w:r w:rsidRPr="006941DF">
              <w:rPr>
                <w:sz w:val="22"/>
                <w:szCs w:val="22"/>
              </w:rPr>
              <w:t>1/</w:t>
            </w:r>
          </w:p>
          <w:p w:rsidR="006941DF" w:rsidRPr="006941DF" w:rsidRDefault="006941DF" w:rsidP="007766FF">
            <w:pPr>
              <w:rPr>
                <w:sz w:val="22"/>
                <w:szCs w:val="22"/>
              </w:rPr>
            </w:pPr>
            <w:r w:rsidRPr="006941DF">
              <w:rPr>
                <w:sz w:val="22"/>
                <w:szCs w:val="22"/>
              </w:rPr>
              <w:t>34</w:t>
            </w:r>
          </w:p>
        </w:tc>
        <w:tc>
          <w:tcPr>
            <w:tcW w:w="710" w:type="dxa"/>
            <w:tcBorders>
              <w:top w:val="single" w:sz="4" w:space="0" w:color="auto"/>
              <w:left w:val="single" w:sz="4" w:space="0" w:color="auto"/>
              <w:bottom w:val="single" w:sz="4" w:space="0" w:color="auto"/>
              <w:right w:val="single" w:sz="4" w:space="0" w:color="auto"/>
            </w:tcBorders>
            <w:hideMark/>
          </w:tcPr>
          <w:p w:rsidR="006941DF" w:rsidRPr="006941DF" w:rsidRDefault="006941DF" w:rsidP="007766FF">
            <w:pPr>
              <w:rPr>
                <w:sz w:val="22"/>
                <w:szCs w:val="22"/>
              </w:rPr>
            </w:pPr>
            <w:r w:rsidRPr="006941DF">
              <w:rPr>
                <w:sz w:val="22"/>
                <w:szCs w:val="22"/>
              </w:rPr>
              <w:t>1/</w:t>
            </w:r>
          </w:p>
          <w:p w:rsidR="006941DF" w:rsidRPr="006941DF" w:rsidRDefault="006941DF" w:rsidP="007766FF">
            <w:pPr>
              <w:rPr>
                <w:sz w:val="22"/>
                <w:szCs w:val="22"/>
              </w:rPr>
            </w:pPr>
            <w:r w:rsidRPr="006941DF">
              <w:rPr>
                <w:sz w:val="22"/>
                <w:szCs w:val="22"/>
              </w:rPr>
              <w:t>34</w:t>
            </w:r>
          </w:p>
        </w:tc>
        <w:tc>
          <w:tcPr>
            <w:tcW w:w="709" w:type="dxa"/>
            <w:tcBorders>
              <w:top w:val="single" w:sz="4" w:space="0" w:color="auto"/>
              <w:left w:val="single" w:sz="4" w:space="0" w:color="auto"/>
              <w:bottom w:val="single" w:sz="4" w:space="0" w:color="auto"/>
              <w:right w:val="single" w:sz="4" w:space="0" w:color="auto"/>
            </w:tcBorders>
          </w:tcPr>
          <w:p w:rsidR="006941DF" w:rsidRPr="006941DF" w:rsidRDefault="006941DF" w:rsidP="00DD21CA">
            <w:pPr>
              <w:rPr>
                <w:sz w:val="22"/>
                <w:szCs w:val="22"/>
              </w:rPr>
            </w:pPr>
            <w:r w:rsidRPr="006941DF">
              <w:rPr>
                <w:sz w:val="22"/>
                <w:szCs w:val="22"/>
              </w:rPr>
              <w:t>4/136</w:t>
            </w:r>
          </w:p>
        </w:tc>
        <w:tc>
          <w:tcPr>
            <w:tcW w:w="993" w:type="dxa"/>
            <w:tcBorders>
              <w:top w:val="single" w:sz="4" w:space="0" w:color="auto"/>
              <w:left w:val="single" w:sz="4" w:space="0" w:color="auto"/>
              <w:bottom w:val="single" w:sz="4" w:space="0" w:color="auto"/>
              <w:right w:val="single" w:sz="4" w:space="0" w:color="auto"/>
            </w:tcBorders>
            <w:hideMark/>
          </w:tcPr>
          <w:p w:rsidR="006941DF" w:rsidRPr="006941DF" w:rsidRDefault="006941DF" w:rsidP="00DD21CA">
            <w:pPr>
              <w:rPr>
                <w:sz w:val="22"/>
                <w:szCs w:val="22"/>
              </w:rPr>
            </w:pPr>
            <w:r w:rsidRPr="006941DF">
              <w:rPr>
                <w:sz w:val="22"/>
                <w:szCs w:val="22"/>
              </w:rPr>
              <w:t>ОО</w:t>
            </w:r>
          </w:p>
        </w:tc>
      </w:tr>
      <w:tr w:rsidR="006941DF" w:rsidRPr="006941DF" w:rsidTr="00DF3065">
        <w:trPr>
          <w:trHeight w:val="570"/>
        </w:trPr>
        <w:tc>
          <w:tcPr>
            <w:tcW w:w="851" w:type="dxa"/>
            <w:vMerge/>
            <w:tcBorders>
              <w:top w:val="single" w:sz="4" w:space="0" w:color="auto"/>
              <w:left w:val="single" w:sz="4" w:space="0" w:color="auto"/>
              <w:bottom w:val="single" w:sz="4" w:space="0" w:color="auto"/>
              <w:right w:val="single" w:sz="4" w:space="0" w:color="auto"/>
            </w:tcBorders>
            <w:textDirection w:val="btLr"/>
            <w:hideMark/>
          </w:tcPr>
          <w:p w:rsidR="006941DF" w:rsidRPr="006941DF" w:rsidRDefault="006941DF" w:rsidP="00011326">
            <w:pPr>
              <w:ind w:left="113" w:right="113"/>
              <w:rPr>
                <w:sz w:val="22"/>
                <w:szCs w:val="22"/>
              </w:rPr>
            </w:pPr>
          </w:p>
        </w:tc>
        <w:tc>
          <w:tcPr>
            <w:tcW w:w="1417" w:type="dxa"/>
            <w:vMerge/>
            <w:tcBorders>
              <w:left w:val="single" w:sz="4" w:space="0" w:color="auto"/>
              <w:bottom w:val="single" w:sz="4" w:space="0" w:color="auto"/>
              <w:right w:val="single" w:sz="4" w:space="0" w:color="auto"/>
            </w:tcBorders>
            <w:hideMark/>
          </w:tcPr>
          <w:p w:rsidR="006941DF" w:rsidRPr="006941DF" w:rsidRDefault="006941DF" w:rsidP="00DD21CA">
            <w:pPr>
              <w:rPr>
                <w:sz w:val="22"/>
                <w:szCs w:val="22"/>
              </w:rPr>
            </w:pPr>
          </w:p>
        </w:tc>
        <w:tc>
          <w:tcPr>
            <w:tcW w:w="1983" w:type="dxa"/>
            <w:tcBorders>
              <w:top w:val="single" w:sz="4" w:space="0" w:color="auto"/>
              <w:left w:val="single" w:sz="4" w:space="0" w:color="auto"/>
              <w:bottom w:val="single" w:sz="4" w:space="0" w:color="auto"/>
              <w:right w:val="single" w:sz="4" w:space="0" w:color="auto"/>
            </w:tcBorders>
            <w:hideMark/>
          </w:tcPr>
          <w:p w:rsidR="006941DF" w:rsidRPr="006941DF" w:rsidRDefault="006941DF" w:rsidP="00DD21CA">
            <w:pPr>
              <w:rPr>
                <w:sz w:val="22"/>
                <w:szCs w:val="22"/>
              </w:rPr>
            </w:pPr>
            <w:r w:rsidRPr="006941DF">
              <w:rPr>
                <w:sz w:val="22"/>
                <w:szCs w:val="22"/>
              </w:rPr>
              <w:t>Танцы</w:t>
            </w:r>
          </w:p>
        </w:tc>
        <w:tc>
          <w:tcPr>
            <w:tcW w:w="1843" w:type="dxa"/>
            <w:tcBorders>
              <w:top w:val="single" w:sz="4" w:space="0" w:color="auto"/>
              <w:left w:val="single" w:sz="4" w:space="0" w:color="auto"/>
              <w:bottom w:val="single" w:sz="4" w:space="0" w:color="auto"/>
              <w:right w:val="single" w:sz="4" w:space="0" w:color="auto"/>
            </w:tcBorders>
          </w:tcPr>
          <w:p w:rsidR="006941DF" w:rsidRPr="006941DF" w:rsidRDefault="006941DF" w:rsidP="00DD21CA">
            <w:pPr>
              <w:rPr>
                <w:sz w:val="22"/>
                <w:szCs w:val="22"/>
              </w:rPr>
            </w:pPr>
            <w:r w:rsidRPr="006941DF">
              <w:rPr>
                <w:sz w:val="22"/>
                <w:szCs w:val="22"/>
              </w:rPr>
              <w:t>Кружковые занятия</w:t>
            </w:r>
          </w:p>
        </w:tc>
        <w:tc>
          <w:tcPr>
            <w:tcW w:w="708" w:type="dxa"/>
            <w:tcBorders>
              <w:top w:val="single" w:sz="4" w:space="0" w:color="auto"/>
              <w:left w:val="single" w:sz="4" w:space="0" w:color="auto"/>
              <w:bottom w:val="single" w:sz="4" w:space="0" w:color="auto"/>
              <w:right w:val="single" w:sz="4" w:space="0" w:color="auto"/>
            </w:tcBorders>
            <w:hideMark/>
          </w:tcPr>
          <w:p w:rsidR="006941DF" w:rsidRPr="006941DF" w:rsidRDefault="006941DF" w:rsidP="00DD21CA">
            <w:pPr>
              <w:rPr>
                <w:sz w:val="22"/>
                <w:szCs w:val="22"/>
              </w:rPr>
            </w:pPr>
          </w:p>
        </w:tc>
        <w:tc>
          <w:tcPr>
            <w:tcW w:w="709" w:type="dxa"/>
            <w:tcBorders>
              <w:top w:val="single" w:sz="4" w:space="0" w:color="auto"/>
              <w:left w:val="single" w:sz="4" w:space="0" w:color="auto"/>
              <w:bottom w:val="single" w:sz="4" w:space="0" w:color="auto"/>
              <w:right w:val="single" w:sz="4" w:space="0" w:color="auto"/>
            </w:tcBorders>
            <w:hideMark/>
          </w:tcPr>
          <w:p w:rsidR="006941DF" w:rsidRPr="006941DF" w:rsidRDefault="006941DF" w:rsidP="00DD21CA">
            <w:pPr>
              <w:rPr>
                <w:sz w:val="22"/>
                <w:szCs w:val="22"/>
              </w:rPr>
            </w:pPr>
          </w:p>
        </w:tc>
        <w:tc>
          <w:tcPr>
            <w:tcW w:w="709" w:type="dxa"/>
            <w:tcBorders>
              <w:top w:val="single" w:sz="4" w:space="0" w:color="auto"/>
              <w:left w:val="single" w:sz="4" w:space="0" w:color="auto"/>
              <w:bottom w:val="single" w:sz="4" w:space="0" w:color="auto"/>
              <w:right w:val="single" w:sz="4" w:space="0" w:color="auto"/>
            </w:tcBorders>
            <w:hideMark/>
          </w:tcPr>
          <w:p w:rsidR="006941DF" w:rsidRPr="006941DF" w:rsidRDefault="006941DF" w:rsidP="007766FF">
            <w:pPr>
              <w:rPr>
                <w:sz w:val="22"/>
                <w:szCs w:val="22"/>
              </w:rPr>
            </w:pPr>
          </w:p>
        </w:tc>
        <w:tc>
          <w:tcPr>
            <w:tcW w:w="710" w:type="dxa"/>
            <w:tcBorders>
              <w:top w:val="single" w:sz="4" w:space="0" w:color="auto"/>
              <w:left w:val="single" w:sz="4" w:space="0" w:color="auto"/>
              <w:bottom w:val="single" w:sz="4" w:space="0" w:color="auto"/>
              <w:right w:val="single" w:sz="4" w:space="0" w:color="auto"/>
            </w:tcBorders>
            <w:hideMark/>
          </w:tcPr>
          <w:p w:rsidR="006941DF" w:rsidRPr="006941DF" w:rsidRDefault="006941DF" w:rsidP="007766FF">
            <w:pPr>
              <w:rPr>
                <w:sz w:val="22"/>
                <w:szCs w:val="22"/>
              </w:rPr>
            </w:pPr>
            <w:r w:rsidRPr="006941DF">
              <w:rPr>
                <w:sz w:val="22"/>
                <w:szCs w:val="22"/>
              </w:rPr>
              <w:t>1/34</w:t>
            </w:r>
          </w:p>
        </w:tc>
        <w:tc>
          <w:tcPr>
            <w:tcW w:w="709" w:type="dxa"/>
            <w:tcBorders>
              <w:top w:val="single" w:sz="4" w:space="0" w:color="auto"/>
              <w:left w:val="single" w:sz="4" w:space="0" w:color="auto"/>
              <w:bottom w:val="single" w:sz="4" w:space="0" w:color="auto"/>
              <w:right w:val="single" w:sz="4" w:space="0" w:color="auto"/>
            </w:tcBorders>
          </w:tcPr>
          <w:p w:rsidR="006941DF" w:rsidRPr="006941DF" w:rsidRDefault="006941DF" w:rsidP="00DD21CA">
            <w:pPr>
              <w:rPr>
                <w:sz w:val="22"/>
                <w:szCs w:val="22"/>
              </w:rPr>
            </w:pPr>
          </w:p>
        </w:tc>
        <w:tc>
          <w:tcPr>
            <w:tcW w:w="993" w:type="dxa"/>
            <w:tcBorders>
              <w:top w:val="single" w:sz="4" w:space="0" w:color="auto"/>
              <w:left w:val="single" w:sz="4" w:space="0" w:color="auto"/>
              <w:bottom w:val="single" w:sz="4" w:space="0" w:color="auto"/>
              <w:right w:val="single" w:sz="4" w:space="0" w:color="auto"/>
            </w:tcBorders>
            <w:hideMark/>
          </w:tcPr>
          <w:p w:rsidR="006941DF" w:rsidRPr="006941DF" w:rsidRDefault="006941DF" w:rsidP="00DD21CA">
            <w:pPr>
              <w:rPr>
                <w:sz w:val="22"/>
                <w:szCs w:val="22"/>
              </w:rPr>
            </w:pPr>
            <w:r w:rsidRPr="006941DF">
              <w:rPr>
                <w:sz w:val="22"/>
                <w:szCs w:val="22"/>
              </w:rPr>
              <w:t>ДМШ</w:t>
            </w:r>
          </w:p>
        </w:tc>
      </w:tr>
      <w:tr w:rsidR="006941DF" w:rsidRPr="006941DF" w:rsidTr="00011326">
        <w:trPr>
          <w:trHeight w:val="243"/>
        </w:trPr>
        <w:tc>
          <w:tcPr>
            <w:tcW w:w="851" w:type="dxa"/>
            <w:vMerge/>
            <w:tcBorders>
              <w:top w:val="single" w:sz="4" w:space="0" w:color="auto"/>
              <w:left w:val="single" w:sz="4" w:space="0" w:color="auto"/>
              <w:bottom w:val="single" w:sz="4" w:space="0" w:color="auto"/>
              <w:right w:val="single" w:sz="4" w:space="0" w:color="auto"/>
            </w:tcBorders>
            <w:textDirection w:val="btLr"/>
            <w:vAlign w:val="center"/>
            <w:hideMark/>
          </w:tcPr>
          <w:p w:rsidR="006941DF" w:rsidRPr="006941DF" w:rsidRDefault="006941DF" w:rsidP="00011326">
            <w:pPr>
              <w:ind w:left="113" w:right="113"/>
              <w:rPr>
                <w:sz w:val="22"/>
                <w:szCs w:val="22"/>
              </w:rPr>
            </w:pPr>
          </w:p>
        </w:tc>
        <w:tc>
          <w:tcPr>
            <w:tcW w:w="1417" w:type="dxa"/>
            <w:vMerge w:val="restart"/>
            <w:tcBorders>
              <w:top w:val="single" w:sz="4" w:space="0" w:color="auto"/>
              <w:left w:val="single" w:sz="4" w:space="0" w:color="auto"/>
              <w:right w:val="single" w:sz="4" w:space="0" w:color="auto"/>
            </w:tcBorders>
          </w:tcPr>
          <w:p w:rsidR="006941DF" w:rsidRPr="006941DF" w:rsidRDefault="006941DF" w:rsidP="00DD21CA">
            <w:pPr>
              <w:rPr>
                <w:sz w:val="22"/>
                <w:szCs w:val="22"/>
              </w:rPr>
            </w:pPr>
            <w:r w:rsidRPr="006941DF">
              <w:rPr>
                <w:sz w:val="22"/>
                <w:szCs w:val="22"/>
              </w:rPr>
              <w:t>Досугово-развлекательная деятельность</w:t>
            </w:r>
          </w:p>
        </w:tc>
        <w:tc>
          <w:tcPr>
            <w:tcW w:w="1983" w:type="dxa"/>
            <w:vMerge w:val="restart"/>
            <w:tcBorders>
              <w:top w:val="single" w:sz="4" w:space="0" w:color="auto"/>
              <w:left w:val="single" w:sz="4" w:space="0" w:color="auto"/>
              <w:right w:val="single" w:sz="4" w:space="0" w:color="auto"/>
            </w:tcBorders>
            <w:hideMark/>
          </w:tcPr>
          <w:p w:rsidR="006941DF" w:rsidRPr="006941DF" w:rsidRDefault="006941DF" w:rsidP="00DD21CA">
            <w:pPr>
              <w:rPr>
                <w:sz w:val="22"/>
                <w:szCs w:val="22"/>
              </w:rPr>
            </w:pPr>
            <w:r w:rsidRPr="006941DF">
              <w:rPr>
                <w:sz w:val="22"/>
                <w:szCs w:val="22"/>
              </w:rPr>
              <w:t>«Мир школьных праздников</w:t>
            </w:r>
          </w:p>
          <w:p w:rsidR="006941DF" w:rsidRPr="006941DF" w:rsidRDefault="006941DF" w:rsidP="00DD21CA">
            <w:pPr>
              <w:rPr>
                <w:sz w:val="22"/>
                <w:szCs w:val="22"/>
              </w:rPr>
            </w:pPr>
            <w:r w:rsidRPr="006941DF">
              <w:rPr>
                <w:sz w:val="22"/>
                <w:szCs w:val="22"/>
              </w:rPr>
              <w:t>(по выбору учащихся)</w:t>
            </w:r>
          </w:p>
        </w:tc>
        <w:tc>
          <w:tcPr>
            <w:tcW w:w="1843" w:type="dxa"/>
            <w:tcBorders>
              <w:top w:val="single" w:sz="4" w:space="0" w:color="auto"/>
              <w:left w:val="single" w:sz="4" w:space="0" w:color="auto"/>
              <w:bottom w:val="single" w:sz="4" w:space="0" w:color="auto"/>
              <w:right w:val="single" w:sz="4" w:space="0" w:color="auto"/>
            </w:tcBorders>
          </w:tcPr>
          <w:p w:rsidR="006941DF" w:rsidRPr="006941DF" w:rsidRDefault="006941DF" w:rsidP="00DD21CA">
            <w:pPr>
              <w:rPr>
                <w:sz w:val="22"/>
                <w:szCs w:val="22"/>
              </w:rPr>
            </w:pPr>
            <w:r w:rsidRPr="006941DF">
              <w:rPr>
                <w:sz w:val="22"/>
                <w:szCs w:val="22"/>
              </w:rPr>
              <w:t>Кружковые занятия</w:t>
            </w:r>
          </w:p>
        </w:tc>
        <w:tc>
          <w:tcPr>
            <w:tcW w:w="708" w:type="dxa"/>
            <w:tcBorders>
              <w:top w:val="single" w:sz="4" w:space="0" w:color="auto"/>
              <w:left w:val="single" w:sz="4" w:space="0" w:color="auto"/>
              <w:bottom w:val="single" w:sz="4" w:space="0" w:color="auto"/>
              <w:right w:val="single" w:sz="4" w:space="0" w:color="auto"/>
            </w:tcBorders>
          </w:tcPr>
          <w:p w:rsidR="006941DF" w:rsidRPr="006941DF" w:rsidRDefault="006941DF" w:rsidP="00DD21CA">
            <w:pPr>
              <w:rPr>
                <w:sz w:val="22"/>
                <w:szCs w:val="22"/>
              </w:rPr>
            </w:pPr>
          </w:p>
        </w:tc>
        <w:tc>
          <w:tcPr>
            <w:tcW w:w="709" w:type="dxa"/>
            <w:tcBorders>
              <w:top w:val="single" w:sz="4" w:space="0" w:color="auto"/>
              <w:left w:val="single" w:sz="4" w:space="0" w:color="auto"/>
              <w:bottom w:val="single" w:sz="4" w:space="0" w:color="auto"/>
              <w:right w:val="single" w:sz="4" w:space="0" w:color="auto"/>
            </w:tcBorders>
          </w:tcPr>
          <w:p w:rsidR="006941DF" w:rsidRPr="006941DF" w:rsidRDefault="006941DF" w:rsidP="00DD21CA">
            <w:pPr>
              <w:rPr>
                <w:sz w:val="22"/>
                <w:szCs w:val="22"/>
              </w:rPr>
            </w:pPr>
          </w:p>
        </w:tc>
        <w:tc>
          <w:tcPr>
            <w:tcW w:w="709" w:type="dxa"/>
            <w:tcBorders>
              <w:top w:val="single" w:sz="4" w:space="0" w:color="auto"/>
              <w:left w:val="single" w:sz="4" w:space="0" w:color="auto"/>
              <w:bottom w:val="single" w:sz="4" w:space="0" w:color="auto"/>
              <w:right w:val="single" w:sz="4" w:space="0" w:color="auto"/>
            </w:tcBorders>
          </w:tcPr>
          <w:p w:rsidR="006941DF" w:rsidRPr="006941DF" w:rsidRDefault="006941DF" w:rsidP="00DD21CA">
            <w:pPr>
              <w:rPr>
                <w:sz w:val="22"/>
                <w:szCs w:val="22"/>
              </w:rPr>
            </w:pPr>
          </w:p>
        </w:tc>
        <w:tc>
          <w:tcPr>
            <w:tcW w:w="710" w:type="dxa"/>
            <w:tcBorders>
              <w:top w:val="single" w:sz="4" w:space="0" w:color="auto"/>
              <w:left w:val="single" w:sz="4" w:space="0" w:color="auto"/>
              <w:bottom w:val="single" w:sz="4" w:space="0" w:color="auto"/>
              <w:right w:val="single" w:sz="4" w:space="0" w:color="auto"/>
            </w:tcBorders>
          </w:tcPr>
          <w:p w:rsidR="006941DF" w:rsidRPr="006941DF" w:rsidRDefault="006941DF" w:rsidP="00DD21CA">
            <w:pPr>
              <w:rPr>
                <w:sz w:val="22"/>
                <w:szCs w:val="22"/>
              </w:rPr>
            </w:pPr>
          </w:p>
        </w:tc>
        <w:tc>
          <w:tcPr>
            <w:tcW w:w="709" w:type="dxa"/>
            <w:tcBorders>
              <w:top w:val="single" w:sz="4" w:space="0" w:color="auto"/>
              <w:left w:val="single" w:sz="4" w:space="0" w:color="auto"/>
              <w:bottom w:val="single" w:sz="4" w:space="0" w:color="auto"/>
              <w:right w:val="single" w:sz="4" w:space="0" w:color="auto"/>
            </w:tcBorders>
          </w:tcPr>
          <w:p w:rsidR="006941DF" w:rsidRPr="006941DF" w:rsidRDefault="006941DF" w:rsidP="00DD21CA">
            <w:pPr>
              <w:rPr>
                <w:sz w:val="22"/>
                <w:szCs w:val="22"/>
              </w:rPr>
            </w:pPr>
          </w:p>
        </w:tc>
        <w:tc>
          <w:tcPr>
            <w:tcW w:w="993" w:type="dxa"/>
            <w:tcBorders>
              <w:top w:val="single" w:sz="4" w:space="0" w:color="auto"/>
              <w:left w:val="single" w:sz="4" w:space="0" w:color="auto"/>
              <w:bottom w:val="single" w:sz="4" w:space="0" w:color="auto"/>
              <w:right w:val="single" w:sz="4" w:space="0" w:color="auto"/>
            </w:tcBorders>
            <w:hideMark/>
          </w:tcPr>
          <w:p w:rsidR="006941DF" w:rsidRPr="006941DF" w:rsidRDefault="006941DF" w:rsidP="00DD21CA">
            <w:pPr>
              <w:rPr>
                <w:sz w:val="22"/>
                <w:szCs w:val="22"/>
              </w:rPr>
            </w:pPr>
            <w:r w:rsidRPr="006941DF">
              <w:rPr>
                <w:sz w:val="22"/>
                <w:szCs w:val="22"/>
              </w:rPr>
              <w:t>ДДТ</w:t>
            </w:r>
          </w:p>
        </w:tc>
      </w:tr>
      <w:tr w:rsidR="006941DF" w:rsidRPr="006941DF" w:rsidTr="00011326">
        <w:trPr>
          <w:trHeight w:val="228"/>
        </w:trPr>
        <w:tc>
          <w:tcPr>
            <w:tcW w:w="851" w:type="dxa"/>
            <w:vMerge/>
            <w:tcBorders>
              <w:top w:val="single" w:sz="4" w:space="0" w:color="auto"/>
              <w:left w:val="single" w:sz="4" w:space="0" w:color="auto"/>
              <w:bottom w:val="single" w:sz="4" w:space="0" w:color="auto"/>
              <w:right w:val="single" w:sz="4" w:space="0" w:color="auto"/>
            </w:tcBorders>
            <w:textDirection w:val="btLr"/>
            <w:vAlign w:val="center"/>
            <w:hideMark/>
          </w:tcPr>
          <w:p w:rsidR="006941DF" w:rsidRPr="006941DF" w:rsidRDefault="006941DF" w:rsidP="00011326">
            <w:pPr>
              <w:ind w:left="113" w:right="113"/>
              <w:rPr>
                <w:sz w:val="22"/>
                <w:szCs w:val="22"/>
              </w:rPr>
            </w:pPr>
          </w:p>
        </w:tc>
        <w:tc>
          <w:tcPr>
            <w:tcW w:w="1417" w:type="dxa"/>
            <w:vMerge/>
            <w:tcBorders>
              <w:left w:val="single" w:sz="4" w:space="0" w:color="auto"/>
              <w:bottom w:val="single" w:sz="4" w:space="0" w:color="auto"/>
              <w:right w:val="single" w:sz="4" w:space="0" w:color="auto"/>
            </w:tcBorders>
          </w:tcPr>
          <w:p w:rsidR="006941DF" w:rsidRPr="006941DF" w:rsidRDefault="006941DF" w:rsidP="00DD21CA">
            <w:pPr>
              <w:rPr>
                <w:sz w:val="22"/>
                <w:szCs w:val="22"/>
              </w:rPr>
            </w:pPr>
          </w:p>
        </w:tc>
        <w:tc>
          <w:tcPr>
            <w:tcW w:w="1983" w:type="dxa"/>
            <w:vMerge/>
            <w:tcBorders>
              <w:left w:val="single" w:sz="4" w:space="0" w:color="auto"/>
              <w:bottom w:val="single" w:sz="4" w:space="0" w:color="auto"/>
              <w:right w:val="single" w:sz="4" w:space="0" w:color="auto"/>
            </w:tcBorders>
          </w:tcPr>
          <w:p w:rsidR="006941DF" w:rsidRPr="006941DF" w:rsidRDefault="006941DF" w:rsidP="00DD21CA">
            <w:pPr>
              <w:rPr>
                <w:sz w:val="22"/>
                <w:szCs w:val="22"/>
              </w:rPr>
            </w:pPr>
          </w:p>
        </w:tc>
        <w:tc>
          <w:tcPr>
            <w:tcW w:w="1843" w:type="dxa"/>
            <w:tcBorders>
              <w:top w:val="single" w:sz="4" w:space="0" w:color="auto"/>
              <w:left w:val="single" w:sz="4" w:space="0" w:color="auto"/>
              <w:bottom w:val="single" w:sz="4" w:space="0" w:color="auto"/>
              <w:right w:val="single" w:sz="4" w:space="0" w:color="auto"/>
            </w:tcBorders>
            <w:hideMark/>
          </w:tcPr>
          <w:p w:rsidR="006941DF" w:rsidRPr="006941DF" w:rsidRDefault="006941DF" w:rsidP="00DD21CA">
            <w:pPr>
              <w:rPr>
                <w:sz w:val="22"/>
                <w:szCs w:val="22"/>
              </w:rPr>
            </w:pPr>
            <w:r w:rsidRPr="006941DF">
              <w:rPr>
                <w:sz w:val="22"/>
                <w:szCs w:val="22"/>
              </w:rPr>
              <w:t>Общешкольные и классные праздничные тематические мероприятия</w:t>
            </w:r>
          </w:p>
        </w:tc>
        <w:tc>
          <w:tcPr>
            <w:tcW w:w="708" w:type="dxa"/>
            <w:tcBorders>
              <w:top w:val="single" w:sz="4" w:space="0" w:color="auto"/>
              <w:left w:val="single" w:sz="4" w:space="0" w:color="auto"/>
              <w:bottom w:val="single" w:sz="4" w:space="0" w:color="auto"/>
              <w:right w:val="single" w:sz="4" w:space="0" w:color="auto"/>
            </w:tcBorders>
            <w:hideMark/>
          </w:tcPr>
          <w:p w:rsidR="006941DF" w:rsidRPr="006941DF" w:rsidRDefault="006941DF" w:rsidP="00DD21CA">
            <w:pPr>
              <w:rPr>
                <w:sz w:val="22"/>
                <w:szCs w:val="22"/>
              </w:rPr>
            </w:pPr>
            <w:r w:rsidRPr="006941DF">
              <w:rPr>
                <w:sz w:val="22"/>
                <w:szCs w:val="22"/>
              </w:rPr>
              <w:t>0,25</w:t>
            </w:r>
          </w:p>
          <w:p w:rsidR="006941DF" w:rsidRPr="006941DF" w:rsidRDefault="006941DF" w:rsidP="00DD21CA">
            <w:pPr>
              <w:rPr>
                <w:sz w:val="22"/>
                <w:szCs w:val="22"/>
              </w:rPr>
            </w:pPr>
            <w:r w:rsidRPr="006941DF">
              <w:rPr>
                <w:sz w:val="22"/>
                <w:szCs w:val="22"/>
              </w:rPr>
              <w:t>/8,25</w:t>
            </w:r>
          </w:p>
        </w:tc>
        <w:tc>
          <w:tcPr>
            <w:tcW w:w="709" w:type="dxa"/>
            <w:tcBorders>
              <w:top w:val="single" w:sz="4" w:space="0" w:color="auto"/>
              <w:left w:val="single" w:sz="4" w:space="0" w:color="auto"/>
              <w:bottom w:val="single" w:sz="4" w:space="0" w:color="auto"/>
              <w:right w:val="single" w:sz="4" w:space="0" w:color="auto"/>
            </w:tcBorders>
            <w:hideMark/>
          </w:tcPr>
          <w:p w:rsidR="006941DF" w:rsidRPr="006941DF" w:rsidRDefault="006941DF" w:rsidP="00DD21CA">
            <w:pPr>
              <w:rPr>
                <w:sz w:val="22"/>
                <w:szCs w:val="22"/>
              </w:rPr>
            </w:pPr>
            <w:r w:rsidRPr="006941DF">
              <w:rPr>
                <w:sz w:val="22"/>
                <w:szCs w:val="22"/>
              </w:rPr>
              <w:t>0,25/8,5</w:t>
            </w:r>
          </w:p>
        </w:tc>
        <w:tc>
          <w:tcPr>
            <w:tcW w:w="709" w:type="dxa"/>
            <w:tcBorders>
              <w:top w:val="single" w:sz="4" w:space="0" w:color="auto"/>
              <w:left w:val="single" w:sz="4" w:space="0" w:color="auto"/>
              <w:bottom w:val="single" w:sz="4" w:space="0" w:color="auto"/>
              <w:right w:val="single" w:sz="4" w:space="0" w:color="auto"/>
            </w:tcBorders>
            <w:hideMark/>
          </w:tcPr>
          <w:p w:rsidR="006941DF" w:rsidRPr="006941DF" w:rsidRDefault="006941DF" w:rsidP="00DD21CA">
            <w:pPr>
              <w:rPr>
                <w:sz w:val="22"/>
                <w:szCs w:val="22"/>
              </w:rPr>
            </w:pPr>
            <w:r w:rsidRPr="006941DF">
              <w:rPr>
                <w:sz w:val="22"/>
                <w:szCs w:val="22"/>
              </w:rPr>
              <w:t>0,25/8,5</w:t>
            </w:r>
          </w:p>
        </w:tc>
        <w:tc>
          <w:tcPr>
            <w:tcW w:w="710" w:type="dxa"/>
            <w:tcBorders>
              <w:top w:val="single" w:sz="4" w:space="0" w:color="auto"/>
              <w:left w:val="single" w:sz="4" w:space="0" w:color="auto"/>
              <w:bottom w:val="single" w:sz="4" w:space="0" w:color="auto"/>
              <w:right w:val="single" w:sz="4" w:space="0" w:color="auto"/>
            </w:tcBorders>
            <w:hideMark/>
          </w:tcPr>
          <w:p w:rsidR="006941DF" w:rsidRPr="006941DF" w:rsidRDefault="006941DF" w:rsidP="00DD21CA">
            <w:pPr>
              <w:rPr>
                <w:sz w:val="22"/>
                <w:szCs w:val="22"/>
              </w:rPr>
            </w:pPr>
            <w:r w:rsidRPr="006941DF">
              <w:rPr>
                <w:sz w:val="22"/>
                <w:szCs w:val="22"/>
              </w:rPr>
              <w:t>0,25/8,5</w:t>
            </w:r>
          </w:p>
        </w:tc>
        <w:tc>
          <w:tcPr>
            <w:tcW w:w="709" w:type="dxa"/>
            <w:tcBorders>
              <w:top w:val="single" w:sz="4" w:space="0" w:color="auto"/>
              <w:left w:val="single" w:sz="4" w:space="0" w:color="auto"/>
              <w:bottom w:val="single" w:sz="4" w:space="0" w:color="auto"/>
              <w:right w:val="single" w:sz="4" w:space="0" w:color="auto"/>
            </w:tcBorders>
            <w:hideMark/>
          </w:tcPr>
          <w:p w:rsidR="006941DF" w:rsidRPr="006941DF" w:rsidRDefault="006941DF" w:rsidP="00DD21CA">
            <w:pPr>
              <w:rPr>
                <w:sz w:val="22"/>
                <w:szCs w:val="22"/>
              </w:rPr>
            </w:pPr>
            <w:r w:rsidRPr="006941DF">
              <w:rPr>
                <w:sz w:val="22"/>
                <w:szCs w:val="22"/>
              </w:rPr>
              <w:t>1/34</w:t>
            </w:r>
          </w:p>
        </w:tc>
        <w:tc>
          <w:tcPr>
            <w:tcW w:w="993" w:type="dxa"/>
            <w:tcBorders>
              <w:top w:val="single" w:sz="4" w:space="0" w:color="auto"/>
              <w:left w:val="single" w:sz="4" w:space="0" w:color="auto"/>
              <w:bottom w:val="single" w:sz="4" w:space="0" w:color="auto"/>
              <w:right w:val="single" w:sz="4" w:space="0" w:color="auto"/>
            </w:tcBorders>
            <w:hideMark/>
          </w:tcPr>
          <w:p w:rsidR="006941DF" w:rsidRPr="006941DF" w:rsidRDefault="006941DF" w:rsidP="00DD21CA">
            <w:pPr>
              <w:rPr>
                <w:sz w:val="22"/>
                <w:szCs w:val="22"/>
              </w:rPr>
            </w:pPr>
            <w:r w:rsidRPr="006941DF">
              <w:rPr>
                <w:sz w:val="22"/>
                <w:szCs w:val="22"/>
              </w:rPr>
              <w:t>ОО</w:t>
            </w:r>
          </w:p>
        </w:tc>
      </w:tr>
      <w:tr w:rsidR="006941DF" w:rsidRPr="006941DF" w:rsidTr="00011326">
        <w:trPr>
          <w:cantSplit/>
          <w:trHeight w:val="1134"/>
        </w:trPr>
        <w:tc>
          <w:tcPr>
            <w:tcW w:w="851" w:type="dxa"/>
            <w:tcBorders>
              <w:top w:val="single" w:sz="4" w:space="0" w:color="auto"/>
              <w:left w:val="single" w:sz="4" w:space="0" w:color="auto"/>
              <w:bottom w:val="single" w:sz="4" w:space="0" w:color="auto"/>
              <w:right w:val="single" w:sz="4" w:space="0" w:color="auto"/>
            </w:tcBorders>
            <w:textDirection w:val="btLr"/>
            <w:hideMark/>
          </w:tcPr>
          <w:p w:rsidR="006941DF" w:rsidRPr="006941DF" w:rsidRDefault="006941DF" w:rsidP="00011326">
            <w:pPr>
              <w:ind w:left="113" w:right="113"/>
              <w:rPr>
                <w:sz w:val="22"/>
                <w:szCs w:val="22"/>
              </w:rPr>
            </w:pPr>
            <w:r w:rsidRPr="006941DF">
              <w:rPr>
                <w:sz w:val="22"/>
                <w:szCs w:val="22"/>
              </w:rPr>
              <w:t>Духовно-нравственное</w:t>
            </w:r>
          </w:p>
        </w:tc>
        <w:tc>
          <w:tcPr>
            <w:tcW w:w="1417" w:type="dxa"/>
            <w:tcBorders>
              <w:top w:val="single" w:sz="4" w:space="0" w:color="auto"/>
              <w:left w:val="single" w:sz="4" w:space="0" w:color="auto"/>
              <w:bottom w:val="single" w:sz="4" w:space="0" w:color="auto"/>
              <w:right w:val="single" w:sz="4" w:space="0" w:color="auto"/>
            </w:tcBorders>
            <w:hideMark/>
          </w:tcPr>
          <w:p w:rsidR="006941DF" w:rsidRPr="006941DF" w:rsidRDefault="006941DF" w:rsidP="00DD21CA">
            <w:pPr>
              <w:rPr>
                <w:sz w:val="22"/>
                <w:szCs w:val="22"/>
              </w:rPr>
            </w:pPr>
            <w:r w:rsidRPr="006941DF">
              <w:rPr>
                <w:sz w:val="22"/>
                <w:szCs w:val="22"/>
              </w:rPr>
              <w:t>Туристко-краеведческая деятельность</w:t>
            </w:r>
          </w:p>
        </w:tc>
        <w:tc>
          <w:tcPr>
            <w:tcW w:w="1983" w:type="dxa"/>
            <w:tcBorders>
              <w:top w:val="single" w:sz="4" w:space="0" w:color="auto"/>
              <w:left w:val="single" w:sz="4" w:space="0" w:color="auto"/>
              <w:bottom w:val="single" w:sz="4" w:space="0" w:color="auto"/>
              <w:right w:val="single" w:sz="4" w:space="0" w:color="auto"/>
            </w:tcBorders>
          </w:tcPr>
          <w:p w:rsidR="006941DF" w:rsidRPr="006941DF" w:rsidRDefault="006941DF" w:rsidP="00DD21CA">
            <w:pPr>
              <w:rPr>
                <w:sz w:val="22"/>
                <w:szCs w:val="22"/>
              </w:rPr>
            </w:pPr>
            <w:r w:rsidRPr="006941DF">
              <w:rPr>
                <w:sz w:val="22"/>
                <w:szCs w:val="22"/>
              </w:rPr>
              <w:t>«Знатоки» – потому что мы хотим многое узнать</w:t>
            </w:r>
          </w:p>
        </w:tc>
        <w:tc>
          <w:tcPr>
            <w:tcW w:w="1843" w:type="dxa"/>
            <w:tcBorders>
              <w:top w:val="single" w:sz="4" w:space="0" w:color="auto"/>
              <w:left w:val="single" w:sz="4" w:space="0" w:color="auto"/>
              <w:bottom w:val="single" w:sz="4" w:space="0" w:color="auto"/>
              <w:right w:val="single" w:sz="4" w:space="0" w:color="auto"/>
            </w:tcBorders>
            <w:hideMark/>
          </w:tcPr>
          <w:p w:rsidR="006941DF" w:rsidRPr="006941DF" w:rsidRDefault="006941DF" w:rsidP="00DD21CA">
            <w:pPr>
              <w:rPr>
                <w:sz w:val="22"/>
                <w:szCs w:val="22"/>
              </w:rPr>
            </w:pPr>
            <w:r w:rsidRPr="006941DF">
              <w:rPr>
                <w:sz w:val="22"/>
                <w:szCs w:val="22"/>
              </w:rPr>
              <w:t>Экскурсии, походы, прогулки, выставки, акции, посещение музеев</w:t>
            </w:r>
          </w:p>
        </w:tc>
        <w:tc>
          <w:tcPr>
            <w:tcW w:w="708" w:type="dxa"/>
            <w:tcBorders>
              <w:top w:val="single" w:sz="4" w:space="0" w:color="auto"/>
              <w:left w:val="single" w:sz="4" w:space="0" w:color="auto"/>
              <w:bottom w:val="single" w:sz="4" w:space="0" w:color="auto"/>
              <w:right w:val="single" w:sz="4" w:space="0" w:color="auto"/>
            </w:tcBorders>
            <w:hideMark/>
          </w:tcPr>
          <w:p w:rsidR="006941DF" w:rsidRPr="006941DF" w:rsidRDefault="006941DF" w:rsidP="00DD21CA">
            <w:pPr>
              <w:rPr>
                <w:sz w:val="22"/>
                <w:szCs w:val="22"/>
              </w:rPr>
            </w:pPr>
            <w:r w:rsidRPr="006941DF">
              <w:rPr>
                <w:sz w:val="22"/>
                <w:szCs w:val="22"/>
              </w:rPr>
              <w:t>5</w:t>
            </w:r>
          </w:p>
          <w:p w:rsidR="006941DF" w:rsidRPr="006941DF" w:rsidRDefault="006941DF" w:rsidP="00DD21CA">
            <w:pPr>
              <w:rPr>
                <w:sz w:val="22"/>
                <w:szCs w:val="22"/>
              </w:rPr>
            </w:pPr>
            <w:r w:rsidRPr="006941DF">
              <w:rPr>
                <w:sz w:val="22"/>
                <w:szCs w:val="22"/>
              </w:rPr>
              <w:t>( в год)</w:t>
            </w:r>
          </w:p>
        </w:tc>
        <w:tc>
          <w:tcPr>
            <w:tcW w:w="709" w:type="dxa"/>
            <w:tcBorders>
              <w:top w:val="single" w:sz="4" w:space="0" w:color="auto"/>
              <w:left w:val="single" w:sz="4" w:space="0" w:color="auto"/>
              <w:bottom w:val="single" w:sz="4" w:space="0" w:color="auto"/>
              <w:right w:val="single" w:sz="4" w:space="0" w:color="auto"/>
            </w:tcBorders>
            <w:hideMark/>
          </w:tcPr>
          <w:p w:rsidR="006941DF" w:rsidRPr="006941DF" w:rsidRDefault="006941DF" w:rsidP="00DD21CA">
            <w:pPr>
              <w:rPr>
                <w:sz w:val="22"/>
                <w:szCs w:val="22"/>
              </w:rPr>
            </w:pPr>
            <w:r w:rsidRPr="006941DF">
              <w:rPr>
                <w:sz w:val="22"/>
                <w:szCs w:val="22"/>
              </w:rPr>
              <w:t>6</w:t>
            </w:r>
          </w:p>
        </w:tc>
        <w:tc>
          <w:tcPr>
            <w:tcW w:w="709" w:type="dxa"/>
            <w:tcBorders>
              <w:top w:val="single" w:sz="4" w:space="0" w:color="auto"/>
              <w:left w:val="single" w:sz="4" w:space="0" w:color="auto"/>
              <w:bottom w:val="single" w:sz="4" w:space="0" w:color="auto"/>
              <w:right w:val="single" w:sz="4" w:space="0" w:color="auto"/>
            </w:tcBorders>
            <w:hideMark/>
          </w:tcPr>
          <w:p w:rsidR="006941DF" w:rsidRPr="006941DF" w:rsidRDefault="006941DF" w:rsidP="00DD21CA">
            <w:pPr>
              <w:rPr>
                <w:sz w:val="22"/>
                <w:szCs w:val="22"/>
              </w:rPr>
            </w:pPr>
            <w:r w:rsidRPr="006941DF">
              <w:rPr>
                <w:sz w:val="22"/>
                <w:szCs w:val="22"/>
              </w:rPr>
              <w:t>6</w:t>
            </w:r>
          </w:p>
        </w:tc>
        <w:tc>
          <w:tcPr>
            <w:tcW w:w="710" w:type="dxa"/>
            <w:tcBorders>
              <w:top w:val="single" w:sz="4" w:space="0" w:color="auto"/>
              <w:left w:val="single" w:sz="4" w:space="0" w:color="auto"/>
              <w:bottom w:val="single" w:sz="4" w:space="0" w:color="auto"/>
              <w:right w:val="single" w:sz="4" w:space="0" w:color="auto"/>
            </w:tcBorders>
            <w:hideMark/>
          </w:tcPr>
          <w:p w:rsidR="006941DF" w:rsidRPr="006941DF" w:rsidRDefault="006941DF" w:rsidP="00DD21CA">
            <w:pPr>
              <w:rPr>
                <w:sz w:val="22"/>
                <w:szCs w:val="22"/>
              </w:rPr>
            </w:pPr>
            <w:r w:rsidRPr="006941DF">
              <w:rPr>
                <w:sz w:val="22"/>
                <w:szCs w:val="22"/>
              </w:rPr>
              <w:t>6</w:t>
            </w:r>
          </w:p>
        </w:tc>
        <w:tc>
          <w:tcPr>
            <w:tcW w:w="709" w:type="dxa"/>
            <w:tcBorders>
              <w:top w:val="single" w:sz="4" w:space="0" w:color="auto"/>
              <w:left w:val="single" w:sz="4" w:space="0" w:color="auto"/>
              <w:bottom w:val="single" w:sz="4" w:space="0" w:color="auto"/>
              <w:right w:val="single" w:sz="4" w:space="0" w:color="auto"/>
            </w:tcBorders>
          </w:tcPr>
          <w:p w:rsidR="006941DF" w:rsidRPr="006941DF" w:rsidRDefault="006941DF" w:rsidP="00DD21CA">
            <w:pPr>
              <w:rPr>
                <w:sz w:val="22"/>
                <w:szCs w:val="22"/>
              </w:rPr>
            </w:pPr>
            <w:r w:rsidRPr="006941DF">
              <w:rPr>
                <w:sz w:val="22"/>
                <w:szCs w:val="22"/>
              </w:rPr>
              <w:t>всего</w:t>
            </w:r>
          </w:p>
        </w:tc>
        <w:tc>
          <w:tcPr>
            <w:tcW w:w="993" w:type="dxa"/>
            <w:tcBorders>
              <w:top w:val="single" w:sz="4" w:space="0" w:color="auto"/>
              <w:left w:val="single" w:sz="4" w:space="0" w:color="auto"/>
              <w:bottom w:val="single" w:sz="4" w:space="0" w:color="auto"/>
              <w:right w:val="single" w:sz="4" w:space="0" w:color="auto"/>
            </w:tcBorders>
            <w:hideMark/>
          </w:tcPr>
          <w:p w:rsidR="006941DF" w:rsidRPr="006941DF" w:rsidRDefault="006941DF" w:rsidP="00DD21CA">
            <w:pPr>
              <w:rPr>
                <w:sz w:val="22"/>
                <w:szCs w:val="22"/>
              </w:rPr>
            </w:pPr>
            <w:r w:rsidRPr="006941DF">
              <w:rPr>
                <w:sz w:val="22"/>
                <w:szCs w:val="22"/>
              </w:rPr>
              <w:t>ОО</w:t>
            </w:r>
          </w:p>
        </w:tc>
      </w:tr>
      <w:tr w:rsidR="006941DF" w:rsidRPr="00727FF6" w:rsidTr="00011326">
        <w:trPr>
          <w:trHeight w:val="228"/>
        </w:trPr>
        <w:tc>
          <w:tcPr>
            <w:tcW w:w="4251" w:type="dxa"/>
            <w:gridSpan w:val="3"/>
            <w:tcBorders>
              <w:top w:val="single" w:sz="4" w:space="0" w:color="auto"/>
              <w:left w:val="single" w:sz="4" w:space="0" w:color="auto"/>
              <w:bottom w:val="single" w:sz="4" w:space="0" w:color="auto"/>
              <w:right w:val="single" w:sz="4" w:space="0" w:color="auto"/>
            </w:tcBorders>
            <w:hideMark/>
          </w:tcPr>
          <w:p w:rsidR="006941DF" w:rsidRPr="006941DF" w:rsidRDefault="006941DF" w:rsidP="00DD21CA">
            <w:pPr>
              <w:rPr>
                <w:sz w:val="22"/>
                <w:szCs w:val="22"/>
              </w:rPr>
            </w:pPr>
            <w:r w:rsidRPr="006941DF">
              <w:rPr>
                <w:sz w:val="22"/>
                <w:szCs w:val="22"/>
              </w:rPr>
              <w:t>Всего (до 1350 ч за 4 года обучения)</w:t>
            </w:r>
          </w:p>
        </w:tc>
        <w:tc>
          <w:tcPr>
            <w:tcW w:w="1843" w:type="dxa"/>
            <w:tcBorders>
              <w:top w:val="single" w:sz="4" w:space="0" w:color="auto"/>
              <w:left w:val="single" w:sz="4" w:space="0" w:color="auto"/>
              <w:bottom w:val="single" w:sz="4" w:space="0" w:color="auto"/>
              <w:right w:val="single" w:sz="4" w:space="0" w:color="auto"/>
            </w:tcBorders>
          </w:tcPr>
          <w:p w:rsidR="006941DF" w:rsidRPr="006941DF" w:rsidRDefault="006941DF" w:rsidP="00DD21CA">
            <w:pPr>
              <w:rPr>
                <w:sz w:val="22"/>
                <w:szCs w:val="22"/>
              </w:rPr>
            </w:pPr>
          </w:p>
        </w:tc>
        <w:tc>
          <w:tcPr>
            <w:tcW w:w="708" w:type="dxa"/>
            <w:tcBorders>
              <w:top w:val="single" w:sz="4" w:space="0" w:color="auto"/>
              <w:left w:val="single" w:sz="4" w:space="0" w:color="auto"/>
              <w:bottom w:val="single" w:sz="4" w:space="0" w:color="auto"/>
              <w:right w:val="single" w:sz="4" w:space="0" w:color="auto"/>
            </w:tcBorders>
          </w:tcPr>
          <w:p w:rsidR="006941DF" w:rsidRPr="006941DF" w:rsidRDefault="006941DF" w:rsidP="00DD21CA">
            <w:pPr>
              <w:rPr>
                <w:sz w:val="22"/>
                <w:szCs w:val="22"/>
              </w:rPr>
            </w:pPr>
            <w:r w:rsidRPr="006941DF">
              <w:rPr>
                <w:sz w:val="22"/>
                <w:szCs w:val="22"/>
              </w:rPr>
              <w:t>269</w:t>
            </w:r>
          </w:p>
        </w:tc>
        <w:tc>
          <w:tcPr>
            <w:tcW w:w="709" w:type="dxa"/>
            <w:tcBorders>
              <w:top w:val="single" w:sz="4" w:space="0" w:color="auto"/>
              <w:left w:val="single" w:sz="4" w:space="0" w:color="auto"/>
              <w:bottom w:val="single" w:sz="4" w:space="0" w:color="auto"/>
              <w:right w:val="single" w:sz="4" w:space="0" w:color="auto"/>
            </w:tcBorders>
          </w:tcPr>
          <w:p w:rsidR="006941DF" w:rsidRPr="006941DF" w:rsidRDefault="006941DF" w:rsidP="00DD21CA">
            <w:pPr>
              <w:rPr>
                <w:sz w:val="22"/>
                <w:szCs w:val="22"/>
              </w:rPr>
            </w:pPr>
            <w:r w:rsidRPr="006941DF">
              <w:rPr>
                <w:sz w:val="22"/>
                <w:szCs w:val="22"/>
              </w:rPr>
              <w:t>142</w:t>
            </w:r>
          </w:p>
        </w:tc>
        <w:tc>
          <w:tcPr>
            <w:tcW w:w="709" w:type="dxa"/>
            <w:tcBorders>
              <w:top w:val="single" w:sz="4" w:space="0" w:color="auto"/>
              <w:left w:val="single" w:sz="4" w:space="0" w:color="auto"/>
              <w:bottom w:val="single" w:sz="4" w:space="0" w:color="auto"/>
              <w:right w:val="single" w:sz="4" w:space="0" w:color="auto"/>
            </w:tcBorders>
          </w:tcPr>
          <w:p w:rsidR="006941DF" w:rsidRPr="006941DF" w:rsidRDefault="006941DF" w:rsidP="00DD21CA">
            <w:pPr>
              <w:rPr>
                <w:sz w:val="22"/>
                <w:szCs w:val="22"/>
              </w:rPr>
            </w:pPr>
            <w:r w:rsidRPr="006941DF">
              <w:rPr>
                <w:sz w:val="22"/>
                <w:szCs w:val="22"/>
              </w:rPr>
              <w:t>142</w:t>
            </w:r>
          </w:p>
        </w:tc>
        <w:tc>
          <w:tcPr>
            <w:tcW w:w="710" w:type="dxa"/>
            <w:tcBorders>
              <w:top w:val="single" w:sz="4" w:space="0" w:color="auto"/>
              <w:left w:val="single" w:sz="4" w:space="0" w:color="auto"/>
              <w:bottom w:val="single" w:sz="4" w:space="0" w:color="auto"/>
              <w:right w:val="single" w:sz="4" w:space="0" w:color="auto"/>
            </w:tcBorders>
          </w:tcPr>
          <w:p w:rsidR="006941DF" w:rsidRPr="006941DF" w:rsidRDefault="006941DF" w:rsidP="00DD21CA">
            <w:pPr>
              <w:rPr>
                <w:sz w:val="22"/>
                <w:szCs w:val="22"/>
              </w:rPr>
            </w:pPr>
            <w:r w:rsidRPr="006941DF">
              <w:rPr>
                <w:sz w:val="22"/>
                <w:szCs w:val="22"/>
              </w:rPr>
              <w:t>176</w:t>
            </w:r>
          </w:p>
        </w:tc>
        <w:tc>
          <w:tcPr>
            <w:tcW w:w="709" w:type="dxa"/>
            <w:tcBorders>
              <w:top w:val="single" w:sz="4" w:space="0" w:color="auto"/>
              <w:left w:val="single" w:sz="4" w:space="0" w:color="auto"/>
              <w:bottom w:val="single" w:sz="4" w:space="0" w:color="auto"/>
              <w:right w:val="single" w:sz="4" w:space="0" w:color="auto"/>
            </w:tcBorders>
            <w:hideMark/>
          </w:tcPr>
          <w:p w:rsidR="006941DF" w:rsidRPr="006941DF" w:rsidRDefault="006941DF" w:rsidP="00DD21CA">
            <w:pPr>
              <w:rPr>
                <w:b/>
                <w:sz w:val="22"/>
                <w:szCs w:val="22"/>
              </w:rPr>
            </w:pPr>
            <w:r w:rsidRPr="006941DF">
              <w:rPr>
                <w:b/>
                <w:sz w:val="22"/>
                <w:szCs w:val="22"/>
              </w:rPr>
              <w:t>21/</w:t>
            </w:r>
          </w:p>
          <w:p w:rsidR="006941DF" w:rsidRPr="007766FF" w:rsidRDefault="006941DF" w:rsidP="00DD21CA">
            <w:pPr>
              <w:rPr>
                <w:b/>
                <w:sz w:val="22"/>
                <w:szCs w:val="22"/>
              </w:rPr>
            </w:pPr>
            <w:r w:rsidRPr="006941DF">
              <w:rPr>
                <w:b/>
                <w:sz w:val="22"/>
                <w:szCs w:val="22"/>
              </w:rPr>
              <w:t>729</w:t>
            </w:r>
          </w:p>
        </w:tc>
        <w:tc>
          <w:tcPr>
            <w:tcW w:w="993" w:type="dxa"/>
            <w:tcBorders>
              <w:top w:val="single" w:sz="4" w:space="0" w:color="auto"/>
              <w:left w:val="single" w:sz="4" w:space="0" w:color="auto"/>
              <w:bottom w:val="single" w:sz="4" w:space="0" w:color="auto"/>
              <w:right w:val="single" w:sz="4" w:space="0" w:color="auto"/>
            </w:tcBorders>
          </w:tcPr>
          <w:p w:rsidR="006941DF" w:rsidRPr="007766FF" w:rsidRDefault="006941DF" w:rsidP="00DD21CA">
            <w:pPr>
              <w:rPr>
                <w:sz w:val="22"/>
                <w:szCs w:val="22"/>
              </w:rPr>
            </w:pPr>
          </w:p>
        </w:tc>
      </w:tr>
    </w:tbl>
    <w:p w:rsidR="00BB22FD" w:rsidRPr="00727FF6" w:rsidRDefault="00BB22FD" w:rsidP="00BB22FD">
      <w:pPr>
        <w:pStyle w:val="a3"/>
        <w:spacing w:line="240" w:lineRule="auto"/>
        <w:ind w:left="720" w:firstLine="0"/>
        <w:rPr>
          <w:rFonts w:ascii="Times New Roman" w:hAnsi="Times New Roman"/>
          <w:color w:val="auto"/>
          <w:spacing w:val="2"/>
          <w:sz w:val="22"/>
          <w:szCs w:val="22"/>
        </w:rPr>
      </w:pPr>
    </w:p>
    <w:p w:rsidR="00BB22FD" w:rsidRPr="00727FF6" w:rsidRDefault="00BB22FD" w:rsidP="00BB22FD">
      <w:pPr>
        <w:pStyle w:val="a3"/>
        <w:spacing w:line="240" w:lineRule="auto"/>
        <w:ind w:left="142" w:firstLine="567"/>
        <w:rPr>
          <w:rFonts w:ascii="Times New Roman" w:hAnsi="Times New Roman"/>
          <w:color w:val="auto"/>
          <w:spacing w:val="2"/>
          <w:sz w:val="22"/>
          <w:szCs w:val="22"/>
        </w:rPr>
      </w:pPr>
    </w:p>
    <w:p w:rsidR="00BB22FD" w:rsidRPr="00727FF6" w:rsidRDefault="00BB22FD" w:rsidP="00AE7AF8">
      <w:pPr>
        <w:pStyle w:val="a3"/>
        <w:spacing w:line="240" w:lineRule="auto"/>
        <w:ind w:left="142" w:right="-1" w:firstLine="567"/>
        <w:rPr>
          <w:rFonts w:ascii="Times New Roman" w:hAnsi="Times New Roman"/>
          <w:color w:val="auto"/>
          <w:spacing w:val="2"/>
          <w:sz w:val="22"/>
          <w:szCs w:val="22"/>
        </w:rPr>
      </w:pPr>
      <w:r w:rsidRPr="00727FF6">
        <w:rPr>
          <w:rFonts w:ascii="Times New Roman" w:hAnsi="Times New Roman"/>
          <w:color w:val="auto"/>
          <w:spacing w:val="2"/>
          <w:sz w:val="22"/>
          <w:szCs w:val="22"/>
        </w:rPr>
        <w:t xml:space="preserve">При организации внеурочной деятельности учащихся  используются  ресурсы </w:t>
      </w:r>
      <w:r w:rsidRPr="00727FF6">
        <w:rPr>
          <w:rFonts w:ascii="Times New Roman" w:hAnsi="Times New Roman"/>
          <w:color w:val="auto"/>
          <w:spacing w:val="-2"/>
          <w:sz w:val="22"/>
          <w:szCs w:val="22"/>
        </w:rPr>
        <w:t xml:space="preserve">Школы ( деятельность классного руководителя, </w:t>
      </w:r>
      <w:r w:rsidR="00AE7AF8">
        <w:rPr>
          <w:rFonts w:ascii="Times New Roman" w:hAnsi="Times New Roman"/>
          <w:color w:val="auto"/>
          <w:spacing w:val="-2"/>
          <w:sz w:val="22"/>
          <w:szCs w:val="22"/>
        </w:rPr>
        <w:t xml:space="preserve"> </w:t>
      </w:r>
      <w:r w:rsidRPr="00727FF6">
        <w:rPr>
          <w:rFonts w:ascii="Times New Roman" w:hAnsi="Times New Roman"/>
          <w:color w:val="auto"/>
          <w:spacing w:val="-2"/>
          <w:sz w:val="22"/>
          <w:szCs w:val="22"/>
        </w:rPr>
        <w:t>педагога- психолога, библиотекаря, т.д.) и учреждений дополнительного образования, куль</w:t>
      </w:r>
      <w:r w:rsidRPr="00727FF6">
        <w:rPr>
          <w:rFonts w:ascii="Times New Roman" w:hAnsi="Times New Roman"/>
          <w:color w:val="auto"/>
          <w:spacing w:val="2"/>
          <w:sz w:val="22"/>
          <w:szCs w:val="22"/>
        </w:rPr>
        <w:t>туры и спорта. В период каникул для продолжения внеуроч</w:t>
      </w:r>
      <w:r w:rsidRPr="00727FF6">
        <w:rPr>
          <w:rFonts w:ascii="Times New Roman" w:hAnsi="Times New Roman"/>
          <w:color w:val="auto"/>
          <w:sz w:val="22"/>
          <w:szCs w:val="22"/>
        </w:rPr>
        <w:t>ной деятельности функционирует пришкольный лагерь</w:t>
      </w:r>
      <w:r w:rsidRPr="00727FF6">
        <w:rPr>
          <w:rFonts w:ascii="Times New Roman" w:hAnsi="Times New Roman"/>
          <w:color w:val="auto"/>
          <w:spacing w:val="2"/>
          <w:sz w:val="22"/>
          <w:szCs w:val="22"/>
        </w:rPr>
        <w:t>.</w:t>
      </w:r>
    </w:p>
    <w:p w:rsidR="00BB22FD" w:rsidRPr="00727FF6" w:rsidRDefault="00BB22FD" w:rsidP="00AE7AF8">
      <w:pPr>
        <w:pStyle w:val="a3"/>
        <w:spacing w:line="240" w:lineRule="auto"/>
        <w:ind w:left="142" w:right="-1" w:firstLine="567"/>
        <w:rPr>
          <w:rFonts w:ascii="Times New Roman" w:hAnsi="Times New Roman"/>
          <w:color w:val="auto"/>
          <w:sz w:val="22"/>
          <w:szCs w:val="22"/>
        </w:rPr>
      </w:pPr>
      <w:r w:rsidRPr="00727FF6">
        <w:rPr>
          <w:rFonts w:ascii="Times New Roman" w:hAnsi="Times New Roman"/>
          <w:color w:val="auto"/>
          <w:sz w:val="22"/>
          <w:szCs w:val="22"/>
        </w:rPr>
        <w:t>Время, отведенное на внеурочную деятельность, за 4</w:t>
      </w:r>
      <w:r w:rsidRPr="00727FF6">
        <w:rPr>
          <w:rFonts w:ascii="Times New Roman" w:hAnsi="Times New Roman"/>
          <w:color w:val="auto"/>
          <w:spacing w:val="2"/>
          <w:sz w:val="22"/>
          <w:szCs w:val="22"/>
        </w:rPr>
        <w:t> </w:t>
      </w:r>
      <w:r w:rsidRPr="00727FF6">
        <w:rPr>
          <w:rFonts w:ascii="Times New Roman" w:hAnsi="Times New Roman"/>
          <w:color w:val="auto"/>
          <w:sz w:val="22"/>
          <w:szCs w:val="22"/>
        </w:rPr>
        <w:t>года обучения составляет  729 часов.</w:t>
      </w:r>
      <w:r w:rsidR="00AE7AF8">
        <w:rPr>
          <w:rFonts w:ascii="Times New Roman" w:hAnsi="Times New Roman"/>
          <w:color w:val="auto"/>
          <w:sz w:val="22"/>
          <w:szCs w:val="22"/>
        </w:rPr>
        <w:t xml:space="preserve"> </w:t>
      </w:r>
      <w:r w:rsidRPr="00727FF6">
        <w:rPr>
          <w:rFonts w:ascii="Times New Roman" w:hAnsi="Times New Roman"/>
          <w:color w:val="auto"/>
          <w:sz w:val="22"/>
          <w:szCs w:val="22"/>
        </w:rPr>
        <w:t>Внеурочная деятельность осуществляется по схеме:</w:t>
      </w:r>
    </w:p>
    <w:p w:rsidR="00BB22FD" w:rsidRPr="00727FF6" w:rsidRDefault="00BB22FD" w:rsidP="00AE7AF8">
      <w:pPr>
        <w:pStyle w:val="21"/>
        <w:spacing w:line="240" w:lineRule="auto"/>
        <w:ind w:left="142" w:right="-1" w:firstLine="567"/>
        <w:rPr>
          <w:sz w:val="22"/>
          <w:szCs w:val="22"/>
        </w:rPr>
      </w:pPr>
      <w:r w:rsidRPr="00727FF6">
        <w:rPr>
          <w:sz w:val="22"/>
          <w:szCs w:val="22"/>
        </w:rPr>
        <w:t>непосредственно в Школе;</w:t>
      </w:r>
    </w:p>
    <w:p w:rsidR="00BB22FD" w:rsidRPr="00727FF6" w:rsidRDefault="00BB22FD" w:rsidP="00AE7AF8">
      <w:pPr>
        <w:pStyle w:val="21"/>
        <w:spacing w:line="240" w:lineRule="auto"/>
        <w:ind w:left="142" w:right="-1" w:firstLine="567"/>
        <w:rPr>
          <w:sz w:val="22"/>
          <w:szCs w:val="22"/>
        </w:rPr>
      </w:pPr>
      <w:r w:rsidRPr="00727FF6">
        <w:rPr>
          <w:sz w:val="22"/>
          <w:szCs w:val="22"/>
        </w:rPr>
        <w:t xml:space="preserve">в сотрудничестве с другими организациями и с участием </w:t>
      </w:r>
      <w:r w:rsidRPr="00727FF6">
        <w:rPr>
          <w:spacing w:val="2"/>
          <w:sz w:val="22"/>
          <w:szCs w:val="22"/>
        </w:rPr>
        <w:t xml:space="preserve">педагогов Школы, осуществляющей образовательную деятельность (комбинированная </w:t>
      </w:r>
      <w:r w:rsidRPr="00727FF6">
        <w:rPr>
          <w:sz w:val="22"/>
          <w:szCs w:val="22"/>
        </w:rPr>
        <w:t>схема).</w:t>
      </w:r>
    </w:p>
    <w:p w:rsidR="00BB22FD" w:rsidRPr="00727FF6" w:rsidRDefault="00BB22FD" w:rsidP="00AE7AF8">
      <w:pPr>
        <w:pStyle w:val="a3"/>
        <w:spacing w:line="240" w:lineRule="auto"/>
        <w:ind w:left="142" w:right="-1" w:firstLine="567"/>
        <w:rPr>
          <w:rFonts w:ascii="Times New Roman" w:hAnsi="Times New Roman"/>
          <w:color w:val="auto"/>
          <w:sz w:val="22"/>
          <w:szCs w:val="22"/>
        </w:rPr>
      </w:pPr>
      <w:r w:rsidRPr="00727FF6">
        <w:rPr>
          <w:rFonts w:ascii="Times New Roman" w:hAnsi="Times New Roman"/>
          <w:color w:val="auto"/>
          <w:sz w:val="22"/>
          <w:szCs w:val="22"/>
        </w:rPr>
        <w:t>Преимуществом такой организации внеурочной деятель</w:t>
      </w:r>
      <w:r w:rsidRPr="00727FF6">
        <w:rPr>
          <w:rFonts w:ascii="Times New Roman" w:hAnsi="Times New Roman"/>
          <w:color w:val="auto"/>
          <w:spacing w:val="2"/>
          <w:sz w:val="22"/>
          <w:szCs w:val="22"/>
        </w:rPr>
        <w:t>ности непосредственно в Школе заключается в создании условий для полноценного пребыва</w:t>
      </w:r>
      <w:r w:rsidRPr="00727FF6">
        <w:rPr>
          <w:rFonts w:ascii="Times New Roman" w:hAnsi="Times New Roman"/>
          <w:color w:val="auto"/>
          <w:sz w:val="22"/>
          <w:szCs w:val="22"/>
        </w:rPr>
        <w:t>ния ребенка в Школе в течение дня, с</w:t>
      </w:r>
      <w:r w:rsidRPr="00727FF6">
        <w:rPr>
          <w:rFonts w:ascii="Times New Roman" w:hAnsi="Times New Roman"/>
          <w:color w:val="auto"/>
          <w:spacing w:val="2"/>
          <w:sz w:val="22"/>
          <w:szCs w:val="22"/>
        </w:rPr>
        <w:t>одержательном единстве учебной, воспитательной и развивающей деятельности в рамках основной образовательной</w:t>
      </w:r>
      <w:r w:rsidRPr="00727FF6">
        <w:rPr>
          <w:rFonts w:ascii="Times New Roman" w:hAnsi="Times New Roman"/>
          <w:color w:val="auto"/>
          <w:sz w:val="22"/>
          <w:szCs w:val="22"/>
        </w:rPr>
        <w:t xml:space="preserve"> программы Школы. В этой </w:t>
      </w:r>
      <w:r w:rsidRPr="00727FF6">
        <w:rPr>
          <w:rFonts w:ascii="Times New Roman" w:hAnsi="Times New Roman"/>
          <w:color w:val="auto"/>
          <w:spacing w:val="-2"/>
          <w:sz w:val="22"/>
          <w:szCs w:val="22"/>
        </w:rPr>
        <w:t xml:space="preserve">работе принимают участие все педагогические работники школы </w:t>
      </w:r>
      <w:r w:rsidRPr="00727FF6">
        <w:rPr>
          <w:rFonts w:ascii="Times New Roman" w:hAnsi="Times New Roman"/>
          <w:color w:val="auto"/>
          <w:sz w:val="22"/>
          <w:szCs w:val="22"/>
        </w:rPr>
        <w:t>(учителя начальной школы, учителя­предметники, педагог­психолог и</w:t>
      </w:r>
      <w:r w:rsidRPr="00727FF6">
        <w:rPr>
          <w:rFonts w:ascii="Times New Roman" w:hAnsi="Times New Roman"/>
          <w:color w:val="auto"/>
          <w:sz w:val="22"/>
          <w:szCs w:val="22"/>
        </w:rPr>
        <w:t> </w:t>
      </w:r>
      <w:r w:rsidRPr="00727FF6">
        <w:rPr>
          <w:rFonts w:ascii="Times New Roman" w:hAnsi="Times New Roman"/>
          <w:color w:val="auto"/>
          <w:sz w:val="22"/>
          <w:szCs w:val="22"/>
        </w:rPr>
        <w:t xml:space="preserve">др.). </w:t>
      </w:r>
    </w:p>
    <w:p w:rsidR="00BB22FD" w:rsidRPr="00727FF6" w:rsidRDefault="00BB22FD" w:rsidP="00AE7AF8">
      <w:pPr>
        <w:pStyle w:val="a3"/>
        <w:spacing w:line="240" w:lineRule="auto"/>
        <w:ind w:left="142" w:right="-1" w:firstLine="567"/>
        <w:rPr>
          <w:rFonts w:ascii="Times New Roman" w:hAnsi="Times New Roman"/>
          <w:color w:val="auto"/>
          <w:sz w:val="22"/>
          <w:szCs w:val="22"/>
        </w:rPr>
      </w:pPr>
      <w:r w:rsidRPr="00727FF6">
        <w:rPr>
          <w:rFonts w:ascii="Times New Roman" w:hAnsi="Times New Roman"/>
          <w:color w:val="auto"/>
          <w:sz w:val="22"/>
          <w:szCs w:val="22"/>
        </w:rPr>
        <w:t xml:space="preserve">Внеурочная деятельность тесно связана с дополнительным образованием детей в части создания условий для развития </w:t>
      </w:r>
      <w:r w:rsidRPr="00727FF6">
        <w:rPr>
          <w:rFonts w:ascii="Times New Roman" w:hAnsi="Times New Roman"/>
          <w:color w:val="auto"/>
          <w:spacing w:val="2"/>
          <w:sz w:val="22"/>
          <w:szCs w:val="22"/>
        </w:rPr>
        <w:t>творческих интересов детей, включения их в художествен</w:t>
      </w:r>
      <w:r w:rsidRPr="00727FF6">
        <w:rPr>
          <w:rFonts w:ascii="Times New Roman" w:hAnsi="Times New Roman"/>
          <w:color w:val="auto"/>
          <w:sz w:val="22"/>
          <w:szCs w:val="22"/>
        </w:rPr>
        <w:t>ную, спортивную и другую деятельность.</w:t>
      </w:r>
    </w:p>
    <w:p w:rsidR="00BB22FD" w:rsidRPr="00727FF6" w:rsidRDefault="00BB22FD" w:rsidP="00AE7AF8">
      <w:pPr>
        <w:pStyle w:val="a3"/>
        <w:spacing w:line="240" w:lineRule="auto"/>
        <w:ind w:left="142" w:right="-1" w:firstLine="567"/>
        <w:rPr>
          <w:rFonts w:ascii="Times New Roman" w:hAnsi="Times New Roman"/>
          <w:color w:val="auto"/>
          <w:sz w:val="22"/>
          <w:szCs w:val="22"/>
        </w:rPr>
      </w:pPr>
      <w:r w:rsidRPr="00727FF6">
        <w:rPr>
          <w:rFonts w:ascii="Times New Roman" w:hAnsi="Times New Roman"/>
          <w:color w:val="auto"/>
          <w:spacing w:val="-2"/>
          <w:sz w:val="22"/>
          <w:szCs w:val="22"/>
        </w:rPr>
        <w:t>Основное преимущество совместной организации внеуроч</w:t>
      </w:r>
      <w:r w:rsidRPr="00727FF6">
        <w:rPr>
          <w:rFonts w:ascii="Times New Roman" w:hAnsi="Times New Roman"/>
          <w:color w:val="auto"/>
          <w:spacing w:val="2"/>
          <w:sz w:val="22"/>
          <w:szCs w:val="22"/>
        </w:rPr>
        <w:t xml:space="preserve">ной деятельности заключается в предоставлении широкого </w:t>
      </w:r>
      <w:r w:rsidRPr="00727FF6">
        <w:rPr>
          <w:rFonts w:ascii="Times New Roman" w:hAnsi="Times New Roman"/>
          <w:color w:val="auto"/>
          <w:sz w:val="22"/>
          <w:szCs w:val="22"/>
        </w:rPr>
        <w:t xml:space="preserve">выбора занятий для ребенка на основе спектра направлений детских объединений по интересам, возможности свободного самоопределения ребенка, привлечения к </w:t>
      </w:r>
      <w:r w:rsidRPr="00727FF6">
        <w:rPr>
          <w:rFonts w:ascii="Times New Roman" w:hAnsi="Times New Roman"/>
          <w:color w:val="auto"/>
          <w:sz w:val="22"/>
          <w:szCs w:val="22"/>
        </w:rPr>
        <w:lastRenderedPageBreak/>
        <w:t>осуществлению внеурочной деятельности квалифицированных специалистов, а также практико­ориентированной и деятельностной основы организации образовательной деятельности.</w:t>
      </w:r>
    </w:p>
    <w:p w:rsidR="00BB22FD" w:rsidRPr="00727FF6" w:rsidRDefault="00BB22FD" w:rsidP="00AE7AF8">
      <w:pPr>
        <w:pStyle w:val="a3"/>
        <w:spacing w:line="240" w:lineRule="auto"/>
        <w:ind w:left="142" w:right="-1" w:firstLine="567"/>
        <w:rPr>
          <w:rFonts w:ascii="Times New Roman" w:hAnsi="Times New Roman"/>
          <w:color w:val="auto"/>
          <w:sz w:val="22"/>
          <w:szCs w:val="22"/>
        </w:rPr>
      </w:pPr>
      <w:r w:rsidRPr="00727FF6">
        <w:rPr>
          <w:rFonts w:ascii="Times New Roman" w:hAnsi="Times New Roman"/>
          <w:color w:val="auto"/>
          <w:spacing w:val="2"/>
          <w:sz w:val="22"/>
          <w:szCs w:val="22"/>
        </w:rPr>
        <w:t>Координирующую роль в организации внеурочной дея</w:t>
      </w:r>
      <w:r w:rsidRPr="00727FF6">
        <w:rPr>
          <w:rFonts w:ascii="Times New Roman" w:hAnsi="Times New Roman"/>
          <w:color w:val="auto"/>
          <w:sz w:val="22"/>
          <w:szCs w:val="22"/>
        </w:rPr>
        <w:t xml:space="preserve">тельности выполняет классный руководитель, </w:t>
      </w:r>
      <w:r w:rsidRPr="00727FF6">
        <w:rPr>
          <w:rFonts w:ascii="Times New Roman" w:hAnsi="Times New Roman"/>
          <w:color w:val="auto"/>
          <w:spacing w:val="2"/>
          <w:sz w:val="22"/>
          <w:szCs w:val="22"/>
        </w:rPr>
        <w:t xml:space="preserve">который взаимодействует с педагогическими работниками, </w:t>
      </w:r>
      <w:r w:rsidRPr="00727FF6">
        <w:rPr>
          <w:rFonts w:ascii="Times New Roman" w:hAnsi="Times New Roman"/>
          <w:color w:val="auto"/>
          <w:sz w:val="22"/>
          <w:szCs w:val="22"/>
        </w:rPr>
        <w:t xml:space="preserve">организует систему отношений через разнообразные формы воспитательной деятельности коллектива, в том числе через </w:t>
      </w:r>
      <w:r w:rsidRPr="00727FF6">
        <w:rPr>
          <w:rFonts w:ascii="Times New Roman" w:hAnsi="Times New Roman"/>
          <w:color w:val="auto"/>
          <w:spacing w:val="2"/>
          <w:sz w:val="22"/>
          <w:szCs w:val="22"/>
        </w:rPr>
        <w:t>органы самоуправления, обеспечивает внеурочную деятель</w:t>
      </w:r>
      <w:r w:rsidRPr="00727FF6">
        <w:rPr>
          <w:rFonts w:ascii="Times New Roman" w:hAnsi="Times New Roman"/>
          <w:color w:val="auto"/>
          <w:sz w:val="22"/>
          <w:szCs w:val="22"/>
        </w:rPr>
        <w:t>ность учащихся в соответствии с их выбором.</w:t>
      </w:r>
    </w:p>
    <w:p w:rsidR="00BB22FD" w:rsidRPr="00727FF6" w:rsidRDefault="00BB22FD" w:rsidP="00AE7AF8">
      <w:pPr>
        <w:pStyle w:val="a3"/>
        <w:spacing w:line="240" w:lineRule="auto"/>
        <w:ind w:left="142" w:right="-1" w:firstLine="567"/>
        <w:rPr>
          <w:rFonts w:ascii="Times New Roman" w:hAnsi="Times New Roman"/>
          <w:color w:val="auto"/>
          <w:sz w:val="22"/>
          <w:szCs w:val="22"/>
        </w:rPr>
      </w:pPr>
      <w:r w:rsidRPr="00727FF6">
        <w:rPr>
          <w:rFonts w:ascii="Times New Roman" w:hAnsi="Times New Roman"/>
          <w:b/>
          <w:bCs/>
          <w:color w:val="auto"/>
          <w:spacing w:val="2"/>
          <w:sz w:val="22"/>
          <w:szCs w:val="22"/>
        </w:rPr>
        <w:t>План внеурочной деятельности</w:t>
      </w:r>
      <w:r w:rsidRPr="00727FF6">
        <w:rPr>
          <w:rFonts w:ascii="Times New Roman" w:hAnsi="Times New Roman"/>
          <w:color w:val="auto"/>
          <w:spacing w:val="2"/>
          <w:sz w:val="22"/>
          <w:szCs w:val="22"/>
        </w:rPr>
        <w:t xml:space="preserve"> формируется Школой </w:t>
      </w:r>
      <w:r w:rsidRPr="00727FF6">
        <w:rPr>
          <w:rFonts w:ascii="Times New Roman" w:hAnsi="Times New Roman"/>
          <w:color w:val="auto"/>
          <w:sz w:val="22"/>
          <w:szCs w:val="22"/>
        </w:rPr>
        <w:t xml:space="preserve">и </w:t>
      </w:r>
      <w:r w:rsidRPr="00727FF6">
        <w:rPr>
          <w:rFonts w:ascii="Times New Roman" w:hAnsi="Times New Roman"/>
          <w:color w:val="auto"/>
          <w:spacing w:val="2"/>
          <w:sz w:val="22"/>
          <w:szCs w:val="22"/>
        </w:rPr>
        <w:t xml:space="preserve">направлен на достижение </w:t>
      </w:r>
      <w:r w:rsidRPr="00727FF6">
        <w:rPr>
          <w:rFonts w:ascii="Times New Roman" w:hAnsi="Times New Roman"/>
          <w:color w:val="auto"/>
          <w:sz w:val="22"/>
          <w:szCs w:val="22"/>
        </w:rPr>
        <w:t>учащимися планируемых резуль</w:t>
      </w:r>
      <w:r w:rsidRPr="00727FF6">
        <w:rPr>
          <w:rFonts w:ascii="Times New Roman" w:hAnsi="Times New Roman"/>
          <w:color w:val="auto"/>
          <w:spacing w:val="-2"/>
          <w:sz w:val="22"/>
          <w:szCs w:val="22"/>
        </w:rPr>
        <w:t>татов ООП НОО</w:t>
      </w:r>
      <w:r w:rsidRPr="00727FF6">
        <w:rPr>
          <w:rFonts w:ascii="Times New Roman" w:hAnsi="Times New Roman"/>
          <w:color w:val="auto"/>
          <w:sz w:val="22"/>
          <w:szCs w:val="22"/>
        </w:rPr>
        <w:t>.</w:t>
      </w:r>
    </w:p>
    <w:p w:rsidR="00BB22FD" w:rsidRPr="00727FF6" w:rsidRDefault="00BB22FD" w:rsidP="0032160B">
      <w:pPr>
        <w:pStyle w:val="3"/>
        <w:spacing w:before="0" w:after="0"/>
        <w:ind w:left="142" w:right="425" w:firstLine="567"/>
        <w:jc w:val="left"/>
        <w:rPr>
          <w:sz w:val="22"/>
          <w:szCs w:val="22"/>
        </w:rPr>
      </w:pPr>
      <w:bookmarkStart w:id="149" w:name="_Toc414553283"/>
      <w:r w:rsidRPr="00727FF6">
        <w:rPr>
          <w:sz w:val="22"/>
          <w:szCs w:val="22"/>
        </w:rPr>
        <w:t>Календарный учебный график</w:t>
      </w:r>
      <w:bookmarkEnd w:id="149"/>
    </w:p>
    <w:p w:rsidR="00BB22FD" w:rsidRPr="00727FF6" w:rsidRDefault="00BB22FD" w:rsidP="00AE7AF8">
      <w:pPr>
        <w:widowControl w:val="0"/>
        <w:ind w:left="142" w:right="-1" w:firstLine="567"/>
        <w:jc w:val="both"/>
        <w:rPr>
          <w:sz w:val="22"/>
          <w:szCs w:val="22"/>
        </w:rPr>
      </w:pPr>
      <w:r w:rsidRPr="00727FF6">
        <w:rPr>
          <w:sz w:val="22"/>
          <w:szCs w:val="22"/>
        </w:rPr>
        <w:t>Календарный учебный график  школы составлен с учетом мнений участников образовательных отношений, учетом региональных и этнокультурных традиций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w:t>
      </w:r>
      <w:r w:rsidR="00AE7AF8">
        <w:rPr>
          <w:sz w:val="22"/>
          <w:szCs w:val="22"/>
        </w:rPr>
        <w:t xml:space="preserve"> </w:t>
      </w:r>
      <w:r w:rsidRPr="00727FF6">
        <w:rPr>
          <w:sz w:val="22"/>
          <w:szCs w:val="22"/>
        </w:rPr>
        <w:t>сроки и продолжительность каникул; сроки проведения промежуточных аттестаций. Календарный учебный график реализации образовательной программы составлен в соответствии с законом «Об образовании в Российской Федерации» (п. 10, ст. 2) и ФГОС НОО (п. 19.10.1).</w:t>
      </w:r>
    </w:p>
    <w:p w:rsidR="00BB22FD" w:rsidRPr="00727FF6" w:rsidRDefault="00BB22FD" w:rsidP="0032160B">
      <w:pPr>
        <w:rPr>
          <w:b/>
          <w:sz w:val="22"/>
          <w:szCs w:val="22"/>
        </w:rPr>
      </w:pPr>
    </w:p>
    <w:p w:rsidR="001735F1" w:rsidRPr="001735F1" w:rsidRDefault="001735F1" w:rsidP="001735F1">
      <w:pPr>
        <w:rPr>
          <w:sz w:val="22"/>
          <w:szCs w:val="22"/>
        </w:rPr>
      </w:pPr>
      <w:r w:rsidRPr="001735F1">
        <w:rPr>
          <w:b/>
          <w:bCs/>
          <w:i/>
          <w:iCs/>
          <w:sz w:val="22"/>
          <w:szCs w:val="22"/>
        </w:rPr>
        <w:t xml:space="preserve">1. Продолжительность учебного года в МБОУ «Сармановская СОШ»: </w:t>
      </w:r>
    </w:p>
    <w:p w:rsidR="001735F1" w:rsidRPr="001735F1" w:rsidRDefault="001735F1" w:rsidP="001735F1">
      <w:pPr>
        <w:rPr>
          <w:sz w:val="22"/>
          <w:szCs w:val="22"/>
        </w:rPr>
      </w:pPr>
      <w:r w:rsidRPr="001735F1">
        <w:rPr>
          <w:i/>
          <w:iCs/>
          <w:sz w:val="22"/>
          <w:szCs w:val="22"/>
        </w:rPr>
        <w:t>1) начало учебного года – 01.09.2015 г.;</w:t>
      </w:r>
    </w:p>
    <w:p w:rsidR="001735F1" w:rsidRPr="001735F1" w:rsidRDefault="001735F1" w:rsidP="001735F1">
      <w:pPr>
        <w:rPr>
          <w:sz w:val="22"/>
          <w:szCs w:val="22"/>
        </w:rPr>
      </w:pPr>
      <w:r w:rsidRPr="001735F1">
        <w:rPr>
          <w:i/>
          <w:iCs/>
          <w:sz w:val="22"/>
          <w:szCs w:val="22"/>
        </w:rPr>
        <w:t xml:space="preserve">2) продолжительность учебного года: </w:t>
      </w:r>
    </w:p>
    <w:p w:rsidR="001735F1" w:rsidRPr="001735F1" w:rsidRDefault="001735F1" w:rsidP="0032160B">
      <w:pPr>
        <w:pStyle w:val="affe"/>
        <w:numPr>
          <w:ilvl w:val="0"/>
          <w:numId w:val="106"/>
        </w:numPr>
        <w:spacing w:after="0" w:line="240" w:lineRule="auto"/>
        <w:rPr>
          <w:rFonts w:ascii="Times New Roman" w:eastAsia="Times New Roman" w:hAnsi="Times New Roman"/>
          <w:lang w:eastAsia="ru-RU"/>
        </w:rPr>
      </w:pPr>
      <w:r w:rsidRPr="001735F1">
        <w:rPr>
          <w:rFonts w:ascii="Times New Roman" w:eastAsia="Times New Roman" w:hAnsi="Times New Roman"/>
          <w:i/>
          <w:iCs/>
          <w:lang w:eastAsia="ru-RU"/>
        </w:rPr>
        <w:t>в 1 классах – 33 недели;</w:t>
      </w:r>
    </w:p>
    <w:p w:rsidR="001735F1" w:rsidRPr="001735F1" w:rsidRDefault="001735F1" w:rsidP="0032160B">
      <w:pPr>
        <w:pStyle w:val="affe"/>
        <w:numPr>
          <w:ilvl w:val="0"/>
          <w:numId w:val="106"/>
        </w:numPr>
        <w:spacing w:after="0" w:line="240" w:lineRule="auto"/>
        <w:rPr>
          <w:rFonts w:ascii="Times New Roman" w:eastAsia="Times New Roman" w:hAnsi="Times New Roman"/>
          <w:lang w:eastAsia="ru-RU"/>
        </w:rPr>
      </w:pPr>
      <w:r w:rsidRPr="001735F1">
        <w:rPr>
          <w:rFonts w:ascii="Times New Roman" w:eastAsia="Times New Roman" w:hAnsi="Times New Roman"/>
          <w:i/>
          <w:iCs/>
          <w:lang w:eastAsia="ru-RU"/>
        </w:rPr>
        <w:t>во 2-8, 10-х классах – 35 недель;</w:t>
      </w:r>
    </w:p>
    <w:p w:rsidR="001735F1" w:rsidRPr="001735F1" w:rsidRDefault="001735F1" w:rsidP="0032160B">
      <w:pPr>
        <w:pStyle w:val="affe"/>
        <w:numPr>
          <w:ilvl w:val="0"/>
          <w:numId w:val="106"/>
        </w:numPr>
        <w:spacing w:after="0" w:line="240" w:lineRule="auto"/>
        <w:rPr>
          <w:rFonts w:ascii="Times New Roman" w:eastAsia="Times New Roman" w:hAnsi="Times New Roman"/>
          <w:lang w:eastAsia="ru-RU"/>
        </w:rPr>
      </w:pPr>
      <w:r w:rsidRPr="001735F1">
        <w:rPr>
          <w:rFonts w:ascii="Times New Roman" w:eastAsia="Times New Roman" w:hAnsi="Times New Roman"/>
          <w:lang w:eastAsia="ru-RU"/>
        </w:rPr>
        <w:t>в 9,11-х классах – 34 недели.</w:t>
      </w:r>
    </w:p>
    <w:p w:rsidR="001735F1" w:rsidRPr="001735F1" w:rsidRDefault="001735F1" w:rsidP="001735F1">
      <w:pPr>
        <w:pStyle w:val="affe"/>
        <w:spacing w:after="0" w:line="240" w:lineRule="auto"/>
        <w:ind w:left="1080"/>
        <w:rPr>
          <w:rFonts w:ascii="Times New Roman" w:eastAsia="Times New Roman" w:hAnsi="Times New Roman"/>
          <w:lang w:eastAsia="ru-RU"/>
        </w:rPr>
      </w:pPr>
    </w:p>
    <w:p w:rsidR="001735F1" w:rsidRPr="001735F1" w:rsidRDefault="001735F1" w:rsidP="001735F1">
      <w:pPr>
        <w:jc w:val="both"/>
        <w:rPr>
          <w:b/>
          <w:i/>
          <w:sz w:val="22"/>
          <w:szCs w:val="22"/>
        </w:rPr>
      </w:pPr>
      <w:r w:rsidRPr="001735F1">
        <w:rPr>
          <w:b/>
          <w:i/>
          <w:sz w:val="22"/>
          <w:szCs w:val="22"/>
        </w:rPr>
        <w:t>2. Комплектование образовательного учреждения:</w:t>
      </w:r>
    </w:p>
    <w:p w:rsidR="001735F1" w:rsidRPr="001735F1" w:rsidRDefault="001735F1" w:rsidP="001735F1">
      <w:pPr>
        <w:jc w:val="both"/>
        <w:rPr>
          <w:b/>
          <w:i/>
          <w:sz w:val="22"/>
          <w:szCs w:val="22"/>
        </w:r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93"/>
        <w:gridCol w:w="2693"/>
        <w:gridCol w:w="2693"/>
      </w:tblGrid>
      <w:tr w:rsidR="001735F1" w:rsidRPr="001735F1" w:rsidTr="00BA0145">
        <w:tc>
          <w:tcPr>
            <w:tcW w:w="2093" w:type="dxa"/>
          </w:tcPr>
          <w:p w:rsidR="001735F1" w:rsidRPr="001735F1" w:rsidRDefault="001735F1" w:rsidP="00BA0145">
            <w:pPr>
              <w:pStyle w:val="affe"/>
              <w:spacing w:after="0" w:line="240" w:lineRule="auto"/>
              <w:ind w:left="0"/>
              <w:jc w:val="center"/>
              <w:rPr>
                <w:rFonts w:ascii="Times New Roman" w:hAnsi="Times New Roman"/>
              </w:rPr>
            </w:pPr>
            <w:r w:rsidRPr="001735F1">
              <w:rPr>
                <w:rFonts w:ascii="Times New Roman" w:hAnsi="Times New Roman"/>
              </w:rPr>
              <w:t>Параллель</w:t>
            </w:r>
          </w:p>
        </w:tc>
        <w:tc>
          <w:tcPr>
            <w:tcW w:w="2693" w:type="dxa"/>
          </w:tcPr>
          <w:p w:rsidR="001735F1" w:rsidRPr="001735F1" w:rsidRDefault="001735F1" w:rsidP="00BA0145">
            <w:pPr>
              <w:pStyle w:val="affe"/>
              <w:spacing w:after="0" w:line="240" w:lineRule="auto"/>
              <w:ind w:left="0"/>
              <w:jc w:val="center"/>
              <w:rPr>
                <w:rFonts w:ascii="Times New Roman" w:hAnsi="Times New Roman"/>
              </w:rPr>
            </w:pPr>
            <w:r w:rsidRPr="001735F1">
              <w:rPr>
                <w:rFonts w:ascii="Times New Roman" w:hAnsi="Times New Roman"/>
              </w:rPr>
              <w:t>Количество</w:t>
            </w:r>
          </w:p>
          <w:p w:rsidR="001735F1" w:rsidRPr="001735F1" w:rsidRDefault="001735F1" w:rsidP="00BA0145">
            <w:pPr>
              <w:pStyle w:val="affe"/>
              <w:spacing w:after="0" w:line="240" w:lineRule="auto"/>
              <w:ind w:left="0"/>
              <w:jc w:val="center"/>
              <w:rPr>
                <w:rFonts w:ascii="Times New Roman" w:hAnsi="Times New Roman"/>
              </w:rPr>
            </w:pPr>
            <w:r w:rsidRPr="001735F1">
              <w:rPr>
                <w:rFonts w:ascii="Times New Roman" w:hAnsi="Times New Roman"/>
              </w:rPr>
              <w:t>классов-комплектов</w:t>
            </w:r>
          </w:p>
        </w:tc>
        <w:tc>
          <w:tcPr>
            <w:tcW w:w="2693" w:type="dxa"/>
          </w:tcPr>
          <w:p w:rsidR="001735F1" w:rsidRPr="001735F1" w:rsidRDefault="001735F1" w:rsidP="00BA0145">
            <w:pPr>
              <w:pStyle w:val="affe"/>
              <w:spacing w:after="0" w:line="240" w:lineRule="auto"/>
              <w:ind w:left="0"/>
              <w:jc w:val="center"/>
              <w:rPr>
                <w:rFonts w:ascii="Times New Roman" w:hAnsi="Times New Roman"/>
              </w:rPr>
            </w:pPr>
            <w:r w:rsidRPr="001735F1">
              <w:rPr>
                <w:rFonts w:ascii="Times New Roman" w:hAnsi="Times New Roman"/>
              </w:rPr>
              <w:t>По филиалу</w:t>
            </w:r>
          </w:p>
        </w:tc>
      </w:tr>
      <w:tr w:rsidR="001735F1" w:rsidRPr="001735F1" w:rsidTr="00BA0145">
        <w:tc>
          <w:tcPr>
            <w:tcW w:w="2093" w:type="dxa"/>
          </w:tcPr>
          <w:p w:rsidR="001735F1" w:rsidRPr="001735F1" w:rsidRDefault="001735F1" w:rsidP="00BA0145">
            <w:pPr>
              <w:pStyle w:val="affe"/>
              <w:spacing w:after="0" w:line="240" w:lineRule="auto"/>
              <w:ind w:left="0"/>
              <w:jc w:val="both"/>
              <w:rPr>
                <w:rFonts w:ascii="Times New Roman" w:hAnsi="Times New Roman"/>
              </w:rPr>
            </w:pPr>
            <w:r w:rsidRPr="001735F1">
              <w:rPr>
                <w:rFonts w:ascii="Times New Roman" w:hAnsi="Times New Roman"/>
              </w:rPr>
              <w:t>1 классы</w:t>
            </w:r>
          </w:p>
        </w:tc>
        <w:tc>
          <w:tcPr>
            <w:tcW w:w="2693" w:type="dxa"/>
          </w:tcPr>
          <w:p w:rsidR="001735F1" w:rsidRPr="001735F1" w:rsidRDefault="001735F1" w:rsidP="00BA0145">
            <w:pPr>
              <w:pStyle w:val="affe"/>
              <w:spacing w:after="0" w:line="240" w:lineRule="auto"/>
              <w:ind w:left="0"/>
              <w:jc w:val="center"/>
              <w:rPr>
                <w:rFonts w:ascii="Times New Roman" w:hAnsi="Times New Roman"/>
              </w:rPr>
            </w:pPr>
            <w:r w:rsidRPr="001735F1">
              <w:rPr>
                <w:rFonts w:ascii="Times New Roman" w:hAnsi="Times New Roman"/>
              </w:rPr>
              <w:t>3</w:t>
            </w:r>
          </w:p>
        </w:tc>
        <w:tc>
          <w:tcPr>
            <w:tcW w:w="2693" w:type="dxa"/>
            <w:vMerge w:val="restart"/>
          </w:tcPr>
          <w:p w:rsidR="001735F1" w:rsidRPr="001735F1" w:rsidRDefault="001735F1" w:rsidP="00BA0145">
            <w:pPr>
              <w:pStyle w:val="affe"/>
              <w:spacing w:after="0" w:line="240" w:lineRule="auto"/>
              <w:ind w:left="0"/>
              <w:jc w:val="center"/>
              <w:rPr>
                <w:rFonts w:ascii="Times New Roman" w:hAnsi="Times New Roman"/>
              </w:rPr>
            </w:pPr>
            <w:r w:rsidRPr="001735F1">
              <w:rPr>
                <w:rFonts w:ascii="Times New Roman" w:hAnsi="Times New Roman"/>
              </w:rPr>
              <w:t>1</w:t>
            </w:r>
          </w:p>
        </w:tc>
      </w:tr>
      <w:tr w:rsidR="001735F1" w:rsidRPr="001735F1" w:rsidTr="00BA0145">
        <w:tc>
          <w:tcPr>
            <w:tcW w:w="2093" w:type="dxa"/>
          </w:tcPr>
          <w:p w:rsidR="001735F1" w:rsidRPr="001735F1" w:rsidRDefault="001735F1" w:rsidP="00BA0145">
            <w:pPr>
              <w:pStyle w:val="affe"/>
              <w:spacing w:after="0" w:line="240" w:lineRule="auto"/>
              <w:ind w:left="0"/>
              <w:jc w:val="both"/>
              <w:rPr>
                <w:rFonts w:ascii="Times New Roman" w:hAnsi="Times New Roman"/>
              </w:rPr>
            </w:pPr>
            <w:r w:rsidRPr="001735F1">
              <w:rPr>
                <w:rFonts w:ascii="Times New Roman" w:hAnsi="Times New Roman"/>
              </w:rPr>
              <w:t>2 классы</w:t>
            </w:r>
          </w:p>
        </w:tc>
        <w:tc>
          <w:tcPr>
            <w:tcW w:w="2693" w:type="dxa"/>
          </w:tcPr>
          <w:p w:rsidR="001735F1" w:rsidRPr="001735F1" w:rsidRDefault="001735F1" w:rsidP="00BA0145">
            <w:pPr>
              <w:pStyle w:val="affe"/>
              <w:spacing w:after="0" w:line="240" w:lineRule="auto"/>
              <w:ind w:left="0"/>
              <w:jc w:val="center"/>
              <w:rPr>
                <w:rFonts w:ascii="Times New Roman" w:hAnsi="Times New Roman"/>
              </w:rPr>
            </w:pPr>
            <w:r w:rsidRPr="001735F1">
              <w:rPr>
                <w:rFonts w:ascii="Times New Roman" w:hAnsi="Times New Roman"/>
              </w:rPr>
              <w:t>2</w:t>
            </w:r>
          </w:p>
        </w:tc>
        <w:tc>
          <w:tcPr>
            <w:tcW w:w="2693" w:type="dxa"/>
            <w:vMerge/>
          </w:tcPr>
          <w:p w:rsidR="001735F1" w:rsidRPr="001735F1" w:rsidRDefault="001735F1" w:rsidP="00BA0145">
            <w:pPr>
              <w:pStyle w:val="affe"/>
              <w:spacing w:after="0" w:line="240" w:lineRule="auto"/>
              <w:ind w:left="0"/>
              <w:jc w:val="center"/>
              <w:rPr>
                <w:rFonts w:ascii="Times New Roman" w:hAnsi="Times New Roman"/>
              </w:rPr>
            </w:pPr>
          </w:p>
        </w:tc>
      </w:tr>
      <w:tr w:rsidR="001735F1" w:rsidRPr="001735F1" w:rsidTr="00BA0145">
        <w:tc>
          <w:tcPr>
            <w:tcW w:w="2093" w:type="dxa"/>
          </w:tcPr>
          <w:p w:rsidR="001735F1" w:rsidRPr="001735F1" w:rsidRDefault="001735F1" w:rsidP="00BA0145">
            <w:pPr>
              <w:pStyle w:val="affe"/>
              <w:spacing w:after="0" w:line="240" w:lineRule="auto"/>
              <w:ind w:left="0"/>
              <w:jc w:val="both"/>
              <w:rPr>
                <w:rFonts w:ascii="Times New Roman" w:hAnsi="Times New Roman"/>
              </w:rPr>
            </w:pPr>
            <w:r w:rsidRPr="001735F1">
              <w:rPr>
                <w:rFonts w:ascii="Times New Roman" w:hAnsi="Times New Roman"/>
              </w:rPr>
              <w:t>3 классы</w:t>
            </w:r>
          </w:p>
        </w:tc>
        <w:tc>
          <w:tcPr>
            <w:tcW w:w="2693" w:type="dxa"/>
          </w:tcPr>
          <w:p w:rsidR="001735F1" w:rsidRPr="001735F1" w:rsidRDefault="001735F1" w:rsidP="00BA0145">
            <w:pPr>
              <w:pStyle w:val="affe"/>
              <w:spacing w:after="0" w:line="240" w:lineRule="auto"/>
              <w:ind w:left="0"/>
              <w:jc w:val="center"/>
              <w:rPr>
                <w:rFonts w:ascii="Times New Roman" w:hAnsi="Times New Roman"/>
              </w:rPr>
            </w:pPr>
            <w:r w:rsidRPr="001735F1">
              <w:rPr>
                <w:rFonts w:ascii="Times New Roman" w:hAnsi="Times New Roman"/>
              </w:rPr>
              <w:t>2</w:t>
            </w:r>
          </w:p>
        </w:tc>
        <w:tc>
          <w:tcPr>
            <w:tcW w:w="2693" w:type="dxa"/>
            <w:vMerge w:val="restart"/>
          </w:tcPr>
          <w:p w:rsidR="001735F1" w:rsidRPr="001735F1" w:rsidRDefault="001735F1" w:rsidP="00BA0145">
            <w:pPr>
              <w:pStyle w:val="affe"/>
              <w:spacing w:after="0" w:line="240" w:lineRule="auto"/>
              <w:ind w:left="0"/>
              <w:jc w:val="center"/>
              <w:rPr>
                <w:rFonts w:ascii="Times New Roman" w:hAnsi="Times New Roman"/>
              </w:rPr>
            </w:pPr>
            <w:r w:rsidRPr="001735F1">
              <w:rPr>
                <w:rFonts w:ascii="Times New Roman" w:hAnsi="Times New Roman"/>
              </w:rPr>
              <w:t>1</w:t>
            </w:r>
          </w:p>
        </w:tc>
      </w:tr>
      <w:tr w:rsidR="001735F1" w:rsidRPr="001735F1" w:rsidTr="00BA0145">
        <w:tc>
          <w:tcPr>
            <w:tcW w:w="2093" w:type="dxa"/>
          </w:tcPr>
          <w:p w:rsidR="001735F1" w:rsidRPr="001735F1" w:rsidRDefault="001735F1" w:rsidP="00BA0145">
            <w:pPr>
              <w:pStyle w:val="affe"/>
              <w:spacing w:after="0" w:line="240" w:lineRule="auto"/>
              <w:ind w:left="0"/>
              <w:jc w:val="both"/>
              <w:rPr>
                <w:rFonts w:ascii="Times New Roman" w:hAnsi="Times New Roman"/>
              </w:rPr>
            </w:pPr>
            <w:r w:rsidRPr="001735F1">
              <w:rPr>
                <w:rFonts w:ascii="Times New Roman" w:hAnsi="Times New Roman"/>
              </w:rPr>
              <w:t>4 классы</w:t>
            </w:r>
          </w:p>
        </w:tc>
        <w:tc>
          <w:tcPr>
            <w:tcW w:w="2693" w:type="dxa"/>
          </w:tcPr>
          <w:p w:rsidR="001735F1" w:rsidRPr="001735F1" w:rsidRDefault="001735F1" w:rsidP="00BA0145">
            <w:pPr>
              <w:pStyle w:val="affe"/>
              <w:spacing w:after="0" w:line="240" w:lineRule="auto"/>
              <w:ind w:left="0"/>
              <w:jc w:val="center"/>
              <w:rPr>
                <w:rFonts w:ascii="Times New Roman" w:hAnsi="Times New Roman"/>
              </w:rPr>
            </w:pPr>
            <w:r w:rsidRPr="001735F1">
              <w:rPr>
                <w:rFonts w:ascii="Times New Roman" w:hAnsi="Times New Roman"/>
              </w:rPr>
              <w:t>2</w:t>
            </w:r>
          </w:p>
        </w:tc>
        <w:tc>
          <w:tcPr>
            <w:tcW w:w="2693" w:type="dxa"/>
            <w:vMerge/>
          </w:tcPr>
          <w:p w:rsidR="001735F1" w:rsidRPr="001735F1" w:rsidRDefault="001735F1" w:rsidP="00BA0145">
            <w:pPr>
              <w:pStyle w:val="affe"/>
              <w:spacing w:after="0" w:line="240" w:lineRule="auto"/>
              <w:ind w:left="0"/>
              <w:jc w:val="center"/>
              <w:rPr>
                <w:rFonts w:ascii="Times New Roman" w:hAnsi="Times New Roman"/>
              </w:rPr>
            </w:pPr>
          </w:p>
        </w:tc>
      </w:tr>
      <w:tr w:rsidR="001735F1" w:rsidRPr="001735F1" w:rsidTr="00BA0145">
        <w:tc>
          <w:tcPr>
            <w:tcW w:w="2093" w:type="dxa"/>
          </w:tcPr>
          <w:p w:rsidR="001735F1" w:rsidRPr="001735F1" w:rsidRDefault="001735F1" w:rsidP="00BA0145">
            <w:pPr>
              <w:pStyle w:val="affe"/>
              <w:spacing w:after="0" w:line="240" w:lineRule="auto"/>
              <w:ind w:left="0"/>
              <w:jc w:val="both"/>
              <w:rPr>
                <w:rFonts w:ascii="Times New Roman" w:hAnsi="Times New Roman"/>
              </w:rPr>
            </w:pPr>
            <w:r w:rsidRPr="001735F1">
              <w:rPr>
                <w:rFonts w:ascii="Times New Roman" w:hAnsi="Times New Roman"/>
              </w:rPr>
              <w:t>5 классы</w:t>
            </w:r>
          </w:p>
        </w:tc>
        <w:tc>
          <w:tcPr>
            <w:tcW w:w="2693" w:type="dxa"/>
          </w:tcPr>
          <w:p w:rsidR="001735F1" w:rsidRPr="001735F1" w:rsidRDefault="001735F1" w:rsidP="00BA0145">
            <w:pPr>
              <w:pStyle w:val="affe"/>
              <w:spacing w:after="0" w:line="240" w:lineRule="auto"/>
              <w:ind w:left="0"/>
              <w:jc w:val="center"/>
              <w:rPr>
                <w:rFonts w:ascii="Times New Roman" w:hAnsi="Times New Roman"/>
              </w:rPr>
            </w:pPr>
            <w:r w:rsidRPr="001735F1">
              <w:rPr>
                <w:rFonts w:ascii="Times New Roman" w:hAnsi="Times New Roman"/>
              </w:rPr>
              <w:t>3</w:t>
            </w:r>
          </w:p>
        </w:tc>
        <w:tc>
          <w:tcPr>
            <w:tcW w:w="2693" w:type="dxa"/>
          </w:tcPr>
          <w:p w:rsidR="001735F1" w:rsidRPr="001735F1" w:rsidRDefault="001735F1" w:rsidP="00BA0145">
            <w:pPr>
              <w:pStyle w:val="affe"/>
              <w:spacing w:after="0" w:line="240" w:lineRule="auto"/>
              <w:ind w:left="0"/>
              <w:jc w:val="center"/>
              <w:rPr>
                <w:rFonts w:ascii="Times New Roman" w:hAnsi="Times New Roman"/>
              </w:rPr>
            </w:pPr>
            <w:r w:rsidRPr="001735F1">
              <w:rPr>
                <w:rFonts w:ascii="Times New Roman" w:hAnsi="Times New Roman"/>
              </w:rPr>
              <w:t>1</w:t>
            </w:r>
          </w:p>
        </w:tc>
      </w:tr>
      <w:tr w:rsidR="001735F1" w:rsidRPr="001735F1" w:rsidTr="00BA0145">
        <w:tc>
          <w:tcPr>
            <w:tcW w:w="2093" w:type="dxa"/>
          </w:tcPr>
          <w:p w:rsidR="001735F1" w:rsidRPr="001735F1" w:rsidRDefault="001735F1" w:rsidP="00BA0145">
            <w:pPr>
              <w:pStyle w:val="affe"/>
              <w:spacing w:after="0" w:line="240" w:lineRule="auto"/>
              <w:ind w:left="0"/>
              <w:jc w:val="both"/>
              <w:rPr>
                <w:rFonts w:ascii="Times New Roman" w:hAnsi="Times New Roman"/>
              </w:rPr>
            </w:pPr>
            <w:r w:rsidRPr="001735F1">
              <w:rPr>
                <w:rFonts w:ascii="Times New Roman" w:hAnsi="Times New Roman"/>
              </w:rPr>
              <w:t>6 классы</w:t>
            </w:r>
          </w:p>
        </w:tc>
        <w:tc>
          <w:tcPr>
            <w:tcW w:w="2693" w:type="dxa"/>
          </w:tcPr>
          <w:p w:rsidR="001735F1" w:rsidRPr="001735F1" w:rsidRDefault="001735F1" w:rsidP="00BA0145">
            <w:pPr>
              <w:pStyle w:val="affe"/>
              <w:spacing w:after="0" w:line="240" w:lineRule="auto"/>
              <w:ind w:left="0"/>
              <w:jc w:val="center"/>
              <w:rPr>
                <w:rFonts w:ascii="Times New Roman" w:hAnsi="Times New Roman"/>
              </w:rPr>
            </w:pPr>
            <w:r w:rsidRPr="001735F1">
              <w:rPr>
                <w:rFonts w:ascii="Times New Roman" w:hAnsi="Times New Roman"/>
              </w:rPr>
              <w:t>2</w:t>
            </w:r>
          </w:p>
        </w:tc>
        <w:tc>
          <w:tcPr>
            <w:tcW w:w="2693" w:type="dxa"/>
          </w:tcPr>
          <w:p w:rsidR="001735F1" w:rsidRPr="001735F1" w:rsidRDefault="001735F1" w:rsidP="00BA0145">
            <w:pPr>
              <w:pStyle w:val="affe"/>
              <w:spacing w:after="0" w:line="240" w:lineRule="auto"/>
              <w:ind w:left="0"/>
              <w:jc w:val="center"/>
              <w:rPr>
                <w:rFonts w:ascii="Times New Roman" w:hAnsi="Times New Roman"/>
              </w:rPr>
            </w:pPr>
            <w:r w:rsidRPr="001735F1">
              <w:rPr>
                <w:rFonts w:ascii="Times New Roman" w:hAnsi="Times New Roman"/>
              </w:rPr>
              <w:t>1</w:t>
            </w:r>
          </w:p>
        </w:tc>
      </w:tr>
      <w:tr w:rsidR="001735F1" w:rsidRPr="001735F1" w:rsidTr="00BA0145">
        <w:tc>
          <w:tcPr>
            <w:tcW w:w="2093" w:type="dxa"/>
          </w:tcPr>
          <w:p w:rsidR="001735F1" w:rsidRPr="001735F1" w:rsidRDefault="001735F1" w:rsidP="00BA0145">
            <w:pPr>
              <w:pStyle w:val="affe"/>
              <w:spacing w:after="0" w:line="240" w:lineRule="auto"/>
              <w:ind w:left="0"/>
              <w:jc w:val="both"/>
              <w:rPr>
                <w:rFonts w:ascii="Times New Roman" w:hAnsi="Times New Roman"/>
              </w:rPr>
            </w:pPr>
            <w:r w:rsidRPr="001735F1">
              <w:rPr>
                <w:rFonts w:ascii="Times New Roman" w:hAnsi="Times New Roman"/>
              </w:rPr>
              <w:t>7 классы</w:t>
            </w:r>
          </w:p>
        </w:tc>
        <w:tc>
          <w:tcPr>
            <w:tcW w:w="2693" w:type="dxa"/>
          </w:tcPr>
          <w:p w:rsidR="001735F1" w:rsidRPr="001735F1" w:rsidRDefault="001735F1" w:rsidP="00BA0145">
            <w:pPr>
              <w:pStyle w:val="affe"/>
              <w:spacing w:after="0" w:line="240" w:lineRule="auto"/>
              <w:ind w:left="0"/>
              <w:jc w:val="center"/>
              <w:rPr>
                <w:rFonts w:ascii="Times New Roman" w:hAnsi="Times New Roman"/>
              </w:rPr>
            </w:pPr>
            <w:r w:rsidRPr="001735F1">
              <w:rPr>
                <w:rFonts w:ascii="Times New Roman" w:hAnsi="Times New Roman"/>
              </w:rPr>
              <w:t>3</w:t>
            </w:r>
          </w:p>
        </w:tc>
        <w:tc>
          <w:tcPr>
            <w:tcW w:w="2693" w:type="dxa"/>
          </w:tcPr>
          <w:p w:rsidR="001735F1" w:rsidRPr="001735F1" w:rsidRDefault="001735F1" w:rsidP="00BA0145">
            <w:pPr>
              <w:pStyle w:val="affe"/>
              <w:spacing w:after="0" w:line="240" w:lineRule="auto"/>
              <w:ind w:left="0"/>
              <w:jc w:val="center"/>
              <w:rPr>
                <w:rFonts w:ascii="Times New Roman" w:hAnsi="Times New Roman"/>
              </w:rPr>
            </w:pPr>
          </w:p>
        </w:tc>
      </w:tr>
      <w:tr w:rsidR="001735F1" w:rsidRPr="001735F1" w:rsidTr="00BA0145">
        <w:tc>
          <w:tcPr>
            <w:tcW w:w="2093" w:type="dxa"/>
          </w:tcPr>
          <w:p w:rsidR="001735F1" w:rsidRPr="001735F1" w:rsidRDefault="001735F1" w:rsidP="00BA0145">
            <w:pPr>
              <w:pStyle w:val="affe"/>
              <w:spacing w:after="0" w:line="240" w:lineRule="auto"/>
              <w:ind w:left="0"/>
              <w:jc w:val="both"/>
              <w:rPr>
                <w:rFonts w:ascii="Times New Roman" w:hAnsi="Times New Roman"/>
              </w:rPr>
            </w:pPr>
            <w:r w:rsidRPr="001735F1">
              <w:rPr>
                <w:rFonts w:ascii="Times New Roman" w:hAnsi="Times New Roman"/>
              </w:rPr>
              <w:t>8 классы</w:t>
            </w:r>
          </w:p>
        </w:tc>
        <w:tc>
          <w:tcPr>
            <w:tcW w:w="2693" w:type="dxa"/>
          </w:tcPr>
          <w:p w:rsidR="001735F1" w:rsidRPr="001735F1" w:rsidRDefault="001735F1" w:rsidP="00BA0145">
            <w:pPr>
              <w:pStyle w:val="affe"/>
              <w:spacing w:after="0" w:line="240" w:lineRule="auto"/>
              <w:ind w:left="0"/>
              <w:jc w:val="center"/>
              <w:rPr>
                <w:rFonts w:ascii="Times New Roman" w:hAnsi="Times New Roman"/>
              </w:rPr>
            </w:pPr>
            <w:r w:rsidRPr="001735F1">
              <w:rPr>
                <w:rFonts w:ascii="Times New Roman" w:hAnsi="Times New Roman"/>
              </w:rPr>
              <w:t>2</w:t>
            </w:r>
          </w:p>
        </w:tc>
        <w:tc>
          <w:tcPr>
            <w:tcW w:w="2693" w:type="dxa"/>
          </w:tcPr>
          <w:p w:rsidR="001735F1" w:rsidRPr="001735F1" w:rsidRDefault="001735F1" w:rsidP="00BA0145">
            <w:pPr>
              <w:pStyle w:val="affe"/>
              <w:spacing w:after="0" w:line="240" w:lineRule="auto"/>
              <w:ind w:left="0"/>
              <w:jc w:val="center"/>
              <w:rPr>
                <w:rFonts w:ascii="Times New Roman" w:hAnsi="Times New Roman"/>
              </w:rPr>
            </w:pPr>
            <w:r w:rsidRPr="001735F1">
              <w:rPr>
                <w:rFonts w:ascii="Times New Roman" w:hAnsi="Times New Roman"/>
              </w:rPr>
              <w:t>1</w:t>
            </w:r>
          </w:p>
        </w:tc>
      </w:tr>
      <w:tr w:rsidR="001735F1" w:rsidRPr="001735F1" w:rsidTr="00BA0145">
        <w:tc>
          <w:tcPr>
            <w:tcW w:w="2093" w:type="dxa"/>
          </w:tcPr>
          <w:p w:rsidR="001735F1" w:rsidRPr="001735F1" w:rsidRDefault="001735F1" w:rsidP="00BA0145">
            <w:pPr>
              <w:pStyle w:val="affe"/>
              <w:spacing w:after="0" w:line="240" w:lineRule="auto"/>
              <w:ind w:left="0"/>
              <w:jc w:val="both"/>
              <w:rPr>
                <w:rFonts w:ascii="Times New Roman" w:hAnsi="Times New Roman"/>
              </w:rPr>
            </w:pPr>
            <w:r w:rsidRPr="001735F1">
              <w:rPr>
                <w:rFonts w:ascii="Times New Roman" w:hAnsi="Times New Roman"/>
              </w:rPr>
              <w:t>9 классы</w:t>
            </w:r>
          </w:p>
        </w:tc>
        <w:tc>
          <w:tcPr>
            <w:tcW w:w="2693" w:type="dxa"/>
          </w:tcPr>
          <w:p w:rsidR="001735F1" w:rsidRPr="001735F1" w:rsidRDefault="001735F1" w:rsidP="00BA0145">
            <w:pPr>
              <w:pStyle w:val="affe"/>
              <w:spacing w:after="0" w:line="240" w:lineRule="auto"/>
              <w:ind w:left="0"/>
              <w:jc w:val="center"/>
              <w:rPr>
                <w:rFonts w:ascii="Times New Roman" w:hAnsi="Times New Roman"/>
                <w:lang w:val="en-US"/>
              </w:rPr>
            </w:pPr>
            <w:r w:rsidRPr="001735F1">
              <w:rPr>
                <w:rFonts w:ascii="Times New Roman" w:hAnsi="Times New Roman"/>
                <w:lang w:val="en-US"/>
              </w:rPr>
              <w:t>2</w:t>
            </w:r>
          </w:p>
        </w:tc>
        <w:tc>
          <w:tcPr>
            <w:tcW w:w="2693" w:type="dxa"/>
          </w:tcPr>
          <w:p w:rsidR="001735F1" w:rsidRPr="001735F1" w:rsidRDefault="001735F1" w:rsidP="00BA0145">
            <w:pPr>
              <w:pStyle w:val="affe"/>
              <w:spacing w:after="0" w:line="240" w:lineRule="auto"/>
              <w:ind w:left="0"/>
              <w:jc w:val="center"/>
              <w:rPr>
                <w:rFonts w:ascii="Times New Roman" w:hAnsi="Times New Roman"/>
              </w:rPr>
            </w:pPr>
            <w:r w:rsidRPr="001735F1">
              <w:rPr>
                <w:rFonts w:ascii="Times New Roman" w:hAnsi="Times New Roman"/>
              </w:rPr>
              <w:t>1</w:t>
            </w:r>
          </w:p>
        </w:tc>
      </w:tr>
      <w:tr w:rsidR="001735F1" w:rsidRPr="001735F1" w:rsidTr="00BA0145">
        <w:tc>
          <w:tcPr>
            <w:tcW w:w="2093" w:type="dxa"/>
          </w:tcPr>
          <w:p w:rsidR="001735F1" w:rsidRPr="001735F1" w:rsidRDefault="001735F1" w:rsidP="00BA0145">
            <w:pPr>
              <w:pStyle w:val="affe"/>
              <w:spacing w:after="0" w:line="240" w:lineRule="auto"/>
              <w:ind w:left="0"/>
              <w:jc w:val="both"/>
              <w:rPr>
                <w:rFonts w:ascii="Times New Roman" w:hAnsi="Times New Roman"/>
              </w:rPr>
            </w:pPr>
            <w:r w:rsidRPr="001735F1">
              <w:rPr>
                <w:rFonts w:ascii="Times New Roman" w:hAnsi="Times New Roman"/>
              </w:rPr>
              <w:t>10 классы</w:t>
            </w:r>
          </w:p>
        </w:tc>
        <w:tc>
          <w:tcPr>
            <w:tcW w:w="2693" w:type="dxa"/>
          </w:tcPr>
          <w:p w:rsidR="001735F1" w:rsidRPr="001735F1" w:rsidRDefault="001735F1" w:rsidP="00BA0145">
            <w:pPr>
              <w:pStyle w:val="affe"/>
              <w:spacing w:after="0" w:line="240" w:lineRule="auto"/>
              <w:ind w:left="0"/>
              <w:jc w:val="center"/>
              <w:rPr>
                <w:rFonts w:ascii="Times New Roman" w:hAnsi="Times New Roman"/>
                <w:lang w:val="en-US"/>
              </w:rPr>
            </w:pPr>
            <w:r w:rsidRPr="001735F1">
              <w:rPr>
                <w:rFonts w:ascii="Times New Roman" w:hAnsi="Times New Roman"/>
                <w:lang w:val="en-US"/>
              </w:rPr>
              <w:t>1</w:t>
            </w:r>
          </w:p>
        </w:tc>
        <w:tc>
          <w:tcPr>
            <w:tcW w:w="2693" w:type="dxa"/>
          </w:tcPr>
          <w:p w:rsidR="001735F1" w:rsidRPr="001735F1" w:rsidRDefault="001735F1" w:rsidP="00BA0145">
            <w:pPr>
              <w:pStyle w:val="affe"/>
              <w:spacing w:after="0" w:line="240" w:lineRule="auto"/>
              <w:ind w:left="0"/>
              <w:jc w:val="center"/>
              <w:rPr>
                <w:rFonts w:ascii="Times New Roman" w:hAnsi="Times New Roman"/>
                <w:lang w:val="en-US"/>
              </w:rPr>
            </w:pPr>
          </w:p>
        </w:tc>
      </w:tr>
      <w:tr w:rsidR="001735F1" w:rsidRPr="001735F1" w:rsidTr="00BA0145">
        <w:tc>
          <w:tcPr>
            <w:tcW w:w="2093" w:type="dxa"/>
          </w:tcPr>
          <w:p w:rsidR="001735F1" w:rsidRPr="001735F1" w:rsidRDefault="001735F1" w:rsidP="00BA0145">
            <w:pPr>
              <w:pStyle w:val="affe"/>
              <w:spacing w:after="0" w:line="240" w:lineRule="auto"/>
              <w:ind w:left="0"/>
              <w:jc w:val="both"/>
              <w:rPr>
                <w:rFonts w:ascii="Times New Roman" w:hAnsi="Times New Roman"/>
              </w:rPr>
            </w:pPr>
            <w:r w:rsidRPr="001735F1">
              <w:rPr>
                <w:rFonts w:ascii="Times New Roman" w:hAnsi="Times New Roman"/>
              </w:rPr>
              <w:t>11 классы</w:t>
            </w:r>
          </w:p>
        </w:tc>
        <w:tc>
          <w:tcPr>
            <w:tcW w:w="2693" w:type="dxa"/>
          </w:tcPr>
          <w:p w:rsidR="001735F1" w:rsidRPr="001735F1" w:rsidRDefault="001735F1" w:rsidP="00BA0145">
            <w:pPr>
              <w:pStyle w:val="affe"/>
              <w:spacing w:after="0" w:line="240" w:lineRule="auto"/>
              <w:ind w:left="0"/>
              <w:jc w:val="center"/>
              <w:rPr>
                <w:rFonts w:ascii="Times New Roman" w:hAnsi="Times New Roman"/>
              </w:rPr>
            </w:pPr>
            <w:r w:rsidRPr="001735F1">
              <w:rPr>
                <w:rFonts w:ascii="Times New Roman" w:hAnsi="Times New Roman"/>
              </w:rPr>
              <w:t>2</w:t>
            </w:r>
          </w:p>
        </w:tc>
        <w:tc>
          <w:tcPr>
            <w:tcW w:w="2693" w:type="dxa"/>
          </w:tcPr>
          <w:p w:rsidR="001735F1" w:rsidRPr="001735F1" w:rsidRDefault="001735F1" w:rsidP="00BA0145">
            <w:pPr>
              <w:pStyle w:val="affe"/>
              <w:spacing w:after="0" w:line="240" w:lineRule="auto"/>
              <w:ind w:left="0"/>
              <w:jc w:val="center"/>
              <w:rPr>
                <w:rFonts w:ascii="Times New Roman" w:hAnsi="Times New Roman"/>
              </w:rPr>
            </w:pPr>
          </w:p>
        </w:tc>
      </w:tr>
      <w:tr w:rsidR="001735F1" w:rsidRPr="001735F1" w:rsidTr="00BA0145">
        <w:tc>
          <w:tcPr>
            <w:tcW w:w="2093" w:type="dxa"/>
          </w:tcPr>
          <w:p w:rsidR="001735F1" w:rsidRPr="001735F1" w:rsidRDefault="001735F1" w:rsidP="00BA0145">
            <w:pPr>
              <w:pStyle w:val="affe"/>
              <w:spacing w:after="0" w:line="240" w:lineRule="auto"/>
              <w:ind w:left="0"/>
              <w:jc w:val="both"/>
              <w:rPr>
                <w:rFonts w:ascii="Times New Roman" w:hAnsi="Times New Roman"/>
                <w:b/>
              </w:rPr>
            </w:pPr>
            <w:r w:rsidRPr="001735F1">
              <w:rPr>
                <w:rFonts w:ascii="Times New Roman" w:hAnsi="Times New Roman"/>
                <w:b/>
              </w:rPr>
              <w:t>ИТОГО:</w:t>
            </w:r>
          </w:p>
        </w:tc>
        <w:tc>
          <w:tcPr>
            <w:tcW w:w="2693" w:type="dxa"/>
          </w:tcPr>
          <w:p w:rsidR="001735F1" w:rsidRPr="001735F1" w:rsidRDefault="001735F1" w:rsidP="00BA0145">
            <w:pPr>
              <w:pStyle w:val="affe"/>
              <w:spacing w:after="0" w:line="240" w:lineRule="auto"/>
              <w:ind w:left="0"/>
              <w:jc w:val="center"/>
              <w:rPr>
                <w:rFonts w:ascii="Times New Roman" w:hAnsi="Times New Roman"/>
                <w:b/>
                <w:lang w:val="en-US"/>
              </w:rPr>
            </w:pPr>
            <w:r w:rsidRPr="001735F1">
              <w:rPr>
                <w:rFonts w:ascii="Times New Roman" w:hAnsi="Times New Roman"/>
                <w:b/>
              </w:rPr>
              <w:t>2</w:t>
            </w:r>
            <w:r w:rsidRPr="001735F1">
              <w:rPr>
                <w:rFonts w:ascii="Times New Roman" w:hAnsi="Times New Roman"/>
                <w:b/>
                <w:lang w:val="en-US"/>
              </w:rPr>
              <w:t>4</w:t>
            </w:r>
          </w:p>
        </w:tc>
        <w:tc>
          <w:tcPr>
            <w:tcW w:w="2693" w:type="dxa"/>
          </w:tcPr>
          <w:p w:rsidR="001735F1" w:rsidRPr="001735F1" w:rsidRDefault="001735F1" w:rsidP="00BA0145">
            <w:pPr>
              <w:pStyle w:val="affe"/>
              <w:spacing w:after="0" w:line="240" w:lineRule="auto"/>
              <w:ind w:left="0"/>
              <w:jc w:val="center"/>
              <w:rPr>
                <w:rFonts w:ascii="Times New Roman" w:hAnsi="Times New Roman"/>
                <w:b/>
              </w:rPr>
            </w:pPr>
            <w:r w:rsidRPr="001735F1">
              <w:rPr>
                <w:rFonts w:ascii="Times New Roman" w:hAnsi="Times New Roman"/>
                <w:b/>
              </w:rPr>
              <w:t>6</w:t>
            </w:r>
          </w:p>
        </w:tc>
      </w:tr>
    </w:tbl>
    <w:p w:rsidR="001735F1" w:rsidRPr="001735F1" w:rsidRDefault="001735F1" w:rsidP="001735F1">
      <w:pPr>
        <w:rPr>
          <w:sz w:val="22"/>
          <w:szCs w:val="22"/>
        </w:rPr>
        <w:sectPr w:rsidR="001735F1" w:rsidRPr="001735F1" w:rsidSect="00637D3C">
          <w:footerReference w:type="default" r:id="rId8"/>
          <w:pgSz w:w="11906" w:h="16838"/>
          <w:pgMar w:top="709" w:right="1134" w:bottom="425" w:left="1134" w:header="709" w:footer="709" w:gutter="0"/>
          <w:pgNumType w:start="1"/>
          <w:cols w:space="708"/>
          <w:docGrid w:linePitch="360"/>
        </w:sectPr>
      </w:pPr>
    </w:p>
    <w:p w:rsidR="001735F1" w:rsidRDefault="001735F1" w:rsidP="001735F1">
      <w:pPr>
        <w:rPr>
          <w:b/>
          <w:bCs/>
          <w:i/>
          <w:iCs/>
          <w:sz w:val="22"/>
          <w:szCs w:val="22"/>
        </w:rPr>
      </w:pPr>
    </w:p>
    <w:p w:rsidR="001735F1" w:rsidRDefault="001735F1" w:rsidP="001735F1">
      <w:pPr>
        <w:rPr>
          <w:b/>
          <w:bCs/>
          <w:i/>
          <w:iCs/>
          <w:sz w:val="22"/>
          <w:szCs w:val="22"/>
        </w:rPr>
        <w:sectPr w:rsidR="001735F1" w:rsidSect="001735F1">
          <w:type w:val="continuous"/>
          <w:pgSz w:w="11906" w:h="16838"/>
          <w:pgMar w:top="1134" w:right="850" w:bottom="1134" w:left="1701" w:header="708" w:footer="708" w:gutter="0"/>
          <w:cols w:num="2" w:space="1133"/>
          <w:docGrid w:linePitch="360"/>
        </w:sectPr>
      </w:pPr>
    </w:p>
    <w:p w:rsidR="001735F1" w:rsidRPr="001735F1" w:rsidRDefault="001735F1" w:rsidP="001735F1">
      <w:pPr>
        <w:rPr>
          <w:sz w:val="22"/>
          <w:szCs w:val="22"/>
        </w:rPr>
      </w:pPr>
      <w:r w:rsidRPr="001735F1">
        <w:rPr>
          <w:b/>
          <w:bCs/>
          <w:i/>
          <w:iCs/>
          <w:sz w:val="22"/>
          <w:szCs w:val="22"/>
        </w:rPr>
        <w:lastRenderedPageBreak/>
        <w:t>Регламентирование образовательного процесса на учебный год:</w:t>
      </w:r>
    </w:p>
    <w:tbl>
      <w:tblPr>
        <w:tblW w:w="0" w:type="auto"/>
        <w:jc w:val="center"/>
        <w:tblCellSpacing w:w="15" w:type="dxa"/>
        <w:tblCellMar>
          <w:left w:w="0" w:type="dxa"/>
          <w:right w:w="0" w:type="dxa"/>
        </w:tblCellMar>
        <w:tblLook w:val="04A0"/>
      </w:tblPr>
      <w:tblGrid>
        <w:gridCol w:w="4667"/>
        <w:gridCol w:w="4748"/>
      </w:tblGrid>
      <w:tr w:rsidR="001735F1" w:rsidRPr="001735F1" w:rsidTr="00BA0145">
        <w:trPr>
          <w:tblCellSpacing w:w="15" w:type="dxa"/>
          <w:jc w:val="center"/>
        </w:trPr>
        <w:tc>
          <w:tcPr>
            <w:tcW w:w="4622" w:type="dxa"/>
            <w:hideMark/>
          </w:tcPr>
          <w:p w:rsidR="001735F1" w:rsidRPr="001735F1" w:rsidRDefault="001735F1" w:rsidP="00BA0145">
            <w:pPr>
              <w:rPr>
                <w:sz w:val="22"/>
                <w:szCs w:val="22"/>
              </w:rPr>
            </w:pPr>
            <w:r w:rsidRPr="001735F1">
              <w:rPr>
                <w:b/>
                <w:bCs/>
                <w:sz w:val="22"/>
                <w:szCs w:val="22"/>
              </w:rPr>
              <w:t>Начало учебного года:</w:t>
            </w:r>
            <w:r w:rsidRPr="001735F1">
              <w:rPr>
                <w:sz w:val="22"/>
                <w:szCs w:val="22"/>
              </w:rPr>
              <w:t xml:space="preserve"> </w:t>
            </w:r>
          </w:p>
        </w:tc>
        <w:tc>
          <w:tcPr>
            <w:tcW w:w="4703" w:type="dxa"/>
            <w:hideMark/>
          </w:tcPr>
          <w:p w:rsidR="001735F1" w:rsidRPr="001735F1" w:rsidRDefault="001735F1" w:rsidP="00BA0145">
            <w:pPr>
              <w:rPr>
                <w:sz w:val="22"/>
                <w:szCs w:val="22"/>
              </w:rPr>
            </w:pPr>
            <w:r w:rsidRPr="001735F1">
              <w:rPr>
                <w:b/>
                <w:bCs/>
                <w:sz w:val="22"/>
                <w:szCs w:val="22"/>
              </w:rPr>
              <w:t>01.09.201</w:t>
            </w:r>
            <w:r w:rsidRPr="001735F1">
              <w:rPr>
                <w:b/>
                <w:bCs/>
                <w:sz w:val="22"/>
                <w:szCs w:val="22"/>
                <w:lang w:val="en-US"/>
              </w:rPr>
              <w:t>5</w:t>
            </w:r>
            <w:r w:rsidRPr="001735F1">
              <w:rPr>
                <w:sz w:val="22"/>
                <w:szCs w:val="22"/>
              </w:rPr>
              <w:t xml:space="preserve"> </w:t>
            </w:r>
          </w:p>
          <w:p w:rsidR="001735F1" w:rsidRPr="001735F1" w:rsidRDefault="001735F1" w:rsidP="00BA0145">
            <w:pPr>
              <w:rPr>
                <w:sz w:val="22"/>
                <w:szCs w:val="22"/>
              </w:rPr>
            </w:pPr>
          </w:p>
        </w:tc>
      </w:tr>
      <w:tr w:rsidR="001735F1" w:rsidRPr="001735F1" w:rsidTr="00BA0145">
        <w:trPr>
          <w:trHeight w:val="979"/>
          <w:tblCellSpacing w:w="15" w:type="dxa"/>
          <w:jc w:val="center"/>
        </w:trPr>
        <w:tc>
          <w:tcPr>
            <w:tcW w:w="4622" w:type="dxa"/>
            <w:hideMark/>
          </w:tcPr>
          <w:p w:rsidR="001735F1" w:rsidRPr="001735F1" w:rsidRDefault="001735F1" w:rsidP="00BA0145">
            <w:pPr>
              <w:rPr>
                <w:sz w:val="22"/>
                <w:szCs w:val="22"/>
              </w:rPr>
            </w:pPr>
            <w:r w:rsidRPr="001735F1">
              <w:rPr>
                <w:b/>
                <w:bCs/>
                <w:sz w:val="22"/>
                <w:szCs w:val="22"/>
              </w:rPr>
              <w:t>Окончание учебного года:</w:t>
            </w:r>
            <w:r w:rsidRPr="001735F1">
              <w:rPr>
                <w:sz w:val="22"/>
                <w:szCs w:val="22"/>
              </w:rPr>
              <w:t xml:space="preserve"> </w:t>
            </w:r>
          </w:p>
        </w:tc>
        <w:tc>
          <w:tcPr>
            <w:tcW w:w="4703" w:type="dxa"/>
            <w:hideMark/>
          </w:tcPr>
          <w:p w:rsidR="001735F1" w:rsidRPr="001735F1" w:rsidRDefault="001735F1" w:rsidP="00BA0145">
            <w:pPr>
              <w:pStyle w:val="affff1"/>
              <w:rPr>
                <w:rFonts w:ascii="Times New Roman" w:hAnsi="Times New Roman"/>
              </w:rPr>
            </w:pPr>
            <w:r w:rsidRPr="001735F1">
              <w:rPr>
                <w:rFonts w:ascii="Times New Roman" w:hAnsi="Times New Roman"/>
                <w:b/>
                <w:bCs/>
              </w:rPr>
              <w:t>25.05.2016</w:t>
            </w:r>
            <w:r w:rsidRPr="001735F1">
              <w:rPr>
                <w:rFonts w:ascii="Times New Roman" w:hAnsi="Times New Roman"/>
              </w:rPr>
              <w:t xml:space="preserve"> (для 1-х классов) </w:t>
            </w:r>
          </w:p>
          <w:p w:rsidR="001735F1" w:rsidRPr="001735F1" w:rsidRDefault="001735F1" w:rsidP="00BA0145">
            <w:pPr>
              <w:pStyle w:val="affff1"/>
              <w:rPr>
                <w:rFonts w:ascii="Times New Roman" w:hAnsi="Times New Roman"/>
              </w:rPr>
            </w:pPr>
            <w:r w:rsidRPr="001735F1">
              <w:rPr>
                <w:rFonts w:ascii="Times New Roman" w:hAnsi="Times New Roman"/>
                <w:b/>
                <w:bCs/>
              </w:rPr>
              <w:t>25.05.2016</w:t>
            </w:r>
            <w:r w:rsidRPr="001735F1">
              <w:rPr>
                <w:rFonts w:ascii="Times New Roman" w:hAnsi="Times New Roman"/>
              </w:rPr>
              <w:t xml:space="preserve"> (для выпускных 9 и 11 классов) </w:t>
            </w:r>
          </w:p>
          <w:p w:rsidR="001735F1" w:rsidRPr="001735F1" w:rsidRDefault="001735F1" w:rsidP="00BA0145">
            <w:pPr>
              <w:pStyle w:val="affff1"/>
            </w:pPr>
            <w:r w:rsidRPr="001735F1">
              <w:rPr>
                <w:rFonts w:ascii="Times New Roman" w:hAnsi="Times New Roman"/>
                <w:b/>
                <w:bCs/>
              </w:rPr>
              <w:t>31.05.2016</w:t>
            </w:r>
            <w:r w:rsidRPr="001735F1">
              <w:rPr>
                <w:rFonts w:ascii="Times New Roman" w:hAnsi="Times New Roman"/>
              </w:rPr>
              <w:t xml:space="preserve"> (для 2-8, 10 классов)</w:t>
            </w:r>
            <w:r w:rsidRPr="001735F1">
              <w:t xml:space="preserve"> </w:t>
            </w:r>
          </w:p>
        </w:tc>
      </w:tr>
    </w:tbl>
    <w:p w:rsidR="001735F1" w:rsidRPr="001735F1" w:rsidRDefault="001735F1" w:rsidP="001735F1">
      <w:pPr>
        <w:rPr>
          <w:i/>
          <w:iCs/>
          <w:sz w:val="22"/>
          <w:szCs w:val="22"/>
        </w:rPr>
      </w:pPr>
      <w:r>
        <w:rPr>
          <w:i/>
          <w:iCs/>
          <w:sz w:val="22"/>
          <w:szCs w:val="22"/>
        </w:rPr>
        <w:t>3.</w:t>
      </w:r>
      <w:r w:rsidRPr="001735F1">
        <w:rPr>
          <w:i/>
          <w:iCs/>
          <w:sz w:val="22"/>
          <w:szCs w:val="22"/>
        </w:rPr>
        <w:t>Продолжительность каникул в течение учебного года:</w:t>
      </w:r>
    </w:p>
    <w:p w:rsidR="001735F1" w:rsidRPr="001735F1" w:rsidRDefault="001735F1" w:rsidP="001735F1">
      <w:pPr>
        <w:rPr>
          <w:sz w:val="22"/>
          <w:szCs w:val="22"/>
        </w:rPr>
      </w:pPr>
    </w:p>
    <w:tbl>
      <w:tblPr>
        <w:tblpPr w:leftFromText="180" w:rightFromText="180" w:vertAnchor="text" w:tblpY="1"/>
        <w:tblOverlap w:val="never"/>
        <w:tblW w:w="8946"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1710"/>
        <w:gridCol w:w="2416"/>
        <w:gridCol w:w="2268"/>
        <w:gridCol w:w="2552"/>
      </w:tblGrid>
      <w:tr w:rsidR="001735F1" w:rsidRPr="001735F1" w:rsidTr="000C3CC7">
        <w:trPr>
          <w:tblCellSpacing w:w="0" w:type="dxa"/>
        </w:trPr>
        <w:tc>
          <w:tcPr>
            <w:tcW w:w="1710" w:type="dxa"/>
            <w:vMerge w:val="restart"/>
            <w:tcBorders>
              <w:top w:val="outset" w:sz="6" w:space="0" w:color="auto"/>
              <w:left w:val="outset" w:sz="6" w:space="0" w:color="auto"/>
              <w:bottom w:val="outset" w:sz="6" w:space="0" w:color="auto"/>
              <w:right w:val="outset" w:sz="6" w:space="0" w:color="auto"/>
            </w:tcBorders>
            <w:hideMark/>
          </w:tcPr>
          <w:p w:rsidR="001735F1" w:rsidRPr="001735F1" w:rsidRDefault="001735F1" w:rsidP="00BA0145">
            <w:pPr>
              <w:rPr>
                <w:sz w:val="22"/>
                <w:szCs w:val="22"/>
              </w:rPr>
            </w:pPr>
          </w:p>
        </w:tc>
        <w:tc>
          <w:tcPr>
            <w:tcW w:w="4684" w:type="dxa"/>
            <w:gridSpan w:val="2"/>
            <w:tcBorders>
              <w:top w:val="outset" w:sz="6" w:space="0" w:color="auto"/>
              <w:left w:val="outset" w:sz="6" w:space="0" w:color="auto"/>
              <w:bottom w:val="outset" w:sz="6" w:space="0" w:color="auto"/>
              <w:right w:val="outset" w:sz="6" w:space="0" w:color="auto"/>
            </w:tcBorders>
            <w:hideMark/>
          </w:tcPr>
          <w:p w:rsidR="001735F1" w:rsidRPr="001735F1" w:rsidRDefault="001735F1" w:rsidP="00BA0145">
            <w:pPr>
              <w:spacing w:before="100" w:beforeAutospacing="1" w:after="100" w:afterAutospacing="1"/>
              <w:jc w:val="center"/>
              <w:rPr>
                <w:sz w:val="22"/>
                <w:szCs w:val="22"/>
              </w:rPr>
            </w:pPr>
            <w:r w:rsidRPr="001735F1">
              <w:rPr>
                <w:b/>
                <w:bCs/>
                <w:i/>
                <w:iCs/>
                <w:sz w:val="22"/>
                <w:szCs w:val="22"/>
              </w:rPr>
              <w:t>Дата</w:t>
            </w:r>
          </w:p>
        </w:tc>
        <w:tc>
          <w:tcPr>
            <w:tcW w:w="2552" w:type="dxa"/>
            <w:vMerge w:val="restart"/>
            <w:tcBorders>
              <w:top w:val="outset" w:sz="6" w:space="0" w:color="auto"/>
              <w:left w:val="outset" w:sz="6" w:space="0" w:color="auto"/>
              <w:bottom w:val="outset" w:sz="6" w:space="0" w:color="auto"/>
              <w:right w:val="outset" w:sz="6" w:space="0" w:color="auto"/>
            </w:tcBorders>
            <w:hideMark/>
          </w:tcPr>
          <w:p w:rsidR="001735F1" w:rsidRPr="001735F1" w:rsidRDefault="001735F1" w:rsidP="00BA0145">
            <w:pPr>
              <w:spacing w:before="100" w:beforeAutospacing="1" w:after="100" w:afterAutospacing="1"/>
              <w:jc w:val="center"/>
              <w:rPr>
                <w:sz w:val="22"/>
                <w:szCs w:val="22"/>
              </w:rPr>
            </w:pPr>
            <w:r w:rsidRPr="001735F1">
              <w:rPr>
                <w:b/>
                <w:bCs/>
                <w:i/>
                <w:iCs/>
                <w:sz w:val="22"/>
                <w:szCs w:val="22"/>
              </w:rPr>
              <w:t>Продолжительность в днях</w:t>
            </w:r>
          </w:p>
        </w:tc>
      </w:tr>
      <w:tr w:rsidR="001735F1" w:rsidRPr="001735F1" w:rsidTr="000C3CC7">
        <w:trPr>
          <w:tblCellSpacing w:w="0" w:type="dxa"/>
        </w:trPr>
        <w:tc>
          <w:tcPr>
            <w:tcW w:w="1710" w:type="dxa"/>
            <w:vMerge/>
            <w:tcBorders>
              <w:top w:val="outset" w:sz="6" w:space="0" w:color="auto"/>
              <w:left w:val="outset" w:sz="6" w:space="0" w:color="auto"/>
              <w:bottom w:val="outset" w:sz="6" w:space="0" w:color="auto"/>
              <w:right w:val="outset" w:sz="6" w:space="0" w:color="auto"/>
            </w:tcBorders>
            <w:vAlign w:val="center"/>
            <w:hideMark/>
          </w:tcPr>
          <w:p w:rsidR="001735F1" w:rsidRPr="001735F1" w:rsidRDefault="001735F1" w:rsidP="00BA0145">
            <w:pPr>
              <w:rPr>
                <w:sz w:val="22"/>
                <w:szCs w:val="22"/>
              </w:rPr>
            </w:pPr>
          </w:p>
        </w:tc>
        <w:tc>
          <w:tcPr>
            <w:tcW w:w="2416" w:type="dxa"/>
            <w:tcBorders>
              <w:top w:val="outset" w:sz="6" w:space="0" w:color="auto"/>
              <w:left w:val="outset" w:sz="6" w:space="0" w:color="auto"/>
              <w:bottom w:val="outset" w:sz="6" w:space="0" w:color="auto"/>
              <w:right w:val="outset" w:sz="6" w:space="0" w:color="auto"/>
            </w:tcBorders>
            <w:hideMark/>
          </w:tcPr>
          <w:p w:rsidR="001735F1" w:rsidRPr="001735F1" w:rsidRDefault="001735F1" w:rsidP="00BA0145">
            <w:pPr>
              <w:spacing w:before="100" w:beforeAutospacing="1" w:after="100" w:afterAutospacing="1"/>
              <w:jc w:val="center"/>
              <w:rPr>
                <w:sz w:val="22"/>
                <w:szCs w:val="22"/>
              </w:rPr>
            </w:pPr>
            <w:r w:rsidRPr="001735F1">
              <w:rPr>
                <w:b/>
                <w:bCs/>
                <w:i/>
                <w:iCs/>
                <w:sz w:val="22"/>
                <w:szCs w:val="22"/>
              </w:rPr>
              <w:t>Начала каникул</w:t>
            </w:r>
          </w:p>
        </w:tc>
        <w:tc>
          <w:tcPr>
            <w:tcW w:w="2268" w:type="dxa"/>
            <w:tcBorders>
              <w:top w:val="outset" w:sz="6" w:space="0" w:color="auto"/>
              <w:left w:val="outset" w:sz="6" w:space="0" w:color="auto"/>
              <w:bottom w:val="outset" w:sz="6" w:space="0" w:color="auto"/>
              <w:right w:val="outset" w:sz="6" w:space="0" w:color="auto"/>
            </w:tcBorders>
            <w:hideMark/>
          </w:tcPr>
          <w:p w:rsidR="001735F1" w:rsidRPr="001735F1" w:rsidRDefault="001735F1" w:rsidP="00BA0145">
            <w:pPr>
              <w:spacing w:before="100" w:beforeAutospacing="1" w:after="100" w:afterAutospacing="1"/>
              <w:jc w:val="center"/>
              <w:rPr>
                <w:sz w:val="22"/>
                <w:szCs w:val="22"/>
              </w:rPr>
            </w:pPr>
            <w:r w:rsidRPr="001735F1">
              <w:rPr>
                <w:b/>
                <w:bCs/>
                <w:i/>
                <w:iCs/>
                <w:sz w:val="22"/>
                <w:szCs w:val="22"/>
              </w:rPr>
              <w:t>Окончания каникул</w:t>
            </w:r>
          </w:p>
        </w:tc>
        <w:tc>
          <w:tcPr>
            <w:tcW w:w="2552" w:type="dxa"/>
            <w:vMerge/>
            <w:tcBorders>
              <w:top w:val="outset" w:sz="6" w:space="0" w:color="auto"/>
              <w:left w:val="outset" w:sz="6" w:space="0" w:color="auto"/>
              <w:bottom w:val="outset" w:sz="6" w:space="0" w:color="auto"/>
              <w:right w:val="outset" w:sz="6" w:space="0" w:color="auto"/>
            </w:tcBorders>
            <w:vAlign w:val="center"/>
            <w:hideMark/>
          </w:tcPr>
          <w:p w:rsidR="001735F1" w:rsidRPr="001735F1" w:rsidRDefault="001735F1" w:rsidP="00BA0145">
            <w:pPr>
              <w:rPr>
                <w:sz w:val="22"/>
                <w:szCs w:val="22"/>
              </w:rPr>
            </w:pPr>
          </w:p>
        </w:tc>
      </w:tr>
      <w:tr w:rsidR="001735F1" w:rsidRPr="001735F1" w:rsidTr="000C3CC7">
        <w:trPr>
          <w:tblCellSpacing w:w="0" w:type="dxa"/>
        </w:trPr>
        <w:tc>
          <w:tcPr>
            <w:tcW w:w="1710" w:type="dxa"/>
            <w:tcBorders>
              <w:top w:val="outset" w:sz="6" w:space="0" w:color="auto"/>
              <w:left w:val="outset" w:sz="6" w:space="0" w:color="auto"/>
              <w:bottom w:val="outset" w:sz="6" w:space="0" w:color="auto"/>
              <w:right w:val="outset" w:sz="6" w:space="0" w:color="auto"/>
            </w:tcBorders>
            <w:hideMark/>
          </w:tcPr>
          <w:p w:rsidR="001735F1" w:rsidRPr="001735F1" w:rsidRDefault="001735F1" w:rsidP="00BA0145">
            <w:pPr>
              <w:spacing w:before="100" w:beforeAutospacing="1" w:after="100" w:afterAutospacing="1"/>
              <w:rPr>
                <w:sz w:val="22"/>
                <w:szCs w:val="22"/>
              </w:rPr>
            </w:pPr>
            <w:r w:rsidRPr="001735F1">
              <w:rPr>
                <w:b/>
                <w:bCs/>
                <w:i/>
                <w:iCs/>
                <w:sz w:val="22"/>
                <w:szCs w:val="22"/>
              </w:rPr>
              <w:t>Осенние</w:t>
            </w:r>
          </w:p>
        </w:tc>
        <w:tc>
          <w:tcPr>
            <w:tcW w:w="2416" w:type="dxa"/>
            <w:tcBorders>
              <w:top w:val="outset" w:sz="6" w:space="0" w:color="auto"/>
              <w:left w:val="outset" w:sz="6" w:space="0" w:color="auto"/>
              <w:bottom w:val="outset" w:sz="6" w:space="0" w:color="auto"/>
              <w:right w:val="outset" w:sz="6" w:space="0" w:color="auto"/>
            </w:tcBorders>
            <w:hideMark/>
          </w:tcPr>
          <w:p w:rsidR="001735F1" w:rsidRPr="001735F1" w:rsidRDefault="001735F1" w:rsidP="00BA0145">
            <w:pPr>
              <w:jc w:val="center"/>
              <w:rPr>
                <w:sz w:val="22"/>
                <w:szCs w:val="22"/>
              </w:rPr>
            </w:pPr>
            <w:r w:rsidRPr="001735F1">
              <w:rPr>
                <w:sz w:val="22"/>
                <w:szCs w:val="22"/>
                <w:lang w:val="en-US"/>
              </w:rPr>
              <w:t>02</w:t>
            </w:r>
            <w:r w:rsidRPr="001735F1">
              <w:rPr>
                <w:sz w:val="22"/>
                <w:szCs w:val="22"/>
              </w:rPr>
              <w:t>.1</w:t>
            </w:r>
            <w:r w:rsidRPr="001735F1">
              <w:rPr>
                <w:sz w:val="22"/>
                <w:szCs w:val="22"/>
                <w:lang w:val="en-US"/>
              </w:rPr>
              <w:t>1</w:t>
            </w:r>
            <w:r w:rsidRPr="001735F1">
              <w:rPr>
                <w:sz w:val="22"/>
                <w:szCs w:val="22"/>
              </w:rPr>
              <w:t>.201</w:t>
            </w:r>
            <w:r w:rsidRPr="001735F1">
              <w:rPr>
                <w:sz w:val="22"/>
                <w:szCs w:val="22"/>
                <w:lang w:val="en-US"/>
              </w:rPr>
              <w:t>5</w:t>
            </w:r>
            <w:r w:rsidRPr="001735F1">
              <w:rPr>
                <w:sz w:val="22"/>
                <w:szCs w:val="22"/>
              </w:rPr>
              <w:t>г</w:t>
            </w:r>
          </w:p>
        </w:tc>
        <w:tc>
          <w:tcPr>
            <w:tcW w:w="2268" w:type="dxa"/>
            <w:tcBorders>
              <w:top w:val="outset" w:sz="6" w:space="0" w:color="auto"/>
              <w:left w:val="outset" w:sz="6" w:space="0" w:color="auto"/>
              <w:bottom w:val="outset" w:sz="6" w:space="0" w:color="auto"/>
              <w:right w:val="outset" w:sz="6" w:space="0" w:color="auto"/>
            </w:tcBorders>
            <w:hideMark/>
          </w:tcPr>
          <w:p w:rsidR="001735F1" w:rsidRPr="001735F1" w:rsidRDefault="001735F1" w:rsidP="00BA0145">
            <w:pPr>
              <w:jc w:val="center"/>
              <w:rPr>
                <w:sz w:val="22"/>
                <w:szCs w:val="22"/>
              </w:rPr>
            </w:pPr>
            <w:r w:rsidRPr="001735F1">
              <w:rPr>
                <w:sz w:val="22"/>
                <w:szCs w:val="22"/>
              </w:rPr>
              <w:t>0</w:t>
            </w:r>
            <w:r w:rsidRPr="001735F1">
              <w:rPr>
                <w:sz w:val="22"/>
                <w:szCs w:val="22"/>
                <w:lang w:val="en-US"/>
              </w:rPr>
              <w:t>8</w:t>
            </w:r>
            <w:r w:rsidRPr="001735F1">
              <w:rPr>
                <w:sz w:val="22"/>
                <w:szCs w:val="22"/>
              </w:rPr>
              <w:t>.11.201</w:t>
            </w:r>
            <w:r w:rsidRPr="001735F1">
              <w:rPr>
                <w:sz w:val="22"/>
                <w:szCs w:val="22"/>
                <w:lang w:val="en-US"/>
              </w:rPr>
              <w:t>5</w:t>
            </w:r>
            <w:r w:rsidRPr="001735F1">
              <w:rPr>
                <w:sz w:val="22"/>
                <w:szCs w:val="22"/>
              </w:rPr>
              <w:t>г</w:t>
            </w:r>
          </w:p>
        </w:tc>
        <w:tc>
          <w:tcPr>
            <w:tcW w:w="2552" w:type="dxa"/>
            <w:tcBorders>
              <w:top w:val="outset" w:sz="6" w:space="0" w:color="auto"/>
              <w:left w:val="outset" w:sz="6" w:space="0" w:color="auto"/>
              <w:bottom w:val="outset" w:sz="6" w:space="0" w:color="auto"/>
              <w:right w:val="outset" w:sz="6" w:space="0" w:color="auto"/>
            </w:tcBorders>
            <w:hideMark/>
          </w:tcPr>
          <w:p w:rsidR="001735F1" w:rsidRPr="001735F1" w:rsidRDefault="001735F1" w:rsidP="00BA0145">
            <w:pPr>
              <w:spacing w:before="100" w:beforeAutospacing="1" w:after="100" w:afterAutospacing="1"/>
              <w:jc w:val="center"/>
              <w:rPr>
                <w:sz w:val="22"/>
                <w:szCs w:val="22"/>
                <w:lang w:val="en-US"/>
              </w:rPr>
            </w:pPr>
            <w:r w:rsidRPr="001735F1">
              <w:rPr>
                <w:i/>
                <w:iCs/>
                <w:sz w:val="22"/>
                <w:szCs w:val="22"/>
                <w:lang w:val="en-US"/>
              </w:rPr>
              <w:t>7</w:t>
            </w:r>
          </w:p>
        </w:tc>
      </w:tr>
      <w:tr w:rsidR="001735F1" w:rsidRPr="001735F1" w:rsidTr="000C3CC7">
        <w:trPr>
          <w:tblCellSpacing w:w="0" w:type="dxa"/>
        </w:trPr>
        <w:tc>
          <w:tcPr>
            <w:tcW w:w="1710" w:type="dxa"/>
            <w:tcBorders>
              <w:top w:val="outset" w:sz="6" w:space="0" w:color="auto"/>
              <w:left w:val="outset" w:sz="6" w:space="0" w:color="auto"/>
              <w:bottom w:val="outset" w:sz="6" w:space="0" w:color="auto"/>
              <w:right w:val="outset" w:sz="6" w:space="0" w:color="auto"/>
            </w:tcBorders>
            <w:hideMark/>
          </w:tcPr>
          <w:p w:rsidR="001735F1" w:rsidRPr="001735F1" w:rsidRDefault="001735F1" w:rsidP="00BA0145">
            <w:pPr>
              <w:spacing w:before="100" w:beforeAutospacing="1" w:after="100" w:afterAutospacing="1"/>
              <w:rPr>
                <w:sz w:val="22"/>
                <w:szCs w:val="22"/>
              </w:rPr>
            </w:pPr>
            <w:r w:rsidRPr="001735F1">
              <w:rPr>
                <w:b/>
                <w:bCs/>
                <w:i/>
                <w:iCs/>
                <w:sz w:val="22"/>
                <w:szCs w:val="22"/>
              </w:rPr>
              <w:t>Зимние</w:t>
            </w:r>
          </w:p>
        </w:tc>
        <w:tc>
          <w:tcPr>
            <w:tcW w:w="2416" w:type="dxa"/>
            <w:tcBorders>
              <w:top w:val="outset" w:sz="6" w:space="0" w:color="auto"/>
              <w:left w:val="outset" w:sz="6" w:space="0" w:color="auto"/>
              <w:bottom w:val="outset" w:sz="6" w:space="0" w:color="auto"/>
              <w:right w:val="outset" w:sz="6" w:space="0" w:color="auto"/>
            </w:tcBorders>
            <w:hideMark/>
          </w:tcPr>
          <w:p w:rsidR="001735F1" w:rsidRPr="001735F1" w:rsidRDefault="001735F1" w:rsidP="00BA0145">
            <w:pPr>
              <w:jc w:val="center"/>
              <w:rPr>
                <w:sz w:val="22"/>
                <w:szCs w:val="22"/>
              </w:rPr>
            </w:pPr>
            <w:r w:rsidRPr="001735F1">
              <w:rPr>
                <w:sz w:val="22"/>
                <w:szCs w:val="22"/>
                <w:lang w:val="en-US"/>
              </w:rPr>
              <w:t>28</w:t>
            </w:r>
            <w:r w:rsidRPr="001735F1">
              <w:rPr>
                <w:sz w:val="22"/>
                <w:szCs w:val="22"/>
              </w:rPr>
              <w:t>.12.201</w:t>
            </w:r>
            <w:r w:rsidRPr="001735F1">
              <w:rPr>
                <w:sz w:val="22"/>
                <w:szCs w:val="22"/>
                <w:lang w:val="en-US"/>
              </w:rPr>
              <w:t>5</w:t>
            </w:r>
            <w:r w:rsidRPr="001735F1">
              <w:rPr>
                <w:sz w:val="22"/>
                <w:szCs w:val="22"/>
              </w:rPr>
              <w:t>г</w:t>
            </w:r>
          </w:p>
        </w:tc>
        <w:tc>
          <w:tcPr>
            <w:tcW w:w="2268" w:type="dxa"/>
            <w:tcBorders>
              <w:top w:val="outset" w:sz="6" w:space="0" w:color="auto"/>
              <w:left w:val="outset" w:sz="6" w:space="0" w:color="auto"/>
              <w:bottom w:val="outset" w:sz="6" w:space="0" w:color="auto"/>
              <w:right w:val="outset" w:sz="6" w:space="0" w:color="auto"/>
            </w:tcBorders>
            <w:hideMark/>
          </w:tcPr>
          <w:p w:rsidR="001735F1" w:rsidRPr="001735F1" w:rsidRDefault="001735F1" w:rsidP="00BA0145">
            <w:pPr>
              <w:jc w:val="center"/>
              <w:rPr>
                <w:sz w:val="22"/>
                <w:szCs w:val="22"/>
              </w:rPr>
            </w:pPr>
            <w:r w:rsidRPr="001735F1">
              <w:rPr>
                <w:sz w:val="22"/>
                <w:szCs w:val="22"/>
              </w:rPr>
              <w:t>1</w:t>
            </w:r>
            <w:r w:rsidRPr="001735F1">
              <w:rPr>
                <w:sz w:val="22"/>
                <w:szCs w:val="22"/>
                <w:lang w:val="en-US"/>
              </w:rPr>
              <w:t>0</w:t>
            </w:r>
            <w:r w:rsidRPr="001735F1">
              <w:rPr>
                <w:sz w:val="22"/>
                <w:szCs w:val="22"/>
              </w:rPr>
              <w:t>.01. 201</w:t>
            </w:r>
            <w:r w:rsidRPr="001735F1">
              <w:rPr>
                <w:sz w:val="22"/>
                <w:szCs w:val="22"/>
                <w:lang w:val="en-US"/>
              </w:rPr>
              <w:t>6</w:t>
            </w:r>
            <w:r w:rsidRPr="001735F1">
              <w:rPr>
                <w:sz w:val="22"/>
                <w:szCs w:val="22"/>
              </w:rPr>
              <w:t>г</w:t>
            </w:r>
          </w:p>
        </w:tc>
        <w:tc>
          <w:tcPr>
            <w:tcW w:w="2552" w:type="dxa"/>
            <w:tcBorders>
              <w:top w:val="outset" w:sz="6" w:space="0" w:color="auto"/>
              <w:left w:val="outset" w:sz="6" w:space="0" w:color="auto"/>
              <w:bottom w:val="outset" w:sz="6" w:space="0" w:color="auto"/>
              <w:right w:val="outset" w:sz="6" w:space="0" w:color="auto"/>
            </w:tcBorders>
            <w:hideMark/>
          </w:tcPr>
          <w:p w:rsidR="001735F1" w:rsidRPr="001735F1" w:rsidRDefault="001735F1" w:rsidP="00BA0145">
            <w:pPr>
              <w:spacing w:before="100" w:beforeAutospacing="1" w:after="100" w:afterAutospacing="1"/>
              <w:jc w:val="center"/>
              <w:rPr>
                <w:sz w:val="22"/>
                <w:szCs w:val="22"/>
                <w:lang w:val="en-US"/>
              </w:rPr>
            </w:pPr>
            <w:r w:rsidRPr="001735F1">
              <w:rPr>
                <w:i/>
                <w:iCs/>
                <w:sz w:val="22"/>
                <w:szCs w:val="22"/>
              </w:rPr>
              <w:t>1</w:t>
            </w:r>
            <w:r w:rsidRPr="001735F1">
              <w:rPr>
                <w:i/>
                <w:iCs/>
                <w:sz w:val="22"/>
                <w:szCs w:val="22"/>
                <w:lang w:val="en-US"/>
              </w:rPr>
              <w:t>4</w:t>
            </w:r>
          </w:p>
        </w:tc>
      </w:tr>
      <w:tr w:rsidR="001735F1" w:rsidRPr="001735F1" w:rsidTr="000C3CC7">
        <w:trPr>
          <w:tblCellSpacing w:w="0" w:type="dxa"/>
        </w:trPr>
        <w:tc>
          <w:tcPr>
            <w:tcW w:w="1710" w:type="dxa"/>
            <w:tcBorders>
              <w:top w:val="outset" w:sz="6" w:space="0" w:color="auto"/>
              <w:left w:val="outset" w:sz="6" w:space="0" w:color="auto"/>
              <w:bottom w:val="outset" w:sz="6" w:space="0" w:color="auto"/>
              <w:right w:val="outset" w:sz="6" w:space="0" w:color="auto"/>
            </w:tcBorders>
            <w:hideMark/>
          </w:tcPr>
          <w:p w:rsidR="001735F1" w:rsidRPr="001735F1" w:rsidRDefault="001735F1" w:rsidP="00BA0145">
            <w:pPr>
              <w:spacing w:before="100" w:beforeAutospacing="1" w:after="100" w:afterAutospacing="1"/>
              <w:rPr>
                <w:sz w:val="22"/>
                <w:szCs w:val="22"/>
              </w:rPr>
            </w:pPr>
            <w:r w:rsidRPr="001735F1">
              <w:rPr>
                <w:b/>
                <w:bCs/>
                <w:i/>
                <w:iCs/>
                <w:sz w:val="22"/>
                <w:szCs w:val="22"/>
              </w:rPr>
              <w:t xml:space="preserve">Весенние </w:t>
            </w:r>
          </w:p>
        </w:tc>
        <w:tc>
          <w:tcPr>
            <w:tcW w:w="2416" w:type="dxa"/>
            <w:tcBorders>
              <w:top w:val="outset" w:sz="6" w:space="0" w:color="auto"/>
              <w:left w:val="outset" w:sz="6" w:space="0" w:color="auto"/>
              <w:bottom w:val="outset" w:sz="6" w:space="0" w:color="auto"/>
              <w:right w:val="outset" w:sz="6" w:space="0" w:color="auto"/>
            </w:tcBorders>
            <w:hideMark/>
          </w:tcPr>
          <w:p w:rsidR="001735F1" w:rsidRPr="001735F1" w:rsidRDefault="001735F1" w:rsidP="00BA0145">
            <w:pPr>
              <w:jc w:val="center"/>
              <w:rPr>
                <w:sz w:val="22"/>
                <w:szCs w:val="22"/>
              </w:rPr>
            </w:pPr>
            <w:r w:rsidRPr="001735F1">
              <w:rPr>
                <w:sz w:val="22"/>
                <w:szCs w:val="22"/>
              </w:rPr>
              <w:t>2</w:t>
            </w:r>
            <w:r w:rsidRPr="001735F1">
              <w:rPr>
                <w:sz w:val="22"/>
                <w:szCs w:val="22"/>
                <w:lang w:val="en-US"/>
              </w:rPr>
              <w:t>1</w:t>
            </w:r>
            <w:r w:rsidRPr="001735F1">
              <w:rPr>
                <w:sz w:val="22"/>
                <w:szCs w:val="22"/>
              </w:rPr>
              <w:t>.03.201</w:t>
            </w:r>
            <w:r w:rsidRPr="001735F1">
              <w:rPr>
                <w:sz w:val="22"/>
                <w:szCs w:val="22"/>
                <w:lang w:val="en-US"/>
              </w:rPr>
              <w:t>6</w:t>
            </w:r>
            <w:r w:rsidRPr="001735F1">
              <w:rPr>
                <w:sz w:val="22"/>
                <w:szCs w:val="22"/>
              </w:rPr>
              <w:t>г</w:t>
            </w:r>
          </w:p>
        </w:tc>
        <w:tc>
          <w:tcPr>
            <w:tcW w:w="2268" w:type="dxa"/>
            <w:tcBorders>
              <w:top w:val="outset" w:sz="6" w:space="0" w:color="auto"/>
              <w:left w:val="outset" w:sz="6" w:space="0" w:color="auto"/>
              <w:bottom w:val="outset" w:sz="6" w:space="0" w:color="auto"/>
              <w:right w:val="outset" w:sz="6" w:space="0" w:color="auto"/>
            </w:tcBorders>
            <w:hideMark/>
          </w:tcPr>
          <w:p w:rsidR="001735F1" w:rsidRPr="001735F1" w:rsidRDefault="001735F1" w:rsidP="00BA0145">
            <w:pPr>
              <w:jc w:val="center"/>
              <w:rPr>
                <w:sz w:val="22"/>
                <w:szCs w:val="22"/>
              </w:rPr>
            </w:pPr>
            <w:r w:rsidRPr="001735F1">
              <w:rPr>
                <w:sz w:val="22"/>
                <w:szCs w:val="22"/>
                <w:lang w:val="en-US"/>
              </w:rPr>
              <w:t>29</w:t>
            </w:r>
            <w:r w:rsidRPr="001735F1">
              <w:rPr>
                <w:sz w:val="22"/>
                <w:szCs w:val="22"/>
              </w:rPr>
              <w:t>.0</w:t>
            </w:r>
            <w:r w:rsidRPr="001735F1">
              <w:rPr>
                <w:sz w:val="22"/>
                <w:szCs w:val="22"/>
                <w:lang w:val="en-US"/>
              </w:rPr>
              <w:t>3</w:t>
            </w:r>
            <w:r w:rsidRPr="001735F1">
              <w:rPr>
                <w:sz w:val="22"/>
                <w:szCs w:val="22"/>
              </w:rPr>
              <w:t>. 20</w:t>
            </w:r>
            <w:r w:rsidRPr="001735F1">
              <w:rPr>
                <w:sz w:val="22"/>
                <w:szCs w:val="22"/>
                <w:lang w:val="en-US"/>
              </w:rPr>
              <w:t>16</w:t>
            </w:r>
            <w:r w:rsidRPr="001735F1">
              <w:rPr>
                <w:sz w:val="22"/>
                <w:szCs w:val="22"/>
              </w:rPr>
              <w:t>г</w:t>
            </w:r>
          </w:p>
        </w:tc>
        <w:tc>
          <w:tcPr>
            <w:tcW w:w="2552" w:type="dxa"/>
            <w:tcBorders>
              <w:top w:val="outset" w:sz="6" w:space="0" w:color="auto"/>
              <w:left w:val="outset" w:sz="6" w:space="0" w:color="auto"/>
              <w:bottom w:val="outset" w:sz="6" w:space="0" w:color="auto"/>
              <w:right w:val="outset" w:sz="6" w:space="0" w:color="auto"/>
            </w:tcBorders>
            <w:hideMark/>
          </w:tcPr>
          <w:p w:rsidR="001735F1" w:rsidRPr="001735F1" w:rsidRDefault="001735F1" w:rsidP="00BA0145">
            <w:pPr>
              <w:spacing w:before="100" w:beforeAutospacing="1" w:after="100" w:afterAutospacing="1"/>
              <w:jc w:val="center"/>
              <w:rPr>
                <w:sz w:val="22"/>
                <w:szCs w:val="22"/>
                <w:lang w:val="en-US"/>
              </w:rPr>
            </w:pPr>
            <w:r w:rsidRPr="001735F1">
              <w:rPr>
                <w:i/>
                <w:iCs/>
                <w:sz w:val="22"/>
                <w:szCs w:val="22"/>
                <w:lang w:val="en-US"/>
              </w:rPr>
              <w:t>9</w:t>
            </w:r>
          </w:p>
        </w:tc>
      </w:tr>
    </w:tbl>
    <w:p w:rsidR="001735F1" w:rsidRPr="001735F1" w:rsidRDefault="001735F1" w:rsidP="001735F1">
      <w:pPr>
        <w:rPr>
          <w:i/>
          <w:iCs/>
          <w:sz w:val="22"/>
          <w:szCs w:val="22"/>
        </w:rPr>
      </w:pPr>
    </w:p>
    <w:p w:rsidR="001735F1" w:rsidRPr="001735F1" w:rsidRDefault="001735F1" w:rsidP="001735F1">
      <w:pPr>
        <w:jc w:val="both"/>
        <w:rPr>
          <w:i/>
          <w:iCs/>
          <w:sz w:val="22"/>
          <w:szCs w:val="22"/>
        </w:rPr>
      </w:pPr>
      <w:r w:rsidRPr="001735F1">
        <w:rPr>
          <w:i/>
          <w:iCs/>
          <w:sz w:val="22"/>
          <w:szCs w:val="22"/>
        </w:rPr>
        <w:t xml:space="preserve">Для обучающихся 1-х </w:t>
      </w:r>
      <w:r w:rsidRPr="001735F1">
        <w:rPr>
          <w:i/>
          <w:iCs/>
          <w:sz w:val="22"/>
          <w:szCs w:val="22"/>
        </w:rPr>
        <w:lastRenderedPageBreak/>
        <w:t>классов устанавливаются дополнительные недельные каникулы с 15.02.2016 г. по 21.02.2016 г.(7 дней)</w:t>
      </w:r>
    </w:p>
    <w:p w:rsidR="001735F1" w:rsidRPr="001735F1" w:rsidRDefault="001735F1" w:rsidP="001735F1">
      <w:pPr>
        <w:jc w:val="both"/>
        <w:rPr>
          <w:b/>
          <w:bCs/>
          <w:i/>
          <w:iCs/>
          <w:sz w:val="22"/>
          <w:szCs w:val="22"/>
        </w:rPr>
      </w:pPr>
    </w:p>
    <w:p w:rsidR="001735F1" w:rsidRPr="001735F1" w:rsidRDefault="001735F1" w:rsidP="001735F1">
      <w:pPr>
        <w:jc w:val="both"/>
        <w:rPr>
          <w:sz w:val="22"/>
          <w:szCs w:val="22"/>
        </w:rPr>
      </w:pPr>
      <w:r w:rsidRPr="001735F1">
        <w:rPr>
          <w:b/>
          <w:bCs/>
          <w:i/>
          <w:iCs/>
          <w:sz w:val="22"/>
          <w:szCs w:val="22"/>
        </w:rPr>
        <w:t>4. Организация промежуточной и итоговой аттестации:</w:t>
      </w:r>
    </w:p>
    <w:p w:rsidR="001735F1" w:rsidRPr="001735F1" w:rsidRDefault="001735F1" w:rsidP="001735F1">
      <w:pPr>
        <w:jc w:val="both"/>
        <w:rPr>
          <w:sz w:val="22"/>
          <w:szCs w:val="22"/>
        </w:rPr>
      </w:pPr>
      <w:r w:rsidRPr="001735F1">
        <w:rPr>
          <w:i/>
          <w:iCs/>
          <w:sz w:val="22"/>
          <w:szCs w:val="22"/>
        </w:rPr>
        <w:t>Промежуточная аттестация во 2-11-ых классах проводится с 10.05.2016г. по 27.05.2016г.</w:t>
      </w:r>
    </w:p>
    <w:p w:rsidR="001735F1" w:rsidRPr="001735F1" w:rsidRDefault="001735F1" w:rsidP="001735F1">
      <w:pPr>
        <w:jc w:val="both"/>
        <w:rPr>
          <w:sz w:val="22"/>
          <w:szCs w:val="22"/>
        </w:rPr>
      </w:pPr>
      <w:r w:rsidRPr="001735F1">
        <w:rPr>
          <w:i/>
          <w:iCs/>
          <w:sz w:val="22"/>
          <w:szCs w:val="22"/>
        </w:rPr>
        <w:t>Итоговая аттестация в 9-х, 11-х классах проводится соответственно срокам, установленным Министерством образования и науки Российской Федерации на данный учебный год.</w:t>
      </w:r>
    </w:p>
    <w:p w:rsidR="000C3CC7" w:rsidRDefault="000C3CC7" w:rsidP="001735F1">
      <w:pPr>
        <w:rPr>
          <w:i/>
          <w:iCs/>
          <w:sz w:val="22"/>
          <w:szCs w:val="22"/>
        </w:rPr>
      </w:pPr>
    </w:p>
    <w:p w:rsidR="000C3CC7" w:rsidRPr="001735F1" w:rsidRDefault="000C3CC7" w:rsidP="000C3CC7">
      <w:pPr>
        <w:rPr>
          <w:sz w:val="22"/>
          <w:szCs w:val="22"/>
        </w:rPr>
      </w:pPr>
      <w:r w:rsidRPr="001735F1">
        <w:rPr>
          <w:b/>
          <w:bCs/>
          <w:i/>
          <w:iCs/>
          <w:sz w:val="22"/>
          <w:szCs w:val="22"/>
        </w:rPr>
        <w:t>5.</w:t>
      </w:r>
      <w:r w:rsidRPr="001735F1">
        <w:rPr>
          <w:i/>
          <w:iCs/>
          <w:sz w:val="22"/>
          <w:szCs w:val="22"/>
        </w:rPr>
        <w:t xml:space="preserve"> </w:t>
      </w:r>
      <w:r w:rsidRPr="001735F1">
        <w:rPr>
          <w:b/>
          <w:bCs/>
          <w:i/>
          <w:iCs/>
          <w:sz w:val="22"/>
          <w:szCs w:val="22"/>
        </w:rPr>
        <w:t>Регламентирование образовательного процесса на неделю:</w:t>
      </w:r>
    </w:p>
    <w:p w:rsidR="000C3CC7" w:rsidRPr="001735F1" w:rsidRDefault="000C3CC7" w:rsidP="000C3CC7">
      <w:pPr>
        <w:rPr>
          <w:sz w:val="22"/>
          <w:szCs w:val="22"/>
        </w:rPr>
      </w:pPr>
      <w:r w:rsidRPr="001735F1">
        <w:rPr>
          <w:i/>
          <w:iCs/>
          <w:sz w:val="22"/>
          <w:szCs w:val="22"/>
        </w:rPr>
        <w:t>Продолжительность учебной недели:</w:t>
      </w:r>
    </w:p>
    <w:p w:rsidR="000C3CC7" w:rsidRPr="001735F1" w:rsidRDefault="000C3CC7" w:rsidP="000C3CC7">
      <w:pPr>
        <w:rPr>
          <w:sz w:val="22"/>
          <w:szCs w:val="22"/>
        </w:rPr>
      </w:pPr>
      <w:r w:rsidRPr="001735F1">
        <w:rPr>
          <w:i/>
          <w:iCs/>
          <w:sz w:val="22"/>
          <w:szCs w:val="22"/>
        </w:rPr>
        <w:t>5-ти дневная рабочая неделя в 1-х классах;</w:t>
      </w:r>
    </w:p>
    <w:p w:rsidR="000C3CC7" w:rsidRPr="001735F1" w:rsidRDefault="000C3CC7" w:rsidP="000C3CC7">
      <w:pPr>
        <w:rPr>
          <w:sz w:val="22"/>
          <w:szCs w:val="22"/>
        </w:rPr>
      </w:pPr>
      <w:r w:rsidRPr="001735F1">
        <w:rPr>
          <w:i/>
          <w:iCs/>
          <w:sz w:val="22"/>
          <w:szCs w:val="22"/>
        </w:rPr>
        <w:t>6-ти дневная рабочая неделя во 2 – 11 классах.</w:t>
      </w:r>
    </w:p>
    <w:p w:rsidR="000C3CC7" w:rsidRPr="001735F1" w:rsidRDefault="000C3CC7" w:rsidP="000C3CC7">
      <w:pPr>
        <w:rPr>
          <w:b/>
          <w:bCs/>
          <w:i/>
          <w:iCs/>
          <w:sz w:val="22"/>
          <w:szCs w:val="22"/>
        </w:rPr>
      </w:pPr>
    </w:p>
    <w:p w:rsidR="000C3CC7" w:rsidRPr="001735F1" w:rsidRDefault="000C3CC7" w:rsidP="000C3CC7">
      <w:pPr>
        <w:rPr>
          <w:sz w:val="22"/>
          <w:szCs w:val="22"/>
        </w:rPr>
      </w:pPr>
      <w:r w:rsidRPr="001735F1">
        <w:rPr>
          <w:b/>
          <w:bCs/>
          <w:i/>
          <w:iCs/>
          <w:sz w:val="22"/>
          <w:szCs w:val="22"/>
        </w:rPr>
        <w:t>6.</w:t>
      </w:r>
      <w:r w:rsidRPr="001735F1">
        <w:rPr>
          <w:i/>
          <w:iCs/>
          <w:sz w:val="22"/>
          <w:szCs w:val="22"/>
        </w:rPr>
        <w:t xml:space="preserve"> </w:t>
      </w:r>
      <w:r w:rsidRPr="001735F1">
        <w:rPr>
          <w:b/>
          <w:bCs/>
          <w:i/>
          <w:iCs/>
          <w:sz w:val="22"/>
          <w:szCs w:val="22"/>
        </w:rPr>
        <w:t>Регламентирование образовательного процесса на день</w:t>
      </w:r>
    </w:p>
    <w:p w:rsidR="000C3CC7" w:rsidRPr="001735F1" w:rsidRDefault="000C3CC7" w:rsidP="000C3CC7">
      <w:pPr>
        <w:rPr>
          <w:sz w:val="22"/>
          <w:szCs w:val="22"/>
        </w:rPr>
      </w:pPr>
      <w:r w:rsidRPr="001735F1">
        <w:rPr>
          <w:i/>
          <w:iCs/>
          <w:sz w:val="22"/>
          <w:szCs w:val="22"/>
        </w:rPr>
        <w:t>Сменность:</w:t>
      </w:r>
      <w:r w:rsidRPr="001735F1">
        <w:rPr>
          <w:sz w:val="22"/>
          <w:szCs w:val="22"/>
        </w:rPr>
        <w:t xml:space="preserve">    </w:t>
      </w:r>
      <w:r w:rsidRPr="001735F1">
        <w:rPr>
          <w:i/>
          <w:iCs/>
          <w:sz w:val="22"/>
          <w:szCs w:val="22"/>
        </w:rPr>
        <w:t>МБОУ «Сармановская СОШ» работает в одну смену.</w:t>
      </w:r>
    </w:p>
    <w:p w:rsidR="000C3CC7" w:rsidRPr="001735F1" w:rsidRDefault="000C3CC7" w:rsidP="000C3CC7">
      <w:pPr>
        <w:rPr>
          <w:sz w:val="22"/>
          <w:szCs w:val="22"/>
        </w:rPr>
      </w:pPr>
      <w:r w:rsidRPr="001735F1">
        <w:rPr>
          <w:i/>
          <w:iCs/>
          <w:sz w:val="22"/>
          <w:szCs w:val="22"/>
        </w:rPr>
        <w:t xml:space="preserve">                                     Продолжительность урока: </w:t>
      </w:r>
    </w:p>
    <w:p w:rsidR="000C3CC7" w:rsidRPr="001735F1" w:rsidRDefault="000C3CC7" w:rsidP="000C3CC7">
      <w:pPr>
        <w:rPr>
          <w:sz w:val="22"/>
          <w:szCs w:val="22"/>
        </w:rPr>
      </w:pPr>
      <w:r w:rsidRPr="001735F1">
        <w:rPr>
          <w:i/>
          <w:iCs/>
          <w:sz w:val="22"/>
          <w:szCs w:val="22"/>
        </w:rPr>
        <w:t>1-ые классы – 35 минут (1 полугодие);</w:t>
      </w:r>
      <w:r w:rsidRPr="001735F1">
        <w:rPr>
          <w:sz w:val="22"/>
          <w:szCs w:val="22"/>
        </w:rPr>
        <w:t xml:space="preserve">   </w:t>
      </w:r>
    </w:p>
    <w:p w:rsidR="000C3CC7" w:rsidRPr="001735F1" w:rsidRDefault="000C3CC7" w:rsidP="000C3CC7">
      <w:pPr>
        <w:rPr>
          <w:sz w:val="22"/>
          <w:szCs w:val="22"/>
        </w:rPr>
      </w:pPr>
      <w:r w:rsidRPr="001735F1">
        <w:rPr>
          <w:sz w:val="22"/>
          <w:szCs w:val="22"/>
        </w:rPr>
        <w:t xml:space="preserve">                        </w:t>
      </w:r>
      <w:r w:rsidRPr="001735F1">
        <w:rPr>
          <w:i/>
          <w:iCs/>
          <w:sz w:val="22"/>
          <w:szCs w:val="22"/>
        </w:rPr>
        <w:t>45 минут (2 полугодие)</w:t>
      </w:r>
      <w:r w:rsidRPr="001735F1">
        <w:rPr>
          <w:sz w:val="22"/>
          <w:szCs w:val="22"/>
        </w:rPr>
        <w:t xml:space="preserve">    </w:t>
      </w:r>
    </w:p>
    <w:p w:rsidR="000C3CC7" w:rsidRPr="001735F1" w:rsidRDefault="000C3CC7" w:rsidP="000C3CC7">
      <w:pPr>
        <w:rPr>
          <w:i/>
          <w:iCs/>
          <w:sz w:val="22"/>
          <w:szCs w:val="22"/>
        </w:rPr>
      </w:pPr>
      <w:r w:rsidRPr="001735F1">
        <w:rPr>
          <w:i/>
          <w:iCs/>
          <w:sz w:val="22"/>
          <w:szCs w:val="22"/>
        </w:rPr>
        <w:t>2-11-ые классы – 45 минут.</w:t>
      </w:r>
    </w:p>
    <w:p w:rsidR="000C3CC7" w:rsidRPr="001735F1" w:rsidRDefault="000C3CC7" w:rsidP="000C3CC7">
      <w:pPr>
        <w:rPr>
          <w:sz w:val="22"/>
          <w:szCs w:val="22"/>
        </w:rPr>
      </w:pPr>
    </w:p>
    <w:p w:rsidR="0032160B" w:rsidRPr="001735F1" w:rsidRDefault="0032160B" w:rsidP="0032160B">
      <w:pPr>
        <w:rPr>
          <w:sz w:val="22"/>
          <w:szCs w:val="22"/>
        </w:rPr>
      </w:pPr>
      <w:r w:rsidRPr="001735F1">
        <w:rPr>
          <w:sz w:val="22"/>
          <w:szCs w:val="22"/>
        </w:rPr>
        <w:t>7.  </w:t>
      </w:r>
      <w:r w:rsidRPr="001735F1">
        <w:rPr>
          <w:b/>
          <w:bCs/>
          <w:i/>
          <w:iCs/>
          <w:sz w:val="22"/>
          <w:szCs w:val="22"/>
        </w:rPr>
        <w:t>Режим учебных занятий:</w:t>
      </w:r>
    </w:p>
    <w:tbl>
      <w:tblPr>
        <w:tblW w:w="852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271"/>
        <w:gridCol w:w="5265"/>
        <w:gridCol w:w="1984"/>
      </w:tblGrid>
      <w:tr w:rsidR="0032160B" w:rsidRPr="001735F1" w:rsidTr="00966882">
        <w:trPr>
          <w:tblCellSpacing w:w="0" w:type="dxa"/>
        </w:trPr>
        <w:tc>
          <w:tcPr>
            <w:tcW w:w="1271" w:type="dxa"/>
            <w:tcBorders>
              <w:top w:val="outset" w:sz="6" w:space="0" w:color="auto"/>
              <w:left w:val="outset" w:sz="6" w:space="0" w:color="auto"/>
              <w:bottom w:val="outset" w:sz="6" w:space="0" w:color="auto"/>
              <w:right w:val="outset" w:sz="6" w:space="0" w:color="auto"/>
            </w:tcBorders>
            <w:hideMark/>
          </w:tcPr>
          <w:p w:rsidR="0032160B" w:rsidRPr="001735F1" w:rsidRDefault="0032160B" w:rsidP="00966882">
            <w:pPr>
              <w:spacing w:before="100" w:beforeAutospacing="1" w:after="100" w:afterAutospacing="1"/>
              <w:jc w:val="center"/>
              <w:rPr>
                <w:sz w:val="22"/>
                <w:szCs w:val="22"/>
              </w:rPr>
            </w:pPr>
            <w:r w:rsidRPr="001735F1">
              <w:rPr>
                <w:b/>
                <w:bCs/>
                <w:sz w:val="22"/>
                <w:szCs w:val="22"/>
              </w:rPr>
              <w:t>Начало</w:t>
            </w:r>
          </w:p>
        </w:tc>
        <w:tc>
          <w:tcPr>
            <w:tcW w:w="5265" w:type="dxa"/>
            <w:tcBorders>
              <w:top w:val="outset" w:sz="6" w:space="0" w:color="auto"/>
              <w:left w:val="outset" w:sz="6" w:space="0" w:color="auto"/>
              <w:bottom w:val="outset" w:sz="6" w:space="0" w:color="auto"/>
              <w:right w:val="outset" w:sz="6" w:space="0" w:color="auto"/>
            </w:tcBorders>
            <w:hideMark/>
          </w:tcPr>
          <w:p w:rsidR="0032160B" w:rsidRPr="001735F1" w:rsidRDefault="0032160B" w:rsidP="00966882">
            <w:pPr>
              <w:spacing w:before="100" w:beforeAutospacing="1" w:after="100" w:afterAutospacing="1"/>
              <w:jc w:val="center"/>
              <w:rPr>
                <w:sz w:val="22"/>
                <w:szCs w:val="22"/>
              </w:rPr>
            </w:pPr>
            <w:r w:rsidRPr="001735F1">
              <w:rPr>
                <w:b/>
                <w:bCs/>
                <w:sz w:val="22"/>
                <w:szCs w:val="22"/>
              </w:rPr>
              <w:t>Режимное мероприятие</w:t>
            </w:r>
          </w:p>
        </w:tc>
        <w:tc>
          <w:tcPr>
            <w:tcW w:w="1984" w:type="dxa"/>
            <w:tcBorders>
              <w:top w:val="outset" w:sz="6" w:space="0" w:color="auto"/>
              <w:left w:val="outset" w:sz="6" w:space="0" w:color="auto"/>
              <w:bottom w:val="outset" w:sz="6" w:space="0" w:color="auto"/>
              <w:right w:val="outset" w:sz="6" w:space="0" w:color="auto"/>
            </w:tcBorders>
            <w:hideMark/>
          </w:tcPr>
          <w:p w:rsidR="0032160B" w:rsidRPr="001735F1" w:rsidRDefault="0032160B" w:rsidP="00966882">
            <w:pPr>
              <w:spacing w:before="100" w:beforeAutospacing="1" w:after="100" w:afterAutospacing="1"/>
              <w:jc w:val="center"/>
              <w:rPr>
                <w:sz w:val="22"/>
                <w:szCs w:val="22"/>
              </w:rPr>
            </w:pPr>
            <w:r w:rsidRPr="001735F1">
              <w:rPr>
                <w:b/>
                <w:bCs/>
                <w:sz w:val="22"/>
                <w:szCs w:val="22"/>
              </w:rPr>
              <w:t>Окончание</w:t>
            </w:r>
          </w:p>
        </w:tc>
      </w:tr>
      <w:tr w:rsidR="0032160B" w:rsidRPr="001735F1" w:rsidTr="00966882">
        <w:trPr>
          <w:tblCellSpacing w:w="0" w:type="dxa"/>
        </w:trPr>
        <w:tc>
          <w:tcPr>
            <w:tcW w:w="1271" w:type="dxa"/>
            <w:tcBorders>
              <w:top w:val="outset" w:sz="6" w:space="0" w:color="auto"/>
              <w:left w:val="outset" w:sz="6" w:space="0" w:color="auto"/>
              <w:bottom w:val="outset" w:sz="6" w:space="0" w:color="auto"/>
              <w:right w:val="outset" w:sz="6" w:space="0" w:color="auto"/>
            </w:tcBorders>
            <w:hideMark/>
          </w:tcPr>
          <w:p w:rsidR="0032160B" w:rsidRPr="001735F1" w:rsidRDefault="0032160B" w:rsidP="00966882">
            <w:pPr>
              <w:spacing w:before="100" w:beforeAutospacing="1" w:after="100" w:afterAutospacing="1"/>
              <w:rPr>
                <w:b/>
                <w:sz w:val="22"/>
                <w:szCs w:val="22"/>
              </w:rPr>
            </w:pPr>
            <w:r w:rsidRPr="001735F1">
              <w:rPr>
                <w:b/>
                <w:sz w:val="22"/>
                <w:szCs w:val="22"/>
              </w:rPr>
              <w:t>8-00 ч.</w:t>
            </w:r>
          </w:p>
        </w:tc>
        <w:tc>
          <w:tcPr>
            <w:tcW w:w="5265" w:type="dxa"/>
            <w:tcBorders>
              <w:top w:val="outset" w:sz="6" w:space="0" w:color="auto"/>
              <w:left w:val="outset" w:sz="6" w:space="0" w:color="auto"/>
              <w:bottom w:val="outset" w:sz="6" w:space="0" w:color="auto"/>
              <w:right w:val="outset" w:sz="6" w:space="0" w:color="auto"/>
            </w:tcBorders>
            <w:hideMark/>
          </w:tcPr>
          <w:p w:rsidR="0032160B" w:rsidRPr="001735F1" w:rsidRDefault="0032160B" w:rsidP="00966882">
            <w:pPr>
              <w:spacing w:before="100" w:beforeAutospacing="1" w:after="100" w:afterAutospacing="1"/>
              <w:rPr>
                <w:b/>
                <w:sz w:val="22"/>
                <w:szCs w:val="22"/>
              </w:rPr>
            </w:pPr>
            <w:r w:rsidRPr="001735F1">
              <w:rPr>
                <w:b/>
                <w:sz w:val="22"/>
                <w:szCs w:val="22"/>
              </w:rPr>
              <w:t>1 урок</w:t>
            </w:r>
          </w:p>
        </w:tc>
        <w:tc>
          <w:tcPr>
            <w:tcW w:w="1984" w:type="dxa"/>
            <w:tcBorders>
              <w:top w:val="outset" w:sz="6" w:space="0" w:color="auto"/>
              <w:left w:val="outset" w:sz="6" w:space="0" w:color="auto"/>
              <w:bottom w:val="outset" w:sz="6" w:space="0" w:color="auto"/>
              <w:right w:val="outset" w:sz="6" w:space="0" w:color="auto"/>
            </w:tcBorders>
            <w:hideMark/>
          </w:tcPr>
          <w:p w:rsidR="0032160B" w:rsidRPr="001735F1" w:rsidRDefault="0032160B" w:rsidP="00966882">
            <w:pPr>
              <w:spacing w:before="100" w:beforeAutospacing="1" w:after="100" w:afterAutospacing="1"/>
              <w:rPr>
                <w:b/>
                <w:sz w:val="22"/>
                <w:szCs w:val="22"/>
              </w:rPr>
            </w:pPr>
            <w:r w:rsidRPr="001735F1">
              <w:rPr>
                <w:b/>
                <w:sz w:val="22"/>
                <w:szCs w:val="22"/>
              </w:rPr>
              <w:t>8-45 ч.</w:t>
            </w:r>
          </w:p>
        </w:tc>
      </w:tr>
      <w:tr w:rsidR="0032160B" w:rsidRPr="001735F1" w:rsidTr="00966882">
        <w:trPr>
          <w:tblCellSpacing w:w="0" w:type="dxa"/>
        </w:trPr>
        <w:tc>
          <w:tcPr>
            <w:tcW w:w="1271" w:type="dxa"/>
            <w:tcBorders>
              <w:top w:val="outset" w:sz="6" w:space="0" w:color="auto"/>
              <w:left w:val="outset" w:sz="6" w:space="0" w:color="auto"/>
              <w:bottom w:val="outset" w:sz="6" w:space="0" w:color="auto"/>
              <w:right w:val="outset" w:sz="6" w:space="0" w:color="auto"/>
            </w:tcBorders>
            <w:hideMark/>
          </w:tcPr>
          <w:p w:rsidR="0032160B" w:rsidRPr="001735F1" w:rsidRDefault="0032160B" w:rsidP="00966882">
            <w:pPr>
              <w:spacing w:before="100" w:beforeAutospacing="1" w:after="100" w:afterAutospacing="1"/>
              <w:rPr>
                <w:b/>
                <w:sz w:val="22"/>
                <w:szCs w:val="22"/>
              </w:rPr>
            </w:pPr>
            <w:r w:rsidRPr="001735F1">
              <w:rPr>
                <w:b/>
                <w:sz w:val="22"/>
                <w:szCs w:val="22"/>
              </w:rPr>
              <w:t>8-45 ч.</w:t>
            </w:r>
          </w:p>
        </w:tc>
        <w:tc>
          <w:tcPr>
            <w:tcW w:w="5265" w:type="dxa"/>
            <w:tcBorders>
              <w:top w:val="outset" w:sz="6" w:space="0" w:color="auto"/>
              <w:left w:val="outset" w:sz="6" w:space="0" w:color="auto"/>
              <w:bottom w:val="outset" w:sz="6" w:space="0" w:color="auto"/>
              <w:right w:val="outset" w:sz="6" w:space="0" w:color="auto"/>
            </w:tcBorders>
            <w:hideMark/>
          </w:tcPr>
          <w:p w:rsidR="0032160B" w:rsidRPr="001735F1" w:rsidRDefault="0032160B" w:rsidP="00966882">
            <w:pPr>
              <w:spacing w:before="100" w:beforeAutospacing="1" w:after="100" w:afterAutospacing="1"/>
              <w:rPr>
                <w:b/>
                <w:sz w:val="22"/>
                <w:szCs w:val="22"/>
              </w:rPr>
            </w:pPr>
            <w:r w:rsidRPr="001735F1">
              <w:rPr>
                <w:b/>
                <w:sz w:val="22"/>
                <w:szCs w:val="22"/>
              </w:rPr>
              <w:t xml:space="preserve">1-ая перемена  (организация питания)                       </w:t>
            </w:r>
          </w:p>
        </w:tc>
        <w:tc>
          <w:tcPr>
            <w:tcW w:w="1984" w:type="dxa"/>
            <w:tcBorders>
              <w:top w:val="outset" w:sz="6" w:space="0" w:color="auto"/>
              <w:left w:val="outset" w:sz="6" w:space="0" w:color="auto"/>
              <w:bottom w:val="outset" w:sz="6" w:space="0" w:color="auto"/>
              <w:right w:val="outset" w:sz="6" w:space="0" w:color="auto"/>
            </w:tcBorders>
            <w:hideMark/>
          </w:tcPr>
          <w:p w:rsidR="0032160B" w:rsidRPr="001735F1" w:rsidRDefault="0032160B" w:rsidP="00966882">
            <w:pPr>
              <w:spacing w:before="100" w:beforeAutospacing="1" w:after="100" w:afterAutospacing="1"/>
              <w:rPr>
                <w:b/>
                <w:sz w:val="22"/>
                <w:szCs w:val="22"/>
              </w:rPr>
            </w:pPr>
            <w:r w:rsidRPr="001735F1">
              <w:rPr>
                <w:b/>
                <w:sz w:val="22"/>
                <w:szCs w:val="22"/>
              </w:rPr>
              <w:t>8-55 ч.</w:t>
            </w:r>
          </w:p>
        </w:tc>
      </w:tr>
      <w:tr w:rsidR="0032160B" w:rsidRPr="001735F1" w:rsidTr="00966882">
        <w:trPr>
          <w:tblCellSpacing w:w="0" w:type="dxa"/>
        </w:trPr>
        <w:tc>
          <w:tcPr>
            <w:tcW w:w="1271" w:type="dxa"/>
            <w:tcBorders>
              <w:top w:val="outset" w:sz="6" w:space="0" w:color="auto"/>
              <w:left w:val="outset" w:sz="6" w:space="0" w:color="auto"/>
              <w:bottom w:val="outset" w:sz="6" w:space="0" w:color="auto"/>
              <w:right w:val="outset" w:sz="6" w:space="0" w:color="auto"/>
            </w:tcBorders>
            <w:hideMark/>
          </w:tcPr>
          <w:p w:rsidR="0032160B" w:rsidRPr="001735F1" w:rsidRDefault="0032160B" w:rsidP="00966882">
            <w:pPr>
              <w:spacing w:before="100" w:beforeAutospacing="1" w:after="100" w:afterAutospacing="1"/>
              <w:rPr>
                <w:b/>
                <w:sz w:val="22"/>
                <w:szCs w:val="22"/>
              </w:rPr>
            </w:pPr>
            <w:r w:rsidRPr="001735F1">
              <w:rPr>
                <w:b/>
                <w:sz w:val="22"/>
                <w:szCs w:val="22"/>
              </w:rPr>
              <w:t>8-55 ч.</w:t>
            </w:r>
          </w:p>
        </w:tc>
        <w:tc>
          <w:tcPr>
            <w:tcW w:w="5265" w:type="dxa"/>
            <w:tcBorders>
              <w:top w:val="outset" w:sz="6" w:space="0" w:color="auto"/>
              <w:left w:val="outset" w:sz="6" w:space="0" w:color="auto"/>
              <w:bottom w:val="outset" w:sz="6" w:space="0" w:color="auto"/>
              <w:right w:val="outset" w:sz="6" w:space="0" w:color="auto"/>
            </w:tcBorders>
            <w:hideMark/>
          </w:tcPr>
          <w:p w:rsidR="0032160B" w:rsidRPr="001735F1" w:rsidRDefault="0032160B" w:rsidP="00966882">
            <w:pPr>
              <w:spacing w:before="100" w:beforeAutospacing="1" w:after="100" w:afterAutospacing="1"/>
              <w:rPr>
                <w:b/>
                <w:sz w:val="22"/>
                <w:szCs w:val="22"/>
              </w:rPr>
            </w:pPr>
            <w:r w:rsidRPr="001735F1">
              <w:rPr>
                <w:b/>
                <w:sz w:val="22"/>
                <w:szCs w:val="22"/>
              </w:rPr>
              <w:t>2 урок</w:t>
            </w:r>
          </w:p>
        </w:tc>
        <w:tc>
          <w:tcPr>
            <w:tcW w:w="1984" w:type="dxa"/>
            <w:tcBorders>
              <w:top w:val="outset" w:sz="6" w:space="0" w:color="auto"/>
              <w:left w:val="outset" w:sz="6" w:space="0" w:color="auto"/>
              <w:bottom w:val="outset" w:sz="6" w:space="0" w:color="auto"/>
              <w:right w:val="outset" w:sz="6" w:space="0" w:color="auto"/>
            </w:tcBorders>
            <w:hideMark/>
          </w:tcPr>
          <w:p w:rsidR="0032160B" w:rsidRPr="001735F1" w:rsidRDefault="0032160B" w:rsidP="00966882">
            <w:pPr>
              <w:spacing w:before="100" w:beforeAutospacing="1" w:after="100" w:afterAutospacing="1"/>
              <w:rPr>
                <w:b/>
                <w:sz w:val="22"/>
                <w:szCs w:val="22"/>
              </w:rPr>
            </w:pPr>
            <w:r w:rsidRPr="001735F1">
              <w:rPr>
                <w:b/>
                <w:sz w:val="22"/>
                <w:szCs w:val="22"/>
              </w:rPr>
              <w:t>9-40 ч.</w:t>
            </w:r>
          </w:p>
        </w:tc>
      </w:tr>
      <w:tr w:rsidR="0032160B" w:rsidRPr="001735F1" w:rsidTr="00966882">
        <w:trPr>
          <w:tblCellSpacing w:w="0" w:type="dxa"/>
        </w:trPr>
        <w:tc>
          <w:tcPr>
            <w:tcW w:w="1271" w:type="dxa"/>
            <w:tcBorders>
              <w:top w:val="outset" w:sz="6" w:space="0" w:color="auto"/>
              <w:left w:val="outset" w:sz="6" w:space="0" w:color="auto"/>
              <w:bottom w:val="outset" w:sz="6" w:space="0" w:color="auto"/>
              <w:right w:val="outset" w:sz="6" w:space="0" w:color="auto"/>
            </w:tcBorders>
            <w:hideMark/>
          </w:tcPr>
          <w:p w:rsidR="0032160B" w:rsidRPr="001735F1" w:rsidRDefault="0032160B" w:rsidP="00966882">
            <w:pPr>
              <w:spacing w:before="100" w:beforeAutospacing="1" w:after="100" w:afterAutospacing="1"/>
              <w:rPr>
                <w:b/>
                <w:sz w:val="22"/>
                <w:szCs w:val="22"/>
              </w:rPr>
            </w:pPr>
            <w:r w:rsidRPr="001735F1">
              <w:rPr>
                <w:b/>
                <w:sz w:val="22"/>
                <w:szCs w:val="22"/>
              </w:rPr>
              <w:t>9-40 ч.</w:t>
            </w:r>
          </w:p>
        </w:tc>
        <w:tc>
          <w:tcPr>
            <w:tcW w:w="5265" w:type="dxa"/>
            <w:tcBorders>
              <w:top w:val="outset" w:sz="6" w:space="0" w:color="auto"/>
              <w:left w:val="outset" w:sz="6" w:space="0" w:color="auto"/>
              <w:bottom w:val="outset" w:sz="6" w:space="0" w:color="auto"/>
              <w:right w:val="outset" w:sz="6" w:space="0" w:color="auto"/>
            </w:tcBorders>
            <w:hideMark/>
          </w:tcPr>
          <w:p w:rsidR="0032160B" w:rsidRPr="001735F1" w:rsidRDefault="0032160B" w:rsidP="00966882">
            <w:pPr>
              <w:spacing w:before="100" w:beforeAutospacing="1" w:after="100" w:afterAutospacing="1"/>
              <w:rPr>
                <w:b/>
                <w:sz w:val="22"/>
                <w:szCs w:val="22"/>
              </w:rPr>
            </w:pPr>
            <w:r w:rsidRPr="001735F1">
              <w:rPr>
                <w:b/>
                <w:sz w:val="22"/>
                <w:szCs w:val="22"/>
              </w:rPr>
              <w:t>2 перемена (организация питания)</w:t>
            </w:r>
          </w:p>
        </w:tc>
        <w:tc>
          <w:tcPr>
            <w:tcW w:w="1984" w:type="dxa"/>
            <w:tcBorders>
              <w:top w:val="outset" w:sz="6" w:space="0" w:color="auto"/>
              <w:left w:val="outset" w:sz="6" w:space="0" w:color="auto"/>
              <w:bottom w:val="outset" w:sz="6" w:space="0" w:color="auto"/>
              <w:right w:val="outset" w:sz="6" w:space="0" w:color="auto"/>
            </w:tcBorders>
            <w:hideMark/>
          </w:tcPr>
          <w:p w:rsidR="0032160B" w:rsidRPr="001735F1" w:rsidRDefault="0032160B" w:rsidP="00966882">
            <w:pPr>
              <w:spacing w:before="100" w:beforeAutospacing="1" w:after="100" w:afterAutospacing="1"/>
              <w:rPr>
                <w:b/>
                <w:sz w:val="22"/>
                <w:szCs w:val="22"/>
              </w:rPr>
            </w:pPr>
            <w:r w:rsidRPr="001735F1">
              <w:rPr>
                <w:b/>
                <w:sz w:val="22"/>
                <w:szCs w:val="22"/>
              </w:rPr>
              <w:t>10-00 ч.</w:t>
            </w:r>
          </w:p>
        </w:tc>
      </w:tr>
      <w:tr w:rsidR="0032160B" w:rsidRPr="001735F1" w:rsidTr="00966882">
        <w:trPr>
          <w:tblCellSpacing w:w="0" w:type="dxa"/>
        </w:trPr>
        <w:tc>
          <w:tcPr>
            <w:tcW w:w="1271" w:type="dxa"/>
            <w:tcBorders>
              <w:top w:val="outset" w:sz="6" w:space="0" w:color="auto"/>
              <w:left w:val="outset" w:sz="6" w:space="0" w:color="auto"/>
              <w:bottom w:val="outset" w:sz="6" w:space="0" w:color="auto"/>
              <w:right w:val="outset" w:sz="6" w:space="0" w:color="auto"/>
            </w:tcBorders>
            <w:hideMark/>
          </w:tcPr>
          <w:p w:rsidR="0032160B" w:rsidRPr="001735F1" w:rsidRDefault="0032160B" w:rsidP="00966882">
            <w:pPr>
              <w:spacing w:before="100" w:beforeAutospacing="1" w:after="100" w:afterAutospacing="1"/>
              <w:rPr>
                <w:b/>
                <w:sz w:val="22"/>
                <w:szCs w:val="22"/>
              </w:rPr>
            </w:pPr>
            <w:r w:rsidRPr="001735F1">
              <w:rPr>
                <w:b/>
                <w:sz w:val="22"/>
                <w:szCs w:val="22"/>
              </w:rPr>
              <w:t>10-00 ч.</w:t>
            </w:r>
          </w:p>
        </w:tc>
        <w:tc>
          <w:tcPr>
            <w:tcW w:w="5265" w:type="dxa"/>
            <w:tcBorders>
              <w:top w:val="outset" w:sz="6" w:space="0" w:color="auto"/>
              <w:left w:val="outset" w:sz="6" w:space="0" w:color="auto"/>
              <w:bottom w:val="outset" w:sz="6" w:space="0" w:color="auto"/>
              <w:right w:val="outset" w:sz="6" w:space="0" w:color="auto"/>
            </w:tcBorders>
            <w:hideMark/>
          </w:tcPr>
          <w:p w:rsidR="0032160B" w:rsidRPr="001735F1" w:rsidRDefault="0032160B" w:rsidP="00966882">
            <w:pPr>
              <w:spacing w:before="100" w:beforeAutospacing="1" w:after="100" w:afterAutospacing="1"/>
              <w:rPr>
                <w:b/>
                <w:sz w:val="22"/>
                <w:szCs w:val="22"/>
              </w:rPr>
            </w:pPr>
            <w:r w:rsidRPr="001735F1">
              <w:rPr>
                <w:b/>
                <w:sz w:val="22"/>
                <w:szCs w:val="22"/>
              </w:rPr>
              <w:t>3 урок</w:t>
            </w:r>
          </w:p>
        </w:tc>
        <w:tc>
          <w:tcPr>
            <w:tcW w:w="1984" w:type="dxa"/>
            <w:tcBorders>
              <w:top w:val="outset" w:sz="6" w:space="0" w:color="auto"/>
              <w:left w:val="outset" w:sz="6" w:space="0" w:color="auto"/>
              <w:bottom w:val="outset" w:sz="6" w:space="0" w:color="auto"/>
              <w:right w:val="outset" w:sz="6" w:space="0" w:color="auto"/>
            </w:tcBorders>
            <w:hideMark/>
          </w:tcPr>
          <w:p w:rsidR="0032160B" w:rsidRPr="001735F1" w:rsidRDefault="0032160B" w:rsidP="00966882">
            <w:pPr>
              <w:spacing w:before="100" w:beforeAutospacing="1" w:after="100" w:afterAutospacing="1"/>
              <w:rPr>
                <w:b/>
                <w:sz w:val="22"/>
                <w:szCs w:val="22"/>
              </w:rPr>
            </w:pPr>
            <w:r w:rsidRPr="001735F1">
              <w:rPr>
                <w:b/>
                <w:sz w:val="22"/>
                <w:szCs w:val="22"/>
              </w:rPr>
              <w:t>10-45 ч.</w:t>
            </w:r>
          </w:p>
        </w:tc>
      </w:tr>
      <w:tr w:rsidR="0032160B" w:rsidRPr="001735F1" w:rsidTr="00966882">
        <w:trPr>
          <w:tblCellSpacing w:w="0" w:type="dxa"/>
        </w:trPr>
        <w:tc>
          <w:tcPr>
            <w:tcW w:w="1271" w:type="dxa"/>
            <w:tcBorders>
              <w:top w:val="outset" w:sz="6" w:space="0" w:color="auto"/>
              <w:left w:val="outset" w:sz="6" w:space="0" w:color="auto"/>
              <w:bottom w:val="outset" w:sz="6" w:space="0" w:color="auto"/>
              <w:right w:val="outset" w:sz="6" w:space="0" w:color="auto"/>
            </w:tcBorders>
            <w:hideMark/>
          </w:tcPr>
          <w:p w:rsidR="0032160B" w:rsidRPr="001735F1" w:rsidRDefault="0032160B" w:rsidP="00966882">
            <w:pPr>
              <w:spacing w:before="100" w:beforeAutospacing="1" w:after="100" w:afterAutospacing="1"/>
              <w:rPr>
                <w:b/>
                <w:sz w:val="22"/>
                <w:szCs w:val="22"/>
              </w:rPr>
            </w:pPr>
            <w:r w:rsidRPr="001735F1">
              <w:rPr>
                <w:b/>
                <w:sz w:val="22"/>
                <w:szCs w:val="22"/>
              </w:rPr>
              <w:t>10-45 ч.</w:t>
            </w:r>
          </w:p>
        </w:tc>
        <w:tc>
          <w:tcPr>
            <w:tcW w:w="5265" w:type="dxa"/>
            <w:tcBorders>
              <w:top w:val="outset" w:sz="6" w:space="0" w:color="auto"/>
              <w:left w:val="outset" w:sz="6" w:space="0" w:color="auto"/>
              <w:bottom w:val="outset" w:sz="6" w:space="0" w:color="auto"/>
              <w:right w:val="outset" w:sz="6" w:space="0" w:color="auto"/>
            </w:tcBorders>
            <w:hideMark/>
          </w:tcPr>
          <w:p w:rsidR="0032160B" w:rsidRPr="001735F1" w:rsidRDefault="0032160B" w:rsidP="00966882">
            <w:pPr>
              <w:spacing w:before="100" w:beforeAutospacing="1" w:after="100" w:afterAutospacing="1"/>
              <w:rPr>
                <w:b/>
                <w:sz w:val="22"/>
                <w:szCs w:val="22"/>
              </w:rPr>
            </w:pPr>
            <w:r w:rsidRPr="001735F1">
              <w:rPr>
                <w:b/>
                <w:sz w:val="22"/>
                <w:szCs w:val="22"/>
              </w:rPr>
              <w:t>3 перемена (организация питания)</w:t>
            </w:r>
          </w:p>
        </w:tc>
        <w:tc>
          <w:tcPr>
            <w:tcW w:w="1984" w:type="dxa"/>
            <w:tcBorders>
              <w:top w:val="outset" w:sz="6" w:space="0" w:color="auto"/>
              <w:left w:val="outset" w:sz="6" w:space="0" w:color="auto"/>
              <w:bottom w:val="outset" w:sz="6" w:space="0" w:color="auto"/>
              <w:right w:val="outset" w:sz="6" w:space="0" w:color="auto"/>
            </w:tcBorders>
            <w:hideMark/>
          </w:tcPr>
          <w:p w:rsidR="0032160B" w:rsidRPr="001735F1" w:rsidRDefault="0032160B" w:rsidP="00966882">
            <w:pPr>
              <w:spacing w:before="100" w:beforeAutospacing="1" w:after="100" w:afterAutospacing="1"/>
              <w:rPr>
                <w:b/>
                <w:sz w:val="22"/>
                <w:szCs w:val="22"/>
              </w:rPr>
            </w:pPr>
            <w:r w:rsidRPr="001735F1">
              <w:rPr>
                <w:b/>
                <w:sz w:val="22"/>
                <w:szCs w:val="22"/>
              </w:rPr>
              <w:t>11-0</w:t>
            </w:r>
            <w:r w:rsidRPr="001735F1">
              <w:rPr>
                <w:b/>
                <w:sz w:val="22"/>
                <w:szCs w:val="22"/>
                <w:lang w:val="en-US"/>
              </w:rPr>
              <w:t>5</w:t>
            </w:r>
            <w:r w:rsidRPr="001735F1">
              <w:rPr>
                <w:b/>
                <w:sz w:val="22"/>
                <w:szCs w:val="22"/>
              </w:rPr>
              <w:t xml:space="preserve"> ч.</w:t>
            </w:r>
          </w:p>
        </w:tc>
      </w:tr>
      <w:tr w:rsidR="0032160B" w:rsidRPr="001735F1" w:rsidTr="00966882">
        <w:trPr>
          <w:tblCellSpacing w:w="0" w:type="dxa"/>
        </w:trPr>
        <w:tc>
          <w:tcPr>
            <w:tcW w:w="1271" w:type="dxa"/>
            <w:tcBorders>
              <w:top w:val="outset" w:sz="6" w:space="0" w:color="auto"/>
              <w:left w:val="outset" w:sz="6" w:space="0" w:color="auto"/>
              <w:bottom w:val="outset" w:sz="6" w:space="0" w:color="auto"/>
              <w:right w:val="outset" w:sz="6" w:space="0" w:color="auto"/>
            </w:tcBorders>
            <w:hideMark/>
          </w:tcPr>
          <w:p w:rsidR="0032160B" w:rsidRPr="001735F1" w:rsidRDefault="0032160B" w:rsidP="00966882">
            <w:pPr>
              <w:spacing w:before="100" w:beforeAutospacing="1" w:after="100" w:afterAutospacing="1"/>
              <w:rPr>
                <w:b/>
                <w:sz w:val="22"/>
                <w:szCs w:val="22"/>
              </w:rPr>
            </w:pPr>
            <w:r w:rsidRPr="001735F1">
              <w:rPr>
                <w:b/>
                <w:sz w:val="22"/>
                <w:szCs w:val="22"/>
              </w:rPr>
              <w:t>11-0</w:t>
            </w:r>
            <w:r w:rsidRPr="001735F1">
              <w:rPr>
                <w:b/>
                <w:sz w:val="22"/>
                <w:szCs w:val="22"/>
                <w:lang w:val="en-US"/>
              </w:rPr>
              <w:t>5</w:t>
            </w:r>
            <w:r w:rsidRPr="001735F1">
              <w:rPr>
                <w:b/>
                <w:sz w:val="22"/>
                <w:szCs w:val="22"/>
              </w:rPr>
              <w:t xml:space="preserve"> ч.</w:t>
            </w:r>
          </w:p>
        </w:tc>
        <w:tc>
          <w:tcPr>
            <w:tcW w:w="5265" w:type="dxa"/>
            <w:tcBorders>
              <w:top w:val="outset" w:sz="6" w:space="0" w:color="auto"/>
              <w:left w:val="outset" w:sz="6" w:space="0" w:color="auto"/>
              <w:bottom w:val="outset" w:sz="6" w:space="0" w:color="auto"/>
              <w:right w:val="outset" w:sz="6" w:space="0" w:color="auto"/>
            </w:tcBorders>
            <w:hideMark/>
          </w:tcPr>
          <w:p w:rsidR="0032160B" w:rsidRPr="001735F1" w:rsidRDefault="0032160B" w:rsidP="00966882">
            <w:pPr>
              <w:spacing w:before="100" w:beforeAutospacing="1" w:after="100" w:afterAutospacing="1"/>
              <w:rPr>
                <w:b/>
                <w:sz w:val="22"/>
                <w:szCs w:val="22"/>
              </w:rPr>
            </w:pPr>
            <w:r w:rsidRPr="001735F1">
              <w:rPr>
                <w:b/>
                <w:sz w:val="22"/>
                <w:szCs w:val="22"/>
              </w:rPr>
              <w:t>4 урок</w:t>
            </w:r>
          </w:p>
        </w:tc>
        <w:tc>
          <w:tcPr>
            <w:tcW w:w="1984" w:type="dxa"/>
            <w:tcBorders>
              <w:top w:val="outset" w:sz="6" w:space="0" w:color="auto"/>
              <w:left w:val="outset" w:sz="6" w:space="0" w:color="auto"/>
              <w:bottom w:val="outset" w:sz="6" w:space="0" w:color="auto"/>
              <w:right w:val="outset" w:sz="6" w:space="0" w:color="auto"/>
            </w:tcBorders>
            <w:hideMark/>
          </w:tcPr>
          <w:p w:rsidR="0032160B" w:rsidRPr="001735F1" w:rsidRDefault="0032160B" w:rsidP="00966882">
            <w:pPr>
              <w:spacing w:before="100" w:beforeAutospacing="1" w:after="100" w:afterAutospacing="1"/>
              <w:rPr>
                <w:b/>
                <w:sz w:val="22"/>
                <w:szCs w:val="22"/>
              </w:rPr>
            </w:pPr>
            <w:r w:rsidRPr="001735F1">
              <w:rPr>
                <w:b/>
                <w:sz w:val="22"/>
                <w:szCs w:val="22"/>
              </w:rPr>
              <w:t>11-</w:t>
            </w:r>
            <w:r w:rsidRPr="001735F1">
              <w:rPr>
                <w:b/>
                <w:sz w:val="22"/>
                <w:szCs w:val="22"/>
                <w:lang w:val="en-US"/>
              </w:rPr>
              <w:t>5</w:t>
            </w:r>
            <w:r w:rsidRPr="001735F1">
              <w:rPr>
                <w:b/>
                <w:sz w:val="22"/>
                <w:szCs w:val="22"/>
              </w:rPr>
              <w:t>0 ч.</w:t>
            </w:r>
          </w:p>
        </w:tc>
      </w:tr>
      <w:tr w:rsidR="0032160B" w:rsidRPr="001735F1" w:rsidTr="00966882">
        <w:trPr>
          <w:tblCellSpacing w:w="0" w:type="dxa"/>
        </w:trPr>
        <w:tc>
          <w:tcPr>
            <w:tcW w:w="1271" w:type="dxa"/>
            <w:tcBorders>
              <w:top w:val="outset" w:sz="6" w:space="0" w:color="auto"/>
              <w:left w:val="outset" w:sz="6" w:space="0" w:color="auto"/>
              <w:bottom w:val="outset" w:sz="6" w:space="0" w:color="auto"/>
              <w:right w:val="outset" w:sz="6" w:space="0" w:color="auto"/>
            </w:tcBorders>
            <w:hideMark/>
          </w:tcPr>
          <w:p w:rsidR="0032160B" w:rsidRPr="001735F1" w:rsidRDefault="0032160B" w:rsidP="00966882">
            <w:pPr>
              <w:spacing w:before="100" w:beforeAutospacing="1" w:after="100" w:afterAutospacing="1"/>
              <w:rPr>
                <w:b/>
                <w:sz w:val="22"/>
                <w:szCs w:val="22"/>
              </w:rPr>
            </w:pPr>
            <w:r w:rsidRPr="001735F1">
              <w:rPr>
                <w:b/>
                <w:sz w:val="22"/>
                <w:szCs w:val="22"/>
              </w:rPr>
              <w:t>11-</w:t>
            </w:r>
            <w:r w:rsidRPr="001735F1">
              <w:rPr>
                <w:b/>
                <w:sz w:val="22"/>
                <w:szCs w:val="22"/>
                <w:lang w:val="en-US"/>
              </w:rPr>
              <w:t>5</w:t>
            </w:r>
            <w:r w:rsidRPr="001735F1">
              <w:rPr>
                <w:b/>
                <w:sz w:val="22"/>
                <w:szCs w:val="22"/>
              </w:rPr>
              <w:t>0 ч.</w:t>
            </w:r>
          </w:p>
        </w:tc>
        <w:tc>
          <w:tcPr>
            <w:tcW w:w="5265" w:type="dxa"/>
            <w:tcBorders>
              <w:top w:val="outset" w:sz="6" w:space="0" w:color="auto"/>
              <w:left w:val="outset" w:sz="6" w:space="0" w:color="auto"/>
              <w:bottom w:val="outset" w:sz="6" w:space="0" w:color="auto"/>
              <w:right w:val="outset" w:sz="6" w:space="0" w:color="auto"/>
            </w:tcBorders>
            <w:hideMark/>
          </w:tcPr>
          <w:p w:rsidR="0032160B" w:rsidRPr="001735F1" w:rsidRDefault="0032160B" w:rsidP="00966882">
            <w:pPr>
              <w:spacing w:before="100" w:beforeAutospacing="1" w:after="100" w:afterAutospacing="1"/>
              <w:rPr>
                <w:b/>
                <w:sz w:val="22"/>
                <w:szCs w:val="22"/>
              </w:rPr>
            </w:pPr>
            <w:r w:rsidRPr="001735F1">
              <w:rPr>
                <w:b/>
                <w:sz w:val="22"/>
                <w:szCs w:val="22"/>
              </w:rPr>
              <w:t>4 перемена (организация питания)</w:t>
            </w:r>
          </w:p>
        </w:tc>
        <w:tc>
          <w:tcPr>
            <w:tcW w:w="1984" w:type="dxa"/>
            <w:tcBorders>
              <w:top w:val="outset" w:sz="6" w:space="0" w:color="auto"/>
              <w:left w:val="outset" w:sz="6" w:space="0" w:color="auto"/>
              <w:bottom w:val="outset" w:sz="6" w:space="0" w:color="auto"/>
              <w:right w:val="outset" w:sz="6" w:space="0" w:color="auto"/>
            </w:tcBorders>
            <w:hideMark/>
          </w:tcPr>
          <w:p w:rsidR="0032160B" w:rsidRPr="001735F1" w:rsidRDefault="0032160B" w:rsidP="00966882">
            <w:pPr>
              <w:spacing w:before="100" w:beforeAutospacing="1" w:after="100" w:afterAutospacing="1"/>
              <w:rPr>
                <w:b/>
                <w:sz w:val="22"/>
                <w:szCs w:val="22"/>
              </w:rPr>
            </w:pPr>
            <w:r w:rsidRPr="001735F1">
              <w:rPr>
                <w:b/>
                <w:sz w:val="22"/>
                <w:szCs w:val="22"/>
              </w:rPr>
              <w:t>12-00 ч.</w:t>
            </w:r>
          </w:p>
        </w:tc>
      </w:tr>
      <w:tr w:rsidR="0032160B" w:rsidRPr="001735F1" w:rsidTr="00966882">
        <w:trPr>
          <w:tblCellSpacing w:w="0" w:type="dxa"/>
        </w:trPr>
        <w:tc>
          <w:tcPr>
            <w:tcW w:w="1271" w:type="dxa"/>
            <w:tcBorders>
              <w:top w:val="outset" w:sz="6" w:space="0" w:color="auto"/>
              <w:left w:val="outset" w:sz="6" w:space="0" w:color="auto"/>
              <w:bottom w:val="outset" w:sz="6" w:space="0" w:color="auto"/>
              <w:right w:val="outset" w:sz="6" w:space="0" w:color="auto"/>
            </w:tcBorders>
            <w:hideMark/>
          </w:tcPr>
          <w:p w:rsidR="0032160B" w:rsidRPr="001735F1" w:rsidRDefault="0032160B" w:rsidP="00966882">
            <w:pPr>
              <w:spacing w:before="100" w:beforeAutospacing="1" w:after="100" w:afterAutospacing="1"/>
              <w:rPr>
                <w:b/>
                <w:sz w:val="22"/>
                <w:szCs w:val="22"/>
              </w:rPr>
            </w:pPr>
            <w:r w:rsidRPr="001735F1">
              <w:rPr>
                <w:b/>
                <w:sz w:val="22"/>
                <w:szCs w:val="22"/>
              </w:rPr>
              <w:t>12-0</w:t>
            </w:r>
            <w:r w:rsidRPr="001735F1">
              <w:rPr>
                <w:b/>
                <w:sz w:val="22"/>
                <w:szCs w:val="22"/>
                <w:lang w:val="en-US"/>
              </w:rPr>
              <w:t>0</w:t>
            </w:r>
            <w:r w:rsidRPr="001735F1">
              <w:rPr>
                <w:b/>
                <w:sz w:val="22"/>
                <w:szCs w:val="22"/>
              </w:rPr>
              <w:t xml:space="preserve"> ч.</w:t>
            </w:r>
          </w:p>
        </w:tc>
        <w:tc>
          <w:tcPr>
            <w:tcW w:w="5265" w:type="dxa"/>
            <w:tcBorders>
              <w:top w:val="outset" w:sz="6" w:space="0" w:color="auto"/>
              <w:left w:val="outset" w:sz="6" w:space="0" w:color="auto"/>
              <w:bottom w:val="outset" w:sz="6" w:space="0" w:color="auto"/>
              <w:right w:val="outset" w:sz="6" w:space="0" w:color="auto"/>
            </w:tcBorders>
            <w:hideMark/>
          </w:tcPr>
          <w:p w:rsidR="0032160B" w:rsidRPr="001735F1" w:rsidRDefault="0032160B" w:rsidP="00966882">
            <w:pPr>
              <w:spacing w:before="100" w:beforeAutospacing="1" w:after="100" w:afterAutospacing="1"/>
              <w:rPr>
                <w:b/>
                <w:sz w:val="22"/>
                <w:szCs w:val="22"/>
              </w:rPr>
            </w:pPr>
            <w:r w:rsidRPr="001735F1">
              <w:rPr>
                <w:b/>
                <w:sz w:val="22"/>
                <w:szCs w:val="22"/>
              </w:rPr>
              <w:t>5 урок</w:t>
            </w:r>
          </w:p>
        </w:tc>
        <w:tc>
          <w:tcPr>
            <w:tcW w:w="1984" w:type="dxa"/>
            <w:tcBorders>
              <w:top w:val="outset" w:sz="6" w:space="0" w:color="auto"/>
              <w:left w:val="outset" w:sz="6" w:space="0" w:color="auto"/>
              <w:bottom w:val="outset" w:sz="6" w:space="0" w:color="auto"/>
              <w:right w:val="outset" w:sz="6" w:space="0" w:color="auto"/>
            </w:tcBorders>
            <w:hideMark/>
          </w:tcPr>
          <w:p w:rsidR="0032160B" w:rsidRPr="001735F1" w:rsidRDefault="0032160B" w:rsidP="00966882">
            <w:pPr>
              <w:spacing w:before="100" w:beforeAutospacing="1" w:after="100" w:afterAutospacing="1"/>
              <w:rPr>
                <w:b/>
                <w:sz w:val="22"/>
                <w:szCs w:val="22"/>
              </w:rPr>
            </w:pPr>
            <w:r w:rsidRPr="001735F1">
              <w:rPr>
                <w:b/>
                <w:sz w:val="22"/>
                <w:szCs w:val="22"/>
              </w:rPr>
              <w:t>12-45 ч.</w:t>
            </w:r>
          </w:p>
        </w:tc>
      </w:tr>
      <w:tr w:rsidR="0032160B" w:rsidRPr="001735F1" w:rsidTr="00966882">
        <w:trPr>
          <w:tblCellSpacing w:w="0" w:type="dxa"/>
        </w:trPr>
        <w:tc>
          <w:tcPr>
            <w:tcW w:w="1271" w:type="dxa"/>
            <w:tcBorders>
              <w:top w:val="outset" w:sz="6" w:space="0" w:color="auto"/>
              <w:left w:val="outset" w:sz="6" w:space="0" w:color="auto"/>
              <w:bottom w:val="outset" w:sz="6" w:space="0" w:color="auto"/>
              <w:right w:val="outset" w:sz="6" w:space="0" w:color="auto"/>
            </w:tcBorders>
            <w:hideMark/>
          </w:tcPr>
          <w:p w:rsidR="0032160B" w:rsidRPr="001735F1" w:rsidRDefault="0032160B" w:rsidP="00966882">
            <w:pPr>
              <w:spacing w:before="100" w:beforeAutospacing="1" w:after="100" w:afterAutospacing="1"/>
              <w:rPr>
                <w:b/>
                <w:sz w:val="22"/>
                <w:szCs w:val="22"/>
              </w:rPr>
            </w:pPr>
            <w:r w:rsidRPr="001735F1">
              <w:rPr>
                <w:b/>
                <w:sz w:val="22"/>
                <w:szCs w:val="22"/>
              </w:rPr>
              <w:t>12-45 ч.</w:t>
            </w:r>
          </w:p>
        </w:tc>
        <w:tc>
          <w:tcPr>
            <w:tcW w:w="5265" w:type="dxa"/>
            <w:tcBorders>
              <w:top w:val="outset" w:sz="6" w:space="0" w:color="auto"/>
              <w:left w:val="outset" w:sz="6" w:space="0" w:color="auto"/>
              <w:bottom w:val="outset" w:sz="6" w:space="0" w:color="auto"/>
              <w:right w:val="outset" w:sz="6" w:space="0" w:color="auto"/>
            </w:tcBorders>
            <w:hideMark/>
          </w:tcPr>
          <w:p w:rsidR="0032160B" w:rsidRPr="001735F1" w:rsidRDefault="0032160B" w:rsidP="00966882">
            <w:pPr>
              <w:spacing w:before="100" w:beforeAutospacing="1" w:after="100" w:afterAutospacing="1"/>
              <w:rPr>
                <w:b/>
                <w:sz w:val="22"/>
                <w:szCs w:val="22"/>
              </w:rPr>
            </w:pPr>
            <w:r w:rsidRPr="001735F1">
              <w:rPr>
                <w:b/>
                <w:sz w:val="22"/>
                <w:szCs w:val="22"/>
              </w:rPr>
              <w:t xml:space="preserve">5 перемена  </w:t>
            </w:r>
          </w:p>
        </w:tc>
        <w:tc>
          <w:tcPr>
            <w:tcW w:w="1984" w:type="dxa"/>
            <w:tcBorders>
              <w:top w:val="outset" w:sz="6" w:space="0" w:color="auto"/>
              <w:left w:val="outset" w:sz="6" w:space="0" w:color="auto"/>
              <w:bottom w:val="outset" w:sz="6" w:space="0" w:color="auto"/>
              <w:right w:val="outset" w:sz="6" w:space="0" w:color="auto"/>
            </w:tcBorders>
            <w:hideMark/>
          </w:tcPr>
          <w:p w:rsidR="0032160B" w:rsidRPr="001735F1" w:rsidRDefault="0032160B" w:rsidP="00966882">
            <w:pPr>
              <w:spacing w:before="100" w:beforeAutospacing="1" w:after="100" w:afterAutospacing="1"/>
              <w:rPr>
                <w:b/>
                <w:sz w:val="22"/>
                <w:szCs w:val="22"/>
              </w:rPr>
            </w:pPr>
            <w:r w:rsidRPr="001735F1">
              <w:rPr>
                <w:b/>
                <w:sz w:val="22"/>
                <w:szCs w:val="22"/>
              </w:rPr>
              <w:t>12-5</w:t>
            </w:r>
            <w:r w:rsidRPr="001735F1">
              <w:rPr>
                <w:b/>
                <w:sz w:val="22"/>
                <w:szCs w:val="22"/>
                <w:lang w:val="en-US"/>
              </w:rPr>
              <w:t>5</w:t>
            </w:r>
            <w:r w:rsidRPr="001735F1">
              <w:rPr>
                <w:b/>
                <w:sz w:val="22"/>
                <w:szCs w:val="22"/>
              </w:rPr>
              <w:t xml:space="preserve"> ч.</w:t>
            </w:r>
          </w:p>
        </w:tc>
      </w:tr>
      <w:tr w:rsidR="0032160B" w:rsidRPr="001735F1" w:rsidTr="00966882">
        <w:trPr>
          <w:tblCellSpacing w:w="0" w:type="dxa"/>
        </w:trPr>
        <w:tc>
          <w:tcPr>
            <w:tcW w:w="1271" w:type="dxa"/>
            <w:tcBorders>
              <w:top w:val="outset" w:sz="6" w:space="0" w:color="auto"/>
              <w:left w:val="outset" w:sz="6" w:space="0" w:color="auto"/>
              <w:bottom w:val="outset" w:sz="6" w:space="0" w:color="auto"/>
              <w:right w:val="outset" w:sz="6" w:space="0" w:color="auto"/>
            </w:tcBorders>
            <w:hideMark/>
          </w:tcPr>
          <w:p w:rsidR="0032160B" w:rsidRPr="001735F1" w:rsidRDefault="0032160B" w:rsidP="00966882">
            <w:pPr>
              <w:spacing w:before="100" w:beforeAutospacing="1" w:after="100" w:afterAutospacing="1"/>
              <w:rPr>
                <w:b/>
                <w:sz w:val="22"/>
                <w:szCs w:val="22"/>
              </w:rPr>
            </w:pPr>
            <w:r w:rsidRPr="001735F1">
              <w:rPr>
                <w:b/>
                <w:sz w:val="22"/>
                <w:szCs w:val="22"/>
              </w:rPr>
              <w:t>12-5</w:t>
            </w:r>
            <w:r w:rsidRPr="001735F1">
              <w:rPr>
                <w:b/>
                <w:sz w:val="22"/>
                <w:szCs w:val="22"/>
                <w:lang w:val="en-US"/>
              </w:rPr>
              <w:t>5</w:t>
            </w:r>
            <w:r w:rsidRPr="001735F1">
              <w:rPr>
                <w:b/>
                <w:sz w:val="22"/>
                <w:szCs w:val="22"/>
              </w:rPr>
              <w:t xml:space="preserve"> ч.</w:t>
            </w:r>
          </w:p>
        </w:tc>
        <w:tc>
          <w:tcPr>
            <w:tcW w:w="5265" w:type="dxa"/>
            <w:tcBorders>
              <w:top w:val="outset" w:sz="6" w:space="0" w:color="auto"/>
              <w:left w:val="outset" w:sz="6" w:space="0" w:color="auto"/>
              <w:bottom w:val="outset" w:sz="6" w:space="0" w:color="auto"/>
              <w:right w:val="outset" w:sz="6" w:space="0" w:color="auto"/>
            </w:tcBorders>
            <w:hideMark/>
          </w:tcPr>
          <w:p w:rsidR="0032160B" w:rsidRPr="001735F1" w:rsidRDefault="0032160B" w:rsidP="00966882">
            <w:pPr>
              <w:spacing w:before="100" w:beforeAutospacing="1" w:after="100" w:afterAutospacing="1"/>
              <w:rPr>
                <w:b/>
                <w:sz w:val="22"/>
                <w:szCs w:val="22"/>
              </w:rPr>
            </w:pPr>
            <w:r w:rsidRPr="001735F1">
              <w:rPr>
                <w:b/>
                <w:sz w:val="22"/>
                <w:szCs w:val="22"/>
              </w:rPr>
              <w:t>6 урок</w:t>
            </w:r>
          </w:p>
        </w:tc>
        <w:tc>
          <w:tcPr>
            <w:tcW w:w="1984" w:type="dxa"/>
            <w:tcBorders>
              <w:top w:val="outset" w:sz="6" w:space="0" w:color="auto"/>
              <w:left w:val="outset" w:sz="6" w:space="0" w:color="auto"/>
              <w:bottom w:val="outset" w:sz="6" w:space="0" w:color="auto"/>
              <w:right w:val="outset" w:sz="6" w:space="0" w:color="auto"/>
            </w:tcBorders>
            <w:hideMark/>
          </w:tcPr>
          <w:p w:rsidR="0032160B" w:rsidRPr="001735F1" w:rsidRDefault="0032160B" w:rsidP="00966882">
            <w:pPr>
              <w:spacing w:before="100" w:beforeAutospacing="1" w:after="100" w:afterAutospacing="1"/>
              <w:rPr>
                <w:b/>
                <w:sz w:val="22"/>
                <w:szCs w:val="22"/>
              </w:rPr>
            </w:pPr>
            <w:r w:rsidRPr="001735F1">
              <w:rPr>
                <w:b/>
                <w:sz w:val="22"/>
                <w:szCs w:val="22"/>
              </w:rPr>
              <w:t>1</w:t>
            </w:r>
            <w:r w:rsidRPr="001735F1">
              <w:rPr>
                <w:b/>
                <w:sz w:val="22"/>
                <w:szCs w:val="22"/>
                <w:lang w:val="en-US"/>
              </w:rPr>
              <w:t>3</w:t>
            </w:r>
            <w:r w:rsidRPr="001735F1">
              <w:rPr>
                <w:b/>
                <w:sz w:val="22"/>
                <w:szCs w:val="22"/>
              </w:rPr>
              <w:t>-4</w:t>
            </w:r>
            <w:r w:rsidRPr="001735F1">
              <w:rPr>
                <w:b/>
                <w:sz w:val="22"/>
                <w:szCs w:val="22"/>
                <w:lang w:val="en-US"/>
              </w:rPr>
              <w:t>0</w:t>
            </w:r>
            <w:r w:rsidRPr="001735F1">
              <w:rPr>
                <w:b/>
                <w:sz w:val="22"/>
                <w:szCs w:val="22"/>
              </w:rPr>
              <w:t xml:space="preserve"> ч.</w:t>
            </w:r>
          </w:p>
        </w:tc>
      </w:tr>
      <w:tr w:rsidR="0032160B" w:rsidRPr="001735F1" w:rsidTr="00966882">
        <w:trPr>
          <w:trHeight w:val="323"/>
          <w:tblCellSpacing w:w="0" w:type="dxa"/>
        </w:trPr>
        <w:tc>
          <w:tcPr>
            <w:tcW w:w="1271" w:type="dxa"/>
            <w:tcBorders>
              <w:top w:val="outset" w:sz="6" w:space="0" w:color="auto"/>
              <w:left w:val="outset" w:sz="6" w:space="0" w:color="auto"/>
              <w:bottom w:val="outset" w:sz="6" w:space="0" w:color="auto"/>
              <w:right w:val="outset" w:sz="6" w:space="0" w:color="auto"/>
            </w:tcBorders>
            <w:hideMark/>
          </w:tcPr>
          <w:p w:rsidR="0032160B" w:rsidRPr="001735F1" w:rsidRDefault="0032160B" w:rsidP="00966882">
            <w:pPr>
              <w:spacing w:before="100" w:beforeAutospacing="1" w:after="100" w:afterAutospacing="1"/>
              <w:rPr>
                <w:b/>
                <w:sz w:val="22"/>
                <w:szCs w:val="22"/>
              </w:rPr>
            </w:pPr>
            <w:r w:rsidRPr="001735F1">
              <w:rPr>
                <w:b/>
                <w:sz w:val="22"/>
                <w:szCs w:val="22"/>
              </w:rPr>
              <w:t>13-40 ч.</w:t>
            </w:r>
          </w:p>
        </w:tc>
        <w:tc>
          <w:tcPr>
            <w:tcW w:w="5265" w:type="dxa"/>
            <w:tcBorders>
              <w:top w:val="outset" w:sz="6" w:space="0" w:color="auto"/>
              <w:left w:val="outset" w:sz="6" w:space="0" w:color="auto"/>
              <w:bottom w:val="outset" w:sz="6" w:space="0" w:color="auto"/>
              <w:right w:val="outset" w:sz="6" w:space="0" w:color="auto"/>
            </w:tcBorders>
            <w:hideMark/>
          </w:tcPr>
          <w:p w:rsidR="0032160B" w:rsidRPr="001735F1" w:rsidRDefault="0032160B" w:rsidP="00966882">
            <w:pPr>
              <w:spacing w:before="100" w:beforeAutospacing="1" w:after="100" w:afterAutospacing="1"/>
              <w:rPr>
                <w:b/>
                <w:sz w:val="22"/>
                <w:szCs w:val="22"/>
              </w:rPr>
            </w:pPr>
            <w:r w:rsidRPr="001735F1">
              <w:rPr>
                <w:b/>
                <w:sz w:val="22"/>
                <w:szCs w:val="22"/>
              </w:rPr>
              <w:t>6 перемена</w:t>
            </w:r>
          </w:p>
        </w:tc>
        <w:tc>
          <w:tcPr>
            <w:tcW w:w="1984" w:type="dxa"/>
            <w:tcBorders>
              <w:top w:val="outset" w:sz="6" w:space="0" w:color="auto"/>
              <w:left w:val="outset" w:sz="6" w:space="0" w:color="auto"/>
              <w:bottom w:val="outset" w:sz="6" w:space="0" w:color="auto"/>
              <w:right w:val="outset" w:sz="6" w:space="0" w:color="auto"/>
            </w:tcBorders>
            <w:hideMark/>
          </w:tcPr>
          <w:p w:rsidR="0032160B" w:rsidRPr="001735F1" w:rsidRDefault="0032160B" w:rsidP="00966882">
            <w:pPr>
              <w:spacing w:before="100" w:beforeAutospacing="1" w:after="100" w:afterAutospacing="1"/>
              <w:rPr>
                <w:b/>
                <w:sz w:val="22"/>
                <w:szCs w:val="22"/>
              </w:rPr>
            </w:pPr>
            <w:r w:rsidRPr="001735F1">
              <w:rPr>
                <w:b/>
                <w:sz w:val="22"/>
                <w:szCs w:val="22"/>
              </w:rPr>
              <w:t>13-50 ч.</w:t>
            </w:r>
          </w:p>
        </w:tc>
      </w:tr>
      <w:tr w:rsidR="0032160B" w:rsidRPr="001735F1" w:rsidTr="00966882">
        <w:trPr>
          <w:trHeight w:val="323"/>
          <w:tblCellSpacing w:w="0" w:type="dxa"/>
        </w:trPr>
        <w:tc>
          <w:tcPr>
            <w:tcW w:w="1271" w:type="dxa"/>
            <w:tcBorders>
              <w:top w:val="outset" w:sz="6" w:space="0" w:color="auto"/>
              <w:left w:val="outset" w:sz="6" w:space="0" w:color="auto"/>
              <w:bottom w:val="outset" w:sz="6" w:space="0" w:color="auto"/>
              <w:right w:val="outset" w:sz="6" w:space="0" w:color="auto"/>
            </w:tcBorders>
            <w:hideMark/>
          </w:tcPr>
          <w:p w:rsidR="0032160B" w:rsidRPr="001735F1" w:rsidRDefault="0032160B" w:rsidP="00966882">
            <w:pPr>
              <w:spacing w:before="100" w:beforeAutospacing="1" w:after="100" w:afterAutospacing="1"/>
              <w:rPr>
                <w:b/>
                <w:sz w:val="22"/>
                <w:szCs w:val="22"/>
              </w:rPr>
            </w:pPr>
            <w:r w:rsidRPr="001735F1">
              <w:rPr>
                <w:b/>
                <w:sz w:val="22"/>
                <w:szCs w:val="22"/>
              </w:rPr>
              <w:t>13-50 ч.</w:t>
            </w:r>
          </w:p>
        </w:tc>
        <w:tc>
          <w:tcPr>
            <w:tcW w:w="5265" w:type="dxa"/>
            <w:tcBorders>
              <w:top w:val="outset" w:sz="6" w:space="0" w:color="auto"/>
              <w:left w:val="outset" w:sz="6" w:space="0" w:color="auto"/>
              <w:bottom w:val="outset" w:sz="6" w:space="0" w:color="auto"/>
              <w:right w:val="outset" w:sz="6" w:space="0" w:color="auto"/>
            </w:tcBorders>
            <w:hideMark/>
          </w:tcPr>
          <w:p w:rsidR="0032160B" w:rsidRPr="001735F1" w:rsidRDefault="0032160B" w:rsidP="00966882">
            <w:pPr>
              <w:spacing w:before="100" w:beforeAutospacing="1" w:after="100" w:afterAutospacing="1"/>
              <w:rPr>
                <w:b/>
                <w:sz w:val="22"/>
                <w:szCs w:val="22"/>
              </w:rPr>
            </w:pPr>
            <w:r w:rsidRPr="001735F1">
              <w:rPr>
                <w:b/>
                <w:sz w:val="22"/>
                <w:szCs w:val="22"/>
              </w:rPr>
              <w:t>7 урок</w:t>
            </w:r>
          </w:p>
        </w:tc>
        <w:tc>
          <w:tcPr>
            <w:tcW w:w="1984" w:type="dxa"/>
            <w:tcBorders>
              <w:top w:val="outset" w:sz="6" w:space="0" w:color="auto"/>
              <w:left w:val="outset" w:sz="6" w:space="0" w:color="auto"/>
              <w:bottom w:val="outset" w:sz="6" w:space="0" w:color="auto"/>
              <w:right w:val="outset" w:sz="6" w:space="0" w:color="auto"/>
            </w:tcBorders>
            <w:hideMark/>
          </w:tcPr>
          <w:p w:rsidR="0032160B" w:rsidRPr="001735F1" w:rsidRDefault="0032160B" w:rsidP="00966882">
            <w:pPr>
              <w:spacing w:before="100" w:beforeAutospacing="1" w:after="100" w:afterAutospacing="1"/>
              <w:rPr>
                <w:b/>
                <w:sz w:val="22"/>
                <w:szCs w:val="22"/>
              </w:rPr>
            </w:pPr>
            <w:r w:rsidRPr="001735F1">
              <w:rPr>
                <w:b/>
                <w:sz w:val="22"/>
                <w:szCs w:val="22"/>
              </w:rPr>
              <w:t>14-35 ч.</w:t>
            </w:r>
          </w:p>
        </w:tc>
      </w:tr>
    </w:tbl>
    <w:p w:rsidR="0032160B" w:rsidRPr="001735F1" w:rsidRDefault="0032160B" w:rsidP="0032160B">
      <w:pPr>
        <w:rPr>
          <w:sz w:val="22"/>
          <w:szCs w:val="22"/>
        </w:rPr>
      </w:pPr>
      <w:r w:rsidRPr="001735F1">
        <w:rPr>
          <w:b/>
          <w:bCs/>
          <w:i/>
          <w:iCs/>
          <w:color w:val="0000CD"/>
          <w:sz w:val="22"/>
          <w:szCs w:val="22"/>
        </w:rPr>
        <w:t xml:space="preserve"> </w:t>
      </w:r>
    </w:p>
    <w:p w:rsidR="0032160B" w:rsidRPr="00727FF6" w:rsidRDefault="0032160B" w:rsidP="0032160B">
      <w:pPr>
        <w:pStyle w:val="a3"/>
        <w:spacing w:line="240" w:lineRule="auto"/>
        <w:ind w:firstLine="0"/>
        <w:rPr>
          <w:rFonts w:ascii="Times New Roman" w:hAnsi="Times New Roman"/>
          <w:color w:val="auto"/>
          <w:sz w:val="22"/>
          <w:szCs w:val="22"/>
        </w:rPr>
      </w:pPr>
    </w:p>
    <w:p w:rsidR="0032160B" w:rsidRPr="00AE7AF8" w:rsidRDefault="0032160B" w:rsidP="0032160B">
      <w:pPr>
        <w:pStyle w:val="afe"/>
        <w:numPr>
          <w:ilvl w:val="1"/>
          <w:numId w:val="118"/>
        </w:numPr>
        <w:spacing w:line="240" w:lineRule="auto"/>
        <w:ind w:left="142" w:right="567" w:firstLine="142"/>
        <w:jc w:val="both"/>
        <w:rPr>
          <w:sz w:val="22"/>
          <w:szCs w:val="22"/>
        </w:rPr>
      </w:pPr>
      <w:r w:rsidRPr="00AE7AF8">
        <w:rPr>
          <w:sz w:val="22"/>
          <w:szCs w:val="22"/>
        </w:rPr>
        <w:t>Система условий реализации основной образовательной программы</w:t>
      </w:r>
    </w:p>
    <w:p w:rsidR="0032160B" w:rsidRPr="00727FF6" w:rsidRDefault="0032160B" w:rsidP="0032160B">
      <w:pPr>
        <w:pStyle w:val="a3"/>
        <w:spacing w:line="240" w:lineRule="auto"/>
        <w:ind w:left="142" w:right="-1" w:firstLine="142"/>
        <w:rPr>
          <w:rFonts w:ascii="Times New Roman" w:hAnsi="Times New Roman"/>
          <w:color w:val="auto"/>
          <w:spacing w:val="-2"/>
          <w:sz w:val="22"/>
          <w:szCs w:val="22"/>
        </w:rPr>
      </w:pPr>
      <w:r w:rsidRPr="00727FF6">
        <w:rPr>
          <w:rFonts w:ascii="Times New Roman" w:hAnsi="Times New Roman"/>
          <w:color w:val="auto"/>
          <w:spacing w:val="-2"/>
          <w:sz w:val="22"/>
          <w:szCs w:val="22"/>
        </w:rPr>
        <w:t>Интегративным результатом выполнения требований к ус</w:t>
      </w:r>
      <w:r w:rsidRPr="00727FF6">
        <w:rPr>
          <w:rFonts w:ascii="Times New Roman" w:hAnsi="Times New Roman"/>
          <w:color w:val="auto"/>
          <w:spacing w:val="2"/>
          <w:sz w:val="22"/>
          <w:szCs w:val="22"/>
        </w:rPr>
        <w:t xml:space="preserve">ловиям реализации основной образовательной программы </w:t>
      </w:r>
      <w:r w:rsidRPr="00727FF6">
        <w:rPr>
          <w:rFonts w:ascii="Times New Roman" w:hAnsi="Times New Roman"/>
          <w:color w:val="auto"/>
          <w:sz w:val="22"/>
          <w:szCs w:val="22"/>
        </w:rPr>
        <w:t xml:space="preserve">Школы является создание и поддержание комфортной развивающей образовательной среды, </w:t>
      </w:r>
      <w:r w:rsidRPr="00727FF6">
        <w:rPr>
          <w:rFonts w:ascii="Times New Roman" w:hAnsi="Times New Roman"/>
          <w:color w:val="auto"/>
          <w:spacing w:val="2"/>
          <w:sz w:val="22"/>
          <w:szCs w:val="22"/>
        </w:rPr>
        <w:t xml:space="preserve">адекватной задачам достижения личностного, социального, </w:t>
      </w:r>
      <w:r w:rsidRPr="00727FF6">
        <w:rPr>
          <w:rFonts w:ascii="Times New Roman" w:hAnsi="Times New Roman"/>
          <w:color w:val="auto"/>
          <w:sz w:val="22"/>
          <w:szCs w:val="22"/>
        </w:rPr>
        <w:t>познавательного (интеллектуального), коммуникативного, эс</w:t>
      </w:r>
      <w:r w:rsidRPr="00727FF6">
        <w:rPr>
          <w:rFonts w:ascii="Times New Roman" w:hAnsi="Times New Roman"/>
          <w:color w:val="auto"/>
          <w:spacing w:val="-2"/>
          <w:sz w:val="22"/>
          <w:szCs w:val="22"/>
        </w:rPr>
        <w:t>тетического, физического, трудового развития учащихся.</w:t>
      </w:r>
    </w:p>
    <w:p w:rsidR="0032160B" w:rsidRPr="00727FF6" w:rsidRDefault="0032160B" w:rsidP="0032160B">
      <w:pPr>
        <w:pStyle w:val="a3"/>
        <w:spacing w:line="240" w:lineRule="auto"/>
        <w:ind w:left="142" w:right="-1" w:firstLine="142"/>
        <w:rPr>
          <w:rFonts w:ascii="Times New Roman" w:hAnsi="Times New Roman"/>
          <w:color w:val="auto"/>
          <w:sz w:val="22"/>
          <w:szCs w:val="22"/>
        </w:rPr>
      </w:pPr>
      <w:r w:rsidRPr="00727FF6">
        <w:rPr>
          <w:rFonts w:ascii="Times New Roman" w:hAnsi="Times New Roman"/>
          <w:color w:val="auto"/>
          <w:sz w:val="22"/>
          <w:szCs w:val="22"/>
        </w:rPr>
        <w:t>Созданные в Школе, условия:</w:t>
      </w:r>
    </w:p>
    <w:p w:rsidR="0032160B" w:rsidRPr="00727FF6" w:rsidRDefault="0032160B" w:rsidP="0032160B">
      <w:pPr>
        <w:pStyle w:val="21"/>
        <w:spacing w:line="240" w:lineRule="auto"/>
        <w:ind w:left="142" w:right="-1" w:firstLine="142"/>
        <w:rPr>
          <w:sz w:val="22"/>
          <w:szCs w:val="22"/>
        </w:rPr>
      </w:pPr>
      <w:r w:rsidRPr="00727FF6">
        <w:rPr>
          <w:sz w:val="22"/>
          <w:szCs w:val="22"/>
        </w:rPr>
        <w:t>соответствуют требованиям ФГОС НОО;</w:t>
      </w:r>
    </w:p>
    <w:p w:rsidR="0032160B" w:rsidRPr="00727FF6" w:rsidRDefault="0032160B" w:rsidP="0032160B">
      <w:pPr>
        <w:pStyle w:val="21"/>
        <w:spacing w:line="240" w:lineRule="auto"/>
        <w:ind w:left="142" w:right="-1" w:firstLine="142"/>
        <w:rPr>
          <w:sz w:val="22"/>
          <w:szCs w:val="22"/>
        </w:rPr>
      </w:pPr>
      <w:r w:rsidRPr="00727FF6">
        <w:rPr>
          <w:spacing w:val="2"/>
          <w:sz w:val="22"/>
          <w:szCs w:val="22"/>
        </w:rPr>
        <w:t xml:space="preserve">гарантируют сохранность и укрепление физического, </w:t>
      </w:r>
      <w:r w:rsidRPr="00727FF6">
        <w:rPr>
          <w:sz w:val="22"/>
          <w:szCs w:val="22"/>
        </w:rPr>
        <w:t xml:space="preserve">психологического и социального здоровья учащихся; </w:t>
      </w:r>
    </w:p>
    <w:p w:rsidR="0032160B" w:rsidRPr="00727FF6" w:rsidRDefault="0032160B" w:rsidP="0032160B">
      <w:pPr>
        <w:pStyle w:val="21"/>
        <w:spacing w:line="240" w:lineRule="auto"/>
        <w:ind w:left="142" w:right="-1" w:firstLine="142"/>
        <w:rPr>
          <w:sz w:val="22"/>
          <w:szCs w:val="22"/>
        </w:rPr>
      </w:pPr>
      <w:r w:rsidRPr="00727FF6">
        <w:rPr>
          <w:spacing w:val="-2"/>
          <w:sz w:val="22"/>
          <w:szCs w:val="22"/>
        </w:rPr>
        <w:t>обеспечивают реализацию основной образовательной про</w:t>
      </w:r>
      <w:r w:rsidRPr="00727FF6">
        <w:rPr>
          <w:sz w:val="22"/>
          <w:szCs w:val="22"/>
        </w:rPr>
        <w:t>граммы школы  достижение планируемых результатов ее освоения;</w:t>
      </w:r>
    </w:p>
    <w:p w:rsidR="000C3CC7" w:rsidRPr="0032160B" w:rsidRDefault="0032160B" w:rsidP="001735F1">
      <w:pPr>
        <w:pStyle w:val="21"/>
        <w:spacing w:line="240" w:lineRule="auto"/>
        <w:ind w:left="142" w:right="-1" w:firstLine="142"/>
        <w:rPr>
          <w:sz w:val="22"/>
          <w:szCs w:val="22"/>
        </w:rPr>
      </w:pPr>
      <w:r w:rsidRPr="00727FF6">
        <w:rPr>
          <w:spacing w:val="-2"/>
          <w:sz w:val="22"/>
          <w:szCs w:val="22"/>
        </w:rPr>
        <w:t xml:space="preserve">учитывают  особенности Школы, </w:t>
      </w:r>
      <w:r w:rsidRPr="00727FF6">
        <w:rPr>
          <w:sz w:val="22"/>
          <w:szCs w:val="22"/>
        </w:rPr>
        <w:t xml:space="preserve">ее </w:t>
      </w:r>
      <w:r w:rsidRPr="00727FF6">
        <w:rPr>
          <w:spacing w:val="2"/>
          <w:sz w:val="22"/>
          <w:szCs w:val="22"/>
        </w:rPr>
        <w:t xml:space="preserve">организационную структуру, запросы участников </w:t>
      </w:r>
      <w:r w:rsidRPr="00727FF6">
        <w:rPr>
          <w:sz w:val="22"/>
          <w:szCs w:val="22"/>
        </w:rPr>
        <w:t>образовательных отношений;</w:t>
      </w:r>
    </w:p>
    <w:p w:rsidR="0032160B" w:rsidRPr="00727FF6" w:rsidRDefault="0032160B" w:rsidP="0032160B">
      <w:pPr>
        <w:pStyle w:val="21"/>
        <w:spacing w:line="240" w:lineRule="auto"/>
        <w:ind w:left="142" w:right="-1" w:firstLine="142"/>
        <w:rPr>
          <w:sz w:val="22"/>
          <w:szCs w:val="22"/>
        </w:rPr>
      </w:pPr>
      <w:r w:rsidRPr="00727FF6">
        <w:rPr>
          <w:spacing w:val="2"/>
          <w:sz w:val="22"/>
          <w:szCs w:val="22"/>
        </w:rPr>
        <w:t>представляют возможность взаимодействия с социаль</w:t>
      </w:r>
      <w:r w:rsidRPr="00727FF6">
        <w:rPr>
          <w:sz w:val="22"/>
          <w:szCs w:val="22"/>
        </w:rPr>
        <w:t>ными партнерами, использования ресурсов социума.</w:t>
      </w:r>
    </w:p>
    <w:p w:rsidR="0032160B" w:rsidRPr="001735F1" w:rsidRDefault="0032160B" w:rsidP="001735F1">
      <w:pPr>
        <w:rPr>
          <w:i/>
          <w:iCs/>
          <w:sz w:val="22"/>
          <w:szCs w:val="22"/>
        </w:rPr>
        <w:sectPr w:rsidR="0032160B" w:rsidRPr="001735F1" w:rsidSect="0032160B">
          <w:type w:val="continuous"/>
          <w:pgSz w:w="11906" w:h="16838"/>
          <w:pgMar w:top="1134" w:right="850" w:bottom="1134" w:left="1276" w:header="708" w:footer="708" w:gutter="0"/>
          <w:cols w:space="1133"/>
          <w:docGrid w:linePitch="360"/>
        </w:sectPr>
      </w:pPr>
    </w:p>
    <w:p w:rsidR="001735F1" w:rsidRPr="000C3CC7" w:rsidRDefault="001735F1" w:rsidP="001735F1">
      <w:pPr>
        <w:rPr>
          <w:i/>
          <w:iCs/>
          <w:sz w:val="22"/>
          <w:szCs w:val="22"/>
        </w:rPr>
      </w:pPr>
      <w:r>
        <w:rPr>
          <w:sz w:val="22"/>
          <w:szCs w:val="22"/>
        </w:rPr>
        <w:lastRenderedPageBreak/>
        <w:t xml:space="preserve"> </w:t>
      </w:r>
    </w:p>
    <w:p w:rsidR="00F250B2" w:rsidRPr="00727FF6" w:rsidRDefault="00F250B2" w:rsidP="00AE7AF8">
      <w:pPr>
        <w:pStyle w:val="21"/>
        <w:numPr>
          <w:ilvl w:val="0"/>
          <w:numId w:val="0"/>
        </w:numPr>
        <w:spacing w:line="240" w:lineRule="auto"/>
        <w:ind w:left="142" w:right="-1" w:firstLine="142"/>
        <w:rPr>
          <w:sz w:val="22"/>
          <w:szCs w:val="22"/>
        </w:rPr>
      </w:pPr>
      <w:r w:rsidRPr="00727FF6">
        <w:rPr>
          <w:spacing w:val="-2"/>
          <w:sz w:val="22"/>
          <w:szCs w:val="22"/>
        </w:rPr>
        <w:t xml:space="preserve">Раздел основной образовательной программы школы </w:t>
      </w:r>
      <w:r w:rsidRPr="00727FF6">
        <w:rPr>
          <w:sz w:val="22"/>
          <w:szCs w:val="22"/>
        </w:rPr>
        <w:t>содержит:</w:t>
      </w:r>
    </w:p>
    <w:p w:rsidR="00F250B2" w:rsidRPr="00727FF6" w:rsidRDefault="00F250B2" w:rsidP="00AE7AF8">
      <w:pPr>
        <w:pStyle w:val="21"/>
        <w:spacing w:line="240" w:lineRule="auto"/>
        <w:ind w:left="142" w:right="-1" w:firstLine="142"/>
        <w:rPr>
          <w:sz w:val="22"/>
          <w:szCs w:val="22"/>
        </w:rPr>
      </w:pPr>
      <w:r w:rsidRPr="00727FF6">
        <w:rPr>
          <w:spacing w:val="2"/>
          <w:sz w:val="22"/>
          <w:szCs w:val="22"/>
        </w:rPr>
        <w:t>описание кадровых, психолого­педагогических, финан</w:t>
      </w:r>
      <w:r w:rsidRPr="00727FF6">
        <w:rPr>
          <w:sz w:val="22"/>
          <w:szCs w:val="22"/>
        </w:rPr>
        <w:t>совых, материально­технических, информационно­методических условий и ресурсов;</w:t>
      </w:r>
    </w:p>
    <w:p w:rsidR="00F250B2" w:rsidRPr="00727FF6" w:rsidRDefault="00F250B2" w:rsidP="00AE7AF8">
      <w:pPr>
        <w:pStyle w:val="21"/>
        <w:spacing w:line="240" w:lineRule="auto"/>
        <w:ind w:left="142" w:right="-1" w:firstLine="142"/>
        <w:rPr>
          <w:sz w:val="22"/>
          <w:szCs w:val="22"/>
        </w:rPr>
      </w:pPr>
      <w:r w:rsidRPr="00727FF6">
        <w:rPr>
          <w:sz w:val="22"/>
          <w:szCs w:val="22"/>
        </w:rPr>
        <w:t>обоснование необходимых изменений в имеющихся условиях в соответствии с целями и приоритетами основной образовательной программы Школы;</w:t>
      </w:r>
    </w:p>
    <w:p w:rsidR="00F250B2" w:rsidRPr="00727FF6" w:rsidRDefault="00F250B2" w:rsidP="00AE7AF8">
      <w:pPr>
        <w:pStyle w:val="21"/>
        <w:spacing w:line="240" w:lineRule="auto"/>
        <w:ind w:left="142" w:right="-1" w:firstLine="142"/>
        <w:rPr>
          <w:sz w:val="22"/>
          <w:szCs w:val="22"/>
        </w:rPr>
      </w:pPr>
      <w:r w:rsidRPr="00727FF6">
        <w:rPr>
          <w:spacing w:val="2"/>
          <w:sz w:val="22"/>
          <w:szCs w:val="22"/>
        </w:rPr>
        <w:t xml:space="preserve">механизмы достижения целевых ориентиров в системе </w:t>
      </w:r>
      <w:r w:rsidRPr="00727FF6">
        <w:rPr>
          <w:sz w:val="22"/>
          <w:szCs w:val="22"/>
        </w:rPr>
        <w:t>условий;</w:t>
      </w:r>
    </w:p>
    <w:p w:rsidR="00F250B2" w:rsidRPr="00727FF6" w:rsidRDefault="00F250B2" w:rsidP="00AE7AF8">
      <w:pPr>
        <w:pStyle w:val="21"/>
        <w:spacing w:line="240" w:lineRule="auto"/>
        <w:ind w:left="142" w:right="-1" w:firstLine="142"/>
        <w:rPr>
          <w:sz w:val="22"/>
          <w:szCs w:val="22"/>
        </w:rPr>
      </w:pPr>
      <w:r w:rsidRPr="00727FF6">
        <w:rPr>
          <w:sz w:val="22"/>
          <w:szCs w:val="22"/>
        </w:rPr>
        <w:t>сетевой график (дорожную карту) по формированию необходимой системы условий;</w:t>
      </w:r>
    </w:p>
    <w:p w:rsidR="00F250B2" w:rsidRPr="00727FF6" w:rsidRDefault="00F250B2" w:rsidP="00AE7AF8">
      <w:pPr>
        <w:pStyle w:val="21"/>
        <w:spacing w:line="240" w:lineRule="auto"/>
        <w:ind w:left="142" w:right="-1" w:firstLine="142"/>
        <w:rPr>
          <w:sz w:val="22"/>
          <w:szCs w:val="22"/>
        </w:rPr>
      </w:pPr>
      <w:r w:rsidRPr="00727FF6">
        <w:rPr>
          <w:sz w:val="22"/>
          <w:szCs w:val="22"/>
        </w:rPr>
        <w:t>контроль за состоянием системы условий.</w:t>
      </w:r>
    </w:p>
    <w:p w:rsidR="00F250B2" w:rsidRPr="00727FF6" w:rsidRDefault="00F250B2" w:rsidP="00AE7AF8">
      <w:pPr>
        <w:pStyle w:val="a3"/>
        <w:spacing w:line="240" w:lineRule="auto"/>
        <w:ind w:left="142" w:right="-1" w:firstLine="142"/>
        <w:rPr>
          <w:rFonts w:ascii="Times New Roman" w:hAnsi="Times New Roman"/>
          <w:color w:val="auto"/>
          <w:sz w:val="22"/>
          <w:szCs w:val="22"/>
        </w:rPr>
      </w:pPr>
      <w:r w:rsidRPr="00727FF6">
        <w:rPr>
          <w:rFonts w:ascii="Times New Roman" w:hAnsi="Times New Roman"/>
          <w:color w:val="auto"/>
          <w:sz w:val="22"/>
          <w:szCs w:val="22"/>
        </w:rPr>
        <w:t>Описание системы условий реализации основной образовательной программы Школы базируется на результатах проведенной в ходе разработки программы комплексной аналитико­обобщающей и прогностической работы, включающей:</w:t>
      </w:r>
    </w:p>
    <w:p w:rsidR="00F250B2" w:rsidRPr="00727FF6" w:rsidRDefault="00F250B2" w:rsidP="00AE7AF8">
      <w:pPr>
        <w:pStyle w:val="21"/>
        <w:spacing w:line="240" w:lineRule="auto"/>
        <w:ind w:left="142" w:right="-1" w:firstLine="142"/>
        <w:rPr>
          <w:sz w:val="22"/>
          <w:szCs w:val="22"/>
        </w:rPr>
      </w:pPr>
      <w:r w:rsidRPr="00727FF6">
        <w:rPr>
          <w:sz w:val="22"/>
          <w:szCs w:val="22"/>
        </w:rPr>
        <w:t>анализ имеющихся в Школе условий и ресурсов реализации ООП НОО;</w:t>
      </w:r>
    </w:p>
    <w:p w:rsidR="00F250B2" w:rsidRPr="00727FF6" w:rsidRDefault="00F250B2" w:rsidP="00AE7AF8">
      <w:pPr>
        <w:pStyle w:val="21"/>
        <w:spacing w:line="240" w:lineRule="auto"/>
        <w:ind w:left="142" w:right="-1" w:firstLine="142"/>
        <w:rPr>
          <w:sz w:val="22"/>
          <w:szCs w:val="22"/>
        </w:rPr>
      </w:pPr>
      <w:r w:rsidRPr="00727FF6">
        <w:rPr>
          <w:spacing w:val="-2"/>
          <w:sz w:val="22"/>
          <w:szCs w:val="22"/>
        </w:rPr>
        <w:t>установление степени их соответствия требованиям Стан</w:t>
      </w:r>
      <w:r w:rsidRPr="00727FF6">
        <w:rPr>
          <w:spacing w:val="2"/>
          <w:sz w:val="22"/>
          <w:szCs w:val="22"/>
        </w:rPr>
        <w:t xml:space="preserve">дарта, а также целям и задачам основной образовательной программы Школы, сформированным </w:t>
      </w:r>
      <w:r w:rsidRPr="00727FF6">
        <w:rPr>
          <w:spacing w:val="-1"/>
          <w:sz w:val="22"/>
          <w:szCs w:val="22"/>
        </w:rPr>
        <w:t>с учетом потребностей всех участников образовательных отношений</w:t>
      </w:r>
      <w:r w:rsidRPr="00727FF6">
        <w:rPr>
          <w:sz w:val="22"/>
          <w:szCs w:val="22"/>
        </w:rPr>
        <w:t>;</w:t>
      </w:r>
    </w:p>
    <w:p w:rsidR="00F250B2" w:rsidRPr="00727FF6" w:rsidRDefault="00F250B2" w:rsidP="00AE7AF8">
      <w:pPr>
        <w:pStyle w:val="21"/>
        <w:spacing w:line="240" w:lineRule="auto"/>
        <w:ind w:left="142" w:right="-1" w:firstLine="142"/>
        <w:rPr>
          <w:sz w:val="22"/>
          <w:szCs w:val="22"/>
        </w:rPr>
      </w:pPr>
      <w:r w:rsidRPr="00727FF6">
        <w:rPr>
          <w:sz w:val="22"/>
          <w:szCs w:val="22"/>
        </w:rPr>
        <w:t>выявление проблемных зон и установление необходимых изменений в имеющихся условиях для приведения их в соответствие с требованиями ФГОС НОО;</w:t>
      </w:r>
    </w:p>
    <w:p w:rsidR="00F250B2" w:rsidRPr="00727FF6" w:rsidRDefault="00F250B2" w:rsidP="00AE7AF8">
      <w:pPr>
        <w:pStyle w:val="21"/>
        <w:spacing w:line="240" w:lineRule="auto"/>
        <w:ind w:left="142" w:right="-1" w:firstLine="142"/>
        <w:rPr>
          <w:sz w:val="22"/>
          <w:szCs w:val="22"/>
        </w:rPr>
      </w:pPr>
      <w:r w:rsidRPr="00727FF6">
        <w:rPr>
          <w:spacing w:val="2"/>
          <w:sz w:val="22"/>
          <w:szCs w:val="22"/>
        </w:rPr>
        <w:t xml:space="preserve">разработку с привлечением всех участников </w:t>
      </w:r>
      <w:r w:rsidRPr="00727FF6">
        <w:rPr>
          <w:sz w:val="22"/>
          <w:szCs w:val="22"/>
        </w:rPr>
        <w:t>образовательных отношений</w:t>
      </w:r>
      <w:r w:rsidRPr="00727FF6">
        <w:rPr>
          <w:spacing w:val="2"/>
          <w:sz w:val="22"/>
          <w:szCs w:val="22"/>
        </w:rPr>
        <w:t xml:space="preserve"> и возможных партнеров механизмов до</w:t>
      </w:r>
      <w:r w:rsidRPr="00727FF6">
        <w:rPr>
          <w:sz w:val="22"/>
          <w:szCs w:val="22"/>
        </w:rPr>
        <w:t>стижения целевых ориентиров в системе условий;</w:t>
      </w:r>
    </w:p>
    <w:p w:rsidR="00F250B2" w:rsidRPr="00727FF6" w:rsidRDefault="00F250B2" w:rsidP="00AE7AF8">
      <w:pPr>
        <w:pStyle w:val="21"/>
        <w:spacing w:line="240" w:lineRule="auto"/>
        <w:ind w:left="142" w:right="-1" w:firstLine="142"/>
        <w:rPr>
          <w:sz w:val="22"/>
          <w:szCs w:val="22"/>
        </w:rPr>
      </w:pPr>
      <w:r w:rsidRPr="00727FF6">
        <w:rPr>
          <w:sz w:val="22"/>
          <w:szCs w:val="22"/>
        </w:rPr>
        <w:t>разработку сетевого графика (дорожной карты) создания необходимой системы условий;</w:t>
      </w:r>
    </w:p>
    <w:p w:rsidR="00F250B2" w:rsidRPr="00727FF6" w:rsidRDefault="00F250B2" w:rsidP="00AE7AF8">
      <w:pPr>
        <w:pStyle w:val="21"/>
        <w:spacing w:line="240" w:lineRule="auto"/>
        <w:ind w:left="142" w:right="-1" w:firstLine="142"/>
        <w:rPr>
          <w:sz w:val="22"/>
          <w:szCs w:val="22"/>
        </w:rPr>
      </w:pPr>
      <w:r w:rsidRPr="00727FF6">
        <w:rPr>
          <w:sz w:val="22"/>
          <w:szCs w:val="22"/>
        </w:rPr>
        <w:t>разработку механизмов мониторинга, оценки и коррекции реализации промежуточных этапов разработанного графика (дорожной карты).</w:t>
      </w:r>
    </w:p>
    <w:p w:rsidR="00F250B2" w:rsidRPr="00727FF6" w:rsidRDefault="00F250B2" w:rsidP="0032160B">
      <w:pPr>
        <w:pStyle w:val="afe"/>
        <w:numPr>
          <w:ilvl w:val="2"/>
          <w:numId w:val="118"/>
        </w:numPr>
        <w:spacing w:line="240" w:lineRule="auto"/>
        <w:ind w:left="142" w:right="-1" w:firstLine="567"/>
        <w:jc w:val="both"/>
        <w:rPr>
          <w:sz w:val="22"/>
          <w:szCs w:val="22"/>
        </w:rPr>
      </w:pPr>
      <w:r w:rsidRPr="00727FF6">
        <w:rPr>
          <w:sz w:val="22"/>
          <w:szCs w:val="22"/>
        </w:rPr>
        <w:t>Кадровые условия реализации основной образовательной программы</w:t>
      </w:r>
    </w:p>
    <w:p w:rsidR="00F250B2" w:rsidRPr="00727FF6" w:rsidRDefault="00F250B2" w:rsidP="00AE7AF8">
      <w:pPr>
        <w:pStyle w:val="a3"/>
        <w:spacing w:line="240" w:lineRule="auto"/>
        <w:ind w:left="142" w:right="-1" w:firstLine="567"/>
        <w:rPr>
          <w:rFonts w:ascii="Times New Roman" w:hAnsi="Times New Roman"/>
          <w:b/>
          <w:bCs/>
          <w:color w:val="auto"/>
          <w:sz w:val="22"/>
          <w:szCs w:val="22"/>
        </w:rPr>
      </w:pPr>
      <w:r w:rsidRPr="00727FF6">
        <w:rPr>
          <w:rFonts w:ascii="Times New Roman" w:hAnsi="Times New Roman"/>
          <w:color w:val="auto"/>
          <w:sz w:val="22"/>
          <w:szCs w:val="22"/>
        </w:rPr>
        <w:t>Описание кадровых условий реализации основной образовательной программы включает:</w:t>
      </w:r>
    </w:p>
    <w:p w:rsidR="00F250B2" w:rsidRPr="00727FF6" w:rsidRDefault="00F250B2" w:rsidP="00AE7AF8">
      <w:pPr>
        <w:pStyle w:val="21"/>
        <w:spacing w:line="240" w:lineRule="auto"/>
        <w:ind w:left="142" w:right="-1" w:firstLine="142"/>
        <w:rPr>
          <w:sz w:val="22"/>
          <w:szCs w:val="22"/>
        </w:rPr>
      </w:pPr>
      <w:r w:rsidRPr="00727FF6">
        <w:rPr>
          <w:sz w:val="22"/>
          <w:szCs w:val="22"/>
        </w:rPr>
        <w:t>характеристику укомплектованности Школы;</w:t>
      </w:r>
    </w:p>
    <w:p w:rsidR="00F250B2" w:rsidRPr="00727FF6" w:rsidRDefault="00F250B2" w:rsidP="00AE7AF8">
      <w:pPr>
        <w:pStyle w:val="21"/>
        <w:spacing w:line="240" w:lineRule="auto"/>
        <w:ind w:left="142" w:right="-1" w:firstLine="142"/>
        <w:rPr>
          <w:sz w:val="22"/>
          <w:szCs w:val="22"/>
        </w:rPr>
      </w:pPr>
      <w:r w:rsidRPr="00727FF6">
        <w:rPr>
          <w:spacing w:val="2"/>
          <w:sz w:val="22"/>
          <w:szCs w:val="22"/>
        </w:rPr>
        <w:t>описание уровня квалификации работников Школы, осуществляющей образовательную деятельность,</w:t>
      </w:r>
      <w:r w:rsidRPr="00727FF6">
        <w:rPr>
          <w:sz w:val="22"/>
          <w:szCs w:val="22"/>
        </w:rPr>
        <w:t xml:space="preserve"> и их функциональных обязанностей;</w:t>
      </w:r>
    </w:p>
    <w:p w:rsidR="00F250B2" w:rsidRPr="00727FF6" w:rsidRDefault="00F250B2" w:rsidP="00AE7AF8">
      <w:pPr>
        <w:pStyle w:val="21"/>
        <w:spacing w:line="240" w:lineRule="auto"/>
        <w:ind w:left="142" w:right="-1" w:firstLine="142"/>
        <w:rPr>
          <w:sz w:val="22"/>
          <w:szCs w:val="22"/>
        </w:rPr>
      </w:pPr>
      <w:r w:rsidRPr="00727FF6">
        <w:rPr>
          <w:spacing w:val="2"/>
          <w:sz w:val="22"/>
          <w:szCs w:val="22"/>
        </w:rPr>
        <w:t>описание реализуемой системы непрерывного профес</w:t>
      </w:r>
      <w:r w:rsidRPr="00727FF6">
        <w:rPr>
          <w:sz w:val="22"/>
          <w:szCs w:val="22"/>
        </w:rPr>
        <w:t>сионального развития и повышения квалификации педагогических работников;</w:t>
      </w:r>
    </w:p>
    <w:p w:rsidR="00F250B2" w:rsidRPr="00727FF6" w:rsidRDefault="00F250B2" w:rsidP="00AE7AF8">
      <w:pPr>
        <w:pStyle w:val="21"/>
        <w:spacing w:line="240" w:lineRule="auto"/>
        <w:ind w:left="142" w:right="-1" w:firstLine="142"/>
        <w:rPr>
          <w:sz w:val="22"/>
          <w:szCs w:val="22"/>
        </w:rPr>
      </w:pPr>
      <w:r w:rsidRPr="00727FF6">
        <w:rPr>
          <w:sz w:val="22"/>
          <w:szCs w:val="22"/>
        </w:rPr>
        <w:t>описание системы оценки деятельности членов педагогического коллектива.</w:t>
      </w:r>
    </w:p>
    <w:p w:rsidR="00F250B2" w:rsidRPr="00727FF6" w:rsidRDefault="00F250B2" w:rsidP="00AE7AF8">
      <w:pPr>
        <w:pStyle w:val="21"/>
        <w:numPr>
          <w:ilvl w:val="0"/>
          <w:numId w:val="0"/>
        </w:numPr>
        <w:spacing w:line="240" w:lineRule="auto"/>
        <w:ind w:right="-1" w:firstLine="680"/>
        <w:rPr>
          <w:sz w:val="22"/>
          <w:szCs w:val="22"/>
        </w:rPr>
      </w:pPr>
    </w:p>
    <w:p w:rsidR="00F250B2" w:rsidRPr="00727FF6" w:rsidRDefault="000942F3" w:rsidP="000942F3">
      <w:pPr>
        <w:pStyle w:val="a3"/>
        <w:spacing w:line="240" w:lineRule="auto"/>
        <w:ind w:firstLine="142"/>
        <w:rPr>
          <w:rFonts w:ascii="Times New Roman" w:hAnsi="Times New Roman"/>
          <w:b/>
          <w:bCs/>
          <w:color w:val="auto"/>
          <w:sz w:val="22"/>
          <w:szCs w:val="22"/>
        </w:rPr>
      </w:pPr>
      <w:r>
        <w:rPr>
          <w:rFonts w:ascii="Times New Roman" w:hAnsi="Times New Roman"/>
          <w:b/>
          <w:bCs/>
          <w:color w:val="auto"/>
          <w:sz w:val="22"/>
          <w:szCs w:val="22"/>
        </w:rPr>
        <w:t xml:space="preserve">3.3.1. </w:t>
      </w:r>
      <w:r w:rsidR="00F250B2" w:rsidRPr="00727FF6">
        <w:rPr>
          <w:rFonts w:ascii="Times New Roman" w:hAnsi="Times New Roman"/>
          <w:b/>
          <w:bCs/>
          <w:color w:val="auto"/>
          <w:sz w:val="22"/>
          <w:szCs w:val="22"/>
        </w:rPr>
        <w:t>Кадровое обеспечение</w:t>
      </w:r>
    </w:p>
    <w:p w:rsidR="00F250B2" w:rsidRPr="00727FF6" w:rsidRDefault="00F250B2" w:rsidP="00F250B2">
      <w:pPr>
        <w:ind w:left="360"/>
        <w:rPr>
          <w:sz w:val="22"/>
          <w:szCs w:val="22"/>
        </w:rPr>
      </w:pPr>
      <w:r w:rsidRPr="00727FF6">
        <w:rPr>
          <w:sz w:val="22"/>
          <w:szCs w:val="22"/>
        </w:rPr>
        <w:t>Кадровое обеспечение реализации ООП НОО</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18"/>
        <w:gridCol w:w="2268"/>
        <w:gridCol w:w="992"/>
        <w:gridCol w:w="3119"/>
        <w:gridCol w:w="1701"/>
      </w:tblGrid>
      <w:tr w:rsidR="00F250B2" w:rsidRPr="00727FF6" w:rsidTr="00A201ED">
        <w:trPr>
          <w:trHeight w:val="140"/>
        </w:trPr>
        <w:tc>
          <w:tcPr>
            <w:tcW w:w="1418" w:type="dxa"/>
          </w:tcPr>
          <w:p w:rsidR="00F250B2" w:rsidRPr="00727FF6" w:rsidRDefault="00F250B2" w:rsidP="00DD21CA">
            <w:pPr>
              <w:rPr>
                <w:sz w:val="22"/>
                <w:szCs w:val="22"/>
              </w:rPr>
            </w:pPr>
            <w:r w:rsidRPr="00727FF6">
              <w:rPr>
                <w:sz w:val="22"/>
                <w:szCs w:val="22"/>
              </w:rPr>
              <w:t>Должность</w:t>
            </w:r>
          </w:p>
        </w:tc>
        <w:tc>
          <w:tcPr>
            <w:tcW w:w="2268" w:type="dxa"/>
          </w:tcPr>
          <w:p w:rsidR="00F250B2" w:rsidRPr="00727FF6" w:rsidRDefault="00F250B2" w:rsidP="00DD21CA">
            <w:pPr>
              <w:rPr>
                <w:sz w:val="22"/>
                <w:szCs w:val="22"/>
              </w:rPr>
            </w:pPr>
            <w:r w:rsidRPr="00727FF6">
              <w:rPr>
                <w:sz w:val="22"/>
                <w:szCs w:val="22"/>
              </w:rPr>
              <w:t>Должностные обязанности</w:t>
            </w:r>
          </w:p>
        </w:tc>
        <w:tc>
          <w:tcPr>
            <w:tcW w:w="992" w:type="dxa"/>
          </w:tcPr>
          <w:p w:rsidR="00F250B2" w:rsidRPr="00727FF6" w:rsidRDefault="00F250B2" w:rsidP="00DD21CA">
            <w:pPr>
              <w:rPr>
                <w:sz w:val="22"/>
                <w:szCs w:val="22"/>
              </w:rPr>
            </w:pPr>
            <w:r>
              <w:rPr>
                <w:sz w:val="22"/>
                <w:szCs w:val="22"/>
              </w:rPr>
              <w:t>Количество работников в ОО</w:t>
            </w:r>
            <w:r w:rsidR="00A201ED">
              <w:rPr>
                <w:sz w:val="22"/>
                <w:szCs w:val="22"/>
              </w:rPr>
              <w:t xml:space="preserve"> (требуется/ им-</w:t>
            </w:r>
            <w:r w:rsidRPr="00727FF6">
              <w:rPr>
                <w:sz w:val="22"/>
                <w:szCs w:val="22"/>
              </w:rPr>
              <w:t>ся)</w:t>
            </w:r>
          </w:p>
        </w:tc>
        <w:tc>
          <w:tcPr>
            <w:tcW w:w="4820" w:type="dxa"/>
            <w:gridSpan w:val="2"/>
          </w:tcPr>
          <w:p w:rsidR="00F250B2" w:rsidRPr="00727FF6" w:rsidRDefault="00F250B2" w:rsidP="00DD21CA">
            <w:pPr>
              <w:rPr>
                <w:sz w:val="22"/>
                <w:szCs w:val="22"/>
              </w:rPr>
            </w:pPr>
            <w:r w:rsidRPr="00727FF6">
              <w:rPr>
                <w:sz w:val="22"/>
                <w:szCs w:val="22"/>
              </w:rPr>
              <w:t>Ур</w:t>
            </w:r>
            <w:r>
              <w:rPr>
                <w:sz w:val="22"/>
                <w:szCs w:val="22"/>
              </w:rPr>
              <w:t>овень квалификации работников ОО</w:t>
            </w:r>
          </w:p>
        </w:tc>
      </w:tr>
      <w:tr w:rsidR="00F250B2" w:rsidRPr="00727FF6" w:rsidTr="00A201ED">
        <w:trPr>
          <w:trHeight w:val="140"/>
        </w:trPr>
        <w:tc>
          <w:tcPr>
            <w:tcW w:w="1418" w:type="dxa"/>
          </w:tcPr>
          <w:p w:rsidR="00F250B2" w:rsidRPr="00727FF6" w:rsidRDefault="00F250B2" w:rsidP="00DD21CA">
            <w:pPr>
              <w:rPr>
                <w:sz w:val="22"/>
                <w:szCs w:val="22"/>
              </w:rPr>
            </w:pPr>
          </w:p>
        </w:tc>
        <w:tc>
          <w:tcPr>
            <w:tcW w:w="2268" w:type="dxa"/>
          </w:tcPr>
          <w:p w:rsidR="00F250B2" w:rsidRPr="00727FF6" w:rsidRDefault="00F250B2" w:rsidP="00DD21CA">
            <w:pPr>
              <w:rPr>
                <w:sz w:val="22"/>
                <w:szCs w:val="22"/>
              </w:rPr>
            </w:pPr>
          </w:p>
        </w:tc>
        <w:tc>
          <w:tcPr>
            <w:tcW w:w="992" w:type="dxa"/>
          </w:tcPr>
          <w:p w:rsidR="00F250B2" w:rsidRPr="00727FF6" w:rsidRDefault="00F250B2" w:rsidP="00DD21CA">
            <w:pPr>
              <w:rPr>
                <w:sz w:val="22"/>
                <w:szCs w:val="22"/>
              </w:rPr>
            </w:pPr>
          </w:p>
        </w:tc>
        <w:tc>
          <w:tcPr>
            <w:tcW w:w="3119" w:type="dxa"/>
          </w:tcPr>
          <w:p w:rsidR="00F250B2" w:rsidRPr="00727FF6" w:rsidRDefault="00F250B2" w:rsidP="00DD21CA">
            <w:pPr>
              <w:rPr>
                <w:sz w:val="22"/>
                <w:szCs w:val="22"/>
              </w:rPr>
            </w:pPr>
            <w:r w:rsidRPr="00727FF6">
              <w:rPr>
                <w:sz w:val="22"/>
                <w:szCs w:val="22"/>
              </w:rPr>
              <w:t>Требования к уровню квалификации</w:t>
            </w:r>
          </w:p>
        </w:tc>
        <w:tc>
          <w:tcPr>
            <w:tcW w:w="1701" w:type="dxa"/>
          </w:tcPr>
          <w:p w:rsidR="00F250B2" w:rsidRPr="00727FF6" w:rsidRDefault="00F250B2" w:rsidP="00DD21CA">
            <w:pPr>
              <w:rPr>
                <w:sz w:val="22"/>
                <w:szCs w:val="22"/>
              </w:rPr>
            </w:pPr>
            <w:r w:rsidRPr="00727FF6">
              <w:rPr>
                <w:sz w:val="22"/>
                <w:szCs w:val="22"/>
              </w:rPr>
              <w:t>Фактический уровень квалификации</w:t>
            </w:r>
          </w:p>
        </w:tc>
      </w:tr>
      <w:tr w:rsidR="00F250B2" w:rsidRPr="00727FF6" w:rsidTr="00A201ED">
        <w:trPr>
          <w:trHeight w:val="1739"/>
        </w:trPr>
        <w:tc>
          <w:tcPr>
            <w:tcW w:w="1418" w:type="dxa"/>
          </w:tcPr>
          <w:p w:rsidR="00F250B2" w:rsidRPr="00727FF6" w:rsidRDefault="00F250B2" w:rsidP="00DD21CA">
            <w:pPr>
              <w:rPr>
                <w:sz w:val="22"/>
                <w:szCs w:val="22"/>
              </w:rPr>
            </w:pPr>
            <w:r w:rsidRPr="00727FF6">
              <w:rPr>
                <w:sz w:val="22"/>
                <w:szCs w:val="22"/>
              </w:rPr>
              <w:t xml:space="preserve">руководитель образовательного учреждения </w:t>
            </w:r>
          </w:p>
        </w:tc>
        <w:tc>
          <w:tcPr>
            <w:tcW w:w="2268" w:type="dxa"/>
          </w:tcPr>
          <w:p w:rsidR="00F250B2" w:rsidRPr="00727FF6" w:rsidRDefault="00F250B2" w:rsidP="00DD21CA">
            <w:pPr>
              <w:rPr>
                <w:sz w:val="22"/>
                <w:szCs w:val="22"/>
              </w:rPr>
            </w:pPr>
            <w:r w:rsidRPr="00727FF6">
              <w:rPr>
                <w:sz w:val="22"/>
                <w:szCs w:val="22"/>
              </w:rPr>
              <w:t>обеспечивает системную образовательную и административно-хозяйственную работу Школы</w:t>
            </w:r>
          </w:p>
        </w:tc>
        <w:tc>
          <w:tcPr>
            <w:tcW w:w="992" w:type="dxa"/>
          </w:tcPr>
          <w:p w:rsidR="00F250B2" w:rsidRPr="00727FF6" w:rsidRDefault="00F250B2" w:rsidP="00DD21CA">
            <w:pPr>
              <w:rPr>
                <w:sz w:val="22"/>
                <w:szCs w:val="22"/>
              </w:rPr>
            </w:pPr>
            <w:r w:rsidRPr="00727FF6">
              <w:rPr>
                <w:sz w:val="22"/>
                <w:szCs w:val="22"/>
              </w:rPr>
              <w:t xml:space="preserve">1 </w:t>
            </w:r>
          </w:p>
        </w:tc>
        <w:tc>
          <w:tcPr>
            <w:tcW w:w="3119" w:type="dxa"/>
          </w:tcPr>
          <w:p w:rsidR="00F250B2" w:rsidRPr="00727FF6" w:rsidRDefault="00F250B2" w:rsidP="00DD21CA">
            <w:pPr>
              <w:rPr>
                <w:sz w:val="22"/>
                <w:szCs w:val="22"/>
              </w:rPr>
            </w:pPr>
            <w:r w:rsidRPr="00727FF6">
              <w:rPr>
                <w:sz w:val="22"/>
                <w:szCs w:val="22"/>
              </w:rPr>
              <w:t>высшее профессиональное образование по направлениям подготовки «Государственное и муниципальное управление», «Менеджмент», «Управление персоналом»</w:t>
            </w:r>
          </w:p>
        </w:tc>
        <w:tc>
          <w:tcPr>
            <w:tcW w:w="1701" w:type="dxa"/>
          </w:tcPr>
          <w:p w:rsidR="00F250B2" w:rsidRPr="00BA0145" w:rsidRDefault="00F250B2" w:rsidP="00A201ED">
            <w:pPr>
              <w:rPr>
                <w:sz w:val="22"/>
                <w:szCs w:val="22"/>
              </w:rPr>
            </w:pPr>
            <w:r w:rsidRPr="00BA0145">
              <w:rPr>
                <w:sz w:val="22"/>
                <w:szCs w:val="22"/>
              </w:rPr>
              <w:t xml:space="preserve">высшее профессиональное образование по направлениям подготовки «Государственное и муниципальное управление», «Менеджмент», «Управление персоналом» </w:t>
            </w:r>
            <w:r w:rsidR="00A201ED" w:rsidRPr="00BA0145">
              <w:rPr>
                <w:sz w:val="22"/>
                <w:szCs w:val="22"/>
              </w:rPr>
              <w:t xml:space="preserve">5 </w:t>
            </w:r>
            <w:r w:rsidRPr="00BA0145">
              <w:rPr>
                <w:sz w:val="22"/>
                <w:szCs w:val="22"/>
              </w:rPr>
              <w:t>лет</w:t>
            </w:r>
          </w:p>
        </w:tc>
      </w:tr>
      <w:tr w:rsidR="00F250B2" w:rsidRPr="00727FF6" w:rsidTr="00A201ED">
        <w:trPr>
          <w:trHeight w:val="265"/>
        </w:trPr>
        <w:tc>
          <w:tcPr>
            <w:tcW w:w="1418" w:type="dxa"/>
          </w:tcPr>
          <w:p w:rsidR="00F250B2" w:rsidRPr="00727FF6" w:rsidRDefault="00F250B2" w:rsidP="00DD21CA">
            <w:pPr>
              <w:rPr>
                <w:sz w:val="22"/>
                <w:szCs w:val="22"/>
              </w:rPr>
            </w:pPr>
            <w:r w:rsidRPr="00727FF6">
              <w:rPr>
                <w:sz w:val="22"/>
                <w:szCs w:val="22"/>
              </w:rPr>
              <w:lastRenderedPageBreak/>
              <w:t>заместитель руководителя</w:t>
            </w:r>
          </w:p>
        </w:tc>
        <w:tc>
          <w:tcPr>
            <w:tcW w:w="2268" w:type="dxa"/>
          </w:tcPr>
          <w:p w:rsidR="00F250B2" w:rsidRPr="00727FF6" w:rsidRDefault="00F250B2" w:rsidP="00DD21CA">
            <w:pPr>
              <w:rPr>
                <w:sz w:val="22"/>
                <w:szCs w:val="22"/>
              </w:rPr>
            </w:pPr>
            <w:r w:rsidRPr="00727FF6">
              <w:rPr>
                <w:sz w:val="22"/>
                <w:szCs w:val="22"/>
              </w:rPr>
              <w:t>координирует работу преподавателей, воспитателей, разработку учебно-методической и иной документации. Обеспечивает совершенствование методов организации образовательной деятельности. Осуществляет контроль за качеством образовательной деятельности.</w:t>
            </w:r>
          </w:p>
        </w:tc>
        <w:tc>
          <w:tcPr>
            <w:tcW w:w="992" w:type="dxa"/>
          </w:tcPr>
          <w:p w:rsidR="00F250B2" w:rsidRPr="00727FF6" w:rsidRDefault="00F250B2" w:rsidP="00DD21CA">
            <w:pPr>
              <w:rPr>
                <w:sz w:val="22"/>
                <w:szCs w:val="22"/>
              </w:rPr>
            </w:pPr>
            <w:r w:rsidRPr="00727FF6">
              <w:rPr>
                <w:sz w:val="22"/>
                <w:szCs w:val="22"/>
              </w:rPr>
              <w:t>5</w:t>
            </w:r>
            <w:r w:rsidR="00AE7AF8">
              <w:rPr>
                <w:sz w:val="22"/>
                <w:szCs w:val="22"/>
              </w:rPr>
              <w:t>/3</w:t>
            </w:r>
          </w:p>
        </w:tc>
        <w:tc>
          <w:tcPr>
            <w:tcW w:w="3119" w:type="dxa"/>
          </w:tcPr>
          <w:p w:rsidR="00F250B2" w:rsidRPr="00727FF6" w:rsidRDefault="00F250B2" w:rsidP="00DD21CA">
            <w:pPr>
              <w:rPr>
                <w:sz w:val="22"/>
                <w:szCs w:val="22"/>
              </w:rPr>
            </w:pPr>
            <w:r w:rsidRPr="00727FF6">
              <w:rPr>
                <w:sz w:val="22"/>
                <w:szCs w:val="22"/>
              </w:rPr>
              <w:t>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tc>
        <w:tc>
          <w:tcPr>
            <w:tcW w:w="1701" w:type="dxa"/>
          </w:tcPr>
          <w:p w:rsidR="00F250B2" w:rsidRPr="00BA0145" w:rsidRDefault="00F250B2" w:rsidP="00DD21CA">
            <w:pPr>
              <w:rPr>
                <w:sz w:val="22"/>
                <w:szCs w:val="22"/>
              </w:rPr>
            </w:pPr>
            <w:r w:rsidRPr="00BA0145">
              <w:rPr>
                <w:sz w:val="22"/>
                <w:szCs w:val="22"/>
              </w:rPr>
              <w:t xml:space="preserve">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w:t>
            </w:r>
            <w:r w:rsidR="00A201ED" w:rsidRPr="00BA0145">
              <w:rPr>
                <w:sz w:val="22"/>
                <w:szCs w:val="22"/>
              </w:rPr>
              <w:t>1</w:t>
            </w:r>
            <w:r w:rsidRPr="00BA0145">
              <w:rPr>
                <w:sz w:val="22"/>
                <w:szCs w:val="22"/>
              </w:rPr>
              <w:t xml:space="preserve">5 лет </w:t>
            </w:r>
          </w:p>
        </w:tc>
      </w:tr>
      <w:tr w:rsidR="00F250B2" w:rsidRPr="00727FF6" w:rsidTr="00A201ED">
        <w:trPr>
          <w:trHeight w:val="1739"/>
        </w:trPr>
        <w:tc>
          <w:tcPr>
            <w:tcW w:w="1418" w:type="dxa"/>
          </w:tcPr>
          <w:p w:rsidR="00F250B2" w:rsidRPr="00727FF6" w:rsidRDefault="00F250B2" w:rsidP="00DD21CA">
            <w:pPr>
              <w:rPr>
                <w:sz w:val="22"/>
                <w:szCs w:val="22"/>
              </w:rPr>
            </w:pPr>
            <w:r w:rsidRPr="00727FF6">
              <w:rPr>
                <w:sz w:val="22"/>
                <w:szCs w:val="22"/>
              </w:rPr>
              <w:t>учитель</w:t>
            </w:r>
          </w:p>
        </w:tc>
        <w:tc>
          <w:tcPr>
            <w:tcW w:w="2268" w:type="dxa"/>
          </w:tcPr>
          <w:p w:rsidR="00F250B2" w:rsidRPr="00727FF6" w:rsidRDefault="00F250B2" w:rsidP="00DD21CA">
            <w:pPr>
              <w:rPr>
                <w:sz w:val="22"/>
                <w:szCs w:val="22"/>
              </w:rPr>
            </w:pPr>
            <w:r w:rsidRPr="00727FF6">
              <w:rPr>
                <w:sz w:val="22"/>
                <w:szCs w:val="22"/>
              </w:rPr>
              <w:t>осуществляет обучение и воспитание учащихся, способствует формированию общей культуры личности, социализации, осознанного выбора и освоения образовательных программ</w:t>
            </w:r>
          </w:p>
        </w:tc>
        <w:tc>
          <w:tcPr>
            <w:tcW w:w="992" w:type="dxa"/>
          </w:tcPr>
          <w:p w:rsidR="00F250B2" w:rsidRPr="00727FF6" w:rsidRDefault="00A201ED" w:rsidP="00DD21CA">
            <w:pPr>
              <w:rPr>
                <w:sz w:val="22"/>
                <w:szCs w:val="22"/>
              </w:rPr>
            </w:pPr>
            <w:r>
              <w:rPr>
                <w:sz w:val="22"/>
                <w:szCs w:val="22"/>
              </w:rPr>
              <w:t>9/9</w:t>
            </w:r>
          </w:p>
        </w:tc>
        <w:tc>
          <w:tcPr>
            <w:tcW w:w="3119" w:type="dxa"/>
          </w:tcPr>
          <w:p w:rsidR="00F250B2" w:rsidRPr="00727FF6" w:rsidRDefault="00F250B2" w:rsidP="00DD21CA">
            <w:pPr>
              <w:rPr>
                <w:sz w:val="22"/>
                <w:szCs w:val="22"/>
              </w:rPr>
            </w:pPr>
            <w:r w:rsidRPr="00727FF6">
              <w:rPr>
                <w:sz w:val="22"/>
                <w:szCs w:val="22"/>
              </w:rPr>
              <w:t>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tc>
        <w:tc>
          <w:tcPr>
            <w:tcW w:w="1701" w:type="dxa"/>
          </w:tcPr>
          <w:p w:rsidR="00F250B2" w:rsidRPr="00727FF6" w:rsidRDefault="00F250B2" w:rsidP="00DD21CA">
            <w:pPr>
              <w:rPr>
                <w:sz w:val="22"/>
                <w:szCs w:val="22"/>
              </w:rPr>
            </w:pPr>
            <w:r w:rsidRPr="00727FF6">
              <w:rPr>
                <w:sz w:val="22"/>
                <w:szCs w:val="22"/>
              </w:rPr>
              <w:t>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w:t>
            </w:r>
          </w:p>
        </w:tc>
      </w:tr>
      <w:tr w:rsidR="00F250B2" w:rsidRPr="00727FF6" w:rsidTr="00A201ED">
        <w:trPr>
          <w:trHeight w:val="1739"/>
        </w:trPr>
        <w:tc>
          <w:tcPr>
            <w:tcW w:w="1418" w:type="dxa"/>
          </w:tcPr>
          <w:p w:rsidR="00F250B2" w:rsidRPr="00727FF6" w:rsidRDefault="00F250B2" w:rsidP="00DD21CA">
            <w:pPr>
              <w:rPr>
                <w:sz w:val="22"/>
                <w:szCs w:val="22"/>
              </w:rPr>
            </w:pPr>
            <w:r w:rsidRPr="00727FF6">
              <w:rPr>
                <w:sz w:val="22"/>
                <w:szCs w:val="22"/>
              </w:rPr>
              <w:t>социальный педагог</w:t>
            </w:r>
          </w:p>
        </w:tc>
        <w:tc>
          <w:tcPr>
            <w:tcW w:w="2268" w:type="dxa"/>
          </w:tcPr>
          <w:p w:rsidR="00F250B2" w:rsidRPr="00727FF6" w:rsidRDefault="00F250B2" w:rsidP="00DD21CA">
            <w:pPr>
              <w:rPr>
                <w:sz w:val="22"/>
                <w:szCs w:val="22"/>
              </w:rPr>
            </w:pPr>
            <w:r w:rsidRPr="00727FF6">
              <w:rPr>
                <w:sz w:val="22"/>
                <w:szCs w:val="22"/>
              </w:rPr>
              <w:t>осуществляет комплекс мероприятий по воспитанию, образованию, развитию и социальной защите личности в учреждениях, организациях и по месту жительства учащихся.</w:t>
            </w:r>
          </w:p>
        </w:tc>
        <w:tc>
          <w:tcPr>
            <w:tcW w:w="992" w:type="dxa"/>
          </w:tcPr>
          <w:p w:rsidR="00F250B2" w:rsidRPr="00727FF6" w:rsidRDefault="00F250B2" w:rsidP="00DD21CA">
            <w:pPr>
              <w:rPr>
                <w:sz w:val="22"/>
                <w:szCs w:val="22"/>
              </w:rPr>
            </w:pPr>
            <w:r w:rsidRPr="00727FF6">
              <w:rPr>
                <w:sz w:val="22"/>
                <w:szCs w:val="22"/>
              </w:rPr>
              <w:t>1</w:t>
            </w:r>
            <w:r w:rsidR="00A201ED">
              <w:rPr>
                <w:sz w:val="22"/>
                <w:szCs w:val="22"/>
              </w:rPr>
              <w:t>/0</w:t>
            </w:r>
          </w:p>
        </w:tc>
        <w:tc>
          <w:tcPr>
            <w:tcW w:w="3119" w:type="dxa"/>
          </w:tcPr>
          <w:p w:rsidR="00F250B2" w:rsidRPr="00727FF6" w:rsidRDefault="00F250B2" w:rsidP="00DD21CA">
            <w:pPr>
              <w:rPr>
                <w:sz w:val="22"/>
                <w:szCs w:val="22"/>
              </w:rPr>
            </w:pPr>
            <w:r w:rsidRPr="00727FF6">
              <w:rPr>
                <w:sz w:val="22"/>
                <w:szCs w:val="22"/>
              </w:rPr>
              <w:t>высшее профессиональное образование или среднее профессиональное образование по направлениям подготовки «Образование и педагогика», «Социальная педагогика» без предъявления требований к стажу работы.</w:t>
            </w:r>
          </w:p>
          <w:p w:rsidR="00F250B2" w:rsidRPr="00727FF6" w:rsidRDefault="00F250B2" w:rsidP="00DD21CA">
            <w:pPr>
              <w:rPr>
                <w:sz w:val="22"/>
                <w:szCs w:val="22"/>
              </w:rPr>
            </w:pPr>
          </w:p>
        </w:tc>
        <w:tc>
          <w:tcPr>
            <w:tcW w:w="1701" w:type="dxa"/>
          </w:tcPr>
          <w:p w:rsidR="00F250B2" w:rsidRPr="00727FF6" w:rsidRDefault="00F250B2" w:rsidP="00DD21CA">
            <w:pPr>
              <w:rPr>
                <w:sz w:val="22"/>
                <w:szCs w:val="22"/>
              </w:rPr>
            </w:pPr>
            <w:r w:rsidRPr="00BA0145">
              <w:rPr>
                <w:sz w:val="22"/>
                <w:szCs w:val="22"/>
              </w:rPr>
              <w:t>среднее профессиональное образование по направлениям подгот</w:t>
            </w:r>
            <w:r w:rsidR="00A201ED" w:rsidRPr="00BA0145">
              <w:rPr>
                <w:sz w:val="22"/>
                <w:szCs w:val="22"/>
              </w:rPr>
              <w:t>овки «Образование и педагогика</w:t>
            </w:r>
            <w:r w:rsidR="00A201ED">
              <w:rPr>
                <w:sz w:val="22"/>
                <w:szCs w:val="22"/>
              </w:rPr>
              <w:t>»</w:t>
            </w:r>
          </w:p>
        </w:tc>
      </w:tr>
      <w:tr w:rsidR="00F250B2" w:rsidRPr="00727FF6" w:rsidTr="00A201ED">
        <w:trPr>
          <w:trHeight w:val="4044"/>
        </w:trPr>
        <w:tc>
          <w:tcPr>
            <w:tcW w:w="1418" w:type="dxa"/>
          </w:tcPr>
          <w:p w:rsidR="00F250B2" w:rsidRPr="00727FF6" w:rsidRDefault="00F250B2" w:rsidP="00DD21CA">
            <w:pPr>
              <w:rPr>
                <w:sz w:val="22"/>
                <w:szCs w:val="22"/>
              </w:rPr>
            </w:pPr>
            <w:r w:rsidRPr="00727FF6">
              <w:rPr>
                <w:sz w:val="22"/>
                <w:szCs w:val="22"/>
              </w:rPr>
              <w:lastRenderedPageBreak/>
              <w:t>педагог-психолог</w:t>
            </w:r>
          </w:p>
        </w:tc>
        <w:tc>
          <w:tcPr>
            <w:tcW w:w="2268" w:type="dxa"/>
          </w:tcPr>
          <w:p w:rsidR="00F250B2" w:rsidRPr="00727FF6" w:rsidRDefault="00F250B2" w:rsidP="00DD21CA">
            <w:pPr>
              <w:rPr>
                <w:sz w:val="22"/>
                <w:szCs w:val="22"/>
              </w:rPr>
            </w:pPr>
            <w:r w:rsidRPr="00727FF6">
              <w:rPr>
                <w:sz w:val="22"/>
                <w:szCs w:val="22"/>
              </w:rPr>
              <w:t>осуществляет профессиональную деятельность, направленную на сохранение психического, соматического и социального благополучия учащихся.</w:t>
            </w:r>
          </w:p>
        </w:tc>
        <w:tc>
          <w:tcPr>
            <w:tcW w:w="992" w:type="dxa"/>
          </w:tcPr>
          <w:p w:rsidR="00F250B2" w:rsidRPr="00727FF6" w:rsidRDefault="00F250B2" w:rsidP="00DD21CA">
            <w:pPr>
              <w:rPr>
                <w:sz w:val="22"/>
                <w:szCs w:val="22"/>
              </w:rPr>
            </w:pPr>
            <w:r w:rsidRPr="00727FF6">
              <w:rPr>
                <w:sz w:val="22"/>
                <w:szCs w:val="22"/>
              </w:rPr>
              <w:t>1</w:t>
            </w:r>
            <w:r w:rsidR="00A201ED">
              <w:rPr>
                <w:sz w:val="22"/>
                <w:szCs w:val="22"/>
              </w:rPr>
              <w:t>/1</w:t>
            </w:r>
          </w:p>
        </w:tc>
        <w:tc>
          <w:tcPr>
            <w:tcW w:w="3119" w:type="dxa"/>
          </w:tcPr>
          <w:p w:rsidR="00F250B2" w:rsidRPr="00727FF6" w:rsidRDefault="00F250B2" w:rsidP="00DD21CA">
            <w:pPr>
              <w:rPr>
                <w:sz w:val="22"/>
                <w:szCs w:val="22"/>
              </w:rPr>
            </w:pPr>
            <w:r w:rsidRPr="00727FF6">
              <w:rPr>
                <w:sz w:val="22"/>
                <w:szCs w:val="22"/>
              </w:rPr>
              <w:t>высшее профессиональное образование или среднее профессиональное образование по направлению подготовки «Педагогика и психология»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w:t>
            </w:r>
          </w:p>
        </w:tc>
        <w:tc>
          <w:tcPr>
            <w:tcW w:w="1701" w:type="dxa"/>
          </w:tcPr>
          <w:p w:rsidR="00F250B2" w:rsidRPr="00727FF6" w:rsidRDefault="00F250B2" w:rsidP="00DD21CA">
            <w:pPr>
              <w:rPr>
                <w:sz w:val="22"/>
                <w:szCs w:val="22"/>
              </w:rPr>
            </w:pPr>
            <w:r w:rsidRPr="00727FF6">
              <w:rPr>
                <w:sz w:val="22"/>
                <w:szCs w:val="22"/>
              </w:rPr>
              <w:t>высшее профессиональное образование</w:t>
            </w:r>
          </w:p>
        </w:tc>
      </w:tr>
      <w:tr w:rsidR="00F250B2" w:rsidRPr="00727FF6" w:rsidTr="00A201ED">
        <w:trPr>
          <w:trHeight w:val="1739"/>
        </w:trPr>
        <w:tc>
          <w:tcPr>
            <w:tcW w:w="1418" w:type="dxa"/>
          </w:tcPr>
          <w:p w:rsidR="00F250B2" w:rsidRPr="00727FF6" w:rsidRDefault="00F250B2" w:rsidP="00DD21CA">
            <w:pPr>
              <w:rPr>
                <w:sz w:val="22"/>
                <w:szCs w:val="22"/>
              </w:rPr>
            </w:pPr>
            <w:r w:rsidRPr="00727FF6">
              <w:rPr>
                <w:sz w:val="22"/>
                <w:szCs w:val="22"/>
              </w:rPr>
              <w:t>воспитатель</w:t>
            </w:r>
          </w:p>
          <w:p w:rsidR="00F250B2" w:rsidRPr="00727FF6" w:rsidRDefault="00F250B2" w:rsidP="00DD21CA">
            <w:pPr>
              <w:rPr>
                <w:sz w:val="22"/>
                <w:szCs w:val="22"/>
              </w:rPr>
            </w:pPr>
          </w:p>
        </w:tc>
        <w:tc>
          <w:tcPr>
            <w:tcW w:w="2268" w:type="dxa"/>
          </w:tcPr>
          <w:p w:rsidR="00F250B2" w:rsidRPr="00727FF6" w:rsidRDefault="00F250B2" w:rsidP="00DD21CA">
            <w:pPr>
              <w:rPr>
                <w:sz w:val="22"/>
                <w:szCs w:val="22"/>
              </w:rPr>
            </w:pPr>
            <w:r w:rsidRPr="00727FF6">
              <w:rPr>
                <w:sz w:val="22"/>
                <w:szCs w:val="22"/>
              </w:rPr>
              <w:t>осуществляет деятельность по воспитанию детей. Осуществляет изучение личности учащихся, содействует росту их познавательной мотивации, формированию компетентностей.</w:t>
            </w:r>
          </w:p>
          <w:p w:rsidR="00F250B2" w:rsidRPr="00727FF6" w:rsidRDefault="00F250B2" w:rsidP="00DD21CA">
            <w:pPr>
              <w:rPr>
                <w:sz w:val="22"/>
                <w:szCs w:val="22"/>
              </w:rPr>
            </w:pPr>
          </w:p>
        </w:tc>
        <w:tc>
          <w:tcPr>
            <w:tcW w:w="992" w:type="dxa"/>
          </w:tcPr>
          <w:p w:rsidR="00F250B2" w:rsidRPr="00727FF6" w:rsidRDefault="00F250B2" w:rsidP="00DD21CA">
            <w:pPr>
              <w:rPr>
                <w:sz w:val="22"/>
                <w:szCs w:val="22"/>
              </w:rPr>
            </w:pPr>
            <w:r w:rsidRPr="00727FF6">
              <w:rPr>
                <w:sz w:val="22"/>
                <w:szCs w:val="22"/>
              </w:rPr>
              <w:t>1</w:t>
            </w:r>
            <w:r w:rsidR="00A201ED">
              <w:rPr>
                <w:sz w:val="22"/>
                <w:szCs w:val="22"/>
              </w:rPr>
              <w:t>/2</w:t>
            </w:r>
          </w:p>
        </w:tc>
        <w:tc>
          <w:tcPr>
            <w:tcW w:w="3119" w:type="dxa"/>
          </w:tcPr>
          <w:p w:rsidR="00F250B2" w:rsidRPr="00727FF6" w:rsidRDefault="00F250B2" w:rsidP="00DD21CA">
            <w:pPr>
              <w:rPr>
                <w:sz w:val="22"/>
                <w:szCs w:val="22"/>
              </w:rPr>
            </w:pPr>
            <w:r w:rsidRPr="00727FF6">
              <w:rPr>
                <w:sz w:val="22"/>
                <w:szCs w:val="22"/>
              </w:rPr>
              <w:t>высшее профессиональное образование или среднее профессиональное образование по направлению подготовки «Образование и педагогика»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«Образование и педагогика» без предъявления требований к стажу работы.</w:t>
            </w:r>
          </w:p>
        </w:tc>
        <w:tc>
          <w:tcPr>
            <w:tcW w:w="1701" w:type="dxa"/>
          </w:tcPr>
          <w:p w:rsidR="00F250B2" w:rsidRPr="00727FF6" w:rsidRDefault="00F250B2" w:rsidP="00DD21CA">
            <w:pPr>
              <w:rPr>
                <w:sz w:val="22"/>
                <w:szCs w:val="22"/>
              </w:rPr>
            </w:pPr>
            <w:r w:rsidRPr="00727FF6">
              <w:rPr>
                <w:sz w:val="22"/>
                <w:szCs w:val="22"/>
              </w:rPr>
              <w:t>высшее профессиональное образование</w:t>
            </w:r>
          </w:p>
        </w:tc>
      </w:tr>
      <w:tr w:rsidR="00F250B2" w:rsidRPr="00727FF6" w:rsidTr="00A201ED">
        <w:trPr>
          <w:trHeight w:val="1739"/>
        </w:trPr>
        <w:tc>
          <w:tcPr>
            <w:tcW w:w="1418" w:type="dxa"/>
          </w:tcPr>
          <w:p w:rsidR="00F250B2" w:rsidRPr="00727FF6" w:rsidRDefault="00F250B2" w:rsidP="00DD21CA">
            <w:pPr>
              <w:rPr>
                <w:sz w:val="22"/>
                <w:szCs w:val="22"/>
              </w:rPr>
            </w:pPr>
            <w:r w:rsidRPr="00727FF6">
              <w:rPr>
                <w:sz w:val="22"/>
                <w:szCs w:val="22"/>
              </w:rPr>
              <w:t>музыкальный руководитель</w:t>
            </w:r>
          </w:p>
        </w:tc>
        <w:tc>
          <w:tcPr>
            <w:tcW w:w="2268" w:type="dxa"/>
          </w:tcPr>
          <w:p w:rsidR="00F250B2" w:rsidRPr="00727FF6" w:rsidRDefault="00F250B2" w:rsidP="00DD21CA">
            <w:pPr>
              <w:rPr>
                <w:sz w:val="22"/>
                <w:szCs w:val="22"/>
              </w:rPr>
            </w:pPr>
            <w:r w:rsidRPr="00727FF6">
              <w:rPr>
                <w:sz w:val="22"/>
                <w:szCs w:val="22"/>
              </w:rPr>
              <w:t>осуществляет развитие музыкальных способностей и эмоциональной сферы учащихся. Формирует их эстетический вкус, используя разные виды и формы организации музыкальной деятельности.</w:t>
            </w:r>
          </w:p>
        </w:tc>
        <w:tc>
          <w:tcPr>
            <w:tcW w:w="992" w:type="dxa"/>
          </w:tcPr>
          <w:p w:rsidR="00F250B2" w:rsidRPr="00727FF6" w:rsidRDefault="00F250B2" w:rsidP="00DD21CA">
            <w:pPr>
              <w:rPr>
                <w:sz w:val="22"/>
                <w:szCs w:val="22"/>
              </w:rPr>
            </w:pPr>
            <w:r w:rsidRPr="00727FF6">
              <w:rPr>
                <w:sz w:val="22"/>
                <w:szCs w:val="22"/>
              </w:rPr>
              <w:t>1</w:t>
            </w:r>
          </w:p>
        </w:tc>
        <w:tc>
          <w:tcPr>
            <w:tcW w:w="3119" w:type="dxa"/>
          </w:tcPr>
          <w:p w:rsidR="00F250B2" w:rsidRPr="00727FF6" w:rsidRDefault="00F250B2" w:rsidP="00DD21CA">
            <w:pPr>
              <w:rPr>
                <w:sz w:val="22"/>
                <w:szCs w:val="22"/>
              </w:rPr>
            </w:pPr>
            <w:r w:rsidRPr="00727FF6">
              <w:rPr>
                <w:sz w:val="22"/>
                <w:szCs w:val="22"/>
              </w:rPr>
              <w:t>высшее профессиональное образование или среднее профессиональное образование по направлению подготовки «Образование и педагогика», профессиональное владение техникой исполнения на музыкальном инструменте без предъявления требований к стажу работы.</w:t>
            </w:r>
          </w:p>
          <w:p w:rsidR="00F250B2" w:rsidRPr="00727FF6" w:rsidRDefault="00F250B2" w:rsidP="00DD21CA">
            <w:pPr>
              <w:rPr>
                <w:sz w:val="22"/>
                <w:szCs w:val="22"/>
              </w:rPr>
            </w:pPr>
          </w:p>
        </w:tc>
        <w:tc>
          <w:tcPr>
            <w:tcW w:w="1701" w:type="dxa"/>
          </w:tcPr>
          <w:p w:rsidR="00F250B2" w:rsidRPr="00727FF6" w:rsidRDefault="00F250B2" w:rsidP="00DD21CA">
            <w:pPr>
              <w:rPr>
                <w:sz w:val="22"/>
                <w:szCs w:val="22"/>
              </w:rPr>
            </w:pPr>
            <w:r w:rsidRPr="00727FF6">
              <w:rPr>
                <w:sz w:val="22"/>
                <w:szCs w:val="22"/>
              </w:rPr>
              <w:t xml:space="preserve">среднее профессиональное образование </w:t>
            </w:r>
          </w:p>
        </w:tc>
      </w:tr>
      <w:tr w:rsidR="00F250B2" w:rsidRPr="00727FF6" w:rsidTr="00A201ED">
        <w:trPr>
          <w:trHeight w:val="1739"/>
        </w:trPr>
        <w:tc>
          <w:tcPr>
            <w:tcW w:w="1418" w:type="dxa"/>
          </w:tcPr>
          <w:p w:rsidR="00F250B2" w:rsidRPr="00727FF6" w:rsidRDefault="00F250B2" w:rsidP="00DD21CA">
            <w:pPr>
              <w:rPr>
                <w:sz w:val="22"/>
                <w:szCs w:val="22"/>
              </w:rPr>
            </w:pPr>
            <w:r w:rsidRPr="00727FF6">
              <w:rPr>
                <w:sz w:val="22"/>
                <w:szCs w:val="22"/>
              </w:rPr>
              <w:t>библиотекарь</w:t>
            </w:r>
          </w:p>
        </w:tc>
        <w:tc>
          <w:tcPr>
            <w:tcW w:w="2268" w:type="dxa"/>
          </w:tcPr>
          <w:p w:rsidR="00F250B2" w:rsidRPr="00727FF6" w:rsidRDefault="00F250B2" w:rsidP="00DD21CA">
            <w:pPr>
              <w:rPr>
                <w:sz w:val="22"/>
                <w:szCs w:val="22"/>
              </w:rPr>
            </w:pPr>
            <w:r w:rsidRPr="00727FF6">
              <w:rPr>
                <w:sz w:val="22"/>
                <w:szCs w:val="22"/>
              </w:rPr>
              <w:t xml:space="preserve">обеспечивает доступ учащихся к информационным ресурсам, участвует в их духовно-нравственном воспитании, профориентации и социализации, содействует </w:t>
            </w:r>
            <w:r w:rsidRPr="00727FF6">
              <w:rPr>
                <w:sz w:val="22"/>
                <w:szCs w:val="22"/>
              </w:rPr>
              <w:lastRenderedPageBreak/>
              <w:t>формированию информационной компетентности учащихся.</w:t>
            </w:r>
          </w:p>
        </w:tc>
        <w:tc>
          <w:tcPr>
            <w:tcW w:w="992" w:type="dxa"/>
          </w:tcPr>
          <w:p w:rsidR="00F250B2" w:rsidRPr="00727FF6" w:rsidRDefault="00F250B2" w:rsidP="00DD21CA">
            <w:pPr>
              <w:rPr>
                <w:sz w:val="22"/>
                <w:szCs w:val="22"/>
              </w:rPr>
            </w:pPr>
            <w:r w:rsidRPr="00727FF6">
              <w:rPr>
                <w:sz w:val="22"/>
                <w:szCs w:val="22"/>
              </w:rPr>
              <w:lastRenderedPageBreak/>
              <w:t>1</w:t>
            </w:r>
          </w:p>
        </w:tc>
        <w:tc>
          <w:tcPr>
            <w:tcW w:w="3119" w:type="dxa"/>
          </w:tcPr>
          <w:p w:rsidR="00F250B2" w:rsidRPr="00727FF6" w:rsidRDefault="00F250B2" w:rsidP="00DD21CA">
            <w:pPr>
              <w:rPr>
                <w:sz w:val="22"/>
                <w:szCs w:val="22"/>
              </w:rPr>
            </w:pPr>
            <w:r w:rsidRPr="00727FF6">
              <w:rPr>
                <w:sz w:val="22"/>
                <w:szCs w:val="22"/>
              </w:rPr>
              <w:t>высшее или среднее профессиональное образование по специальности «Библиотечно-информационная деятельность».</w:t>
            </w:r>
          </w:p>
          <w:p w:rsidR="00F250B2" w:rsidRPr="00727FF6" w:rsidRDefault="00F250B2" w:rsidP="00DD21CA">
            <w:pPr>
              <w:rPr>
                <w:sz w:val="22"/>
                <w:szCs w:val="22"/>
              </w:rPr>
            </w:pPr>
          </w:p>
        </w:tc>
        <w:tc>
          <w:tcPr>
            <w:tcW w:w="1701" w:type="dxa"/>
          </w:tcPr>
          <w:p w:rsidR="00F250B2" w:rsidRPr="00727FF6" w:rsidRDefault="00F250B2" w:rsidP="00DD21CA">
            <w:pPr>
              <w:rPr>
                <w:sz w:val="22"/>
                <w:szCs w:val="22"/>
              </w:rPr>
            </w:pPr>
            <w:r w:rsidRPr="00727FF6">
              <w:rPr>
                <w:sz w:val="22"/>
                <w:szCs w:val="22"/>
              </w:rPr>
              <w:t>высшее профессиональное образование по специальности «Библиотечно-информационная деятельность</w:t>
            </w:r>
          </w:p>
        </w:tc>
      </w:tr>
    </w:tbl>
    <w:p w:rsidR="00BB22FD" w:rsidRPr="00727FF6" w:rsidRDefault="00BB22FD" w:rsidP="00F250B2">
      <w:pPr>
        <w:ind w:left="142" w:right="567" w:firstLine="567"/>
        <w:jc w:val="both"/>
        <w:rPr>
          <w:sz w:val="22"/>
          <w:szCs w:val="22"/>
        </w:rPr>
      </w:pPr>
    </w:p>
    <w:p w:rsidR="00F250B2" w:rsidRPr="00727FF6" w:rsidRDefault="00F250B2" w:rsidP="00A201ED">
      <w:pPr>
        <w:tabs>
          <w:tab w:val="left" w:pos="9638"/>
        </w:tabs>
        <w:ind w:left="142" w:right="-1" w:firstLine="567"/>
        <w:jc w:val="both"/>
        <w:rPr>
          <w:sz w:val="22"/>
          <w:szCs w:val="22"/>
        </w:rPr>
      </w:pPr>
      <w:r w:rsidRPr="00727FF6">
        <w:rPr>
          <w:sz w:val="22"/>
          <w:szCs w:val="22"/>
        </w:rPr>
        <w:t>Непрерывность профессионального развития работников школы, реализующего основную образовательную программу начального общего образования,  обеспечивается освоением работниками  Школы дополнительных профессиональных образовательных программ в объеме не менее 72 часов, не реже чем каждые 3 года  в образовательных учреждениях, имеющих лицензию на право ведения данного вида образовательной деятельности.</w:t>
      </w:r>
    </w:p>
    <w:p w:rsidR="00F250B2" w:rsidRPr="00727FF6" w:rsidRDefault="00F250B2" w:rsidP="00A201ED">
      <w:pPr>
        <w:tabs>
          <w:tab w:val="left" w:pos="9638"/>
        </w:tabs>
        <w:ind w:left="142" w:right="-1" w:firstLine="567"/>
        <w:jc w:val="both"/>
        <w:rPr>
          <w:sz w:val="22"/>
          <w:szCs w:val="22"/>
        </w:rPr>
      </w:pPr>
      <w:r w:rsidRPr="00727FF6">
        <w:rPr>
          <w:sz w:val="22"/>
          <w:szCs w:val="22"/>
        </w:rPr>
        <w:t>В Школе созданы условия для ведения постоянной методической поддержки, получения оперативных консультаций по вопросам реализации ООП НОО, использования инновационного опыта других образовательных организаций.</w:t>
      </w:r>
    </w:p>
    <w:p w:rsidR="00BB22FD" w:rsidRPr="00727FF6" w:rsidRDefault="00BB22FD" w:rsidP="00F250B2">
      <w:pPr>
        <w:pStyle w:val="a3"/>
        <w:spacing w:line="240" w:lineRule="auto"/>
        <w:ind w:left="142" w:right="567" w:firstLine="567"/>
        <w:rPr>
          <w:rFonts w:ascii="Times New Roman" w:hAnsi="Times New Roman"/>
          <w:color w:val="auto"/>
          <w:spacing w:val="2"/>
          <w:sz w:val="22"/>
          <w:szCs w:val="22"/>
        </w:rPr>
      </w:pPr>
    </w:p>
    <w:p w:rsidR="00F250B2" w:rsidRPr="00A201ED" w:rsidRDefault="00F250B2" w:rsidP="00F250B2">
      <w:pPr>
        <w:ind w:firstLine="708"/>
        <w:jc w:val="both"/>
        <w:rPr>
          <w:b/>
          <w:sz w:val="22"/>
          <w:szCs w:val="22"/>
        </w:rPr>
      </w:pPr>
      <w:bookmarkStart w:id="150" w:name="bookmark220"/>
      <w:r w:rsidRPr="00A201ED">
        <w:rPr>
          <w:b/>
          <w:sz w:val="22"/>
          <w:szCs w:val="22"/>
        </w:rPr>
        <w:t>Примерные критерии оценки результативности деятельности педагогических работников</w:t>
      </w:r>
      <w:bookmarkEnd w:id="150"/>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88"/>
        <w:gridCol w:w="4523"/>
        <w:gridCol w:w="2331"/>
      </w:tblGrid>
      <w:tr w:rsidR="00F250B2" w:rsidRPr="00727FF6" w:rsidTr="00ED31ED">
        <w:trPr>
          <w:trHeight w:val="482"/>
        </w:trPr>
        <w:tc>
          <w:tcPr>
            <w:tcW w:w="2573" w:type="dxa"/>
          </w:tcPr>
          <w:p w:rsidR="00F250B2" w:rsidRPr="00727FF6" w:rsidRDefault="00F250B2" w:rsidP="00DD21CA">
            <w:pPr>
              <w:jc w:val="both"/>
              <w:rPr>
                <w:sz w:val="22"/>
                <w:szCs w:val="22"/>
              </w:rPr>
            </w:pPr>
            <w:r w:rsidRPr="00727FF6">
              <w:rPr>
                <w:sz w:val="22"/>
                <w:szCs w:val="22"/>
              </w:rPr>
              <w:t>Критерии оценки</w:t>
            </w:r>
          </w:p>
        </w:tc>
        <w:tc>
          <w:tcPr>
            <w:tcW w:w="4820" w:type="dxa"/>
          </w:tcPr>
          <w:p w:rsidR="00F250B2" w:rsidRPr="00727FF6" w:rsidRDefault="00F250B2" w:rsidP="00DD21CA">
            <w:pPr>
              <w:jc w:val="both"/>
              <w:rPr>
                <w:sz w:val="22"/>
                <w:szCs w:val="22"/>
              </w:rPr>
            </w:pPr>
            <w:r w:rsidRPr="00727FF6">
              <w:rPr>
                <w:sz w:val="22"/>
                <w:szCs w:val="22"/>
              </w:rPr>
              <w:t>Содержание критерия</w:t>
            </w:r>
          </w:p>
        </w:tc>
        <w:tc>
          <w:tcPr>
            <w:tcW w:w="2409" w:type="dxa"/>
          </w:tcPr>
          <w:p w:rsidR="00F250B2" w:rsidRPr="00727FF6" w:rsidRDefault="00F250B2" w:rsidP="00DD21CA">
            <w:pPr>
              <w:jc w:val="both"/>
              <w:rPr>
                <w:sz w:val="22"/>
                <w:szCs w:val="22"/>
              </w:rPr>
            </w:pPr>
            <w:r w:rsidRPr="00727FF6">
              <w:rPr>
                <w:sz w:val="22"/>
                <w:szCs w:val="22"/>
              </w:rPr>
              <w:t>Показатели/ индикаторы</w:t>
            </w:r>
          </w:p>
        </w:tc>
      </w:tr>
      <w:tr w:rsidR="00F250B2" w:rsidRPr="00727FF6" w:rsidTr="00ED31ED">
        <w:trPr>
          <w:trHeight w:val="1038"/>
        </w:trPr>
        <w:tc>
          <w:tcPr>
            <w:tcW w:w="2573" w:type="dxa"/>
          </w:tcPr>
          <w:p w:rsidR="00F250B2" w:rsidRPr="00727FF6" w:rsidRDefault="00F250B2" w:rsidP="00DD21CA">
            <w:pPr>
              <w:jc w:val="both"/>
              <w:rPr>
                <w:sz w:val="22"/>
                <w:szCs w:val="22"/>
              </w:rPr>
            </w:pPr>
            <w:r w:rsidRPr="00727FF6">
              <w:rPr>
                <w:sz w:val="22"/>
                <w:szCs w:val="22"/>
              </w:rPr>
              <w:t>Достижение учащимися личностных результатов</w:t>
            </w:r>
          </w:p>
        </w:tc>
        <w:tc>
          <w:tcPr>
            <w:tcW w:w="4820" w:type="dxa"/>
          </w:tcPr>
          <w:p w:rsidR="00F250B2" w:rsidRPr="00727FF6" w:rsidRDefault="00F250B2" w:rsidP="00DD21CA">
            <w:pPr>
              <w:jc w:val="both"/>
              <w:rPr>
                <w:sz w:val="22"/>
                <w:szCs w:val="22"/>
              </w:rPr>
            </w:pPr>
            <w:r w:rsidRPr="00727FF6">
              <w:rPr>
                <w:sz w:val="22"/>
                <w:szCs w:val="22"/>
              </w:rPr>
              <w:t>Готовность и способность учащихся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сформированность основ гражданской идентичности</w:t>
            </w:r>
          </w:p>
        </w:tc>
        <w:tc>
          <w:tcPr>
            <w:tcW w:w="2409" w:type="dxa"/>
          </w:tcPr>
          <w:p w:rsidR="00F250B2" w:rsidRPr="00727FF6" w:rsidRDefault="00F250B2" w:rsidP="00DD21CA">
            <w:pPr>
              <w:jc w:val="both"/>
              <w:rPr>
                <w:sz w:val="22"/>
                <w:szCs w:val="22"/>
              </w:rPr>
            </w:pPr>
            <w:r w:rsidRPr="00727FF6">
              <w:rPr>
                <w:sz w:val="22"/>
                <w:szCs w:val="22"/>
              </w:rPr>
              <w:t>Готов/способен</w:t>
            </w:r>
            <w:r w:rsidR="00A201ED">
              <w:rPr>
                <w:sz w:val="22"/>
                <w:szCs w:val="22"/>
              </w:rPr>
              <w:t xml:space="preserve"> </w:t>
            </w:r>
            <w:r w:rsidRPr="00727FF6">
              <w:rPr>
                <w:sz w:val="22"/>
                <w:szCs w:val="22"/>
              </w:rPr>
              <w:t>( по результатам тестовых заданий)</w:t>
            </w:r>
          </w:p>
        </w:tc>
      </w:tr>
      <w:tr w:rsidR="00F250B2" w:rsidRPr="00727FF6" w:rsidTr="00ED31ED">
        <w:trPr>
          <w:trHeight w:val="900"/>
        </w:trPr>
        <w:tc>
          <w:tcPr>
            <w:tcW w:w="2573" w:type="dxa"/>
          </w:tcPr>
          <w:p w:rsidR="00F250B2" w:rsidRPr="00727FF6" w:rsidRDefault="00F250B2" w:rsidP="00DD21CA">
            <w:pPr>
              <w:jc w:val="both"/>
              <w:rPr>
                <w:sz w:val="22"/>
                <w:szCs w:val="22"/>
              </w:rPr>
            </w:pPr>
            <w:r w:rsidRPr="00727FF6">
              <w:rPr>
                <w:sz w:val="22"/>
                <w:szCs w:val="22"/>
              </w:rPr>
              <w:t>Достижение учащимися метапредметных результатов</w:t>
            </w:r>
          </w:p>
        </w:tc>
        <w:tc>
          <w:tcPr>
            <w:tcW w:w="4820" w:type="dxa"/>
          </w:tcPr>
          <w:p w:rsidR="00F250B2" w:rsidRPr="00727FF6" w:rsidRDefault="00F250B2" w:rsidP="00DD21CA">
            <w:pPr>
              <w:jc w:val="both"/>
              <w:rPr>
                <w:sz w:val="22"/>
                <w:szCs w:val="22"/>
              </w:rPr>
            </w:pPr>
            <w:r w:rsidRPr="00727FF6">
              <w:rPr>
                <w:sz w:val="22"/>
                <w:szCs w:val="22"/>
              </w:rPr>
              <w:t>Освоенные учащимися универсальных учебных действий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понятиями</w:t>
            </w:r>
          </w:p>
        </w:tc>
        <w:tc>
          <w:tcPr>
            <w:tcW w:w="2409" w:type="dxa"/>
          </w:tcPr>
          <w:p w:rsidR="00F250B2" w:rsidRPr="00727FF6" w:rsidRDefault="00F250B2" w:rsidP="00DD21CA">
            <w:pPr>
              <w:jc w:val="both"/>
              <w:rPr>
                <w:sz w:val="22"/>
                <w:szCs w:val="22"/>
              </w:rPr>
            </w:pPr>
            <w:r w:rsidRPr="00727FF6">
              <w:rPr>
                <w:sz w:val="22"/>
                <w:szCs w:val="22"/>
              </w:rPr>
              <w:t>Тестовые задания- выполнение более 50%</w:t>
            </w:r>
          </w:p>
        </w:tc>
      </w:tr>
      <w:tr w:rsidR="00F250B2" w:rsidRPr="00727FF6" w:rsidTr="00ED31ED">
        <w:trPr>
          <w:trHeight w:val="1014"/>
        </w:trPr>
        <w:tc>
          <w:tcPr>
            <w:tcW w:w="2573" w:type="dxa"/>
          </w:tcPr>
          <w:p w:rsidR="00F250B2" w:rsidRPr="00727FF6" w:rsidRDefault="00F250B2" w:rsidP="00DD21CA">
            <w:pPr>
              <w:jc w:val="both"/>
              <w:rPr>
                <w:sz w:val="22"/>
                <w:szCs w:val="22"/>
              </w:rPr>
            </w:pPr>
            <w:r w:rsidRPr="00727FF6">
              <w:rPr>
                <w:sz w:val="22"/>
                <w:szCs w:val="22"/>
              </w:rPr>
              <w:t>Достижение учащимися предметных результатов</w:t>
            </w:r>
          </w:p>
        </w:tc>
        <w:tc>
          <w:tcPr>
            <w:tcW w:w="4820" w:type="dxa"/>
          </w:tcPr>
          <w:p w:rsidR="00F250B2" w:rsidRPr="00727FF6" w:rsidRDefault="00F250B2" w:rsidP="00DD21CA">
            <w:pPr>
              <w:jc w:val="both"/>
              <w:rPr>
                <w:sz w:val="22"/>
                <w:szCs w:val="22"/>
              </w:rPr>
            </w:pPr>
            <w:r w:rsidRPr="00727FF6">
              <w:rPr>
                <w:sz w:val="22"/>
                <w:szCs w:val="22"/>
              </w:rPr>
              <w:t>Освоенный учащимися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лежащих в основе современной научной картины мира</w:t>
            </w:r>
          </w:p>
        </w:tc>
        <w:tc>
          <w:tcPr>
            <w:tcW w:w="2409" w:type="dxa"/>
          </w:tcPr>
          <w:p w:rsidR="00F250B2" w:rsidRPr="00727FF6" w:rsidRDefault="00F250B2" w:rsidP="00DD21CA">
            <w:pPr>
              <w:jc w:val="both"/>
              <w:rPr>
                <w:sz w:val="22"/>
                <w:szCs w:val="22"/>
              </w:rPr>
            </w:pPr>
            <w:r w:rsidRPr="00727FF6">
              <w:rPr>
                <w:sz w:val="22"/>
                <w:szCs w:val="22"/>
              </w:rPr>
              <w:t>Тестовые задания- выполнение более 50%</w:t>
            </w:r>
          </w:p>
        </w:tc>
      </w:tr>
    </w:tbl>
    <w:p w:rsidR="00BB22FD" w:rsidRPr="00727FF6" w:rsidRDefault="00BB22FD" w:rsidP="00F250B2">
      <w:pPr>
        <w:pStyle w:val="a3"/>
        <w:spacing w:line="240" w:lineRule="auto"/>
        <w:ind w:left="142" w:right="567" w:firstLine="567"/>
        <w:rPr>
          <w:rFonts w:ascii="Times New Roman" w:hAnsi="Times New Roman"/>
          <w:color w:val="auto"/>
          <w:spacing w:val="2"/>
          <w:sz w:val="22"/>
          <w:szCs w:val="22"/>
        </w:rPr>
      </w:pPr>
    </w:p>
    <w:p w:rsidR="00BB22FD" w:rsidRPr="00727FF6" w:rsidRDefault="00BB22FD" w:rsidP="00BB22FD">
      <w:pPr>
        <w:pStyle w:val="a3"/>
        <w:spacing w:line="240" w:lineRule="auto"/>
        <w:ind w:firstLine="709"/>
        <w:rPr>
          <w:rFonts w:ascii="Times New Roman" w:hAnsi="Times New Roman"/>
          <w:color w:val="auto"/>
          <w:spacing w:val="2"/>
          <w:sz w:val="22"/>
          <w:szCs w:val="22"/>
        </w:rPr>
      </w:pPr>
    </w:p>
    <w:p w:rsidR="00F250B2" w:rsidRPr="00727FF6" w:rsidRDefault="00F250B2" w:rsidP="00A201ED">
      <w:pPr>
        <w:pStyle w:val="a3"/>
        <w:spacing w:line="240" w:lineRule="auto"/>
        <w:ind w:left="142" w:right="-1" w:firstLine="567"/>
        <w:rPr>
          <w:rFonts w:ascii="Times New Roman" w:hAnsi="Times New Roman"/>
          <w:color w:val="auto"/>
          <w:sz w:val="22"/>
          <w:szCs w:val="22"/>
        </w:rPr>
      </w:pPr>
      <w:r w:rsidRPr="00727FF6">
        <w:rPr>
          <w:rFonts w:ascii="Times New Roman" w:hAnsi="Times New Roman"/>
          <w:b/>
          <w:bCs/>
          <w:color w:val="auto"/>
          <w:spacing w:val="-4"/>
          <w:sz w:val="22"/>
          <w:szCs w:val="22"/>
        </w:rPr>
        <w:t>Ожидаемый результат повышения квалификации — про</w:t>
      </w:r>
      <w:r w:rsidRPr="00727FF6">
        <w:rPr>
          <w:rFonts w:ascii="Times New Roman" w:hAnsi="Times New Roman"/>
          <w:b/>
          <w:bCs/>
          <w:color w:val="auto"/>
          <w:sz w:val="22"/>
          <w:szCs w:val="22"/>
        </w:rPr>
        <w:t>фессиональная готовность работников образования к реализации ФГОС НОО:</w:t>
      </w:r>
    </w:p>
    <w:p w:rsidR="00F250B2" w:rsidRPr="00727FF6" w:rsidRDefault="00F250B2" w:rsidP="00A201ED">
      <w:pPr>
        <w:pStyle w:val="21"/>
        <w:spacing w:line="240" w:lineRule="auto"/>
        <w:ind w:left="142" w:right="-1" w:firstLine="284"/>
        <w:rPr>
          <w:sz w:val="22"/>
          <w:szCs w:val="22"/>
        </w:rPr>
      </w:pPr>
      <w:r w:rsidRPr="00727FF6">
        <w:rPr>
          <w:b/>
          <w:bCs/>
          <w:sz w:val="22"/>
          <w:szCs w:val="22"/>
        </w:rPr>
        <w:t>обеспечение</w:t>
      </w:r>
      <w:r w:rsidRPr="00727FF6">
        <w:rPr>
          <w:sz w:val="22"/>
          <w:szCs w:val="22"/>
        </w:rPr>
        <w:t xml:space="preserve"> оптимального вхождения работников образования в систему ценностей современного образования;</w:t>
      </w:r>
    </w:p>
    <w:p w:rsidR="00F250B2" w:rsidRPr="00727FF6" w:rsidRDefault="00F250B2" w:rsidP="00A201ED">
      <w:pPr>
        <w:pStyle w:val="21"/>
        <w:spacing w:line="240" w:lineRule="auto"/>
        <w:ind w:left="142" w:right="-1" w:firstLine="284"/>
        <w:rPr>
          <w:sz w:val="22"/>
          <w:szCs w:val="22"/>
        </w:rPr>
      </w:pPr>
      <w:r w:rsidRPr="00727FF6">
        <w:rPr>
          <w:b/>
          <w:bCs/>
          <w:sz w:val="22"/>
          <w:szCs w:val="22"/>
        </w:rPr>
        <w:t xml:space="preserve">принятие </w:t>
      </w:r>
      <w:r w:rsidRPr="00727FF6">
        <w:rPr>
          <w:sz w:val="22"/>
          <w:szCs w:val="22"/>
        </w:rPr>
        <w:t>идеологии ФГОС НОО;</w:t>
      </w:r>
    </w:p>
    <w:p w:rsidR="00F250B2" w:rsidRPr="00727FF6" w:rsidRDefault="00F250B2" w:rsidP="00A201ED">
      <w:pPr>
        <w:pStyle w:val="21"/>
        <w:spacing w:line="240" w:lineRule="auto"/>
        <w:ind w:left="142" w:right="-1" w:firstLine="284"/>
        <w:rPr>
          <w:sz w:val="22"/>
          <w:szCs w:val="22"/>
        </w:rPr>
      </w:pPr>
      <w:r w:rsidRPr="00727FF6">
        <w:rPr>
          <w:b/>
          <w:bCs/>
          <w:sz w:val="22"/>
          <w:szCs w:val="22"/>
        </w:rPr>
        <w:t>освоение</w:t>
      </w:r>
      <w:r w:rsidRPr="00727FF6">
        <w:rPr>
          <w:sz w:val="22"/>
          <w:szCs w:val="22"/>
        </w:rPr>
        <w:t xml:space="preserve">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учащихся;</w:t>
      </w:r>
    </w:p>
    <w:p w:rsidR="00F250B2" w:rsidRPr="00727FF6" w:rsidRDefault="00F250B2" w:rsidP="00A201ED">
      <w:pPr>
        <w:pStyle w:val="21"/>
        <w:spacing w:line="240" w:lineRule="auto"/>
        <w:ind w:left="142" w:right="-1" w:firstLine="284"/>
        <w:rPr>
          <w:sz w:val="22"/>
          <w:szCs w:val="22"/>
        </w:rPr>
      </w:pPr>
      <w:r w:rsidRPr="00727FF6">
        <w:rPr>
          <w:b/>
          <w:bCs/>
          <w:spacing w:val="2"/>
          <w:sz w:val="22"/>
          <w:szCs w:val="22"/>
        </w:rPr>
        <w:t>овладение</w:t>
      </w:r>
      <w:r w:rsidRPr="00727FF6">
        <w:rPr>
          <w:spacing w:val="2"/>
          <w:sz w:val="22"/>
          <w:szCs w:val="22"/>
        </w:rPr>
        <w:t xml:space="preserve"> учебно­методическими и информационно­</w:t>
      </w:r>
      <w:r w:rsidRPr="00727FF6">
        <w:rPr>
          <w:sz w:val="22"/>
          <w:szCs w:val="22"/>
        </w:rPr>
        <w:t>методическими ресурсами, необходимыми для успешного решения задач ФГОС НОО.</w:t>
      </w:r>
    </w:p>
    <w:p w:rsidR="00F250B2" w:rsidRPr="00727FF6" w:rsidRDefault="00F250B2" w:rsidP="00A201ED">
      <w:pPr>
        <w:pStyle w:val="21"/>
        <w:numPr>
          <w:ilvl w:val="0"/>
          <w:numId w:val="0"/>
        </w:numPr>
        <w:spacing w:line="240" w:lineRule="auto"/>
        <w:ind w:left="142" w:right="-1" w:firstLine="567"/>
        <w:rPr>
          <w:sz w:val="22"/>
          <w:szCs w:val="22"/>
        </w:rPr>
      </w:pPr>
      <w:bookmarkStart w:id="151" w:name="bookmark222"/>
      <w:r w:rsidRPr="00727FF6">
        <w:rPr>
          <w:sz w:val="22"/>
          <w:szCs w:val="22"/>
        </w:rPr>
        <w:t>План методической работы включает следующие мероприятия:</w:t>
      </w:r>
      <w:bookmarkEnd w:id="151"/>
    </w:p>
    <w:p w:rsidR="00F250B2" w:rsidRPr="00727FF6" w:rsidRDefault="00F250B2" w:rsidP="00A201ED">
      <w:pPr>
        <w:pStyle w:val="21"/>
        <w:numPr>
          <w:ilvl w:val="0"/>
          <w:numId w:val="0"/>
        </w:numPr>
        <w:spacing w:line="240" w:lineRule="auto"/>
        <w:ind w:left="142" w:right="-1" w:firstLine="567"/>
        <w:rPr>
          <w:sz w:val="22"/>
          <w:szCs w:val="22"/>
        </w:rPr>
      </w:pPr>
      <w:r w:rsidRPr="00727FF6">
        <w:rPr>
          <w:sz w:val="22"/>
          <w:szCs w:val="22"/>
        </w:rPr>
        <w:t>1. Семинары, посвящённые содержанию и ключевым особенностям Стандарта.</w:t>
      </w:r>
    </w:p>
    <w:p w:rsidR="00F250B2" w:rsidRPr="00727FF6" w:rsidRDefault="00F250B2" w:rsidP="00A201ED">
      <w:pPr>
        <w:pStyle w:val="21"/>
        <w:numPr>
          <w:ilvl w:val="0"/>
          <w:numId w:val="0"/>
        </w:numPr>
        <w:spacing w:line="240" w:lineRule="auto"/>
        <w:ind w:left="142" w:right="-1" w:firstLine="567"/>
        <w:rPr>
          <w:sz w:val="22"/>
          <w:szCs w:val="22"/>
        </w:rPr>
      </w:pPr>
      <w:r w:rsidRPr="00727FF6">
        <w:rPr>
          <w:sz w:val="22"/>
          <w:szCs w:val="22"/>
        </w:rPr>
        <w:lastRenderedPageBreak/>
        <w:t>2. Тренинги для педагогов с целью выявления и соотнесения собственной профессиональной позиции с целями и задачами Стандарта.</w:t>
      </w:r>
    </w:p>
    <w:p w:rsidR="00F250B2" w:rsidRPr="00727FF6" w:rsidRDefault="00F250B2" w:rsidP="00A201ED">
      <w:pPr>
        <w:pStyle w:val="21"/>
        <w:numPr>
          <w:ilvl w:val="0"/>
          <w:numId w:val="0"/>
        </w:numPr>
        <w:spacing w:line="240" w:lineRule="auto"/>
        <w:ind w:left="142" w:right="-1" w:firstLine="567"/>
        <w:rPr>
          <w:sz w:val="22"/>
          <w:szCs w:val="22"/>
        </w:rPr>
      </w:pPr>
      <w:r w:rsidRPr="00727FF6">
        <w:rPr>
          <w:sz w:val="22"/>
          <w:szCs w:val="22"/>
        </w:rPr>
        <w:t>3. Заседания МО учителей, воспитателей п</w:t>
      </w:r>
      <w:r>
        <w:rPr>
          <w:sz w:val="22"/>
          <w:szCs w:val="22"/>
        </w:rPr>
        <w:t>о проблемам введения Стандарта.</w:t>
      </w:r>
    </w:p>
    <w:p w:rsidR="00F250B2" w:rsidRPr="00727FF6" w:rsidRDefault="00F250B2" w:rsidP="00A201ED">
      <w:pPr>
        <w:pStyle w:val="21"/>
        <w:numPr>
          <w:ilvl w:val="0"/>
          <w:numId w:val="0"/>
        </w:numPr>
        <w:spacing w:line="240" w:lineRule="auto"/>
        <w:ind w:left="142" w:right="-1" w:firstLine="567"/>
        <w:rPr>
          <w:sz w:val="22"/>
          <w:szCs w:val="22"/>
        </w:rPr>
      </w:pPr>
      <w:r w:rsidRPr="00727FF6">
        <w:rPr>
          <w:sz w:val="22"/>
          <w:szCs w:val="22"/>
        </w:rPr>
        <w:t>4. Участие педагогов в разработке разделов и компонентов основной образовательной программы школы.</w:t>
      </w:r>
    </w:p>
    <w:p w:rsidR="00F250B2" w:rsidRPr="00727FF6" w:rsidRDefault="00F250B2" w:rsidP="00A201ED">
      <w:pPr>
        <w:pStyle w:val="21"/>
        <w:numPr>
          <w:ilvl w:val="0"/>
          <w:numId w:val="0"/>
        </w:numPr>
        <w:spacing w:line="240" w:lineRule="auto"/>
        <w:ind w:left="142" w:right="-1" w:firstLine="567"/>
        <w:rPr>
          <w:sz w:val="22"/>
          <w:szCs w:val="22"/>
        </w:rPr>
      </w:pPr>
      <w:r w:rsidRPr="00727FF6">
        <w:rPr>
          <w:sz w:val="22"/>
          <w:szCs w:val="22"/>
        </w:rPr>
        <w:t>5. Участие педагогов в разработке и апробации оценки эффективности работы в условиях внедрения Стандарта.</w:t>
      </w:r>
    </w:p>
    <w:p w:rsidR="00F250B2" w:rsidRPr="00727FF6" w:rsidRDefault="00F250B2" w:rsidP="00A201ED">
      <w:pPr>
        <w:pStyle w:val="21"/>
        <w:numPr>
          <w:ilvl w:val="0"/>
          <w:numId w:val="0"/>
        </w:numPr>
        <w:spacing w:line="240" w:lineRule="auto"/>
        <w:ind w:left="142" w:right="-1" w:firstLine="567"/>
        <w:rPr>
          <w:sz w:val="22"/>
          <w:szCs w:val="22"/>
        </w:rPr>
      </w:pPr>
      <w:r w:rsidRPr="00727FF6">
        <w:rPr>
          <w:sz w:val="22"/>
          <w:szCs w:val="22"/>
        </w:rPr>
        <w:t>6. Участие педагогов в проведении мастер-классов, круглых столов, открытых уроков, внеурочных занятий и мероприятий по отдельным направлениям введения и реализации Стандарта.</w:t>
      </w:r>
    </w:p>
    <w:p w:rsidR="00F250B2" w:rsidRPr="00727FF6" w:rsidRDefault="00F250B2" w:rsidP="00A201ED">
      <w:pPr>
        <w:pStyle w:val="21"/>
        <w:numPr>
          <w:ilvl w:val="0"/>
          <w:numId w:val="0"/>
        </w:numPr>
        <w:spacing w:line="240" w:lineRule="auto"/>
        <w:ind w:left="142" w:right="-1" w:firstLine="567"/>
        <w:rPr>
          <w:sz w:val="22"/>
          <w:szCs w:val="22"/>
        </w:rPr>
      </w:pPr>
      <w:r w:rsidRPr="00727FF6">
        <w:rPr>
          <w:sz w:val="22"/>
          <w:szCs w:val="22"/>
        </w:rPr>
        <w:t>Подведение итогов и обсуждение результатов мероприятий осуществляются в разных формах: совещания при директоре, заседания педагогического и методического советов, в виде решений педагогического совета, размещённых на сайте презентаций, приказов, инструкций, рекомендаций</w:t>
      </w:r>
    </w:p>
    <w:p w:rsidR="00F250B2" w:rsidRDefault="00F250B2" w:rsidP="00A201ED">
      <w:pPr>
        <w:pStyle w:val="21"/>
        <w:numPr>
          <w:ilvl w:val="0"/>
          <w:numId w:val="0"/>
        </w:numPr>
        <w:spacing w:line="240" w:lineRule="auto"/>
        <w:ind w:right="-1"/>
        <w:jc w:val="center"/>
        <w:rPr>
          <w:b/>
          <w:sz w:val="22"/>
          <w:szCs w:val="22"/>
        </w:rPr>
      </w:pPr>
    </w:p>
    <w:p w:rsidR="00BB22FD" w:rsidRDefault="00F250B2" w:rsidP="00F250B2">
      <w:pPr>
        <w:pStyle w:val="21"/>
        <w:numPr>
          <w:ilvl w:val="0"/>
          <w:numId w:val="0"/>
        </w:numPr>
        <w:spacing w:line="240" w:lineRule="auto"/>
        <w:jc w:val="center"/>
        <w:rPr>
          <w:b/>
          <w:sz w:val="22"/>
          <w:szCs w:val="22"/>
        </w:rPr>
      </w:pPr>
      <w:r w:rsidRPr="00727FF6">
        <w:rPr>
          <w:b/>
          <w:sz w:val="22"/>
          <w:szCs w:val="22"/>
        </w:rPr>
        <w:t>График прохождения курсовой подготовки.</w:t>
      </w:r>
    </w:p>
    <w:tbl>
      <w:tblPr>
        <w:tblStyle w:val="afff0"/>
        <w:tblW w:w="0" w:type="auto"/>
        <w:tblInd w:w="392" w:type="dxa"/>
        <w:tblLook w:val="04A0"/>
      </w:tblPr>
      <w:tblGrid>
        <w:gridCol w:w="3426"/>
        <w:gridCol w:w="2669"/>
        <w:gridCol w:w="2693"/>
      </w:tblGrid>
      <w:tr w:rsidR="00F250B2" w:rsidRPr="00727FF6" w:rsidTr="00A201ED">
        <w:tc>
          <w:tcPr>
            <w:tcW w:w="3426" w:type="dxa"/>
          </w:tcPr>
          <w:p w:rsidR="00F250B2" w:rsidRPr="00727FF6" w:rsidRDefault="00F250B2" w:rsidP="00DD21CA">
            <w:pPr>
              <w:rPr>
                <w:b/>
                <w:sz w:val="22"/>
                <w:szCs w:val="22"/>
              </w:rPr>
            </w:pPr>
            <w:r w:rsidRPr="00727FF6">
              <w:rPr>
                <w:b/>
                <w:sz w:val="22"/>
                <w:szCs w:val="22"/>
              </w:rPr>
              <w:t>ФИО</w:t>
            </w:r>
          </w:p>
        </w:tc>
        <w:tc>
          <w:tcPr>
            <w:tcW w:w="2669" w:type="dxa"/>
          </w:tcPr>
          <w:p w:rsidR="00F250B2" w:rsidRPr="00727FF6" w:rsidRDefault="00F250B2" w:rsidP="00DD21CA">
            <w:pPr>
              <w:rPr>
                <w:b/>
                <w:sz w:val="22"/>
                <w:szCs w:val="22"/>
              </w:rPr>
            </w:pPr>
            <w:r w:rsidRPr="00727FF6">
              <w:rPr>
                <w:b/>
                <w:sz w:val="22"/>
                <w:szCs w:val="22"/>
              </w:rPr>
              <w:t>Сроки предыдущей курсовой подготовки</w:t>
            </w:r>
          </w:p>
        </w:tc>
        <w:tc>
          <w:tcPr>
            <w:tcW w:w="2693" w:type="dxa"/>
          </w:tcPr>
          <w:p w:rsidR="00F250B2" w:rsidRPr="00727FF6" w:rsidRDefault="00F250B2" w:rsidP="00DD21CA">
            <w:pPr>
              <w:rPr>
                <w:b/>
                <w:sz w:val="22"/>
                <w:szCs w:val="22"/>
              </w:rPr>
            </w:pPr>
            <w:r w:rsidRPr="00727FF6">
              <w:rPr>
                <w:b/>
                <w:sz w:val="22"/>
                <w:szCs w:val="22"/>
              </w:rPr>
              <w:t>Планируемые сроки прохождения курсовой переподготовки</w:t>
            </w:r>
          </w:p>
        </w:tc>
      </w:tr>
      <w:tr w:rsidR="00F250B2" w:rsidRPr="00727FF6" w:rsidTr="00A201ED">
        <w:tc>
          <w:tcPr>
            <w:tcW w:w="3426" w:type="dxa"/>
          </w:tcPr>
          <w:p w:rsidR="00F250B2" w:rsidRPr="0073010C" w:rsidRDefault="00F250B2" w:rsidP="00A201ED">
            <w:pPr>
              <w:rPr>
                <w:sz w:val="22"/>
                <w:szCs w:val="22"/>
              </w:rPr>
            </w:pPr>
            <w:r w:rsidRPr="0073010C">
              <w:rPr>
                <w:sz w:val="22"/>
                <w:szCs w:val="22"/>
              </w:rPr>
              <w:t>Але</w:t>
            </w:r>
            <w:r w:rsidR="00A201ED" w:rsidRPr="0073010C">
              <w:rPr>
                <w:sz w:val="22"/>
                <w:szCs w:val="22"/>
              </w:rPr>
              <w:t>ксандрова А.А.</w:t>
            </w:r>
          </w:p>
        </w:tc>
        <w:tc>
          <w:tcPr>
            <w:tcW w:w="2669" w:type="dxa"/>
          </w:tcPr>
          <w:p w:rsidR="00F250B2" w:rsidRPr="0073010C" w:rsidRDefault="00F250B2" w:rsidP="00DD21CA">
            <w:pPr>
              <w:rPr>
                <w:sz w:val="22"/>
                <w:szCs w:val="22"/>
              </w:rPr>
            </w:pPr>
            <w:r w:rsidRPr="0073010C">
              <w:rPr>
                <w:sz w:val="22"/>
                <w:szCs w:val="22"/>
              </w:rPr>
              <w:t>201</w:t>
            </w:r>
            <w:r w:rsidR="0073010C" w:rsidRPr="0073010C">
              <w:rPr>
                <w:sz w:val="22"/>
                <w:szCs w:val="22"/>
              </w:rPr>
              <w:t>4</w:t>
            </w:r>
          </w:p>
        </w:tc>
        <w:tc>
          <w:tcPr>
            <w:tcW w:w="2693" w:type="dxa"/>
          </w:tcPr>
          <w:p w:rsidR="00F250B2" w:rsidRPr="0073010C" w:rsidRDefault="00F250B2" w:rsidP="00DD21CA">
            <w:pPr>
              <w:rPr>
                <w:sz w:val="22"/>
                <w:szCs w:val="22"/>
              </w:rPr>
            </w:pPr>
            <w:r w:rsidRPr="0073010C">
              <w:rPr>
                <w:sz w:val="22"/>
                <w:szCs w:val="22"/>
              </w:rPr>
              <w:t>201</w:t>
            </w:r>
            <w:r w:rsidR="0073010C" w:rsidRPr="0073010C">
              <w:rPr>
                <w:sz w:val="22"/>
                <w:szCs w:val="22"/>
              </w:rPr>
              <w:t>7</w:t>
            </w:r>
          </w:p>
        </w:tc>
      </w:tr>
      <w:tr w:rsidR="00F250B2" w:rsidRPr="00727FF6" w:rsidTr="00A201ED">
        <w:tc>
          <w:tcPr>
            <w:tcW w:w="3426" w:type="dxa"/>
          </w:tcPr>
          <w:p w:rsidR="00F250B2" w:rsidRPr="0073010C" w:rsidRDefault="00A201ED" w:rsidP="00DD21CA">
            <w:pPr>
              <w:rPr>
                <w:sz w:val="22"/>
                <w:szCs w:val="22"/>
              </w:rPr>
            </w:pPr>
            <w:r w:rsidRPr="0073010C">
              <w:rPr>
                <w:sz w:val="22"/>
                <w:szCs w:val="22"/>
              </w:rPr>
              <w:t>Гараева Г.Д.</w:t>
            </w:r>
          </w:p>
        </w:tc>
        <w:tc>
          <w:tcPr>
            <w:tcW w:w="2669" w:type="dxa"/>
          </w:tcPr>
          <w:p w:rsidR="00F250B2" w:rsidRPr="0073010C" w:rsidRDefault="00F250B2" w:rsidP="00DD21CA">
            <w:pPr>
              <w:rPr>
                <w:sz w:val="22"/>
                <w:szCs w:val="22"/>
              </w:rPr>
            </w:pPr>
            <w:r w:rsidRPr="0073010C">
              <w:rPr>
                <w:sz w:val="22"/>
                <w:szCs w:val="22"/>
              </w:rPr>
              <w:t>201</w:t>
            </w:r>
            <w:r w:rsidR="0073010C" w:rsidRPr="0073010C">
              <w:rPr>
                <w:sz w:val="22"/>
                <w:szCs w:val="22"/>
              </w:rPr>
              <w:t>4</w:t>
            </w:r>
          </w:p>
        </w:tc>
        <w:tc>
          <w:tcPr>
            <w:tcW w:w="2693" w:type="dxa"/>
          </w:tcPr>
          <w:p w:rsidR="00F250B2" w:rsidRPr="0073010C" w:rsidRDefault="00F250B2" w:rsidP="00DD21CA">
            <w:pPr>
              <w:rPr>
                <w:sz w:val="22"/>
                <w:szCs w:val="22"/>
              </w:rPr>
            </w:pPr>
            <w:r w:rsidRPr="0073010C">
              <w:rPr>
                <w:sz w:val="22"/>
                <w:szCs w:val="22"/>
              </w:rPr>
              <w:t>201</w:t>
            </w:r>
            <w:r w:rsidR="0073010C" w:rsidRPr="0073010C">
              <w:rPr>
                <w:sz w:val="22"/>
                <w:szCs w:val="22"/>
              </w:rPr>
              <w:t>7</w:t>
            </w:r>
          </w:p>
        </w:tc>
      </w:tr>
      <w:tr w:rsidR="00F250B2" w:rsidRPr="00727FF6" w:rsidTr="00A201ED">
        <w:tc>
          <w:tcPr>
            <w:tcW w:w="3426" w:type="dxa"/>
          </w:tcPr>
          <w:p w:rsidR="00F250B2" w:rsidRPr="0073010C" w:rsidRDefault="00A201ED" w:rsidP="00DD21CA">
            <w:pPr>
              <w:rPr>
                <w:sz w:val="22"/>
                <w:szCs w:val="22"/>
              </w:rPr>
            </w:pPr>
            <w:r w:rsidRPr="0073010C">
              <w:rPr>
                <w:sz w:val="22"/>
                <w:szCs w:val="22"/>
              </w:rPr>
              <w:t>Гатина Г.Р.</w:t>
            </w:r>
          </w:p>
        </w:tc>
        <w:tc>
          <w:tcPr>
            <w:tcW w:w="2669" w:type="dxa"/>
          </w:tcPr>
          <w:p w:rsidR="00F250B2" w:rsidRPr="0073010C" w:rsidRDefault="00F250B2" w:rsidP="00DD21CA">
            <w:pPr>
              <w:rPr>
                <w:sz w:val="22"/>
                <w:szCs w:val="22"/>
              </w:rPr>
            </w:pPr>
            <w:r w:rsidRPr="0073010C">
              <w:rPr>
                <w:sz w:val="22"/>
                <w:szCs w:val="22"/>
              </w:rPr>
              <w:t>201</w:t>
            </w:r>
            <w:r w:rsidR="0073010C" w:rsidRPr="0073010C">
              <w:rPr>
                <w:sz w:val="22"/>
                <w:szCs w:val="22"/>
              </w:rPr>
              <w:t>4</w:t>
            </w:r>
          </w:p>
        </w:tc>
        <w:tc>
          <w:tcPr>
            <w:tcW w:w="2693" w:type="dxa"/>
          </w:tcPr>
          <w:p w:rsidR="00F250B2" w:rsidRPr="0073010C" w:rsidRDefault="00F250B2" w:rsidP="00DD21CA">
            <w:pPr>
              <w:rPr>
                <w:sz w:val="22"/>
                <w:szCs w:val="22"/>
              </w:rPr>
            </w:pPr>
            <w:r w:rsidRPr="0073010C">
              <w:rPr>
                <w:sz w:val="22"/>
                <w:szCs w:val="22"/>
              </w:rPr>
              <w:t>201</w:t>
            </w:r>
            <w:r w:rsidR="0073010C" w:rsidRPr="0073010C">
              <w:rPr>
                <w:sz w:val="22"/>
                <w:szCs w:val="22"/>
              </w:rPr>
              <w:t>7</w:t>
            </w:r>
          </w:p>
        </w:tc>
      </w:tr>
      <w:tr w:rsidR="00F250B2" w:rsidRPr="00727FF6" w:rsidTr="00A201ED">
        <w:tc>
          <w:tcPr>
            <w:tcW w:w="3426" w:type="dxa"/>
          </w:tcPr>
          <w:p w:rsidR="00F250B2" w:rsidRPr="0073010C" w:rsidRDefault="00A201ED" w:rsidP="00DD21CA">
            <w:pPr>
              <w:rPr>
                <w:sz w:val="22"/>
                <w:szCs w:val="22"/>
              </w:rPr>
            </w:pPr>
            <w:r w:rsidRPr="0073010C">
              <w:rPr>
                <w:sz w:val="22"/>
                <w:szCs w:val="22"/>
              </w:rPr>
              <w:t>Салихова Н.М.</w:t>
            </w:r>
          </w:p>
        </w:tc>
        <w:tc>
          <w:tcPr>
            <w:tcW w:w="2669" w:type="dxa"/>
          </w:tcPr>
          <w:p w:rsidR="00F250B2" w:rsidRPr="0073010C" w:rsidRDefault="00F250B2" w:rsidP="00DD21CA">
            <w:pPr>
              <w:rPr>
                <w:sz w:val="22"/>
                <w:szCs w:val="22"/>
              </w:rPr>
            </w:pPr>
            <w:r w:rsidRPr="0073010C">
              <w:rPr>
                <w:sz w:val="22"/>
                <w:szCs w:val="22"/>
              </w:rPr>
              <w:t>201</w:t>
            </w:r>
            <w:r w:rsidR="0073010C" w:rsidRPr="0073010C">
              <w:rPr>
                <w:sz w:val="22"/>
                <w:szCs w:val="22"/>
              </w:rPr>
              <w:t>4</w:t>
            </w:r>
          </w:p>
        </w:tc>
        <w:tc>
          <w:tcPr>
            <w:tcW w:w="2693" w:type="dxa"/>
          </w:tcPr>
          <w:p w:rsidR="00F250B2" w:rsidRPr="0073010C" w:rsidRDefault="00F250B2" w:rsidP="00DD21CA">
            <w:pPr>
              <w:rPr>
                <w:sz w:val="22"/>
                <w:szCs w:val="22"/>
              </w:rPr>
            </w:pPr>
            <w:r w:rsidRPr="0073010C">
              <w:rPr>
                <w:sz w:val="22"/>
                <w:szCs w:val="22"/>
              </w:rPr>
              <w:t>201</w:t>
            </w:r>
            <w:r w:rsidR="0073010C" w:rsidRPr="0073010C">
              <w:rPr>
                <w:sz w:val="22"/>
                <w:szCs w:val="22"/>
              </w:rPr>
              <w:t>7</w:t>
            </w:r>
          </w:p>
        </w:tc>
      </w:tr>
      <w:tr w:rsidR="00F250B2" w:rsidRPr="00727FF6" w:rsidTr="00A201ED">
        <w:tc>
          <w:tcPr>
            <w:tcW w:w="3426" w:type="dxa"/>
          </w:tcPr>
          <w:p w:rsidR="00F250B2" w:rsidRPr="0073010C" w:rsidRDefault="00A201ED" w:rsidP="00DD21CA">
            <w:pPr>
              <w:rPr>
                <w:sz w:val="22"/>
                <w:szCs w:val="22"/>
              </w:rPr>
            </w:pPr>
            <w:r w:rsidRPr="0073010C">
              <w:rPr>
                <w:sz w:val="22"/>
                <w:szCs w:val="22"/>
              </w:rPr>
              <w:t>Ханнанова В.М.</w:t>
            </w:r>
          </w:p>
        </w:tc>
        <w:tc>
          <w:tcPr>
            <w:tcW w:w="2669" w:type="dxa"/>
          </w:tcPr>
          <w:p w:rsidR="00F250B2" w:rsidRPr="0073010C" w:rsidRDefault="00F250B2" w:rsidP="00DD21CA">
            <w:pPr>
              <w:rPr>
                <w:sz w:val="22"/>
                <w:szCs w:val="22"/>
              </w:rPr>
            </w:pPr>
            <w:r w:rsidRPr="0073010C">
              <w:rPr>
                <w:sz w:val="22"/>
                <w:szCs w:val="22"/>
              </w:rPr>
              <w:t>201</w:t>
            </w:r>
            <w:r w:rsidR="0073010C" w:rsidRPr="0073010C">
              <w:rPr>
                <w:sz w:val="22"/>
                <w:szCs w:val="22"/>
              </w:rPr>
              <w:t>4</w:t>
            </w:r>
          </w:p>
        </w:tc>
        <w:tc>
          <w:tcPr>
            <w:tcW w:w="2693" w:type="dxa"/>
          </w:tcPr>
          <w:p w:rsidR="00F250B2" w:rsidRPr="0073010C" w:rsidRDefault="00F250B2" w:rsidP="00DD21CA">
            <w:pPr>
              <w:rPr>
                <w:sz w:val="22"/>
                <w:szCs w:val="22"/>
              </w:rPr>
            </w:pPr>
            <w:r w:rsidRPr="0073010C">
              <w:rPr>
                <w:sz w:val="22"/>
                <w:szCs w:val="22"/>
              </w:rPr>
              <w:t>201</w:t>
            </w:r>
            <w:r w:rsidR="0073010C" w:rsidRPr="0073010C">
              <w:rPr>
                <w:sz w:val="22"/>
                <w:szCs w:val="22"/>
              </w:rPr>
              <w:t>7</w:t>
            </w:r>
          </w:p>
        </w:tc>
      </w:tr>
      <w:tr w:rsidR="00F250B2" w:rsidRPr="00727FF6" w:rsidTr="00A201ED">
        <w:tc>
          <w:tcPr>
            <w:tcW w:w="3426" w:type="dxa"/>
          </w:tcPr>
          <w:p w:rsidR="00F250B2" w:rsidRPr="0073010C" w:rsidRDefault="00A201ED" w:rsidP="00DD21CA">
            <w:pPr>
              <w:rPr>
                <w:sz w:val="22"/>
                <w:szCs w:val="22"/>
              </w:rPr>
            </w:pPr>
            <w:r w:rsidRPr="0073010C">
              <w:rPr>
                <w:sz w:val="22"/>
                <w:szCs w:val="22"/>
              </w:rPr>
              <w:t>Хазиева Л.Н.</w:t>
            </w:r>
          </w:p>
        </w:tc>
        <w:tc>
          <w:tcPr>
            <w:tcW w:w="2669" w:type="dxa"/>
          </w:tcPr>
          <w:p w:rsidR="00F250B2" w:rsidRPr="0073010C" w:rsidRDefault="00F250B2" w:rsidP="00DD21CA">
            <w:pPr>
              <w:rPr>
                <w:sz w:val="22"/>
                <w:szCs w:val="22"/>
              </w:rPr>
            </w:pPr>
            <w:r w:rsidRPr="0073010C">
              <w:rPr>
                <w:sz w:val="22"/>
                <w:szCs w:val="22"/>
              </w:rPr>
              <w:t>201</w:t>
            </w:r>
            <w:r w:rsidR="0073010C" w:rsidRPr="0073010C">
              <w:rPr>
                <w:sz w:val="22"/>
                <w:szCs w:val="22"/>
              </w:rPr>
              <w:t>4</w:t>
            </w:r>
          </w:p>
        </w:tc>
        <w:tc>
          <w:tcPr>
            <w:tcW w:w="2693" w:type="dxa"/>
          </w:tcPr>
          <w:p w:rsidR="00F250B2" w:rsidRPr="0073010C" w:rsidRDefault="00F250B2" w:rsidP="00DD21CA">
            <w:pPr>
              <w:rPr>
                <w:sz w:val="22"/>
                <w:szCs w:val="22"/>
              </w:rPr>
            </w:pPr>
            <w:r w:rsidRPr="0073010C">
              <w:rPr>
                <w:sz w:val="22"/>
                <w:szCs w:val="22"/>
              </w:rPr>
              <w:t>201</w:t>
            </w:r>
            <w:r w:rsidR="0073010C" w:rsidRPr="0073010C">
              <w:rPr>
                <w:sz w:val="22"/>
                <w:szCs w:val="22"/>
              </w:rPr>
              <w:t>7</w:t>
            </w:r>
          </w:p>
        </w:tc>
      </w:tr>
      <w:tr w:rsidR="00F250B2" w:rsidRPr="00727FF6" w:rsidTr="00A201ED">
        <w:tc>
          <w:tcPr>
            <w:tcW w:w="3426" w:type="dxa"/>
          </w:tcPr>
          <w:p w:rsidR="00F250B2" w:rsidRPr="0073010C" w:rsidRDefault="00A201ED" w:rsidP="00DD21CA">
            <w:pPr>
              <w:rPr>
                <w:sz w:val="22"/>
                <w:szCs w:val="22"/>
              </w:rPr>
            </w:pPr>
            <w:r w:rsidRPr="0073010C">
              <w:rPr>
                <w:sz w:val="22"/>
                <w:szCs w:val="22"/>
              </w:rPr>
              <w:t>Шайдуллина А.Р.</w:t>
            </w:r>
          </w:p>
        </w:tc>
        <w:tc>
          <w:tcPr>
            <w:tcW w:w="2669" w:type="dxa"/>
          </w:tcPr>
          <w:p w:rsidR="00F250B2" w:rsidRPr="0073010C" w:rsidRDefault="00F250B2" w:rsidP="00DD21CA">
            <w:pPr>
              <w:rPr>
                <w:sz w:val="22"/>
                <w:szCs w:val="22"/>
              </w:rPr>
            </w:pPr>
            <w:r w:rsidRPr="0073010C">
              <w:rPr>
                <w:sz w:val="22"/>
                <w:szCs w:val="22"/>
              </w:rPr>
              <w:t>201</w:t>
            </w:r>
            <w:r w:rsidR="0073010C" w:rsidRPr="0073010C">
              <w:rPr>
                <w:sz w:val="22"/>
                <w:szCs w:val="22"/>
              </w:rPr>
              <w:t>4</w:t>
            </w:r>
          </w:p>
        </w:tc>
        <w:tc>
          <w:tcPr>
            <w:tcW w:w="2693" w:type="dxa"/>
          </w:tcPr>
          <w:p w:rsidR="00F250B2" w:rsidRPr="0073010C" w:rsidRDefault="00F250B2" w:rsidP="00DD21CA">
            <w:pPr>
              <w:rPr>
                <w:sz w:val="22"/>
                <w:szCs w:val="22"/>
              </w:rPr>
            </w:pPr>
            <w:r w:rsidRPr="0073010C">
              <w:rPr>
                <w:sz w:val="22"/>
                <w:szCs w:val="22"/>
              </w:rPr>
              <w:t>201</w:t>
            </w:r>
            <w:r w:rsidR="0073010C" w:rsidRPr="0073010C">
              <w:rPr>
                <w:sz w:val="22"/>
                <w:szCs w:val="22"/>
              </w:rPr>
              <w:t>7</w:t>
            </w:r>
          </w:p>
        </w:tc>
      </w:tr>
      <w:tr w:rsidR="00F250B2" w:rsidRPr="00727FF6" w:rsidTr="00A201ED">
        <w:tc>
          <w:tcPr>
            <w:tcW w:w="3426" w:type="dxa"/>
          </w:tcPr>
          <w:p w:rsidR="00F250B2" w:rsidRPr="0073010C" w:rsidRDefault="00A201ED" w:rsidP="00DD21CA">
            <w:pPr>
              <w:rPr>
                <w:sz w:val="22"/>
                <w:szCs w:val="22"/>
              </w:rPr>
            </w:pPr>
            <w:r w:rsidRPr="0073010C">
              <w:rPr>
                <w:sz w:val="22"/>
                <w:szCs w:val="22"/>
              </w:rPr>
              <w:t>Нурлыгаянова Г.Г.</w:t>
            </w:r>
          </w:p>
        </w:tc>
        <w:tc>
          <w:tcPr>
            <w:tcW w:w="2669" w:type="dxa"/>
          </w:tcPr>
          <w:p w:rsidR="00F250B2" w:rsidRPr="0073010C" w:rsidRDefault="00F250B2" w:rsidP="00DD21CA">
            <w:pPr>
              <w:rPr>
                <w:sz w:val="22"/>
                <w:szCs w:val="22"/>
              </w:rPr>
            </w:pPr>
            <w:r w:rsidRPr="0073010C">
              <w:rPr>
                <w:sz w:val="22"/>
                <w:szCs w:val="22"/>
              </w:rPr>
              <w:t>201</w:t>
            </w:r>
            <w:r w:rsidR="0073010C" w:rsidRPr="0073010C">
              <w:rPr>
                <w:sz w:val="22"/>
                <w:szCs w:val="22"/>
              </w:rPr>
              <w:t>4</w:t>
            </w:r>
          </w:p>
        </w:tc>
        <w:tc>
          <w:tcPr>
            <w:tcW w:w="2693" w:type="dxa"/>
          </w:tcPr>
          <w:p w:rsidR="00F250B2" w:rsidRPr="0073010C" w:rsidRDefault="00F250B2" w:rsidP="00DD21CA">
            <w:pPr>
              <w:rPr>
                <w:b/>
                <w:sz w:val="22"/>
                <w:szCs w:val="22"/>
              </w:rPr>
            </w:pPr>
            <w:r w:rsidRPr="0073010C">
              <w:rPr>
                <w:sz w:val="22"/>
                <w:szCs w:val="22"/>
              </w:rPr>
              <w:t>201</w:t>
            </w:r>
            <w:r w:rsidR="0073010C" w:rsidRPr="0073010C">
              <w:rPr>
                <w:sz w:val="22"/>
                <w:szCs w:val="22"/>
              </w:rPr>
              <w:t>7</w:t>
            </w:r>
          </w:p>
        </w:tc>
      </w:tr>
      <w:tr w:rsidR="00F250B2" w:rsidRPr="00727FF6" w:rsidTr="00A201ED">
        <w:tc>
          <w:tcPr>
            <w:tcW w:w="3426" w:type="dxa"/>
          </w:tcPr>
          <w:p w:rsidR="00F250B2" w:rsidRPr="0073010C" w:rsidRDefault="00A201ED" w:rsidP="00DD21CA">
            <w:pPr>
              <w:rPr>
                <w:sz w:val="22"/>
                <w:szCs w:val="22"/>
              </w:rPr>
            </w:pPr>
            <w:r w:rsidRPr="0073010C">
              <w:rPr>
                <w:sz w:val="22"/>
                <w:szCs w:val="22"/>
              </w:rPr>
              <w:t>Тухбатуллина Э.М.</w:t>
            </w:r>
          </w:p>
        </w:tc>
        <w:tc>
          <w:tcPr>
            <w:tcW w:w="2669" w:type="dxa"/>
          </w:tcPr>
          <w:p w:rsidR="00F250B2" w:rsidRPr="0073010C" w:rsidRDefault="00F250B2" w:rsidP="00DD21CA">
            <w:pPr>
              <w:rPr>
                <w:sz w:val="22"/>
                <w:szCs w:val="22"/>
              </w:rPr>
            </w:pPr>
            <w:r w:rsidRPr="0073010C">
              <w:rPr>
                <w:sz w:val="22"/>
                <w:szCs w:val="22"/>
              </w:rPr>
              <w:t>201</w:t>
            </w:r>
            <w:r w:rsidR="0073010C" w:rsidRPr="0073010C">
              <w:rPr>
                <w:sz w:val="22"/>
                <w:szCs w:val="22"/>
              </w:rPr>
              <w:t>4</w:t>
            </w:r>
          </w:p>
        </w:tc>
        <w:tc>
          <w:tcPr>
            <w:tcW w:w="2693" w:type="dxa"/>
          </w:tcPr>
          <w:p w:rsidR="00F250B2" w:rsidRPr="0073010C" w:rsidRDefault="00F250B2" w:rsidP="00DD21CA">
            <w:pPr>
              <w:rPr>
                <w:b/>
                <w:sz w:val="22"/>
                <w:szCs w:val="22"/>
              </w:rPr>
            </w:pPr>
            <w:r w:rsidRPr="0073010C">
              <w:rPr>
                <w:sz w:val="22"/>
                <w:szCs w:val="22"/>
              </w:rPr>
              <w:t>201</w:t>
            </w:r>
            <w:r w:rsidR="0073010C" w:rsidRPr="0073010C">
              <w:rPr>
                <w:sz w:val="22"/>
                <w:szCs w:val="22"/>
              </w:rPr>
              <w:t>7</w:t>
            </w:r>
          </w:p>
        </w:tc>
      </w:tr>
      <w:tr w:rsidR="00F250B2" w:rsidRPr="00727FF6" w:rsidTr="00A201ED">
        <w:tc>
          <w:tcPr>
            <w:tcW w:w="3426" w:type="dxa"/>
          </w:tcPr>
          <w:p w:rsidR="00F250B2" w:rsidRPr="0073010C" w:rsidRDefault="00A201ED" w:rsidP="00DD21CA">
            <w:pPr>
              <w:rPr>
                <w:sz w:val="22"/>
                <w:szCs w:val="22"/>
              </w:rPr>
            </w:pPr>
            <w:r w:rsidRPr="0073010C">
              <w:rPr>
                <w:sz w:val="22"/>
                <w:szCs w:val="22"/>
              </w:rPr>
              <w:t>Сахбутдинова Р.Г.</w:t>
            </w:r>
          </w:p>
        </w:tc>
        <w:tc>
          <w:tcPr>
            <w:tcW w:w="2669" w:type="dxa"/>
          </w:tcPr>
          <w:p w:rsidR="00F250B2" w:rsidRPr="0073010C" w:rsidRDefault="00F250B2" w:rsidP="00DD21CA">
            <w:pPr>
              <w:rPr>
                <w:sz w:val="22"/>
                <w:szCs w:val="22"/>
              </w:rPr>
            </w:pPr>
            <w:r w:rsidRPr="0073010C">
              <w:rPr>
                <w:sz w:val="22"/>
                <w:szCs w:val="22"/>
              </w:rPr>
              <w:t>201</w:t>
            </w:r>
            <w:r w:rsidR="0073010C" w:rsidRPr="0073010C">
              <w:rPr>
                <w:sz w:val="22"/>
                <w:szCs w:val="22"/>
              </w:rPr>
              <w:t>4</w:t>
            </w:r>
          </w:p>
        </w:tc>
        <w:tc>
          <w:tcPr>
            <w:tcW w:w="2693" w:type="dxa"/>
          </w:tcPr>
          <w:p w:rsidR="00F250B2" w:rsidRPr="0073010C" w:rsidRDefault="00F250B2" w:rsidP="00DD21CA">
            <w:pPr>
              <w:rPr>
                <w:sz w:val="22"/>
                <w:szCs w:val="22"/>
              </w:rPr>
            </w:pPr>
            <w:r w:rsidRPr="0073010C">
              <w:rPr>
                <w:sz w:val="22"/>
                <w:szCs w:val="22"/>
              </w:rPr>
              <w:t>201</w:t>
            </w:r>
            <w:r w:rsidR="0073010C" w:rsidRPr="0073010C">
              <w:rPr>
                <w:sz w:val="22"/>
                <w:szCs w:val="22"/>
              </w:rPr>
              <w:t>7</w:t>
            </w:r>
          </w:p>
        </w:tc>
      </w:tr>
    </w:tbl>
    <w:p w:rsidR="00F250B2" w:rsidRPr="00727FF6" w:rsidRDefault="00F250B2" w:rsidP="00F250B2">
      <w:pPr>
        <w:jc w:val="center"/>
        <w:rPr>
          <w:b/>
          <w:sz w:val="22"/>
          <w:szCs w:val="22"/>
        </w:rPr>
      </w:pPr>
    </w:p>
    <w:p w:rsidR="00A201ED" w:rsidRDefault="00A201ED" w:rsidP="00F250B2">
      <w:pPr>
        <w:jc w:val="center"/>
        <w:rPr>
          <w:b/>
          <w:sz w:val="22"/>
          <w:szCs w:val="22"/>
        </w:rPr>
      </w:pPr>
    </w:p>
    <w:p w:rsidR="00F250B2" w:rsidRPr="00727FF6" w:rsidRDefault="00F250B2" w:rsidP="00F250B2">
      <w:pPr>
        <w:jc w:val="center"/>
        <w:rPr>
          <w:b/>
          <w:sz w:val="22"/>
          <w:szCs w:val="22"/>
        </w:rPr>
      </w:pPr>
      <w:r w:rsidRPr="00727FF6">
        <w:rPr>
          <w:b/>
          <w:sz w:val="22"/>
          <w:szCs w:val="22"/>
        </w:rPr>
        <w:t>Информация о вакантных должностях.</w:t>
      </w:r>
    </w:p>
    <w:tbl>
      <w:tblPr>
        <w:tblStyle w:val="afff0"/>
        <w:tblW w:w="0" w:type="auto"/>
        <w:tblInd w:w="392" w:type="dxa"/>
        <w:tblLook w:val="04A0"/>
      </w:tblPr>
      <w:tblGrid>
        <w:gridCol w:w="2910"/>
        <w:gridCol w:w="3261"/>
        <w:gridCol w:w="3291"/>
      </w:tblGrid>
      <w:tr w:rsidR="00F250B2" w:rsidRPr="00727FF6" w:rsidTr="00F250B2">
        <w:tc>
          <w:tcPr>
            <w:tcW w:w="3034" w:type="dxa"/>
          </w:tcPr>
          <w:p w:rsidR="00F250B2" w:rsidRPr="00727FF6" w:rsidRDefault="00F250B2" w:rsidP="00DD21CA">
            <w:pPr>
              <w:rPr>
                <w:sz w:val="22"/>
                <w:szCs w:val="22"/>
              </w:rPr>
            </w:pPr>
            <w:r w:rsidRPr="00727FF6">
              <w:rPr>
                <w:sz w:val="22"/>
                <w:szCs w:val="22"/>
              </w:rPr>
              <w:t>Должность</w:t>
            </w:r>
          </w:p>
        </w:tc>
        <w:tc>
          <w:tcPr>
            <w:tcW w:w="3426" w:type="dxa"/>
          </w:tcPr>
          <w:p w:rsidR="00F250B2" w:rsidRPr="00727FF6" w:rsidRDefault="00F250B2" w:rsidP="00DD21CA">
            <w:pPr>
              <w:rPr>
                <w:sz w:val="22"/>
                <w:szCs w:val="22"/>
              </w:rPr>
            </w:pPr>
            <w:r w:rsidRPr="00727FF6">
              <w:rPr>
                <w:sz w:val="22"/>
                <w:szCs w:val="22"/>
              </w:rPr>
              <w:t>Учебный год</w:t>
            </w:r>
          </w:p>
        </w:tc>
        <w:tc>
          <w:tcPr>
            <w:tcW w:w="3427" w:type="dxa"/>
          </w:tcPr>
          <w:p w:rsidR="00F250B2" w:rsidRPr="00727FF6" w:rsidRDefault="00F250B2" w:rsidP="00DD21CA">
            <w:pPr>
              <w:rPr>
                <w:sz w:val="22"/>
                <w:szCs w:val="22"/>
              </w:rPr>
            </w:pPr>
            <w:r w:rsidRPr="00727FF6">
              <w:rPr>
                <w:sz w:val="22"/>
                <w:szCs w:val="22"/>
              </w:rPr>
              <w:t>Необходимое количество единиц</w:t>
            </w:r>
          </w:p>
        </w:tc>
      </w:tr>
      <w:tr w:rsidR="00F250B2" w:rsidRPr="00727FF6" w:rsidTr="00F250B2">
        <w:tc>
          <w:tcPr>
            <w:tcW w:w="3034" w:type="dxa"/>
          </w:tcPr>
          <w:p w:rsidR="00F250B2" w:rsidRPr="00727FF6" w:rsidRDefault="00F250B2" w:rsidP="00DD21CA">
            <w:pPr>
              <w:rPr>
                <w:sz w:val="22"/>
                <w:szCs w:val="22"/>
              </w:rPr>
            </w:pPr>
            <w:r w:rsidRPr="00727FF6">
              <w:rPr>
                <w:sz w:val="22"/>
                <w:szCs w:val="22"/>
              </w:rPr>
              <w:t>Учитель начальных классов</w:t>
            </w:r>
          </w:p>
        </w:tc>
        <w:tc>
          <w:tcPr>
            <w:tcW w:w="3426" w:type="dxa"/>
          </w:tcPr>
          <w:p w:rsidR="00F250B2" w:rsidRPr="00727FF6" w:rsidRDefault="00F250B2" w:rsidP="00DD21CA">
            <w:pPr>
              <w:rPr>
                <w:sz w:val="22"/>
                <w:szCs w:val="22"/>
              </w:rPr>
            </w:pPr>
            <w:r w:rsidRPr="00727FF6">
              <w:rPr>
                <w:sz w:val="22"/>
                <w:szCs w:val="22"/>
              </w:rPr>
              <w:t>2016-2017</w:t>
            </w:r>
          </w:p>
        </w:tc>
        <w:tc>
          <w:tcPr>
            <w:tcW w:w="3427" w:type="dxa"/>
          </w:tcPr>
          <w:p w:rsidR="00F250B2" w:rsidRPr="00727FF6" w:rsidRDefault="00F250B2" w:rsidP="00DD21CA">
            <w:pPr>
              <w:rPr>
                <w:sz w:val="22"/>
                <w:szCs w:val="22"/>
              </w:rPr>
            </w:pPr>
            <w:r w:rsidRPr="00727FF6">
              <w:rPr>
                <w:sz w:val="22"/>
                <w:szCs w:val="22"/>
              </w:rPr>
              <w:t>1</w:t>
            </w:r>
          </w:p>
        </w:tc>
      </w:tr>
      <w:tr w:rsidR="00F250B2" w:rsidRPr="00727FF6" w:rsidTr="00F250B2">
        <w:tc>
          <w:tcPr>
            <w:tcW w:w="3034" w:type="dxa"/>
          </w:tcPr>
          <w:p w:rsidR="00F250B2" w:rsidRPr="00727FF6" w:rsidRDefault="00F250B2" w:rsidP="00DD21CA">
            <w:pPr>
              <w:rPr>
                <w:sz w:val="22"/>
                <w:szCs w:val="22"/>
              </w:rPr>
            </w:pPr>
            <w:r w:rsidRPr="00727FF6">
              <w:rPr>
                <w:sz w:val="22"/>
                <w:szCs w:val="22"/>
              </w:rPr>
              <w:t>Учитель начальных классов</w:t>
            </w:r>
          </w:p>
        </w:tc>
        <w:tc>
          <w:tcPr>
            <w:tcW w:w="3426" w:type="dxa"/>
          </w:tcPr>
          <w:p w:rsidR="00F250B2" w:rsidRPr="00727FF6" w:rsidRDefault="00F250B2" w:rsidP="00DD21CA">
            <w:pPr>
              <w:rPr>
                <w:sz w:val="22"/>
                <w:szCs w:val="22"/>
              </w:rPr>
            </w:pPr>
            <w:r w:rsidRPr="00727FF6">
              <w:rPr>
                <w:sz w:val="22"/>
                <w:szCs w:val="22"/>
              </w:rPr>
              <w:t>2018-2019</w:t>
            </w:r>
          </w:p>
        </w:tc>
        <w:tc>
          <w:tcPr>
            <w:tcW w:w="3427" w:type="dxa"/>
          </w:tcPr>
          <w:p w:rsidR="00F250B2" w:rsidRPr="00727FF6" w:rsidRDefault="00A201ED" w:rsidP="00DD21CA">
            <w:pPr>
              <w:rPr>
                <w:sz w:val="22"/>
                <w:szCs w:val="22"/>
              </w:rPr>
            </w:pPr>
            <w:r>
              <w:rPr>
                <w:sz w:val="22"/>
                <w:szCs w:val="22"/>
              </w:rPr>
              <w:t>1</w:t>
            </w:r>
          </w:p>
        </w:tc>
      </w:tr>
      <w:tr w:rsidR="00F250B2" w:rsidRPr="00727FF6" w:rsidTr="00F250B2">
        <w:tc>
          <w:tcPr>
            <w:tcW w:w="3034" w:type="dxa"/>
          </w:tcPr>
          <w:p w:rsidR="00F250B2" w:rsidRPr="00727FF6" w:rsidRDefault="00F250B2" w:rsidP="00DD21CA">
            <w:pPr>
              <w:rPr>
                <w:sz w:val="22"/>
                <w:szCs w:val="22"/>
              </w:rPr>
            </w:pPr>
            <w:r w:rsidRPr="00727FF6">
              <w:rPr>
                <w:sz w:val="22"/>
                <w:szCs w:val="22"/>
              </w:rPr>
              <w:t>Учитель начальных классов</w:t>
            </w:r>
          </w:p>
        </w:tc>
        <w:tc>
          <w:tcPr>
            <w:tcW w:w="3426" w:type="dxa"/>
          </w:tcPr>
          <w:p w:rsidR="00F250B2" w:rsidRPr="00727FF6" w:rsidRDefault="00F250B2" w:rsidP="00DD21CA">
            <w:pPr>
              <w:rPr>
                <w:sz w:val="22"/>
                <w:szCs w:val="22"/>
              </w:rPr>
            </w:pPr>
            <w:r w:rsidRPr="00727FF6">
              <w:rPr>
                <w:sz w:val="22"/>
                <w:szCs w:val="22"/>
              </w:rPr>
              <w:t>2019-2020</w:t>
            </w:r>
          </w:p>
        </w:tc>
        <w:tc>
          <w:tcPr>
            <w:tcW w:w="3427" w:type="dxa"/>
          </w:tcPr>
          <w:p w:rsidR="00F250B2" w:rsidRPr="00727FF6" w:rsidRDefault="00F250B2" w:rsidP="00DD21CA">
            <w:pPr>
              <w:rPr>
                <w:sz w:val="22"/>
                <w:szCs w:val="22"/>
              </w:rPr>
            </w:pPr>
            <w:r w:rsidRPr="00727FF6">
              <w:rPr>
                <w:sz w:val="22"/>
                <w:szCs w:val="22"/>
              </w:rPr>
              <w:t>1</w:t>
            </w:r>
          </w:p>
        </w:tc>
      </w:tr>
    </w:tbl>
    <w:p w:rsidR="00F250B2" w:rsidRPr="00727FF6" w:rsidRDefault="00F250B2" w:rsidP="00F250B2">
      <w:pPr>
        <w:pStyle w:val="a3"/>
        <w:spacing w:line="240" w:lineRule="auto"/>
        <w:ind w:firstLine="851"/>
        <w:rPr>
          <w:rFonts w:ascii="Times New Roman" w:hAnsi="Times New Roman"/>
          <w:color w:val="C0504D" w:themeColor="accent2"/>
          <w:sz w:val="22"/>
          <w:szCs w:val="22"/>
        </w:rPr>
      </w:pPr>
    </w:p>
    <w:p w:rsidR="00F250B2" w:rsidRPr="00727FF6" w:rsidRDefault="00F250B2" w:rsidP="000942F3">
      <w:pPr>
        <w:pStyle w:val="afe"/>
        <w:numPr>
          <w:ilvl w:val="2"/>
          <w:numId w:val="118"/>
        </w:numPr>
        <w:spacing w:line="240" w:lineRule="auto"/>
        <w:ind w:right="567"/>
        <w:rPr>
          <w:sz w:val="22"/>
          <w:szCs w:val="22"/>
        </w:rPr>
      </w:pPr>
      <w:bookmarkStart w:id="152" w:name="_Toc288394111"/>
      <w:bookmarkStart w:id="153" w:name="_Toc288410578"/>
      <w:bookmarkStart w:id="154" w:name="_Toc288410707"/>
      <w:bookmarkStart w:id="155" w:name="_Toc424564346"/>
      <w:r w:rsidRPr="00727FF6">
        <w:rPr>
          <w:sz w:val="22"/>
          <w:szCs w:val="22"/>
        </w:rPr>
        <w:t>Психолого­педагогические условия реализации основной образовательной программы</w:t>
      </w:r>
      <w:bookmarkEnd w:id="152"/>
      <w:bookmarkEnd w:id="153"/>
      <w:bookmarkEnd w:id="154"/>
      <w:bookmarkEnd w:id="155"/>
    </w:p>
    <w:p w:rsidR="00F250B2" w:rsidRPr="00727FF6" w:rsidRDefault="00F250B2" w:rsidP="00A201ED">
      <w:pPr>
        <w:ind w:left="142" w:right="-1" w:firstLine="567"/>
        <w:jc w:val="both"/>
        <w:rPr>
          <w:sz w:val="22"/>
          <w:szCs w:val="22"/>
        </w:rPr>
      </w:pPr>
      <w:r w:rsidRPr="00727FF6">
        <w:rPr>
          <w:sz w:val="22"/>
          <w:szCs w:val="22"/>
        </w:rPr>
        <w:t>В школе созданы психолого-педагогические условия, обеспечивающие:</w:t>
      </w:r>
    </w:p>
    <w:p w:rsidR="00F250B2" w:rsidRPr="00727FF6" w:rsidRDefault="00F250B2" w:rsidP="00A201ED">
      <w:pPr>
        <w:pStyle w:val="affe"/>
        <w:spacing w:line="240" w:lineRule="auto"/>
        <w:ind w:left="142" w:right="-1" w:firstLine="567"/>
        <w:jc w:val="both"/>
        <w:rPr>
          <w:rFonts w:ascii="Times New Roman" w:hAnsi="Times New Roman"/>
        </w:rPr>
      </w:pPr>
      <w:r w:rsidRPr="00727FF6">
        <w:rPr>
          <w:rFonts w:ascii="Times New Roman" w:hAnsi="Times New Roman"/>
        </w:rPr>
        <w:t>• преемственность содержания и форм организации образовательной  деятельности по отношению к дошкольному образованию с учётом специфики возрастного психофизического развития учащихся;</w:t>
      </w:r>
    </w:p>
    <w:p w:rsidR="00F250B2" w:rsidRPr="00727FF6" w:rsidRDefault="00F250B2" w:rsidP="00A201ED">
      <w:pPr>
        <w:pStyle w:val="affe"/>
        <w:spacing w:line="240" w:lineRule="auto"/>
        <w:ind w:left="142" w:right="-1" w:firstLine="567"/>
        <w:jc w:val="both"/>
        <w:rPr>
          <w:rFonts w:ascii="Times New Roman" w:hAnsi="Times New Roman"/>
        </w:rPr>
      </w:pPr>
      <w:r w:rsidRPr="00727FF6">
        <w:rPr>
          <w:rFonts w:ascii="Times New Roman" w:hAnsi="Times New Roman"/>
        </w:rPr>
        <w:t>• формирование и развитие психолого-педагогической компетентности участников образовательной деятельности;</w:t>
      </w:r>
    </w:p>
    <w:p w:rsidR="00F250B2" w:rsidRPr="00727FF6" w:rsidRDefault="00F250B2" w:rsidP="00A201ED">
      <w:pPr>
        <w:pStyle w:val="affe"/>
        <w:spacing w:line="240" w:lineRule="auto"/>
        <w:ind w:left="142" w:right="-1" w:firstLine="567"/>
        <w:jc w:val="both"/>
        <w:rPr>
          <w:rFonts w:ascii="Times New Roman" w:hAnsi="Times New Roman"/>
        </w:rPr>
      </w:pPr>
      <w:r w:rsidRPr="00727FF6">
        <w:rPr>
          <w:rFonts w:ascii="Times New Roman" w:hAnsi="Times New Roman"/>
        </w:rPr>
        <w:t>• вариативность направлений и форм, а также диверсификацию уровней психолого-педагогического сопровождения участников образовательной деятельности;</w:t>
      </w:r>
    </w:p>
    <w:p w:rsidR="00F250B2" w:rsidRPr="00727FF6" w:rsidRDefault="00F250B2" w:rsidP="00A201ED">
      <w:pPr>
        <w:pStyle w:val="affe"/>
        <w:spacing w:line="240" w:lineRule="auto"/>
        <w:ind w:left="142" w:right="-1" w:firstLine="567"/>
        <w:jc w:val="both"/>
        <w:rPr>
          <w:rFonts w:ascii="Times New Roman" w:hAnsi="Times New Roman"/>
        </w:rPr>
      </w:pPr>
      <w:r w:rsidRPr="00727FF6">
        <w:rPr>
          <w:rFonts w:ascii="Times New Roman" w:hAnsi="Times New Roman"/>
        </w:rPr>
        <w:t>• дифференциацию и индивидуализацию обучения.</w:t>
      </w:r>
    </w:p>
    <w:p w:rsidR="00F250B2" w:rsidRPr="00727FF6" w:rsidRDefault="00F250B2" w:rsidP="00A201ED">
      <w:pPr>
        <w:ind w:left="142" w:right="-1" w:firstLine="567"/>
        <w:jc w:val="both"/>
        <w:rPr>
          <w:sz w:val="22"/>
          <w:szCs w:val="22"/>
        </w:rPr>
      </w:pPr>
      <w:bookmarkStart w:id="156" w:name="bookmark224"/>
      <w:r w:rsidRPr="00727FF6">
        <w:rPr>
          <w:sz w:val="22"/>
          <w:szCs w:val="22"/>
        </w:rPr>
        <w:t>Психолого-педагогическое сопровождение участников</w:t>
      </w:r>
      <w:bookmarkStart w:id="157" w:name="bookmark225"/>
      <w:bookmarkEnd w:id="156"/>
      <w:r w:rsidRPr="00727FF6">
        <w:rPr>
          <w:sz w:val="22"/>
          <w:szCs w:val="22"/>
        </w:rPr>
        <w:t xml:space="preserve"> образовательного процесса на начальном уровне  общего образования</w:t>
      </w:r>
      <w:bookmarkEnd w:id="157"/>
    </w:p>
    <w:p w:rsidR="00F250B2" w:rsidRPr="00727FF6" w:rsidRDefault="00F250B2" w:rsidP="00A201ED">
      <w:pPr>
        <w:ind w:left="142" w:right="-1" w:firstLine="567"/>
        <w:jc w:val="both"/>
        <w:rPr>
          <w:sz w:val="22"/>
          <w:szCs w:val="22"/>
        </w:rPr>
      </w:pPr>
      <w:r w:rsidRPr="00727FF6">
        <w:rPr>
          <w:sz w:val="22"/>
          <w:szCs w:val="22"/>
        </w:rPr>
        <w:t>Можно выделить следующие уровни психолого-педагогического сопровождения: индивидуальное, групповое, на уровне класса, на уровне Школы. Основными формами психолого-педагогического сопровождения являются:</w:t>
      </w:r>
    </w:p>
    <w:p w:rsidR="00F250B2" w:rsidRPr="00727FF6" w:rsidRDefault="00F250B2" w:rsidP="00A201ED">
      <w:pPr>
        <w:pStyle w:val="affe"/>
        <w:spacing w:line="240" w:lineRule="auto"/>
        <w:ind w:left="142" w:right="-1" w:firstLine="567"/>
        <w:jc w:val="both"/>
        <w:rPr>
          <w:rFonts w:ascii="Times New Roman" w:hAnsi="Times New Roman"/>
        </w:rPr>
      </w:pPr>
      <w:r w:rsidRPr="00727FF6">
        <w:rPr>
          <w:rFonts w:ascii="Times New Roman" w:hAnsi="Times New Roman"/>
        </w:rPr>
        <w:t>• диагностика, направленная на выявление особенностей статуса школьника. Она проводится на этапе знакомства с ребёнком, после зачисления его в школу и в конце каждого учебного года;</w:t>
      </w:r>
    </w:p>
    <w:p w:rsidR="00F250B2" w:rsidRPr="00727FF6" w:rsidRDefault="00F250B2" w:rsidP="00A201ED">
      <w:pPr>
        <w:pStyle w:val="affe"/>
        <w:spacing w:line="240" w:lineRule="auto"/>
        <w:ind w:left="142" w:right="-1" w:firstLine="567"/>
        <w:jc w:val="both"/>
        <w:rPr>
          <w:rFonts w:ascii="Times New Roman" w:hAnsi="Times New Roman"/>
        </w:rPr>
      </w:pPr>
      <w:r w:rsidRPr="00727FF6">
        <w:rPr>
          <w:rFonts w:ascii="Times New Roman" w:hAnsi="Times New Roman"/>
        </w:rPr>
        <w:t>• консультирование педагогов и родителей, которое осуществляется учителем и педагогом-психологом с учётом результатов диагностики, а также администрацией школы;</w:t>
      </w:r>
    </w:p>
    <w:p w:rsidR="00F250B2" w:rsidRPr="00727FF6" w:rsidRDefault="00F250B2" w:rsidP="00A201ED">
      <w:pPr>
        <w:pStyle w:val="affe"/>
        <w:spacing w:line="240" w:lineRule="auto"/>
        <w:ind w:left="142" w:right="-1" w:firstLine="567"/>
        <w:jc w:val="both"/>
        <w:rPr>
          <w:rFonts w:ascii="Times New Roman" w:hAnsi="Times New Roman"/>
        </w:rPr>
      </w:pPr>
      <w:r w:rsidRPr="00727FF6">
        <w:rPr>
          <w:rFonts w:ascii="Times New Roman" w:hAnsi="Times New Roman"/>
        </w:rPr>
        <w:lastRenderedPageBreak/>
        <w:t>• профилактика, экспертиза, развивающая работа, просвещение, коррекционная работа, осуществляемая в течение всего учебного времени.</w:t>
      </w:r>
    </w:p>
    <w:p w:rsidR="00F250B2" w:rsidRPr="00727FF6" w:rsidRDefault="00F250B2" w:rsidP="00A201ED">
      <w:pPr>
        <w:ind w:left="142" w:right="-1" w:firstLine="567"/>
        <w:jc w:val="both"/>
        <w:rPr>
          <w:sz w:val="22"/>
          <w:szCs w:val="22"/>
        </w:rPr>
      </w:pPr>
      <w:r w:rsidRPr="00727FF6">
        <w:rPr>
          <w:sz w:val="22"/>
          <w:szCs w:val="22"/>
        </w:rPr>
        <w:t>К основным направлениям психолого-педагогического сопровождения относятся:</w:t>
      </w:r>
    </w:p>
    <w:p w:rsidR="00F250B2" w:rsidRPr="00727FF6" w:rsidRDefault="00F250B2" w:rsidP="0032160B">
      <w:pPr>
        <w:pStyle w:val="affe"/>
        <w:numPr>
          <w:ilvl w:val="0"/>
          <w:numId w:val="102"/>
        </w:numPr>
        <w:spacing w:line="240" w:lineRule="auto"/>
        <w:ind w:left="709" w:right="-1" w:firstLine="0"/>
        <w:jc w:val="both"/>
        <w:rPr>
          <w:rFonts w:ascii="Times New Roman" w:hAnsi="Times New Roman"/>
        </w:rPr>
      </w:pPr>
      <w:r w:rsidRPr="00727FF6">
        <w:rPr>
          <w:rFonts w:ascii="Times New Roman" w:hAnsi="Times New Roman"/>
        </w:rPr>
        <w:t>сохранение и укрепление психологического здоровья;</w:t>
      </w:r>
    </w:p>
    <w:p w:rsidR="00F250B2" w:rsidRPr="00727FF6" w:rsidRDefault="00F250B2" w:rsidP="0032160B">
      <w:pPr>
        <w:pStyle w:val="affe"/>
        <w:numPr>
          <w:ilvl w:val="0"/>
          <w:numId w:val="102"/>
        </w:numPr>
        <w:spacing w:line="240" w:lineRule="auto"/>
        <w:ind w:left="709" w:right="-1" w:firstLine="0"/>
        <w:jc w:val="both"/>
        <w:rPr>
          <w:rFonts w:ascii="Times New Roman" w:hAnsi="Times New Roman"/>
        </w:rPr>
      </w:pPr>
      <w:r w:rsidRPr="00727FF6">
        <w:rPr>
          <w:rFonts w:ascii="Times New Roman" w:hAnsi="Times New Roman"/>
        </w:rPr>
        <w:t>мониторинг возможностей и способностей учащихся;</w:t>
      </w:r>
    </w:p>
    <w:p w:rsidR="00F250B2" w:rsidRPr="00727FF6" w:rsidRDefault="00F250B2" w:rsidP="0032160B">
      <w:pPr>
        <w:pStyle w:val="affe"/>
        <w:numPr>
          <w:ilvl w:val="0"/>
          <w:numId w:val="102"/>
        </w:numPr>
        <w:spacing w:line="240" w:lineRule="auto"/>
        <w:ind w:left="709" w:right="-1" w:firstLine="0"/>
        <w:jc w:val="both"/>
        <w:rPr>
          <w:rFonts w:ascii="Times New Roman" w:hAnsi="Times New Roman"/>
        </w:rPr>
      </w:pPr>
      <w:r w:rsidRPr="00727FF6">
        <w:rPr>
          <w:rFonts w:ascii="Times New Roman" w:hAnsi="Times New Roman"/>
        </w:rPr>
        <w:t>психолого-педагогическая поддержка участников олимпиадного движения;</w:t>
      </w:r>
    </w:p>
    <w:p w:rsidR="00F250B2" w:rsidRPr="00727FF6" w:rsidRDefault="00F250B2" w:rsidP="0032160B">
      <w:pPr>
        <w:pStyle w:val="affe"/>
        <w:numPr>
          <w:ilvl w:val="0"/>
          <w:numId w:val="102"/>
        </w:numPr>
        <w:spacing w:line="240" w:lineRule="auto"/>
        <w:ind w:left="709" w:right="-1" w:firstLine="0"/>
        <w:jc w:val="both"/>
        <w:rPr>
          <w:rFonts w:ascii="Times New Roman" w:hAnsi="Times New Roman"/>
        </w:rPr>
      </w:pPr>
      <w:r w:rsidRPr="00727FF6">
        <w:rPr>
          <w:rFonts w:ascii="Times New Roman" w:hAnsi="Times New Roman"/>
        </w:rPr>
        <w:t>формирование у учащихся ценности здоровья и безопасного образа жизни;</w:t>
      </w:r>
    </w:p>
    <w:p w:rsidR="00F250B2" w:rsidRPr="00727FF6" w:rsidRDefault="00F250B2" w:rsidP="0032160B">
      <w:pPr>
        <w:pStyle w:val="affe"/>
        <w:numPr>
          <w:ilvl w:val="0"/>
          <w:numId w:val="102"/>
        </w:numPr>
        <w:spacing w:line="240" w:lineRule="auto"/>
        <w:ind w:left="709" w:right="-1" w:firstLine="0"/>
        <w:jc w:val="both"/>
        <w:rPr>
          <w:rFonts w:ascii="Times New Roman" w:hAnsi="Times New Roman"/>
        </w:rPr>
      </w:pPr>
      <w:r w:rsidRPr="00727FF6">
        <w:rPr>
          <w:rFonts w:ascii="Times New Roman" w:hAnsi="Times New Roman"/>
        </w:rPr>
        <w:t>развитие экологической культуры;</w:t>
      </w:r>
    </w:p>
    <w:p w:rsidR="00F250B2" w:rsidRPr="00727FF6" w:rsidRDefault="00F250B2" w:rsidP="0032160B">
      <w:pPr>
        <w:pStyle w:val="affe"/>
        <w:numPr>
          <w:ilvl w:val="0"/>
          <w:numId w:val="102"/>
        </w:numPr>
        <w:spacing w:line="240" w:lineRule="auto"/>
        <w:ind w:left="709" w:right="-1" w:firstLine="0"/>
        <w:jc w:val="both"/>
        <w:rPr>
          <w:rFonts w:ascii="Times New Roman" w:hAnsi="Times New Roman"/>
        </w:rPr>
      </w:pPr>
      <w:r w:rsidRPr="00727FF6">
        <w:rPr>
          <w:rFonts w:ascii="Times New Roman" w:hAnsi="Times New Roman"/>
        </w:rPr>
        <w:t>выявление и поддержка детей с особыми образовательными потребностями;</w:t>
      </w:r>
    </w:p>
    <w:p w:rsidR="00F250B2" w:rsidRPr="00727FF6" w:rsidRDefault="00F250B2" w:rsidP="0032160B">
      <w:pPr>
        <w:pStyle w:val="affe"/>
        <w:numPr>
          <w:ilvl w:val="0"/>
          <w:numId w:val="102"/>
        </w:numPr>
        <w:spacing w:line="240" w:lineRule="auto"/>
        <w:ind w:left="709" w:right="-1" w:firstLine="0"/>
        <w:jc w:val="both"/>
        <w:rPr>
          <w:rFonts w:ascii="Times New Roman" w:hAnsi="Times New Roman"/>
        </w:rPr>
      </w:pPr>
      <w:r w:rsidRPr="00727FF6">
        <w:rPr>
          <w:rFonts w:ascii="Times New Roman" w:hAnsi="Times New Roman"/>
        </w:rPr>
        <w:t>формирование коммуникативных навыков в разновозрастной среде и среде сверстников;</w:t>
      </w:r>
    </w:p>
    <w:p w:rsidR="00F250B2" w:rsidRPr="00727FF6" w:rsidRDefault="00F250B2" w:rsidP="0032160B">
      <w:pPr>
        <w:pStyle w:val="affe"/>
        <w:numPr>
          <w:ilvl w:val="0"/>
          <w:numId w:val="102"/>
        </w:numPr>
        <w:spacing w:line="240" w:lineRule="auto"/>
        <w:ind w:left="709" w:right="-1" w:firstLine="0"/>
        <w:jc w:val="both"/>
        <w:rPr>
          <w:rFonts w:ascii="Times New Roman" w:hAnsi="Times New Roman"/>
        </w:rPr>
      </w:pPr>
      <w:r w:rsidRPr="00727FF6">
        <w:rPr>
          <w:rFonts w:ascii="Times New Roman" w:hAnsi="Times New Roman"/>
        </w:rPr>
        <w:t>поддержку детских объединений и ученического самоуправления;</w:t>
      </w:r>
    </w:p>
    <w:p w:rsidR="00F250B2" w:rsidRDefault="00F250B2" w:rsidP="0032160B">
      <w:pPr>
        <w:pStyle w:val="affe"/>
        <w:numPr>
          <w:ilvl w:val="0"/>
          <w:numId w:val="102"/>
        </w:numPr>
        <w:spacing w:line="240" w:lineRule="auto"/>
        <w:ind w:left="709" w:right="-1" w:firstLine="0"/>
        <w:jc w:val="both"/>
        <w:rPr>
          <w:rFonts w:ascii="Times New Roman" w:hAnsi="Times New Roman"/>
        </w:rPr>
      </w:pPr>
      <w:r w:rsidRPr="00727FF6">
        <w:rPr>
          <w:rFonts w:ascii="Times New Roman" w:hAnsi="Times New Roman"/>
        </w:rPr>
        <w:t>выявление и поддержку одарённых детей</w:t>
      </w:r>
    </w:p>
    <w:p w:rsidR="00F250B2" w:rsidRPr="00727FF6" w:rsidRDefault="00F250B2" w:rsidP="000942F3">
      <w:pPr>
        <w:pStyle w:val="afe"/>
        <w:numPr>
          <w:ilvl w:val="2"/>
          <w:numId w:val="118"/>
        </w:numPr>
        <w:spacing w:line="240" w:lineRule="auto"/>
        <w:ind w:left="142" w:right="-1" w:firstLine="567"/>
        <w:rPr>
          <w:sz w:val="22"/>
          <w:szCs w:val="22"/>
        </w:rPr>
      </w:pPr>
      <w:bookmarkStart w:id="158" w:name="_Toc288394112"/>
      <w:bookmarkStart w:id="159" w:name="_Toc288410579"/>
      <w:bookmarkStart w:id="160" w:name="_Toc288410708"/>
      <w:bookmarkStart w:id="161" w:name="_Toc424564347"/>
      <w:r w:rsidRPr="00727FF6">
        <w:rPr>
          <w:sz w:val="22"/>
          <w:szCs w:val="22"/>
        </w:rPr>
        <w:t>Финансовое обеспечение реализации основной образовательной программы</w:t>
      </w:r>
      <w:bookmarkEnd w:id="158"/>
      <w:bookmarkEnd w:id="159"/>
      <w:bookmarkEnd w:id="160"/>
      <w:bookmarkEnd w:id="161"/>
    </w:p>
    <w:p w:rsidR="00F250B2" w:rsidRPr="00727FF6" w:rsidRDefault="00F250B2" w:rsidP="00A201ED">
      <w:pPr>
        <w:pStyle w:val="affe"/>
        <w:spacing w:line="240" w:lineRule="auto"/>
        <w:ind w:left="142" w:right="-1" w:firstLine="567"/>
        <w:jc w:val="both"/>
        <w:rPr>
          <w:rFonts w:ascii="Times New Roman" w:hAnsi="Times New Roman"/>
        </w:rPr>
      </w:pPr>
      <w:r w:rsidRPr="00727FF6">
        <w:rPr>
          <w:rFonts w:ascii="Times New Roman" w:hAnsi="Times New Roman"/>
        </w:rPr>
        <w:t>Финансовые условия реализации ООП НОО:</w:t>
      </w:r>
    </w:p>
    <w:p w:rsidR="00F250B2" w:rsidRPr="00727FF6" w:rsidRDefault="00F250B2" w:rsidP="00A201ED">
      <w:pPr>
        <w:pStyle w:val="affe"/>
        <w:spacing w:line="240" w:lineRule="auto"/>
        <w:ind w:left="142" w:right="-1" w:firstLine="567"/>
        <w:jc w:val="both"/>
        <w:rPr>
          <w:rFonts w:ascii="Times New Roman" w:hAnsi="Times New Roman"/>
        </w:rPr>
      </w:pPr>
      <w:r w:rsidRPr="00727FF6">
        <w:rPr>
          <w:rFonts w:ascii="Times New Roman" w:hAnsi="Times New Roman"/>
        </w:rPr>
        <w:t>- обеспечивают Школе возможность исполнения требований Стандарта;</w:t>
      </w:r>
    </w:p>
    <w:p w:rsidR="00F250B2" w:rsidRPr="00727FF6" w:rsidRDefault="00F250B2" w:rsidP="00A201ED">
      <w:pPr>
        <w:pStyle w:val="affe"/>
        <w:spacing w:line="240" w:lineRule="auto"/>
        <w:ind w:left="142" w:right="-1" w:firstLine="567"/>
        <w:jc w:val="both"/>
        <w:rPr>
          <w:rFonts w:ascii="Times New Roman" w:hAnsi="Times New Roman"/>
        </w:rPr>
      </w:pPr>
      <w:r w:rsidRPr="00727FF6">
        <w:rPr>
          <w:rFonts w:ascii="Times New Roman" w:hAnsi="Times New Roman"/>
        </w:rPr>
        <w:t>- обеспечивают реализацию обязательной части основной образовательной программы начального общего образования и части, формируемой участниками образовательных отношений  вне зависимости от количества учебных дней в неделю;</w:t>
      </w:r>
    </w:p>
    <w:p w:rsidR="00F250B2" w:rsidRPr="00727FF6" w:rsidRDefault="00F250B2" w:rsidP="00A201ED">
      <w:pPr>
        <w:pStyle w:val="affe"/>
        <w:spacing w:line="240" w:lineRule="auto"/>
        <w:ind w:left="142" w:right="-1" w:firstLine="567"/>
        <w:jc w:val="both"/>
        <w:rPr>
          <w:rFonts w:ascii="Times New Roman" w:hAnsi="Times New Roman"/>
        </w:rPr>
      </w:pPr>
      <w:r w:rsidRPr="00727FF6">
        <w:rPr>
          <w:rFonts w:ascii="Times New Roman" w:hAnsi="Times New Roman"/>
        </w:rPr>
        <w:t>- отражают структуру и объем расходов, необходимых для реализации ООП НОО и достижения планируемых результатов, а также механизм их формирования.</w:t>
      </w:r>
    </w:p>
    <w:p w:rsidR="00F250B2" w:rsidRPr="00727FF6" w:rsidRDefault="00F250B2" w:rsidP="00A201ED">
      <w:pPr>
        <w:ind w:left="142" w:right="-1" w:firstLine="567"/>
        <w:jc w:val="both"/>
        <w:rPr>
          <w:color w:val="9BBB59" w:themeColor="accent3"/>
          <w:sz w:val="22"/>
          <w:szCs w:val="22"/>
        </w:rPr>
      </w:pPr>
      <w:r w:rsidRPr="00727FF6">
        <w:rPr>
          <w:sz w:val="22"/>
          <w:szCs w:val="22"/>
        </w:rPr>
        <w:t>Финансирование реализации основной образовательной программы начального общего образования  осуществляется в объеме не ниже установленных нормативов финансирования государственного образовательного учреждения</w:t>
      </w:r>
      <w:r w:rsidRPr="00727FF6">
        <w:rPr>
          <w:color w:val="9BBB59" w:themeColor="accent3"/>
          <w:sz w:val="22"/>
          <w:szCs w:val="22"/>
        </w:rPr>
        <w:t>.</w:t>
      </w:r>
    </w:p>
    <w:p w:rsidR="00F250B2" w:rsidRPr="00727FF6" w:rsidRDefault="00F250B2" w:rsidP="00A201ED">
      <w:pPr>
        <w:ind w:left="142" w:right="-1" w:firstLine="567"/>
        <w:rPr>
          <w:sz w:val="22"/>
          <w:szCs w:val="22"/>
        </w:rPr>
      </w:pPr>
    </w:p>
    <w:p w:rsidR="00F250B2" w:rsidRPr="00727FF6" w:rsidRDefault="00F250B2" w:rsidP="000942F3">
      <w:pPr>
        <w:pStyle w:val="afe"/>
        <w:numPr>
          <w:ilvl w:val="2"/>
          <w:numId w:val="118"/>
        </w:numPr>
        <w:spacing w:line="240" w:lineRule="auto"/>
        <w:ind w:left="142" w:right="-1" w:firstLine="567"/>
        <w:rPr>
          <w:sz w:val="22"/>
          <w:szCs w:val="22"/>
        </w:rPr>
      </w:pPr>
      <w:bookmarkStart w:id="162" w:name="_Toc288394113"/>
      <w:bookmarkStart w:id="163" w:name="_Toc288410580"/>
      <w:bookmarkStart w:id="164" w:name="_Toc288410709"/>
      <w:bookmarkStart w:id="165" w:name="_Toc424564348"/>
      <w:r w:rsidRPr="00727FF6">
        <w:rPr>
          <w:sz w:val="22"/>
          <w:szCs w:val="22"/>
        </w:rPr>
        <w:t>Материально-технические условия реализации основной образовательной программы</w:t>
      </w:r>
      <w:bookmarkEnd w:id="162"/>
      <w:bookmarkEnd w:id="163"/>
      <w:bookmarkEnd w:id="164"/>
      <w:bookmarkEnd w:id="165"/>
    </w:p>
    <w:p w:rsidR="00F250B2" w:rsidRPr="00727FF6" w:rsidRDefault="00F250B2" w:rsidP="00A201ED">
      <w:pPr>
        <w:ind w:left="142" w:right="-1" w:firstLine="567"/>
        <w:rPr>
          <w:sz w:val="22"/>
          <w:szCs w:val="22"/>
        </w:rPr>
      </w:pPr>
    </w:p>
    <w:p w:rsidR="00F250B2" w:rsidRPr="00727FF6" w:rsidRDefault="00F250B2" w:rsidP="00A201ED">
      <w:pPr>
        <w:ind w:left="142" w:right="-1" w:firstLine="567"/>
        <w:jc w:val="both"/>
        <w:rPr>
          <w:sz w:val="22"/>
          <w:szCs w:val="22"/>
        </w:rPr>
      </w:pPr>
      <w:r w:rsidRPr="00727FF6">
        <w:rPr>
          <w:sz w:val="22"/>
          <w:szCs w:val="22"/>
        </w:rPr>
        <w:t>Материально-техническая база Школы приводится в соответствие с задачами по обеспечению реализации основной образовательной программы образовательного учреждения и созданию соответствующей образовательной и социальной среды.</w:t>
      </w:r>
    </w:p>
    <w:p w:rsidR="00F250B2" w:rsidRPr="00727FF6" w:rsidRDefault="00F250B2" w:rsidP="00A201ED">
      <w:pPr>
        <w:ind w:left="142" w:right="-1" w:firstLine="567"/>
        <w:jc w:val="both"/>
        <w:rPr>
          <w:sz w:val="22"/>
          <w:szCs w:val="22"/>
        </w:rPr>
      </w:pPr>
      <w:r w:rsidRPr="00727FF6">
        <w:rPr>
          <w:sz w:val="22"/>
          <w:szCs w:val="22"/>
        </w:rPr>
        <w:t>Для этого школа разрабатывает и закрепляет локальным актом перечни оснащения и оборудования образовательного учреждения.</w:t>
      </w:r>
    </w:p>
    <w:p w:rsidR="00F250B2" w:rsidRPr="00727FF6" w:rsidRDefault="00F250B2" w:rsidP="00A201ED">
      <w:pPr>
        <w:ind w:left="142" w:right="-1" w:firstLine="567"/>
        <w:jc w:val="both"/>
        <w:rPr>
          <w:sz w:val="22"/>
          <w:szCs w:val="22"/>
        </w:rPr>
      </w:pPr>
      <w:r w:rsidRPr="00727FF6">
        <w:rPr>
          <w:sz w:val="22"/>
          <w:szCs w:val="22"/>
        </w:rPr>
        <w:t xml:space="preserve">Критериальными источниками оценки учебно-материального обеспечения образовательной деятельности  являются требования Стандарта, требования и условия Положения о лицензировании образовательной деятельности, утвержденного </w:t>
      </w:r>
      <w:r w:rsidRPr="00727FF6">
        <w:rPr>
          <w:spacing w:val="2"/>
          <w:sz w:val="22"/>
          <w:szCs w:val="22"/>
        </w:rPr>
        <w:t xml:space="preserve">постановлением Правительства Российской Федерации </w:t>
      </w:r>
      <w:r w:rsidRPr="00727FF6">
        <w:rPr>
          <w:sz w:val="22"/>
          <w:szCs w:val="22"/>
        </w:rPr>
        <w:t>28 октября 2013г. №966, а также соответствующие приказы и методические рекомендации, в том числе:</w:t>
      </w:r>
    </w:p>
    <w:p w:rsidR="00F250B2" w:rsidRPr="00727FF6" w:rsidRDefault="00F250B2" w:rsidP="0032160B">
      <w:pPr>
        <w:pStyle w:val="21"/>
        <w:numPr>
          <w:ilvl w:val="0"/>
          <w:numId w:val="103"/>
        </w:numPr>
        <w:spacing w:line="240" w:lineRule="auto"/>
        <w:ind w:left="851" w:right="-1" w:hanging="142"/>
        <w:rPr>
          <w:sz w:val="22"/>
          <w:szCs w:val="22"/>
        </w:rPr>
      </w:pPr>
      <w:r w:rsidRPr="00727FF6">
        <w:rPr>
          <w:sz w:val="22"/>
          <w:szCs w:val="22"/>
        </w:rPr>
        <w:t>постановление Федеральной службы по надзору в сфере защиты прав потребителей и благополучия человека от 29 декабря 2010 г. № 189, СанПиН 2.4.2.2821­10 «Санитарно­эпидемиологические требования к условиям и организации обучения в общеобразовательных учреждениях»;</w:t>
      </w:r>
    </w:p>
    <w:p w:rsidR="00F250B2" w:rsidRPr="00727FF6" w:rsidRDefault="00F250B2" w:rsidP="00A201ED">
      <w:pPr>
        <w:ind w:left="142" w:right="-1" w:firstLine="567"/>
        <w:jc w:val="both"/>
        <w:rPr>
          <w:sz w:val="22"/>
          <w:szCs w:val="22"/>
        </w:rPr>
      </w:pPr>
      <w:r w:rsidRPr="00727FF6">
        <w:rPr>
          <w:color w:val="FF0000"/>
          <w:sz w:val="22"/>
          <w:szCs w:val="22"/>
        </w:rPr>
        <w:t>• </w:t>
      </w:r>
      <w:r w:rsidRPr="00727FF6">
        <w:rPr>
          <w:sz w:val="22"/>
          <w:szCs w:val="22"/>
        </w:rPr>
        <w:t>перечни рекомендуемой учебной литературы и цифровых образовательных ресурсов;</w:t>
      </w:r>
    </w:p>
    <w:p w:rsidR="00F250B2" w:rsidRPr="00727FF6" w:rsidRDefault="00F250B2" w:rsidP="00A201ED">
      <w:pPr>
        <w:ind w:left="142" w:right="-1" w:firstLine="567"/>
        <w:jc w:val="both"/>
        <w:rPr>
          <w:sz w:val="22"/>
          <w:szCs w:val="22"/>
        </w:rPr>
      </w:pPr>
      <w:r w:rsidRPr="00727FF6">
        <w:rPr>
          <w:sz w:val="22"/>
          <w:szCs w:val="22"/>
        </w:rPr>
        <w:t>• аналогичные перечни, утверждённые региональными нормативными актами и локальными актами Школы, разработанные с учётом особенностей реализации основной образовательной программы в Школе.</w:t>
      </w:r>
    </w:p>
    <w:p w:rsidR="00F250B2" w:rsidRPr="00727FF6" w:rsidRDefault="00F250B2" w:rsidP="00A201ED">
      <w:pPr>
        <w:ind w:left="142" w:right="-1" w:firstLine="567"/>
        <w:jc w:val="both"/>
        <w:rPr>
          <w:sz w:val="22"/>
          <w:szCs w:val="22"/>
        </w:rPr>
      </w:pPr>
      <w:r w:rsidRPr="00727FF6">
        <w:rPr>
          <w:sz w:val="22"/>
          <w:szCs w:val="22"/>
        </w:rPr>
        <w:t>В соответствии с требованиями Стандарта для обеспечения всех предметных областей и внеурочной деятельности школа обеспечена мебелью, офисным освещением, хозяйственным инвентарём и оборудована:</w:t>
      </w:r>
    </w:p>
    <w:p w:rsidR="00F250B2" w:rsidRPr="00727FF6" w:rsidRDefault="00F250B2" w:rsidP="00A201ED">
      <w:pPr>
        <w:ind w:left="142" w:right="-1" w:firstLine="567"/>
        <w:jc w:val="both"/>
        <w:rPr>
          <w:sz w:val="22"/>
          <w:szCs w:val="22"/>
        </w:rPr>
      </w:pPr>
      <w:r w:rsidRPr="00727FF6">
        <w:rPr>
          <w:sz w:val="22"/>
          <w:szCs w:val="22"/>
        </w:rPr>
        <w:t xml:space="preserve">• учебными кабинетами; </w:t>
      </w:r>
    </w:p>
    <w:p w:rsidR="00F250B2" w:rsidRPr="00727FF6" w:rsidRDefault="00F250B2" w:rsidP="00A201ED">
      <w:pPr>
        <w:ind w:left="142" w:right="-1" w:firstLine="567"/>
        <w:jc w:val="both"/>
        <w:rPr>
          <w:sz w:val="22"/>
          <w:szCs w:val="22"/>
        </w:rPr>
      </w:pPr>
      <w:r w:rsidRPr="00727FF6">
        <w:rPr>
          <w:sz w:val="22"/>
          <w:szCs w:val="22"/>
        </w:rPr>
        <w:t>• помещением библиотеки с рабочими зонами;</w:t>
      </w:r>
    </w:p>
    <w:p w:rsidR="00F250B2" w:rsidRPr="00727FF6" w:rsidRDefault="00F250B2" w:rsidP="00A201ED">
      <w:pPr>
        <w:ind w:left="142" w:right="-1" w:firstLine="567"/>
        <w:jc w:val="both"/>
        <w:rPr>
          <w:sz w:val="22"/>
          <w:szCs w:val="22"/>
        </w:rPr>
      </w:pPr>
      <w:r w:rsidRPr="00727FF6">
        <w:rPr>
          <w:sz w:val="22"/>
          <w:szCs w:val="22"/>
        </w:rPr>
        <w:t>• спортивными сооружениями (спортивной площадкой), оснащёнными игровым, спортивным оборудованием и инвентарём;</w:t>
      </w:r>
    </w:p>
    <w:p w:rsidR="00F250B2" w:rsidRPr="00727FF6" w:rsidRDefault="00F250B2" w:rsidP="00A201ED">
      <w:pPr>
        <w:ind w:left="142" w:right="-1" w:firstLine="567"/>
        <w:jc w:val="both"/>
        <w:rPr>
          <w:sz w:val="22"/>
          <w:szCs w:val="22"/>
        </w:rPr>
      </w:pPr>
      <w:r w:rsidRPr="00727FF6">
        <w:rPr>
          <w:sz w:val="22"/>
          <w:szCs w:val="22"/>
        </w:rPr>
        <w:t>• помещениями для питания учащихся, а также для хранения и приготовления пищи, обеспечивающими возможность организации качественного горячего питания, в том числе горячих завтраков (кухня)</w:t>
      </w:r>
    </w:p>
    <w:p w:rsidR="00F250B2" w:rsidRPr="00727FF6" w:rsidRDefault="00F250B2" w:rsidP="00A201ED">
      <w:pPr>
        <w:ind w:left="142" w:right="-1" w:firstLine="567"/>
        <w:jc w:val="both"/>
        <w:rPr>
          <w:sz w:val="22"/>
          <w:szCs w:val="22"/>
        </w:rPr>
      </w:pPr>
      <w:r w:rsidRPr="00727FF6">
        <w:rPr>
          <w:sz w:val="22"/>
          <w:szCs w:val="22"/>
        </w:rPr>
        <w:lastRenderedPageBreak/>
        <w:t>• помещениями медицинского назначения (мед.комната);</w:t>
      </w:r>
    </w:p>
    <w:p w:rsidR="00F250B2" w:rsidRPr="00727FF6" w:rsidRDefault="00F250B2" w:rsidP="00A201ED">
      <w:pPr>
        <w:ind w:left="142" w:right="-1" w:firstLine="567"/>
        <w:jc w:val="both"/>
        <w:rPr>
          <w:sz w:val="22"/>
          <w:szCs w:val="22"/>
        </w:rPr>
      </w:pPr>
      <w:r w:rsidRPr="00727FF6">
        <w:rPr>
          <w:sz w:val="22"/>
          <w:szCs w:val="22"/>
        </w:rPr>
        <w:t>• административными и иными помещениями, оснащёнными необходимым оборудованием;</w:t>
      </w:r>
    </w:p>
    <w:p w:rsidR="00F250B2" w:rsidRPr="00727FF6" w:rsidRDefault="00F250B2" w:rsidP="00A201ED">
      <w:pPr>
        <w:ind w:left="142" w:right="-1" w:firstLine="567"/>
        <w:jc w:val="both"/>
        <w:rPr>
          <w:sz w:val="22"/>
          <w:szCs w:val="22"/>
        </w:rPr>
      </w:pPr>
      <w:r w:rsidRPr="00727FF6">
        <w:rPr>
          <w:sz w:val="22"/>
          <w:szCs w:val="22"/>
        </w:rPr>
        <w:t>Состав комплекта средств обучения объединяет как современные (инновационные) средства обучения на базе цифровых технологий, так и традиционные — средства наглядности (печатные материалы, натуральные объекты, модели), а также лабораторное оборудование, приборы и инструменты для проведения натурных экспериментов и исследований, расходные материалы и канцелярские принадлежности.</w:t>
      </w:r>
    </w:p>
    <w:p w:rsidR="00F250B2" w:rsidRPr="00727FF6" w:rsidRDefault="00F250B2" w:rsidP="00A201ED">
      <w:pPr>
        <w:ind w:left="142" w:right="-1" w:firstLine="567"/>
        <w:jc w:val="both"/>
        <w:rPr>
          <w:sz w:val="22"/>
          <w:szCs w:val="22"/>
        </w:rPr>
      </w:pPr>
      <w:r w:rsidRPr="00727FF6">
        <w:rPr>
          <w:sz w:val="22"/>
          <w:szCs w:val="22"/>
        </w:rPr>
        <w:t>Состав комплекта формируется с учётом:</w:t>
      </w:r>
    </w:p>
    <w:p w:rsidR="00F250B2" w:rsidRPr="00727FF6" w:rsidRDefault="00F250B2" w:rsidP="00A201ED">
      <w:pPr>
        <w:ind w:left="142" w:right="-1" w:firstLine="567"/>
        <w:jc w:val="both"/>
        <w:rPr>
          <w:sz w:val="22"/>
          <w:szCs w:val="22"/>
        </w:rPr>
      </w:pPr>
      <w:r w:rsidRPr="00727FF6">
        <w:rPr>
          <w:sz w:val="22"/>
          <w:szCs w:val="22"/>
        </w:rPr>
        <w:t>• возрастных, психолого-педагогических особенностей учащихся;</w:t>
      </w:r>
    </w:p>
    <w:p w:rsidR="00F250B2" w:rsidRPr="00727FF6" w:rsidRDefault="00F250B2" w:rsidP="00A201ED">
      <w:pPr>
        <w:ind w:left="142" w:right="-1" w:firstLine="567"/>
        <w:jc w:val="both"/>
        <w:rPr>
          <w:sz w:val="22"/>
          <w:szCs w:val="22"/>
        </w:rPr>
      </w:pPr>
      <w:r w:rsidRPr="00727FF6">
        <w:rPr>
          <w:sz w:val="22"/>
          <w:szCs w:val="22"/>
        </w:rPr>
        <w:t>• его необходимости и достаточности;</w:t>
      </w:r>
    </w:p>
    <w:p w:rsidR="00F250B2" w:rsidRPr="00727FF6" w:rsidRDefault="00F250B2" w:rsidP="00A201ED">
      <w:pPr>
        <w:ind w:left="142" w:right="-1" w:firstLine="567"/>
        <w:jc w:val="both"/>
        <w:rPr>
          <w:sz w:val="22"/>
          <w:szCs w:val="22"/>
        </w:rPr>
      </w:pPr>
      <w:r w:rsidRPr="00727FF6">
        <w:rPr>
          <w:sz w:val="22"/>
          <w:szCs w:val="22"/>
        </w:rPr>
        <w:t>• универсальности (возможности применения одних и тех же средств обучения для решения комплекса задач в учебной и внеурочной деятельности, в различных предметных областях, а также при использовании разнообразных методик обучения);</w:t>
      </w:r>
    </w:p>
    <w:p w:rsidR="00F250B2" w:rsidRPr="00727FF6" w:rsidRDefault="00F250B2" w:rsidP="00A201ED">
      <w:pPr>
        <w:ind w:left="142" w:right="-1" w:firstLine="567"/>
        <w:jc w:val="both"/>
        <w:rPr>
          <w:sz w:val="22"/>
          <w:szCs w:val="22"/>
        </w:rPr>
      </w:pPr>
      <w:r w:rsidRPr="00727FF6">
        <w:rPr>
          <w:sz w:val="22"/>
          <w:szCs w:val="22"/>
        </w:rPr>
        <w:t>• необходимости единого интерфейса подключения и обеспечения эргономичного режима работы участников образовательных отношений;</w:t>
      </w:r>
    </w:p>
    <w:p w:rsidR="00F250B2" w:rsidRPr="00727FF6" w:rsidRDefault="00F250B2" w:rsidP="00A201ED">
      <w:pPr>
        <w:ind w:left="142" w:right="-1" w:firstLine="567"/>
        <w:jc w:val="both"/>
        <w:rPr>
          <w:sz w:val="22"/>
          <w:szCs w:val="22"/>
        </w:rPr>
      </w:pPr>
      <w:r w:rsidRPr="00727FF6">
        <w:rPr>
          <w:sz w:val="22"/>
          <w:szCs w:val="22"/>
        </w:rPr>
        <w:t>• согласованности совместного использования (содержательной, функциональной, программной и пр.).</w:t>
      </w:r>
    </w:p>
    <w:p w:rsidR="00F250B2" w:rsidRPr="00727FF6" w:rsidRDefault="00F250B2" w:rsidP="00A201ED">
      <w:pPr>
        <w:ind w:left="142" w:right="-1" w:firstLine="567"/>
        <w:jc w:val="both"/>
        <w:rPr>
          <w:sz w:val="22"/>
          <w:szCs w:val="22"/>
        </w:rPr>
      </w:pPr>
      <w:r w:rsidRPr="00727FF6">
        <w:rPr>
          <w:sz w:val="22"/>
          <w:szCs w:val="22"/>
        </w:rPr>
        <w:t>Инновационные средства обучения содержат:</w:t>
      </w:r>
    </w:p>
    <w:p w:rsidR="00F250B2" w:rsidRPr="00727FF6" w:rsidRDefault="00F250B2" w:rsidP="00A201ED">
      <w:pPr>
        <w:ind w:left="142" w:right="-1" w:firstLine="567"/>
        <w:jc w:val="both"/>
        <w:rPr>
          <w:sz w:val="22"/>
          <w:szCs w:val="22"/>
        </w:rPr>
      </w:pPr>
      <w:r w:rsidRPr="00727FF6">
        <w:rPr>
          <w:sz w:val="22"/>
          <w:szCs w:val="22"/>
        </w:rPr>
        <w:t>• аппаратную часть, включающую: модуль масштабной визуализации, управления и тиражирования информации, организации эффективного взаимодействия всех участников образовательных отношений; документ-камеру, модульную систему экспериментов и цифровой микроскоп, систему контроля и мониторинга качества знаний;</w:t>
      </w:r>
    </w:p>
    <w:p w:rsidR="00F250B2" w:rsidRPr="00727FF6" w:rsidRDefault="00F250B2" w:rsidP="00A201ED">
      <w:pPr>
        <w:ind w:left="142" w:right="-1" w:firstLine="567"/>
        <w:jc w:val="both"/>
        <w:rPr>
          <w:sz w:val="22"/>
          <w:szCs w:val="22"/>
        </w:rPr>
      </w:pPr>
      <w:r w:rsidRPr="00727FF6">
        <w:rPr>
          <w:sz w:val="22"/>
          <w:szCs w:val="22"/>
        </w:rPr>
        <w:t>• программную часть, включающую многопользовательскую операционную систему и прикладное программное обеспечение;</w:t>
      </w:r>
    </w:p>
    <w:p w:rsidR="00F250B2" w:rsidRPr="00727FF6" w:rsidRDefault="00F250B2" w:rsidP="00A201ED">
      <w:pPr>
        <w:ind w:left="142" w:right="-1" w:firstLine="567"/>
        <w:jc w:val="both"/>
        <w:rPr>
          <w:sz w:val="22"/>
          <w:szCs w:val="22"/>
        </w:rPr>
      </w:pPr>
      <w:r w:rsidRPr="00727FF6">
        <w:rPr>
          <w:sz w:val="22"/>
          <w:szCs w:val="22"/>
        </w:rPr>
        <w:t>• электронные образовательные ресурсы по предметным областям.</w:t>
      </w:r>
    </w:p>
    <w:p w:rsidR="00F250B2" w:rsidRPr="00727FF6" w:rsidRDefault="00F250B2" w:rsidP="00A201ED">
      <w:pPr>
        <w:ind w:right="-1"/>
        <w:jc w:val="both"/>
        <w:rPr>
          <w:sz w:val="22"/>
          <w:szCs w:val="22"/>
        </w:rPr>
      </w:pPr>
    </w:p>
    <w:p w:rsidR="00F250B2" w:rsidRPr="00727FF6" w:rsidRDefault="00F250B2" w:rsidP="00F250B2">
      <w:pPr>
        <w:jc w:val="both"/>
        <w:rPr>
          <w:sz w:val="22"/>
          <w:szCs w:val="22"/>
        </w:rPr>
      </w:pPr>
      <w:r w:rsidRPr="00727FF6">
        <w:rPr>
          <w:sz w:val="22"/>
          <w:szCs w:val="22"/>
        </w:rPr>
        <w:t>Оценка материально-технических условий реализации основной образовательной программы</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0"/>
        <w:gridCol w:w="1115"/>
        <w:gridCol w:w="5353"/>
        <w:gridCol w:w="2409"/>
      </w:tblGrid>
      <w:tr w:rsidR="00F250B2" w:rsidRPr="00727FF6" w:rsidTr="00D51A6A">
        <w:tc>
          <w:tcPr>
            <w:tcW w:w="620" w:type="dxa"/>
            <w:vAlign w:val="center"/>
          </w:tcPr>
          <w:p w:rsidR="00F250B2" w:rsidRPr="00727FF6" w:rsidRDefault="00F250B2" w:rsidP="00DD21CA">
            <w:pPr>
              <w:jc w:val="both"/>
              <w:rPr>
                <w:sz w:val="22"/>
                <w:szCs w:val="22"/>
                <w:highlight w:val="yellow"/>
              </w:rPr>
            </w:pPr>
            <w:r w:rsidRPr="00727FF6">
              <w:rPr>
                <w:sz w:val="22"/>
                <w:szCs w:val="22"/>
              </w:rPr>
              <w:t>№ п/п</w:t>
            </w:r>
          </w:p>
        </w:tc>
        <w:tc>
          <w:tcPr>
            <w:tcW w:w="6468" w:type="dxa"/>
            <w:gridSpan w:val="2"/>
            <w:vAlign w:val="center"/>
          </w:tcPr>
          <w:p w:rsidR="00F250B2" w:rsidRPr="00727FF6" w:rsidRDefault="00F250B2" w:rsidP="00DD21CA">
            <w:pPr>
              <w:jc w:val="both"/>
              <w:rPr>
                <w:sz w:val="22"/>
                <w:szCs w:val="22"/>
                <w:highlight w:val="yellow"/>
              </w:rPr>
            </w:pPr>
            <w:r w:rsidRPr="00727FF6">
              <w:rPr>
                <w:sz w:val="22"/>
                <w:szCs w:val="22"/>
              </w:rPr>
              <w:t>Требования ФГОС, нормативных и локальных актов</w:t>
            </w:r>
          </w:p>
        </w:tc>
        <w:tc>
          <w:tcPr>
            <w:tcW w:w="2409" w:type="dxa"/>
            <w:vAlign w:val="center"/>
          </w:tcPr>
          <w:p w:rsidR="00F250B2" w:rsidRPr="00727FF6" w:rsidRDefault="00F250B2" w:rsidP="00DD21CA">
            <w:pPr>
              <w:jc w:val="both"/>
              <w:rPr>
                <w:sz w:val="22"/>
                <w:szCs w:val="22"/>
              </w:rPr>
            </w:pPr>
            <w:r w:rsidRPr="00727FF6">
              <w:rPr>
                <w:sz w:val="22"/>
                <w:szCs w:val="22"/>
              </w:rPr>
              <w:t xml:space="preserve">Необходимо/ имеется </w:t>
            </w:r>
          </w:p>
        </w:tc>
      </w:tr>
      <w:tr w:rsidR="00F250B2" w:rsidRPr="00727FF6" w:rsidTr="00D51A6A">
        <w:tc>
          <w:tcPr>
            <w:tcW w:w="620" w:type="dxa"/>
          </w:tcPr>
          <w:p w:rsidR="00F250B2" w:rsidRPr="00727FF6" w:rsidRDefault="00F250B2" w:rsidP="00DD21CA">
            <w:pPr>
              <w:jc w:val="both"/>
              <w:rPr>
                <w:sz w:val="22"/>
                <w:szCs w:val="22"/>
              </w:rPr>
            </w:pPr>
            <w:r w:rsidRPr="00727FF6">
              <w:rPr>
                <w:sz w:val="22"/>
                <w:szCs w:val="22"/>
              </w:rPr>
              <w:t>1</w:t>
            </w:r>
          </w:p>
        </w:tc>
        <w:tc>
          <w:tcPr>
            <w:tcW w:w="6468" w:type="dxa"/>
            <w:gridSpan w:val="2"/>
          </w:tcPr>
          <w:p w:rsidR="00F250B2" w:rsidRPr="00727FF6" w:rsidRDefault="00F250B2" w:rsidP="00DD21CA">
            <w:pPr>
              <w:jc w:val="both"/>
              <w:rPr>
                <w:sz w:val="22"/>
                <w:szCs w:val="22"/>
              </w:rPr>
            </w:pPr>
            <w:r w:rsidRPr="00727FF6">
              <w:rPr>
                <w:sz w:val="22"/>
                <w:szCs w:val="22"/>
              </w:rPr>
              <w:t>Учебные кабинеты с автоматизированными рабочими местами учащихся и педагогических работников</w:t>
            </w:r>
          </w:p>
        </w:tc>
        <w:tc>
          <w:tcPr>
            <w:tcW w:w="2409" w:type="dxa"/>
          </w:tcPr>
          <w:p w:rsidR="00F250B2" w:rsidRPr="00727FF6" w:rsidRDefault="00F250B2" w:rsidP="00DD21CA">
            <w:pPr>
              <w:jc w:val="both"/>
              <w:rPr>
                <w:sz w:val="22"/>
                <w:szCs w:val="22"/>
              </w:rPr>
            </w:pPr>
            <w:r w:rsidRPr="00727FF6">
              <w:rPr>
                <w:sz w:val="22"/>
                <w:szCs w:val="22"/>
              </w:rPr>
              <w:t>необходимо</w:t>
            </w:r>
          </w:p>
        </w:tc>
      </w:tr>
      <w:tr w:rsidR="00F250B2" w:rsidRPr="00727FF6" w:rsidTr="00D51A6A">
        <w:tc>
          <w:tcPr>
            <w:tcW w:w="620" w:type="dxa"/>
          </w:tcPr>
          <w:p w:rsidR="00F250B2" w:rsidRPr="00727FF6" w:rsidRDefault="00F250B2" w:rsidP="00DD21CA">
            <w:pPr>
              <w:jc w:val="both"/>
              <w:rPr>
                <w:sz w:val="22"/>
                <w:szCs w:val="22"/>
              </w:rPr>
            </w:pPr>
            <w:r w:rsidRPr="00727FF6">
              <w:rPr>
                <w:sz w:val="22"/>
                <w:szCs w:val="22"/>
              </w:rPr>
              <w:t>2</w:t>
            </w:r>
          </w:p>
        </w:tc>
        <w:tc>
          <w:tcPr>
            <w:tcW w:w="6468" w:type="dxa"/>
            <w:gridSpan w:val="2"/>
          </w:tcPr>
          <w:p w:rsidR="00F250B2" w:rsidRPr="00727FF6" w:rsidRDefault="00F250B2" w:rsidP="00DD21CA">
            <w:pPr>
              <w:jc w:val="both"/>
              <w:rPr>
                <w:sz w:val="22"/>
                <w:szCs w:val="22"/>
              </w:rPr>
            </w:pPr>
            <w:r w:rsidRPr="00727FF6">
              <w:rPr>
                <w:sz w:val="22"/>
                <w:szCs w:val="22"/>
              </w:rPr>
              <w:t>Помещения для занятий естественно-научной деятельностью, моделированием, техническим творчеством, иностранными языками</w:t>
            </w:r>
          </w:p>
        </w:tc>
        <w:tc>
          <w:tcPr>
            <w:tcW w:w="2409" w:type="dxa"/>
          </w:tcPr>
          <w:p w:rsidR="00F250B2" w:rsidRPr="00727FF6" w:rsidRDefault="00F250B2" w:rsidP="00DD21CA">
            <w:pPr>
              <w:jc w:val="both"/>
              <w:rPr>
                <w:sz w:val="22"/>
                <w:szCs w:val="22"/>
              </w:rPr>
            </w:pPr>
            <w:r w:rsidRPr="00727FF6">
              <w:rPr>
                <w:sz w:val="22"/>
                <w:szCs w:val="22"/>
              </w:rPr>
              <w:t>необходимо</w:t>
            </w:r>
          </w:p>
        </w:tc>
      </w:tr>
      <w:tr w:rsidR="00F250B2" w:rsidRPr="00727FF6" w:rsidTr="00D51A6A">
        <w:tc>
          <w:tcPr>
            <w:tcW w:w="620" w:type="dxa"/>
          </w:tcPr>
          <w:p w:rsidR="00F250B2" w:rsidRPr="00727FF6" w:rsidRDefault="00F250B2" w:rsidP="00DD21CA">
            <w:pPr>
              <w:jc w:val="both"/>
              <w:rPr>
                <w:sz w:val="22"/>
                <w:szCs w:val="22"/>
              </w:rPr>
            </w:pPr>
            <w:r w:rsidRPr="00727FF6">
              <w:rPr>
                <w:sz w:val="22"/>
                <w:szCs w:val="22"/>
              </w:rPr>
              <w:t>3</w:t>
            </w:r>
          </w:p>
        </w:tc>
        <w:tc>
          <w:tcPr>
            <w:tcW w:w="6468" w:type="dxa"/>
            <w:gridSpan w:val="2"/>
          </w:tcPr>
          <w:p w:rsidR="00F250B2" w:rsidRPr="00727FF6" w:rsidRDefault="00F250B2" w:rsidP="00DD21CA">
            <w:pPr>
              <w:jc w:val="both"/>
              <w:rPr>
                <w:sz w:val="22"/>
                <w:szCs w:val="22"/>
              </w:rPr>
            </w:pPr>
            <w:r w:rsidRPr="00727FF6">
              <w:rPr>
                <w:sz w:val="22"/>
                <w:szCs w:val="22"/>
              </w:rPr>
              <w:t>Помещения для занятий музыкой, хореографией и изобразительным искусством</w:t>
            </w:r>
          </w:p>
        </w:tc>
        <w:tc>
          <w:tcPr>
            <w:tcW w:w="2409" w:type="dxa"/>
          </w:tcPr>
          <w:p w:rsidR="00F250B2" w:rsidRPr="00727FF6" w:rsidRDefault="00F250B2" w:rsidP="00DD21CA">
            <w:pPr>
              <w:jc w:val="both"/>
              <w:rPr>
                <w:sz w:val="22"/>
                <w:szCs w:val="22"/>
              </w:rPr>
            </w:pPr>
            <w:r w:rsidRPr="00727FF6">
              <w:rPr>
                <w:sz w:val="22"/>
                <w:szCs w:val="22"/>
              </w:rPr>
              <w:t>необходимо</w:t>
            </w:r>
          </w:p>
        </w:tc>
      </w:tr>
      <w:tr w:rsidR="00F250B2" w:rsidRPr="00727FF6" w:rsidTr="00D51A6A">
        <w:tc>
          <w:tcPr>
            <w:tcW w:w="1735" w:type="dxa"/>
            <w:gridSpan w:val="2"/>
            <w:vAlign w:val="center"/>
          </w:tcPr>
          <w:p w:rsidR="00F250B2" w:rsidRPr="00727FF6" w:rsidRDefault="00F250B2" w:rsidP="00DD21CA">
            <w:pPr>
              <w:jc w:val="both"/>
              <w:rPr>
                <w:sz w:val="22"/>
                <w:szCs w:val="22"/>
              </w:rPr>
            </w:pPr>
            <w:r w:rsidRPr="00727FF6">
              <w:rPr>
                <w:sz w:val="22"/>
                <w:szCs w:val="22"/>
              </w:rPr>
              <w:t>Компоненты оснащения</w:t>
            </w:r>
          </w:p>
        </w:tc>
        <w:tc>
          <w:tcPr>
            <w:tcW w:w="5353" w:type="dxa"/>
            <w:vAlign w:val="center"/>
          </w:tcPr>
          <w:p w:rsidR="00F250B2" w:rsidRPr="00727FF6" w:rsidRDefault="00F250B2" w:rsidP="00DD21CA">
            <w:pPr>
              <w:jc w:val="both"/>
              <w:rPr>
                <w:sz w:val="22"/>
                <w:szCs w:val="22"/>
              </w:rPr>
            </w:pPr>
            <w:r w:rsidRPr="00727FF6">
              <w:rPr>
                <w:sz w:val="22"/>
                <w:szCs w:val="22"/>
              </w:rPr>
              <w:t>Необходимое оборудование и оснащение</w:t>
            </w:r>
          </w:p>
        </w:tc>
        <w:tc>
          <w:tcPr>
            <w:tcW w:w="2409" w:type="dxa"/>
            <w:vAlign w:val="center"/>
          </w:tcPr>
          <w:p w:rsidR="00F250B2" w:rsidRPr="00727FF6" w:rsidRDefault="00F250B2" w:rsidP="00DD21CA">
            <w:pPr>
              <w:jc w:val="both"/>
              <w:rPr>
                <w:sz w:val="22"/>
                <w:szCs w:val="22"/>
              </w:rPr>
            </w:pPr>
            <w:r w:rsidRPr="00727FF6">
              <w:rPr>
                <w:sz w:val="22"/>
                <w:szCs w:val="22"/>
              </w:rPr>
              <w:t>Необходимо/ имеется в наличии</w:t>
            </w:r>
          </w:p>
        </w:tc>
      </w:tr>
      <w:tr w:rsidR="00F250B2" w:rsidRPr="00727FF6" w:rsidTr="00D51A6A">
        <w:tc>
          <w:tcPr>
            <w:tcW w:w="1735" w:type="dxa"/>
            <w:gridSpan w:val="2"/>
          </w:tcPr>
          <w:p w:rsidR="00F250B2" w:rsidRPr="00727FF6" w:rsidRDefault="00F250B2" w:rsidP="00DD21CA">
            <w:pPr>
              <w:jc w:val="both"/>
              <w:rPr>
                <w:sz w:val="22"/>
                <w:szCs w:val="22"/>
              </w:rPr>
            </w:pPr>
            <w:r w:rsidRPr="00727FF6">
              <w:rPr>
                <w:sz w:val="22"/>
                <w:szCs w:val="22"/>
              </w:rPr>
              <w:t>1. Компоненты оснащения учебного кабинета начальной школы</w:t>
            </w:r>
          </w:p>
        </w:tc>
        <w:tc>
          <w:tcPr>
            <w:tcW w:w="5353" w:type="dxa"/>
          </w:tcPr>
          <w:p w:rsidR="00F250B2" w:rsidRPr="00727FF6" w:rsidRDefault="00F250B2" w:rsidP="00DD21CA">
            <w:pPr>
              <w:jc w:val="both"/>
              <w:rPr>
                <w:sz w:val="22"/>
                <w:szCs w:val="22"/>
              </w:rPr>
            </w:pPr>
            <w:r w:rsidRPr="00727FF6">
              <w:rPr>
                <w:sz w:val="22"/>
                <w:szCs w:val="22"/>
              </w:rPr>
              <w:t>1.1. Нормативные документы, программно-методическое обеспечение, локальные акты</w:t>
            </w:r>
          </w:p>
          <w:p w:rsidR="00F250B2" w:rsidRPr="00727FF6" w:rsidRDefault="00F250B2" w:rsidP="00DD21CA">
            <w:pPr>
              <w:jc w:val="both"/>
              <w:rPr>
                <w:sz w:val="22"/>
                <w:szCs w:val="22"/>
              </w:rPr>
            </w:pPr>
            <w:r w:rsidRPr="00727FF6">
              <w:rPr>
                <w:sz w:val="22"/>
                <w:szCs w:val="22"/>
              </w:rPr>
              <w:t>1.2. Учебно-методические материалы</w:t>
            </w:r>
          </w:p>
          <w:p w:rsidR="00F250B2" w:rsidRPr="00727FF6" w:rsidRDefault="00F250B2" w:rsidP="00DD21CA">
            <w:pPr>
              <w:jc w:val="both"/>
              <w:rPr>
                <w:sz w:val="22"/>
                <w:szCs w:val="22"/>
              </w:rPr>
            </w:pPr>
            <w:r w:rsidRPr="00727FF6">
              <w:rPr>
                <w:sz w:val="22"/>
                <w:szCs w:val="22"/>
              </w:rPr>
              <w:t>1.2.1. УМК</w:t>
            </w:r>
          </w:p>
          <w:p w:rsidR="00F250B2" w:rsidRPr="00727FF6" w:rsidRDefault="00F250B2" w:rsidP="00DD21CA">
            <w:pPr>
              <w:jc w:val="both"/>
              <w:rPr>
                <w:sz w:val="22"/>
                <w:szCs w:val="22"/>
              </w:rPr>
            </w:pPr>
            <w:r w:rsidRPr="00727FF6">
              <w:rPr>
                <w:sz w:val="22"/>
                <w:szCs w:val="22"/>
              </w:rPr>
              <w:t xml:space="preserve">1.2.2. Дидактические и раздаточные материалы </w:t>
            </w:r>
          </w:p>
          <w:p w:rsidR="00F250B2" w:rsidRPr="00727FF6" w:rsidRDefault="00F250B2" w:rsidP="00DD21CA">
            <w:pPr>
              <w:jc w:val="both"/>
              <w:rPr>
                <w:sz w:val="22"/>
                <w:szCs w:val="22"/>
              </w:rPr>
            </w:pPr>
            <w:r w:rsidRPr="00727FF6">
              <w:rPr>
                <w:sz w:val="22"/>
                <w:szCs w:val="22"/>
              </w:rPr>
              <w:t>1.2.3. Аудиозаписи, слайды по содержанию учебного предмета, ЭОР</w:t>
            </w:r>
          </w:p>
          <w:p w:rsidR="00F250B2" w:rsidRPr="00727FF6" w:rsidRDefault="00F250B2" w:rsidP="00DD21CA">
            <w:pPr>
              <w:jc w:val="both"/>
              <w:rPr>
                <w:sz w:val="22"/>
                <w:szCs w:val="22"/>
              </w:rPr>
            </w:pPr>
            <w:r w:rsidRPr="00727FF6">
              <w:rPr>
                <w:sz w:val="22"/>
                <w:szCs w:val="22"/>
              </w:rPr>
              <w:t>1.2.4. Традиционные и инновационные средства обучения, компьютерные, информационно-коммуникационные средства</w:t>
            </w:r>
          </w:p>
          <w:p w:rsidR="00F250B2" w:rsidRPr="00727FF6" w:rsidRDefault="00F250B2" w:rsidP="00DD21CA">
            <w:pPr>
              <w:jc w:val="both"/>
              <w:rPr>
                <w:sz w:val="22"/>
                <w:szCs w:val="22"/>
              </w:rPr>
            </w:pPr>
            <w:r w:rsidRPr="00727FF6">
              <w:rPr>
                <w:sz w:val="22"/>
                <w:szCs w:val="22"/>
              </w:rPr>
              <w:t>1.2.5. Учебно-практическое оборудование</w:t>
            </w:r>
          </w:p>
          <w:p w:rsidR="00F250B2" w:rsidRPr="00727FF6" w:rsidRDefault="00F250B2" w:rsidP="00DD21CA">
            <w:pPr>
              <w:jc w:val="both"/>
              <w:rPr>
                <w:sz w:val="22"/>
                <w:szCs w:val="22"/>
              </w:rPr>
            </w:pPr>
            <w:r w:rsidRPr="00727FF6">
              <w:rPr>
                <w:sz w:val="22"/>
                <w:szCs w:val="22"/>
              </w:rPr>
              <w:t>1.2.6. Игры и игрушки</w:t>
            </w:r>
          </w:p>
          <w:p w:rsidR="00F250B2" w:rsidRPr="00727FF6" w:rsidRDefault="00F250B2" w:rsidP="00DD21CA">
            <w:pPr>
              <w:jc w:val="both"/>
              <w:rPr>
                <w:sz w:val="22"/>
                <w:szCs w:val="22"/>
              </w:rPr>
            </w:pPr>
            <w:r w:rsidRPr="00727FF6">
              <w:rPr>
                <w:sz w:val="22"/>
                <w:szCs w:val="22"/>
              </w:rPr>
              <w:t>1.2.7. Оборудование (мебель)</w:t>
            </w:r>
          </w:p>
        </w:tc>
        <w:tc>
          <w:tcPr>
            <w:tcW w:w="2409" w:type="dxa"/>
          </w:tcPr>
          <w:p w:rsidR="00F250B2" w:rsidRPr="00727FF6" w:rsidRDefault="00F250B2" w:rsidP="00DD21CA">
            <w:pPr>
              <w:jc w:val="both"/>
              <w:rPr>
                <w:sz w:val="22"/>
                <w:szCs w:val="22"/>
              </w:rPr>
            </w:pPr>
            <w:r w:rsidRPr="00727FF6">
              <w:rPr>
                <w:sz w:val="22"/>
                <w:szCs w:val="22"/>
              </w:rPr>
              <w:t>имеются</w:t>
            </w:r>
          </w:p>
          <w:p w:rsidR="00F250B2" w:rsidRPr="00727FF6" w:rsidRDefault="00F250B2" w:rsidP="00DD21CA">
            <w:pPr>
              <w:jc w:val="both"/>
              <w:rPr>
                <w:sz w:val="22"/>
                <w:szCs w:val="22"/>
              </w:rPr>
            </w:pPr>
          </w:p>
          <w:p w:rsidR="00F250B2" w:rsidRPr="00727FF6" w:rsidRDefault="00F250B2" w:rsidP="00DD21CA">
            <w:pPr>
              <w:jc w:val="both"/>
              <w:rPr>
                <w:sz w:val="22"/>
                <w:szCs w:val="22"/>
              </w:rPr>
            </w:pPr>
            <w:r w:rsidRPr="00727FF6">
              <w:rPr>
                <w:sz w:val="22"/>
                <w:szCs w:val="22"/>
              </w:rPr>
              <w:t>имеются</w:t>
            </w:r>
          </w:p>
          <w:p w:rsidR="00F250B2" w:rsidRPr="00727FF6" w:rsidRDefault="00F250B2" w:rsidP="00DD21CA">
            <w:pPr>
              <w:jc w:val="both"/>
              <w:rPr>
                <w:sz w:val="22"/>
                <w:szCs w:val="22"/>
              </w:rPr>
            </w:pPr>
            <w:r w:rsidRPr="00727FF6">
              <w:rPr>
                <w:sz w:val="22"/>
                <w:szCs w:val="22"/>
              </w:rPr>
              <w:t>имеются</w:t>
            </w:r>
          </w:p>
          <w:p w:rsidR="00F250B2" w:rsidRPr="00727FF6" w:rsidRDefault="00F250B2" w:rsidP="00DD21CA">
            <w:pPr>
              <w:jc w:val="both"/>
              <w:rPr>
                <w:sz w:val="22"/>
                <w:szCs w:val="22"/>
              </w:rPr>
            </w:pPr>
            <w:r w:rsidRPr="00727FF6">
              <w:rPr>
                <w:sz w:val="22"/>
                <w:szCs w:val="22"/>
              </w:rPr>
              <w:t>имеются</w:t>
            </w:r>
          </w:p>
          <w:p w:rsidR="00F250B2" w:rsidRPr="00727FF6" w:rsidRDefault="00F250B2" w:rsidP="00DD21CA">
            <w:pPr>
              <w:jc w:val="both"/>
              <w:rPr>
                <w:sz w:val="22"/>
                <w:szCs w:val="22"/>
              </w:rPr>
            </w:pPr>
            <w:r w:rsidRPr="00727FF6">
              <w:rPr>
                <w:sz w:val="22"/>
                <w:szCs w:val="22"/>
              </w:rPr>
              <w:t>имеются</w:t>
            </w:r>
          </w:p>
          <w:p w:rsidR="00F250B2" w:rsidRPr="00727FF6" w:rsidRDefault="00F250B2" w:rsidP="00DD21CA">
            <w:pPr>
              <w:jc w:val="both"/>
              <w:rPr>
                <w:sz w:val="22"/>
                <w:szCs w:val="22"/>
              </w:rPr>
            </w:pPr>
          </w:p>
          <w:p w:rsidR="00F250B2" w:rsidRPr="00727FF6" w:rsidRDefault="00F250B2" w:rsidP="00DD21CA">
            <w:pPr>
              <w:jc w:val="both"/>
              <w:rPr>
                <w:sz w:val="22"/>
                <w:szCs w:val="22"/>
              </w:rPr>
            </w:pPr>
            <w:r w:rsidRPr="00727FF6">
              <w:rPr>
                <w:sz w:val="22"/>
                <w:szCs w:val="22"/>
              </w:rPr>
              <w:t>имеются</w:t>
            </w:r>
          </w:p>
          <w:p w:rsidR="00F250B2" w:rsidRPr="00727FF6" w:rsidRDefault="00F250B2" w:rsidP="00DD21CA">
            <w:pPr>
              <w:jc w:val="both"/>
              <w:rPr>
                <w:sz w:val="22"/>
                <w:szCs w:val="22"/>
              </w:rPr>
            </w:pPr>
          </w:p>
          <w:p w:rsidR="00F250B2" w:rsidRPr="00727FF6" w:rsidRDefault="00F250B2" w:rsidP="00DD21CA">
            <w:pPr>
              <w:jc w:val="both"/>
              <w:rPr>
                <w:sz w:val="22"/>
                <w:szCs w:val="22"/>
              </w:rPr>
            </w:pPr>
          </w:p>
          <w:p w:rsidR="00F250B2" w:rsidRPr="00727FF6" w:rsidRDefault="00F250B2" w:rsidP="00DD21CA">
            <w:pPr>
              <w:jc w:val="both"/>
              <w:rPr>
                <w:sz w:val="22"/>
                <w:szCs w:val="22"/>
              </w:rPr>
            </w:pPr>
            <w:r w:rsidRPr="00727FF6">
              <w:rPr>
                <w:sz w:val="22"/>
                <w:szCs w:val="22"/>
              </w:rPr>
              <w:t>имеются</w:t>
            </w:r>
          </w:p>
          <w:p w:rsidR="00D51A6A" w:rsidRDefault="00D51A6A" w:rsidP="00DD21CA">
            <w:pPr>
              <w:jc w:val="both"/>
              <w:rPr>
                <w:sz w:val="22"/>
                <w:szCs w:val="22"/>
              </w:rPr>
            </w:pPr>
            <w:r>
              <w:rPr>
                <w:sz w:val="22"/>
                <w:szCs w:val="22"/>
              </w:rPr>
              <w:t>необходимо</w:t>
            </w:r>
          </w:p>
          <w:p w:rsidR="00F250B2" w:rsidRPr="00727FF6" w:rsidRDefault="00D51A6A" w:rsidP="00D51A6A">
            <w:pPr>
              <w:jc w:val="both"/>
              <w:rPr>
                <w:sz w:val="22"/>
                <w:szCs w:val="22"/>
              </w:rPr>
            </w:pPr>
            <w:r>
              <w:rPr>
                <w:sz w:val="22"/>
                <w:szCs w:val="22"/>
              </w:rPr>
              <w:t xml:space="preserve">необходимо </w:t>
            </w:r>
          </w:p>
        </w:tc>
      </w:tr>
      <w:tr w:rsidR="00F250B2" w:rsidRPr="00727FF6" w:rsidTr="00D51A6A">
        <w:tc>
          <w:tcPr>
            <w:tcW w:w="1735" w:type="dxa"/>
            <w:gridSpan w:val="2"/>
          </w:tcPr>
          <w:p w:rsidR="00F250B2" w:rsidRPr="00727FF6" w:rsidRDefault="00F250B2" w:rsidP="00DD21CA">
            <w:pPr>
              <w:jc w:val="both"/>
              <w:rPr>
                <w:sz w:val="22"/>
                <w:szCs w:val="22"/>
              </w:rPr>
            </w:pPr>
            <w:r w:rsidRPr="00727FF6">
              <w:rPr>
                <w:sz w:val="22"/>
                <w:szCs w:val="22"/>
              </w:rPr>
              <w:t>2. Компоненты оснащения методического кабинета начальной школы</w:t>
            </w:r>
          </w:p>
        </w:tc>
        <w:tc>
          <w:tcPr>
            <w:tcW w:w="5353" w:type="dxa"/>
          </w:tcPr>
          <w:p w:rsidR="00F250B2" w:rsidRPr="00727FF6" w:rsidRDefault="00F250B2" w:rsidP="00DD21CA">
            <w:pPr>
              <w:jc w:val="both"/>
              <w:rPr>
                <w:sz w:val="22"/>
                <w:szCs w:val="22"/>
              </w:rPr>
            </w:pPr>
            <w:r w:rsidRPr="00727FF6">
              <w:rPr>
                <w:sz w:val="22"/>
                <w:szCs w:val="22"/>
              </w:rPr>
              <w:t>2.1. Нормативные документы федерального, регионального и муниципального уровней, локальные акты</w:t>
            </w:r>
          </w:p>
          <w:p w:rsidR="00F250B2" w:rsidRPr="00727FF6" w:rsidRDefault="00F250B2" w:rsidP="00DD21CA">
            <w:pPr>
              <w:jc w:val="both"/>
              <w:rPr>
                <w:sz w:val="22"/>
                <w:szCs w:val="22"/>
              </w:rPr>
            </w:pPr>
            <w:r w:rsidRPr="00727FF6">
              <w:rPr>
                <w:sz w:val="22"/>
                <w:szCs w:val="22"/>
              </w:rPr>
              <w:t>2.2. Документация ОУ</w:t>
            </w:r>
          </w:p>
          <w:p w:rsidR="00F250B2" w:rsidRPr="00727FF6" w:rsidRDefault="00F250B2" w:rsidP="00DD21CA">
            <w:pPr>
              <w:jc w:val="both"/>
              <w:rPr>
                <w:sz w:val="22"/>
                <w:szCs w:val="22"/>
              </w:rPr>
            </w:pPr>
            <w:r w:rsidRPr="00727FF6">
              <w:rPr>
                <w:sz w:val="22"/>
                <w:szCs w:val="22"/>
              </w:rPr>
              <w:t>2.3. Комплекты диагностических материалов</w:t>
            </w:r>
          </w:p>
          <w:p w:rsidR="00F250B2" w:rsidRPr="00727FF6" w:rsidRDefault="00F250B2" w:rsidP="00DD21CA">
            <w:pPr>
              <w:jc w:val="both"/>
              <w:rPr>
                <w:sz w:val="22"/>
                <w:szCs w:val="22"/>
              </w:rPr>
            </w:pPr>
            <w:r w:rsidRPr="00727FF6">
              <w:rPr>
                <w:sz w:val="22"/>
                <w:szCs w:val="22"/>
              </w:rPr>
              <w:t>2.4. Базы данных</w:t>
            </w:r>
          </w:p>
          <w:p w:rsidR="00F250B2" w:rsidRPr="00727FF6" w:rsidRDefault="00F250B2" w:rsidP="00DD21CA">
            <w:pPr>
              <w:jc w:val="both"/>
              <w:rPr>
                <w:sz w:val="22"/>
                <w:szCs w:val="22"/>
              </w:rPr>
            </w:pPr>
            <w:r w:rsidRPr="00727FF6">
              <w:rPr>
                <w:sz w:val="22"/>
                <w:szCs w:val="22"/>
              </w:rPr>
              <w:t>2.5. Материально-техническое оснащение</w:t>
            </w:r>
          </w:p>
        </w:tc>
        <w:tc>
          <w:tcPr>
            <w:tcW w:w="2409" w:type="dxa"/>
          </w:tcPr>
          <w:p w:rsidR="00F250B2" w:rsidRPr="00727FF6" w:rsidRDefault="00F250B2" w:rsidP="00DD21CA">
            <w:pPr>
              <w:jc w:val="both"/>
              <w:rPr>
                <w:sz w:val="22"/>
                <w:szCs w:val="22"/>
              </w:rPr>
            </w:pPr>
            <w:r w:rsidRPr="00727FF6">
              <w:rPr>
                <w:sz w:val="22"/>
                <w:szCs w:val="22"/>
              </w:rPr>
              <w:t>имеются</w:t>
            </w:r>
          </w:p>
          <w:p w:rsidR="00F250B2" w:rsidRPr="00727FF6" w:rsidRDefault="00F250B2" w:rsidP="00DD21CA">
            <w:pPr>
              <w:jc w:val="both"/>
              <w:rPr>
                <w:sz w:val="22"/>
                <w:szCs w:val="22"/>
              </w:rPr>
            </w:pPr>
          </w:p>
          <w:p w:rsidR="00F250B2" w:rsidRPr="00727FF6" w:rsidRDefault="00F250B2" w:rsidP="00DD21CA">
            <w:pPr>
              <w:jc w:val="both"/>
              <w:rPr>
                <w:sz w:val="22"/>
                <w:szCs w:val="22"/>
              </w:rPr>
            </w:pPr>
          </w:p>
          <w:p w:rsidR="00F250B2" w:rsidRPr="00727FF6" w:rsidRDefault="00F250B2" w:rsidP="00DD21CA">
            <w:pPr>
              <w:jc w:val="both"/>
              <w:rPr>
                <w:sz w:val="22"/>
                <w:szCs w:val="22"/>
              </w:rPr>
            </w:pPr>
            <w:r w:rsidRPr="00727FF6">
              <w:rPr>
                <w:sz w:val="22"/>
                <w:szCs w:val="22"/>
              </w:rPr>
              <w:t>имеются</w:t>
            </w:r>
          </w:p>
          <w:p w:rsidR="00F250B2" w:rsidRPr="00727FF6" w:rsidRDefault="00F250B2" w:rsidP="00DD21CA">
            <w:pPr>
              <w:jc w:val="both"/>
              <w:rPr>
                <w:sz w:val="22"/>
                <w:szCs w:val="22"/>
              </w:rPr>
            </w:pPr>
            <w:r w:rsidRPr="00727FF6">
              <w:rPr>
                <w:sz w:val="22"/>
                <w:szCs w:val="22"/>
              </w:rPr>
              <w:t>имеются</w:t>
            </w:r>
          </w:p>
          <w:p w:rsidR="00F250B2" w:rsidRPr="00727FF6" w:rsidRDefault="00F250B2" w:rsidP="00DD21CA">
            <w:pPr>
              <w:jc w:val="both"/>
              <w:rPr>
                <w:sz w:val="22"/>
                <w:szCs w:val="22"/>
              </w:rPr>
            </w:pPr>
            <w:r w:rsidRPr="00727FF6">
              <w:rPr>
                <w:sz w:val="22"/>
                <w:szCs w:val="22"/>
              </w:rPr>
              <w:t>имеются</w:t>
            </w:r>
          </w:p>
          <w:p w:rsidR="00F250B2" w:rsidRPr="00727FF6" w:rsidRDefault="00F250B2" w:rsidP="00DD21CA">
            <w:pPr>
              <w:jc w:val="both"/>
              <w:rPr>
                <w:sz w:val="22"/>
                <w:szCs w:val="22"/>
              </w:rPr>
            </w:pPr>
            <w:r w:rsidRPr="00727FF6">
              <w:rPr>
                <w:sz w:val="22"/>
                <w:szCs w:val="22"/>
              </w:rPr>
              <w:t>имеются</w:t>
            </w:r>
          </w:p>
        </w:tc>
      </w:tr>
      <w:tr w:rsidR="00F250B2" w:rsidRPr="00727FF6" w:rsidTr="00D51A6A">
        <w:tc>
          <w:tcPr>
            <w:tcW w:w="1735" w:type="dxa"/>
            <w:gridSpan w:val="2"/>
          </w:tcPr>
          <w:p w:rsidR="00F250B2" w:rsidRPr="00727FF6" w:rsidRDefault="00F250B2" w:rsidP="00DD21CA">
            <w:pPr>
              <w:jc w:val="both"/>
              <w:rPr>
                <w:sz w:val="22"/>
                <w:szCs w:val="22"/>
                <w:highlight w:val="yellow"/>
              </w:rPr>
            </w:pPr>
            <w:r w:rsidRPr="00727FF6">
              <w:rPr>
                <w:sz w:val="22"/>
                <w:szCs w:val="22"/>
              </w:rPr>
              <w:lastRenderedPageBreak/>
              <w:t>3. Компоненты оснащения физкультурного зала</w:t>
            </w:r>
          </w:p>
        </w:tc>
        <w:tc>
          <w:tcPr>
            <w:tcW w:w="5353" w:type="dxa"/>
            <w:vAlign w:val="center"/>
          </w:tcPr>
          <w:p w:rsidR="00F250B2" w:rsidRPr="00727FF6" w:rsidRDefault="00F250B2" w:rsidP="00DD21CA">
            <w:pPr>
              <w:jc w:val="both"/>
              <w:rPr>
                <w:sz w:val="22"/>
                <w:szCs w:val="22"/>
                <w:highlight w:val="yellow"/>
              </w:rPr>
            </w:pPr>
            <w:r w:rsidRPr="00727FF6">
              <w:rPr>
                <w:sz w:val="22"/>
                <w:szCs w:val="22"/>
              </w:rPr>
              <w:t>3.1. Нормативные документы, программно-методическое обеспечение, локальные акты</w:t>
            </w:r>
          </w:p>
          <w:p w:rsidR="00F250B2" w:rsidRPr="00727FF6" w:rsidRDefault="00F250B2" w:rsidP="00DD21CA">
            <w:pPr>
              <w:jc w:val="both"/>
              <w:rPr>
                <w:sz w:val="22"/>
                <w:szCs w:val="22"/>
                <w:highlight w:val="yellow"/>
              </w:rPr>
            </w:pPr>
            <w:r w:rsidRPr="00727FF6">
              <w:rPr>
                <w:sz w:val="22"/>
                <w:szCs w:val="22"/>
              </w:rPr>
              <w:t>3.2. Учебно-методические материалы</w:t>
            </w:r>
          </w:p>
          <w:p w:rsidR="00F250B2" w:rsidRPr="00727FF6" w:rsidRDefault="00F250B2" w:rsidP="00DD21CA">
            <w:pPr>
              <w:jc w:val="both"/>
              <w:rPr>
                <w:sz w:val="22"/>
                <w:szCs w:val="22"/>
                <w:highlight w:val="yellow"/>
              </w:rPr>
            </w:pPr>
            <w:r w:rsidRPr="00727FF6">
              <w:rPr>
                <w:sz w:val="22"/>
                <w:szCs w:val="22"/>
              </w:rPr>
              <w:t>3.3. Спортивный инвентарь</w:t>
            </w:r>
          </w:p>
        </w:tc>
        <w:tc>
          <w:tcPr>
            <w:tcW w:w="2409" w:type="dxa"/>
          </w:tcPr>
          <w:p w:rsidR="00F250B2" w:rsidRPr="00727FF6" w:rsidRDefault="00F250B2" w:rsidP="00DD21CA">
            <w:pPr>
              <w:jc w:val="both"/>
              <w:rPr>
                <w:sz w:val="22"/>
                <w:szCs w:val="22"/>
              </w:rPr>
            </w:pPr>
            <w:r w:rsidRPr="00727FF6">
              <w:rPr>
                <w:sz w:val="22"/>
                <w:szCs w:val="22"/>
              </w:rPr>
              <w:t>имеются</w:t>
            </w:r>
          </w:p>
          <w:p w:rsidR="00F250B2" w:rsidRPr="00727FF6" w:rsidRDefault="00F250B2" w:rsidP="00DD21CA">
            <w:pPr>
              <w:jc w:val="both"/>
              <w:rPr>
                <w:sz w:val="22"/>
                <w:szCs w:val="22"/>
              </w:rPr>
            </w:pPr>
          </w:p>
          <w:p w:rsidR="00F250B2" w:rsidRPr="00727FF6" w:rsidRDefault="00F250B2" w:rsidP="00DD21CA">
            <w:pPr>
              <w:jc w:val="both"/>
              <w:rPr>
                <w:sz w:val="22"/>
                <w:szCs w:val="22"/>
              </w:rPr>
            </w:pPr>
            <w:r w:rsidRPr="00727FF6">
              <w:rPr>
                <w:sz w:val="22"/>
                <w:szCs w:val="22"/>
              </w:rPr>
              <w:t>имеются</w:t>
            </w:r>
          </w:p>
          <w:p w:rsidR="00F250B2" w:rsidRPr="00727FF6" w:rsidRDefault="00F250B2" w:rsidP="00DD21CA">
            <w:pPr>
              <w:jc w:val="both"/>
              <w:rPr>
                <w:sz w:val="22"/>
                <w:szCs w:val="22"/>
              </w:rPr>
            </w:pPr>
            <w:r w:rsidRPr="00727FF6">
              <w:rPr>
                <w:sz w:val="22"/>
                <w:szCs w:val="22"/>
              </w:rPr>
              <w:t>имеются</w:t>
            </w:r>
          </w:p>
        </w:tc>
      </w:tr>
    </w:tbl>
    <w:p w:rsidR="00F250B2" w:rsidRPr="00727FF6" w:rsidRDefault="00F250B2" w:rsidP="00F250B2">
      <w:pPr>
        <w:jc w:val="both"/>
        <w:rPr>
          <w:sz w:val="22"/>
          <w:szCs w:val="22"/>
        </w:rPr>
      </w:pPr>
    </w:p>
    <w:p w:rsidR="00F250B2" w:rsidRPr="00727FF6" w:rsidRDefault="00F250B2" w:rsidP="00F250B2">
      <w:pPr>
        <w:ind w:left="142" w:right="425" w:firstLine="567"/>
        <w:jc w:val="both"/>
        <w:rPr>
          <w:sz w:val="22"/>
          <w:szCs w:val="22"/>
        </w:rPr>
      </w:pPr>
      <w:r w:rsidRPr="00727FF6">
        <w:rPr>
          <w:sz w:val="22"/>
          <w:szCs w:val="22"/>
        </w:rPr>
        <w:t>Материально-технические условия реализации ООП НОО  обеспечивают:</w:t>
      </w:r>
    </w:p>
    <w:p w:rsidR="00F250B2" w:rsidRPr="00727FF6" w:rsidRDefault="00F250B2" w:rsidP="0032160B">
      <w:pPr>
        <w:pStyle w:val="affe"/>
        <w:numPr>
          <w:ilvl w:val="0"/>
          <w:numId w:val="104"/>
        </w:numPr>
        <w:tabs>
          <w:tab w:val="left" w:pos="993"/>
        </w:tabs>
        <w:spacing w:after="0" w:line="240" w:lineRule="auto"/>
        <w:ind w:left="709" w:right="425" w:hanging="283"/>
        <w:contextualSpacing w:val="0"/>
        <w:jc w:val="both"/>
        <w:rPr>
          <w:rFonts w:ascii="Times New Roman" w:hAnsi="Times New Roman"/>
        </w:rPr>
      </w:pPr>
      <w:r w:rsidRPr="00727FF6">
        <w:rPr>
          <w:rFonts w:ascii="Times New Roman" w:hAnsi="Times New Roman"/>
        </w:rPr>
        <w:t>реализации индивидуальных учебных планов учащихся, осуществления самостоятельной познавательной деятельности учащихся;</w:t>
      </w:r>
    </w:p>
    <w:p w:rsidR="00F250B2" w:rsidRPr="00727FF6" w:rsidRDefault="00F250B2" w:rsidP="0032160B">
      <w:pPr>
        <w:pStyle w:val="affe"/>
        <w:numPr>
          <w:ilvl w:val="0"/>
          <w:numId w:val="104"/>
        </w:numPr>
        <w:tabs>
          <w:tab w:val="left" w:pos="993"/>
        </w:tabs>
        <w:spacing w:after="0" w:line="240" w:lineRule="auto"/>
        <w:ind w:left="709" w:right="425" w:hanging="283"/>
        <w:contextualSpacing w:val="0"/>
        <w:jc w:val="both"/>
        <w:rPr>
          <w:rFonts w:ascii="Times New Roman" w:hAnsi="Times New Roman"/>
        </w:rPr>
      </w:pPr>
      <w:r w:rsidRPr="00727FF6">
        <w:rPr>
          <w:rFonts w:ascii="Times New Roman" w:hAnsi="Times New Roman"/>
        </w:rPr>
        <w:t>включения учащихся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F250B2" w:rsidRPr="00727FF6" w:rsidRDefault="00F250B2" w:rsidP="0032160B">
      <w:pPr>
        <w:pStyle w:val="affe"/>
        <w:numPr>
          <w:ilvl w:val="0"/>
          <w:numId w:val="104"/>
        </w:numPr>
        <w:tabs>
          <w:tab w:val="left" w:pos="993"/>
        </w:tabs>
        <w:spacing w:after="0" w:line="240" w:lineRule="auto"/>
        <w:ind w:left="709" w:right="425" w:hanging="283"/>
        <w:contextualSpacing w:val="0"/>
        <w:jc w:val="both"/>
        <w:rPr>
          <w:rFonts w:ascii="Times New Roman" w:hAnsi="Times New Roman"/>
        </w:rPr>
      </w:pPr>
      <w:r w:rsidRPr="00727FF6">
        <w:rPr>
          <w:rFonts w:ascii="Times New Roman" w:hAnsi="Times New Roman"/>
        </w:rPr>
        <w:t>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p>
    <w:p w:rsidR="00F250B2" w:rsidRPr="00727FF6" w:rsidRDefault="00F250B2" w:rsidP="0032160B">
      <w:pPr>
        <w:pStyle w:val="affe"/>
        <w:numPr>
          <w:ilvl w:val="0"/>
          <w:numId w:val="104"/>
        </w:numPr>
        <w:tabs>
          <w:tab w:val="left" w:pos="993"/>
        </w:tabs>
        <w:spacing w:after="0" w:line="240" w:lineRule="auto"/>
        <w:ind w:left="709" w:right="425" w:hanging="283"/>
        <w:contextualSpacing w:val="0"/>
        <w:jc w:val="both"/>
        <w:rPr>
          <w:rFonts w:ascii="Times New Roman" w:hAnsi="Times New Roman"/>
        </w:rPr>
      </w:pPr>
      <w:r w:rsidRPr="00727FF6">
        <w:rPr>
          <w:rFonts w:ascii="Times New Roman" w:hAnsi="Times New Roman"/>
        </w:rPr>
        <w:t>создания материальных объектов, в том числе произведений искусства;</w:t>
      </w:r>
    </w:p>
    <w:p w:rsidR="00F250B2" w:rsidRPr="00727FF6" w:rsidRDefault="00F250B2" w:rsidP="0032160B">
      <w:pPr>
        <w:pStyle w:val="affe"/>
        <w:numPr>
          <w:ilvl w:val="0"/>
          <w:numId w:val="104"/>
        </w:numPr>
        <w:tabs>
          <w:tab w:val="left" w:pos="993"/>
        </w:tabs>
        <w:spacing w:after="0" w:line="240" w:lineRule="auto"/>
        <w:ind w:left="709" w:right="425" w:hanging="283"/>
        <w:contextualSpacing w:val="0"/>
        <w:jc w:val="both"/>
        <w:rPr>
          <w:rFonts w:ascii="Times New Roman" w:hAnsi="Times New Roman"/>
        </w:rPr>
      </w:pPr>
      <w:r w:rsidRPr="00727FF6">
        <w:rPr>
          <w:rFonts w:ascii="Times New Roman" w:hAnsi="Times New Roman"/>
        </w:rPr>
        <w:t>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F250B2" w:rsidRPr="00727FF6" w:rsidRDefault="00F250B2" w:rsidP="0032160B">
      <w:pPr>
        <w:pStyle w:val="affe"/>
        <w:numPr>
          <w:ilvl w:val="0"/>
          <w:numId w:val="104"/>
        </w:numPr>
        <w:tabs>
          <w:tab w:val="left" w:pos="993"/>
        </w:tabs>
        <w:spacing w:after="0" w:line="240" w:lineRule="auto"/>
        <w:ind w:left="709" w:right="425" w:hanging="283"/>
        <w:contextualSpacing w:val="0"/>
        <w:jc w:val="both"/>
        <w:rPr>
          <w:rFonts w:ascii="Times New Roman" w:hAnsi="Times New Roman"/>
        </w:rPr>
      </w:pPr>
      <w:r w:rsidRPr="00727FF6">
        <w:rPr>
          <w:rFonts w:ascii="Times New Roman" w:hAnsi="Times New Roman"/>
        </w:rPr>
        <w:t>создания и использования информации (в том числе запись и обработка изображений и звука, выступления с аудио-, видеосопровождением и графическим сопровождением, общение в сети Интернет и др.);</w:t>
      </w:r>
    </w:p>
    <w:p w:rsidR="00F250B2" w:rsidRPr="00727FF6" w:rsidRDefault="00F250B2" w:rsidP="0032160B">
      <w:pPr>
        <w:pStyle w:val="affe"/>
        <w:numPr>
          <w:ilvl w:val="0"/>
          <w:numId w:val="104"/>
        </w:numPr>
        <w:tabs>
          <w:tab w:val="left" w:pos="993"/>
        </w:tabs>
        <w:spacing w:after="0" w:line="240" w:lineRule="auto"/>
        <w:ind w:left="709" w:right="425" w:hanging="283"/>
        <w:contextualSpacing w:val="0"/>
        <w:jc w:val="both"/>
        <w:rPr>
          <w:rFonts w:ascii="Times New Roman" w:hAnsi="Times New Roman"/>
        </w:rPr>
      </w:pPr>
      <w:r w:rsidRPr="00727FF6">
        <w:rPr>
          <w:rFonts w:ascii="Times New Roman" w:hAnsi="Times New Roman"/>
        </w:rPr>
        <w:t>получения информации различными способами (поиск информации в сети Интернет, работа в библиотеке и др.);</w:t>
      </w:r>
    </w:p>
    <w:p w:rsidR="00F250B2" w:rsidRPr="00727FF6" w:rsidRDefault="00F250B2" w:rsidP="0032160B">
      <w:pPr>
        <w:pStyle w:val="affe"/>
        <w:numPr>
          <w:ilvl w:val="0"/>
          <w:numId w:val="104"/>
        </w:numPr>
        <w:tabs>
          <w:tab w:val="left" w:pos="993"/>
        </w:tabs>
        <w:spacing w:after="0" w:line="240" w:lineRule="auto"/>
        <w:ind w:left="709" w:right="425" w:hanging="283"/>
        <w:contextualSpacing w:val="0"/>
        <w:jc w:val="both"/>
        <w:rPr>
          <w:rFonts w:ascii="Times New Roman" w:hAnsi="Times New Roman"/>
        </w:rPr>
      </w:pPr>
      <w:r w:rsidRPr="00727FF6">
        <w:rPr>
          <w:rFonts w:ascii="Times New Roman" w:hAnsi="Times New Roman"/>
        </w:rPr>
        <w:t>наблюдения, наглядного представления и анализа данных; использования цифровых планов и карт, спутниковых изображений;</w:t>
      </w:r>
    </w:p>
    <w:p w:rsidR="00F250B2" w:rsidRPr="00727FF6" w:rsidRDefault="00F250B2" w:rsidP="0032160B">
      <w:pPr>
        <w:pStyle w:val="affe"/>
        <w:numPr>
          <w:ilvl w:val="0"/>
          <w:numId w:val="104"/>
        </w:numPr>
        <w:tabs>
          <w:tab w:val="left" w:pos="993"/>
        </w:tabs>
        <w:spacing w:after="0" w:line="240" w:lineRule="auto"/>
        <w:ind w:left="709" w:right="425" w:hanging="283"/>
        <w:contextualSpacing w:val="0"/>
        <w:jc w:val="both"/>
        <w:rPr>
          <w:rFonts w:ascii="Times New Roman" w:hAnsi="Times New Roman"/>
        </w:rPr>
      </w:pPr>
      <w:r w:rsidRPr="00727FF6">
        <w:rPr>
          <w:rFonts w:ascii="Times New Roman" w:hAnsi="Times New Roman"/>
        </w:rPr>
        <w:t>физического развития, участия в спортивных соревнованиях и играх;</w:t>
      </w:r>
    </w:p>
    <w:p w:rsidR="00F250B2" w:rsidRPr="00727FF6" w:rsidRDefault="00F250B2" w:rsidP="0032160B">
      <w:pPr>
        <w:pStyle w:val="affe"/>
        <w:numPr>
          <w:ilvl w:val="0"/>
          <w:numId w:val="104"/>
        </w:numPr>
        <w:tabs>
          <w:tab w:val="left" w:pos="993"/>
        </w:tabs>
        <w:spacing w:after="0" w:line="240" w:lineRule="auto"/>
        <w:ind w:left="709" w:right="425" w:hanging="283"/>
        <w:contextualSpacing w:val="0"/>
        <w:jc w:val="both"/>
        <w:rPr>
          <w:rFonts w:ascii="Times New Roman" w:hAnsi="Times New Roman"/>
        </w:rPr>
      </w:pPr>
      <w:r w:rsidRPr="00727FF6">
        <w:rPr>
          <w:rFonts w:ascii="Times New Roman" w:hAnsi="Times New Roman"/>
        </w:rPr>
        <w:t>исполнения, сочинения и аранжировки музыкальных произведений с применением традиционных инструментов и цифровых технологий;</w:t>
      </w:r>
    </w:p>
    <w:p w:rsidR="00F250B2" w:rsidRPr="00727FF6" w:rsidRDefault="00F250B2" w:rsidP="0032160B">
      <w:pPr>
        <w:pStyle w:val="affe"/>
        <w:numPr>
          <w:ilvl w:val="0"/>
          <w:numId w:val="104"/>
        </w:numPr>
        <w:tabs>
          <w:tab w:val="left" w:pos="993"/>
        </w:tabs>
        <w:spacing w:after="0" w:line="240" w:lineRule="auto"/>
        <w:ind w:left="709" w:right="425" w:hanging="283"/>
        <w:contextualSpacing w:val="0"/>
        <w:jc w:val="both"/>
        <w:rPr>
          <w:rFonts w:ascii="Times New Roman" w:hAnsi="Times New Roman"/>
        </w:rPr>
      </w:pPr>
      <w:r w:rsidRPr="00727FF6">
        <w:rPr>
          <w:rFonts w:ascii="Times New Roman" w:hAnsi="Times New Roman"/>
        </w:rPr>
        <w:t>занятий по изучению правил дорожного движения с использованием игр, оборудования, а также компьютерных технологий;</w:t>
      </w:r>
    </w:p>
    <w:p w:rsidR="00F250B2" w:rsidRPr="00727FF6" w:rsidRDefault="00F250B2" w:rsidP="0032160B">
      <w:pPr>
        <w:pStyle w:val="affe"/>
        <w:numPr>
          <w:ilvl w:val="0"/>
          <w:numId w:val="104"/>
        </w:numPr>
        <w:tabs>
          <w:tab w:val="left" w:pos="993"/>
        </w:tabs>
        <w:spacing w:after="0" w:line="240" w:lineRule="auto"/>
        <w:ind w:left="709" w:right="425" w:hanging="283"/>
        <w:contextualSpacing w:val="0"/>
        <w:jc w:val="both"/>
        <w:rPr>
          <w:rFonts w:ascii="Times New Roman" w:hAnsi="Times New Roman"/>
        </w:rPr>
      </w:pPr>
      <w:r w:rsidRPr="00727FF6">
        <w:rPr>
          <w:rFonts w:ascii="Times New Roman" w:hAnsi="Times New Roman"/>
        </w:rPr>
        <w:t>планирования учебной деятельности, фиксирования ее реализации в целом и отдельных этапов (выступлений, дискуссий, экспериментов);</w:t>
      </w:r>
    </w:p>
    <w:p w:rsidR="00F250B2" w:rsidRPr="00727FF6" w:rsidRDefault="00F250B2" w:rsidP="0032160B">
      <w:pPr>
        <w:pStyle w:val="affe"/>
        <w:numPr>
          <w:ilvl w:val="0"/>
          <w:numId w:val="104"/>
        </w:numPr>
        <w:tabs>
          <w:tab w:val="left" w:pos="993"/>
        </w:tabs>
        <w:spacing w:after="0" w:line="240" w:lineRule="auto"/>
        <w:ind w:left="709" w:right="425" w:hanging="283"/>
        <w:contextualSpacing w:val="0"/>
        <w:jc w:val="both"/>
        <w:rPr>
          <w:rFonts w:ascii="Times New Roman" w:hAnsi="Times New Roman"/>
        </w:rPr>
      </w:pPr>
      <w:r w:rsidRPr="00727FF6">
        <w:rPr>
          <w:rFonts w:ascii="Times New Roman" w:hAnsi="Times New Roman"/>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w:t>
      </w:r>
    </w:p>
    <w:p w:rsidR="00F250B2" w:rsidRPr="00727FF6" w:rsidRDefault="00F250B2" w:rsidP="0032160B">
      <w:pPr>
        <w:pStyle w:val="affe"/>
        <w:numPr>
          <w:ilvl w:val="0"/>
          <w:numId w:val="104"/>
        </w:numPr>
        <w:tabs>
          <w:tab w:val="left" w:pos="993"/>
        </w:tabs>
        <w:spacing w:after="0" w:line="240" w:lineRule="auto"/>
        <w:ind w:left="709" w:right="425" w:hanging="283"/>
        <w:contextualSpacing w:val="0"/>
        <w:jc w:val="both"/>
        <w:rPr>
          <w:rFonts w:ascii="Times New Roman" w:hAnsi="Times New Roman"/>
        </w:rPr>
      </w:pPr>
      <w:r w:rsidRPr="00727FF6">
        <w:rPr>
          <w:rFonts w:ascii="Times New Roman" w:hAnsi="Times New Roman"/>
        </w:rPr>
        <w:t>размещения своих материалов и работ в информационной среде организации, осуществляющей образовательную деятельность;</w:t>
      </w:r>
    </w:p>
    <w:p w:rsidR="00F250B2" w:rsidRPr="00727FF6" w:rsidRDefault="00F250B2" w:rsidP="0032160B">
      <w:pPr>
        <w:pStyle w:val="affe"/>
        <w:numPr>
          <w:ilvl w:val="0"/>
          <w:numId w:val="104"/>
        </w:numPr>
        <w:tabs>
          <w:tab w:val="left" w:pos="993"/>
        </w:tabs>
        <w:spacing w:after="0" w:line="240" w:lineRule="auto"/>
        <w:ind w:left="709" w:right="425" w:hanging="283"/>
        <w:contextualSpacing w:val="0"/>
        <w:jc w:val="both"/>
        <w:rPr>
          <w:rFonts w:ascii="Times New Roman" w:hAnsi="Times New Roman"/>
        </w:rPr>
      </w:pPr>
      <w:r w:rsidRPr="00727FF6">
        <w:rPr>
          <w:rFonts w:ascii="Times New Roman" w:hAnsi="Times New Roman"/>
        </w:rPr>
        <w:t>выпуска школьных печатных изданий, работы школьного сайта;</w:t>
      </w:r>
    </w:p>
    <w:p w:rsidR="00F250B2" w:rsidRPr="00727FF6" w:rsidRDefault="00F250B2" w:rsidP="0032160B">
      <w:pPr>
        <w:pStyle w:val="affe"/>
        <w:numPr>
          <w:ilvl w:val="0"/>
          <w:numId w:val="104"/>
        </w:numPr>
        <w:tabs>
          <w:tab w:val="left" w:pos="993"/>
        </w:tabs>
        <w:spacing w:after="0" w:line="240" w:lineRule="auto"/>
        <w:ind w:left="709" w:right="425" w:hanging="283"/>
        <w:contextualSpacing w:val="0"/>
        <w:jc w:val="both"/>
        <w:rPr>
          <w:rFonts w:ascii="Times New Roman" w:hAnsi="Times New Roman"/>
        </w:rPr>
      </w:pPr>
      <w:r w:rsidRPr="00727FF6">
        <w:rPr>
          <w:rFonts w:ascii="Times New Roman" w:hAnsi="Times New Roman"/>
        </w:rPr>
        <w:t>организации качественного горячего питания, медицинского обслуживания и отдыха учащихся и педагогических работников.</w:t>
      </w:r>
    </w:p>
    <w:p w:rsidR="00F250B2" w:rsidRPr="00727FF6" w:rsidRDefault="00F250B2" w:rsidP="000942F3">
      <w:pPr>
        <w:pStyle w:val="afe"/>
        <w:numPr>
          <w:ilvl w:val="2"/>
          <w:numId w:val="118"/>
        </w:numPr>
        <w:spacing w:line="240" w:lineRule="auto"/>
        <w:ind w:left="142" w:right="425" w:firstLine="567"/>
        <w:rPr>
          <w:sz w:val="22"/>
          <w:szCs w:val="22"/>
        </w:rPr>
      </w:pPr>
      <w:bookmarkStart w:id="166" w:name="_Toc288394114"/>
      <w:bookmarkStart w:id="167" w:name="_Toc288410581"/>
      <w:bookmarkStart w:id="168" w:name="_Toc288410710"/>
      <w:bookmarkStart w:id="169" w:name="_Toc424564349"/>
      <w:r w:rsidRPr="00727FF6">
        <w:rPr>
          <w:sz w:val="22"/>
          <w:szCs w:val="22"/>
        </w:rPr>
        <w:t>Информационно­методические условия реализации основной образовательной программы</w:t>
      </w:r>
      <w:bookmarkEnd w:id="166"/>
      <w:bookmarkEnd w:id="167"/>
      <w:bookmarkEnd w:id="168"/>
      <w:bookmarkEnd w:id="169"/>
    </w:p>
    <w:p w:rsidR="00F250B2" w:rsidRPr="00727FF6" w:rsidRDefault="00F250B2" w:rsidP="00F250B2">
      <w:pPr>
        <w:ind w:left="142" w:right="425" w:firstLine="567"/>
        <w:jc w:val="both"/>
        <w:rPr>
          <w:sz w:val="22"/>
          <w:szCs w:val="22"/>
        </w:rPr>
      </w:pPr>
      <w:r w:rsidRPr="00727FF6">
        <w:rPr>
          <w:sz w:val="22"/>
          <w:szCs w:val="22"/>
        </w:rPr>
        <w:t>В соответствии с требованиями Стандарта информационно-методические условия реализации ООП НОО обеспечиваются современной информационно-образовательной средой.</w:t>
      </w:r>
    </w:p>
    <w:p w:rsidR="00F250B2" w:rsidRPr="00727FF6" w:rsidRDefault="00F250B2" w:rsidP="00F250B2">
      <w:pPr>
        <w:ind w:left="142" w:right="425" w:firstLine="567"/>
        <w:jc w:val="both"/>
        <w:rPr>
          <w:sz w:val="22"/>
          <w:szCs w:val="22"/>
        </w:rPr>
      </w:pPr>
      <w:r w:rsidRPr="00727FF6">
        <w:rPr>
          <w:sz w:val="22"/>
          <w:szCs w:val="22"/>
        </w:rPr>
        <w:t>Под информационно-образовательной средой (или 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образовательных отношений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F250B2" w:rsidRPr="00727FF6" w:rsidRDefault="00F250B2" w:rsidP="00F250B2">
      <w:pPr>
        <w:ind w:left="142" w:right="425" w:firstLine="567"/>
        <w:jc w:val="both"/>
        <w:rPr>
          <w:sz w:val="22"/>
          <w:szCs w:val="22"/>
        </w:rPr>
      </w:pPr>
      <w:r w:rsidRPr="00727FF6">
        <w:rPr>
          <w:sz w:val="22"/>
          <w:szCs w:val="22"/>
        </w:rPr>
        <w:t>Основными элементами ИОС являются:</w:t>
      </w:r>
    </w:p>
    <w:p w:rsidR="00F250B2" w:rsidRPr="00727FF6" w:rsidRDefault="00F250B2" w:rsidP="00F250B2">
      <w:pPr>
        <w:pStyle w:val="affe"/>
        <w:spacing w:line="240" w:lineRule="auto"/>
        <w:ind w:left="142" w:right="425" w:firstLine="567"/>
        <w:jc w:val="both"/>
        <w:rPr>
          <w:rFonts w:ascii="Times New Roman" w:hAnsi="Times New Roman"/>
        </w:rPr>
      </w:pPr>
      <w:r w:rsidRPr="00727FF6">
        <w:rPr>
          <w:rFonts w:ascii="Times New Roman" w:hAnsi="Times New Roman"/>
        </w:rPr>
        <w:t>• информационно-образовательные ресурсы в виде печатной продукции;</w:t>
      </w:r>
    </w:p>
    <w:p w:rsidR="00F250B2" w:rsidRPr="00727FF6" w:rsidRDefault="00F250B2" w:rsidP="00F250B2">
      <w:pPr>
        <w:pStyle w:val="affe"/>
        <w:spacing w:line="240" w:lineRule="auto"/>
        <w:ind w:left="142" w:right="425" w:firstLine="567"/>
        <w:jc w:val="both"/>
        <w:rPr>
          <w:rFonts w:ascii="Times New Roman" w:hAnsi="Times New Roman"/>
        </w:rPr>
      </w:pPr>
      <w:r w:rsidRPr="00727FF6">
        <w:rPr>
          <w:rFonts w:ascii="Times New Roman" w:hAnsi="Times New Roman"/>
        </w:rPr>
        <w:t>• информационно-образовательные ресурсы на сменных оптических носителях;</w:t>
      </w:r>
    </w:p>
    <w:p w:rsidR="00F250B2" w:rsidRPr="00727FF6" w:rsidRDefault="00F250B2" w:rsidP="00F250B2">
      <w:pPr>
        <w:pStyle w:val="affe"/>
        <w:spacing w:line="240" w:lineRule="auto"/>
        <w:ind w:left="142" w:right="425" w:firstLine="567"/>
        <w:jc w:val="both"/>
        <w:rPr>
          <w:rFonts w:ascii="Times New Roman" w:hAnsi="Times New Roman"/>
        </w:rPr>
      </w:pPr>
      <w:r w:rsidRPr="00727FF6">
        <w:rPr>
          <w:rFonts w:ascii="Times New Roman" w:hAnsi="Times New Roman"/>
        </w:rPr>
        <w:t>• информационно-образовательные ресурсы Интернета;</w:t>
      </w:r>
    </w:p>
    <w:p w:rsidR="00F250B2" w:rsidRPr="00727FF6" w:rsidRDefault="00F250B2" w:rsidP="00F250B2">
      <w:pPr>
        <w:pStyle w:val="affe"/>
        <w:spacing w:line="240" w:lineRule="auto"/>
        <w:ind w:left="142" w:right="425" w:firstLine="567"/>
        <w:jc w:val="both"/>
        <w:rPr>
          <w:rFonts w:ascii="Times New Roman" w:hAnsi="Times New Roman"/>
        </w:rPr>
      </w:pPr>
      <w:r w:rsidRPr="00727FF6">
        <w:rPr>
          <w:rFonts w:ascii="Times New Roman" w:hAnsi="Times New Roman"/>
        </w:rPr>
        <w:lastRenderedPageBreak/>
        <w:t>• вычислительная и информационно-телекоммуникационная инфраструктура;</w:t>
      </w:r>
    </w:p>
    <w:p w:rsidR="00F250B2" w:rsidRPr="00727FF6" w:rsidRDefault="00F250B2" w:rsidP="00F250B2">
      <w:pPr>
        <w:pStyle w:val="affe"/>
        <w:spacing w:line="240" w:lineRule="auto"/>
        <w:ind w:left="142" w:right="425" w:firstLine="567"/>
        <w:jc w:val="both"/>
        <w:rPr>
          <w:rFonts w:ascii="Times New Roman" w:hAnsi="Times New Roman"/>
        </w:rPr>
      </w:pPr>
      <w:r w:rsidRPr="00727FF6">
        <w:rPr>
          <w:rFonts w:ascii="Times New Roman" w:hAnsi="Times New Roman"/>
        </w:rPr>
        <w:t>• прикладные программы, в том числе поддерживающие администрирование и финансово-хозяйственную деятельность образовательного учреждения (бухгалтерский учёт, делопроизводство, кадры и т. д.).</w:t>
      </w:r>
    </w:p>
    <w:p w:rsidR="00F250B2" w:rsidRPr="00727FF6" w:rsidRDefault="00F250B2" w:rsidP="00F250B2">
      <w:pPr>
        <w:ind w:left="142" w:right="425" w:firstLine="567"/>
        <w:jc w:val="both"/>
        <w:rPr>
          <w:sz w:val="22"/>
          <w:szCs w:val="22"/>
        </w:rPr>
      </w:pPr>
      <w:r w:rsidRPr="00727FF6">
        <w:rPr>
          <w:sz w:val="22"/>
          <w:szCs w:val="22"/>
        </w:rPr>
        <w:t>Необходимое для использования ИКТ оборудование отвечает современным требованиям и обеспечивать использование ИКТ:</w:t>
      </w:r>
    </w:p>
    <w:p w:rsidR="00F250B2" w:rsidRPr="00727FF6" w:rsidRDefault="00F250B2" w:rsidP="00F250B2">
      <w:pPr>
        <w:pStyle w:val="affe"/>
        <w:spacing w:line="240" w:lineRule="auto"/>
        <w:ind w:left="142" w:right="425" w:firstLine="567"/>
        <w:jc w:val="both"/>
        <w:rPr>
          <w:rFonts w:ascii="Times New Roman" w:hAnsi="Times New Roman"/>
        </w:rPr>
      </w:pPr>
      <w:r w:rsidRPr="00727FF6">
        <w:rPr>
          <w:rFonts w:ascii="Times New Roman" w:hAnsi="Times New Roman"/>
        </w:rPr>
        <w:t>• в учебной деятельности;</w:t>
      </w:r>
    </w:p>
    <w:p w:rsidR="00F250B2" w:rsidRPr="00727FF6" w:rsidRDefault="00F250B2" w:rsidP="00F250B2">
      <w:pPr>
        <w:pStyle w:val="affe"/>
        <w:spacing w:line="240" w:lineRule="auto"/>
        <w:ind w:left="142" w:right="425" w:firstLine="567"/>
        <w:jc w:val="both"/>
        <w:rPr>
          <w:rFonts w:ascii="Times New Roman" w:hAnsi="Times New Roman"/>
        </w:rPr>
      </w:pPr>
      <w:r w:rsidRPr="00727FF6">
        <w:rPr>
          <w:rFonts w:ascii="Times New Roman" w:hAnsi="Times New Roman"/>
        </w:rPr>
        <w:t>• во внеурочной деятельности;</w:t>
      </w:r>
    </w:p>
    <w:p w:rsidR="00F250B2" w:rsidRPr="00727FF6" w:rsidRDefault="00F250B2" w:rsidP="00F250B2">
      <w:pPr>
        <w:pStyle w:val="affe"/>
        <w:spacing w:line="240" w:lineRule="auto"/>
        <w:ind w:left="142" w:right="425" w:firstLine="567"/>
        <w:jc w:val="both"/>
        <w:rPr>
          <w:rFonts w:ascii="Times New Roman" w:hAnsi="Times New Roman"/>
        </w:rPr>
      </w:pPr>
      <w:r w:rsidRPr="00727FF6">
        <w:rPr>
          <w:rFonts w:ascii="Times New Roman" w:hAnsi="Times New Roman"/>
        </w:rPr>
        <w:t>• в естественно-научной деятельности;</w:t>
      </w:r>
    </w:p>
    <w:p w:rsidR="00F250B2" w:rsidRPr="00727FF6" w:rsidRDefault="00F250B2" w:rsidP="00F250B2">
      <w:pPr>
        <w:pStyle w:val="affe"/>
        <w:spacing w:line="240" w:lineRule="auto"/>
        <w:ind w:left="142" w:right="425" w:firstLine="567"/>
        <w:jc w:val="both"/>
        <w:rPr>
          <w:rFonts w:ascii="Times New Roman" w:hAnsi="Times New Roman"/>
        </w:rPr>
      </w:pPr>
      <w:r w:rsidRPr="00727FF6">
        <w:rPr>
          <w:rFonts w:ascii="Times New Roman" w:hAnsi="Times New Roman"/>
        </w:rPr>
        <w:t>• при измерении, контроле и оценке результатов образования;</w:t>
      </w:r>
    </w:p>
    <w:p w:rsidR="00F250B2" w:rsidRPr="00727FF6" w:rsidRDefault="00F250B2" w:rsidP="00F250B2">
      <w:pPr>
        <w:pStyle w:val="affe"/>
        <w:spacing w:line="240" w:lineRule="auto"/>
        <w:ind w:left="142" w:right="425" w:firstLine="567"/>
        <w:jc w:val="both"/>
        <w:rPr>
          <w:rFonts w:ascii="Times New Roman" w:hAnsi="Times New Roman"/>
        </w:rPr>
      </w:pPr>
      <w:r w:rsidRPr="00727FF6">
        <w:rPr>
          <w:rFonts w:ascii="Times New Roman" w:hAnsi="Times New Roman"/>
        </w:rPr>
        <w:t>• в административной деятельности, включая дистанционное взаимодействие всех участников образовательных  отношений, в том числе в рамках дистанционного образования, а также дистанционное взаимодействие Школы с другими организациями социальной сферы и органами управления.</w:t>
      </w:r>
    </w:p>
    <w:p w:rsidR="00F250B2" w:rsidRPr="00727FF6" w:rsidRDefault="00F250B2" w:rsidP="00F250B2">
      <w:pPr>
        <w:ind w:left="142" w:right="425" w:firstLine="567"/>
        <w:jc w:val="both"/>
        <w:rPr>
          <w:sz w:val="22"/>
          <w:szCs w:val="22"/>
        </w:rPr>
      </w:pPr>
      <w:r w:rsidRPr="00727FF6">
        <w:rPr>
          <w:sz w:val="22"/>
          <w:szCs w:val="22"/>
        </w:rPr>
        <w:t>Учебно-методическое и информационное оснащение образовательной деятельности обеспечивают возможность:</w:t>
      </w:r>
    </w:p>
    <w:p w:rsidR="00F250B2" w:rsidRPr="00727FF6" w:rsidRDefault="00F250B2" w:rsidP="00F250B2">
      <w:pPr>
        <w:pStyle w:val="affe"/>
        <w:spacing w:line="240" w:lineRule="auto"/>
        <w:ind w:left="142" w:right="425" w:firstLine="567"/>
        <w:jc w:val="both"/>
        <w:rPr>
          <w:rFonts w:ascii="Times New Roman" w:hAnsi="Times New Roman"/>
        </w:rPr>
      </w:pPr>
      <w:r w:rsidRPr="00727FF6">
        <w:rPr>
          <w:rFonts w:ascii="Times New Roman" w:hAnsi="Times New Roman"/>
        </w:rPr>
        <w:t>• реализации индивидуальных образовательных планов учащихся, осуществления их самостоятельной образовательной деятельности;</w:t>
      </w:r>
    </w:p>
    <w:p w:rsidR="00F250B2" w:rsidRPr="00727FF6" w:rsidRDefault="00F250B2" w:rsidP="00F250B2">
      <w:pPr>
        <w:pStyle w:val="affe"/>
        <w:spacing w:line="240" w:lineRule="auto"/>
        <w:ind w:left="142" w:right="425" w:firstLine="567"/>
        <w:jc w:val="both"/>
        <w:rPr>
          <w:rFonts w:ascii="Times New Roman" w:hAnsi="Times New Roman"/>
        </w:rPr>
      </w:pPr>
      <w:r w:rsidRPr="00727FF6">
        <w:rPr>
          <w:rFonts w:ascii="Times New Roman" w:hAnsi="Times New Roman"/>
        </w:rPr>
        <w:t>• 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F250B2" w:rsidRPr="00727FF6" w:rsidRDefault="00F250B2" w:rsidP="00F250B2">
      <w:pPr>
        <w:pStyle w:val="affe"/>
        <w:spacing w:line="240" w:lineRule="auto"/>
        <w:ind w:left="142" w:right="425" w:firstLine="567"/>
        <w:jc w:val="both"/>
        <w:rPr>
          <w:rFonts w:ascii="Times New Roman" w:hAnsi="Times New Roman"/>
        </w:rPr>
      </w:pPr>
      <w:r w:rsidRPr="00727FF6">
        <w:rPr>
          <w:rFonts w:ascii="Times New Roman" w:hAnsi="Times New Roman"/>
        </w:rPr>
        <w:t>• записи и обработки изображения (включая микроскопические) и звука при фиксации явлений в природе и обществе, хода образовательной деятельности; переноса информации с нецифровых носителей (включая трёхмерные объекты) в цифровую среду (оцифровка, сканирование);</w:t>
      </w:r>
    </w:p>
    <w:p w:rsidR="00F250B2" w:rsidRPr="00727FF6" w:rsidRDefault="00F250B2" w:rsidP="00F250B2">
      <w:pPr>
        <w:pStyle w:val="affe"/>
        <w:spacing w:line="240" w:lineRule="auto"/>
        <w:ind w:left="142" w:right="425" w:firstLine="567"/>
        <w:jc w:val="both"/>
        <w:rPr>
          <w:rFonts w:ascii="Times New Roman" w:hAnsi="Times New Roman"/>
        </w:rPr>
      </w:pPr>
      <w:r w:rsidRPr="00727FF6">
        <w:rPr>
          <w:rFonts w:ascii="Times New Roman" w:hAnsi="Times New Roman"/>
        </w:rPr>
        <w:t>• создания и использования диаграмм различных видов,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F250B2" w:rsidRPr="00727FF6" w:rsidRDefault="00F250B2" w:rsidP="00F250B2">
      <w:pPr>
        <w:pStyle w:val="affe"/>
        <w:spacing w:line="240" w:lineRule="auto"/>
        <w:ind w:left="142" w:right="425" w:firstLine="567"/>
        <w:jc w:val="both"/>
        <w:rPr>
          <w:rFonts w:ascii="Times New Roman" w:hAnsi="Times New Roman"/>
        </w:rPr>
      </w:pPr>
      <w:r w:rsidRPr="00727FF6">
        <w:rPr>
          <w:rFonts w:ascii="Times New Roman" w:hAnsi="Times New Roman"/>
        </w:rPr>
        <w:t>• 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F250B2" w:rsidRPr="00727FF6" w:rsidRDefault="00F250B2" w:rsidP="00F250B2">
      <w:pPr>
        <w:pStyle w:val="affe"/>
        <w:spacing w:line="240" w:lineRule="auto"/>
        <w:ind w:left="142" w:right="425" w:firstLine="567"/>
        <w:jc w:val="both"/>
        <w:rPr>
          <w:rFonts w:ascii="Times New Roman" w:hAnsi="Times New Roman"/>
        </w:rPr>
      </w:pPr>
      <w:r w:rsidRPr="00727FF6">
        <w:rPr>
          <w:rFonts w:ascii="Times New Roman" w:hAnsi="Times New Roman"/>
        </w:rPr>
        <w:t>• выступления с аудио-, видео- и графическим экранным сопровождением;</w:t>
      </w:r>
    </w:p>
    <w:p w:rsidR="00F250B2" w:rsidRPr="00727FF6" w:rsidRDefault="00F250B2" w:rsidP="00F250B2">
      <w:pPr>
        <w:pStyle w:val="affe"/>
        <w:spacing w:line="240" w:lineRule="auto"/>
        <w:ind w:left="142" w:right="425" w:firstLine="567"/>
        <w:jc w:val="both"/>
        <w:rPr>
          <w:rFonts w:ascii="Times New Roman" w:hAnsi="Times New Roman"/>
        </w:rPr>
      </w:pPr>
      <w:r w:rsidRPr="00727FF6">
        <w:rPr>
          <w:rFonts w:ascii="Times New Roman" w:hAnsi="Times New Roman"/>
        </w:rPr>
        <w:t>• вывода информации на бумагу и т. п. и в трёхмерную материальную среду (печать);</w:t>
      </w:r>
    </w:p>
    <w:p w:rsidR="00F250B2" w:rsidRPr="00727FF6" w:rsidRDefault="00F250B2" w:rsidP="00F250B2">
      <w:pPr>
        <w:pStyle w:val="affe"/>
        <w:spacing w:line="240" w:lineRule="auto"/>
        <w:ind w:left="142" w:right="425" w:firstLine="567"/>
        <w:jc w:val="both"/>
        <w:rPr>
          <w:rFonts w:ascii="Times New Roman" w:hAnsi="Times New Roman"/>
        </w:rPr>
      </w:pPr>
      <w:r w:rsidRPr="00727FF6">
        <w:rPr>
          <w:rFonts w:ascii="Times New Roman" w:hAnsi="Times New Roman"/>
        </w:rPr>
        <w:t>• информационного подключения к локальной сети и глобальной сети Интернет, входа в информационную среду учреждения, в том числе через Интернет, размещения гипермедиасообщений в информационной среде образовательного учреждения;</w:t>
      </w:r>
    </w:p>
    <w:p w:rsidR="00F250B2" w:rsidRPr="00727FF6" w:rsidRDefault="00F250B2" w:rsidP="00F250B2">
      <w:pPr>
        <w:pStyle w:val="affe"/>
        <w:spacing w:line="240" w:lineRule="auto"/>
        <w:ind w:left="142" w:right="425" w:firstLine="567"/>
        <w:jc w:val="both"/>
        <w:rPr>
          <w:rFonts w:ascii="Times New Roman" w:hAnsi="Times New Roman"/>
        </w:rPr>
      </w:pPr>
      <w:r w:rsidRPr="00727FF6">
        <w:rPr>
          <w:rFonts w:ascii="Times New Roman" w:hAnsi="Times New Roman"/>
        </w:rPr>
        <w:t>• поиска и получения информации;</w:t>
      </w:r>
    </w:p>
    <w:p w:rsidR="00F250B2" w:rsidRPr="00727FF6" w:rsidRDefault="00F250B2" w:rsidP="00F250B2">
      <w:pPr>
        <w:pStyle w:val="affe"/>
        <w:spacing w:line="240" w:lineRule="auto"/>
        <w:ind w:left="142" w:right="425" w:firstLine="567"/>
        <w:jc w:val="both"/>
        <w:rPr>
          <w:rFonts w:ascii="Times New Roman" w:hAnsi="Times New Roman"/>
        </w:rPr>
      </w:pPr>
      <w:r w:rsidRPr="00727FF6">
        <w:rPr>
          <w:rFonts w:ascii="Times New Roman" w:hAnsi="Times New Roman"/>
        </w:rPr>
        <w:t>• использования источников информации на бумажных и цифровых носителях (в том числе в справочниках, словарях, поисковых системах);</w:t>
      </w:r>
    </w:p>
    <w:p w:rsidR="00F250B2" w:rsidRPr="00727FF6" w:rsidRDefault="00F250B2" w:rsidP="00F250B2">
      <w:pPr>
        <w:pStyle w:val="affe"/>
        <w:spacing w:line="240" w:lineRule="auto"/>
        <w:ind w:left="142" w:right="425" w:firstLine="567"/>
        <w:jc w:val="both"/>
        <w:rPr>
          <w:rFonts w:ascii="Times New Roman" w:hAnsi="Times New Roman"/>
        </w:rPr>
      </w:pPr>
      <w:r w:rsidRPr="00727FF6">
        <w:rPr>
          <w:rFonts w:ascii="Times New Roman" w:hAnsi="Times New Roman"/>
        </w:rPr>
        <w:t>• вещания (подкастинга), использования аудиовидеоустройств для учебной деятельности на уроке и вне урока;</w:t>
      </w:r>
    </w:p>
    <w:p w:rsidR="00F250B2" w:rsidRPr="00727FF6" w:rsidRDefault="00F250B2" w:rsidP="00F250B2">
      <w:pPr>
        <w:pStyle w:val="affe"/>
        <w:spacing w:line="240" w:lineRule="auto"/>
        <w:ind w:left="142" w:right="425" w:firstLine="567"/>
        <w:jc w:val="both"/>
        <w:rPr>
          <w:rFonts w:ascii="Times New Roman" w:hAnsi="Times New Roman"/>
        </w:rPr>
      </w:pPr>
      <w:r w:rsidRPr="00727FF6">
        <w:rPr>
          <w:rFonts w:ascii="Times New Roman" w:hAnsi="Times New Roman"/>
        </w:rPr>
        <w:t>• общения в Интернете, взаимодействия в социальных группах и сетях, участия в форумах, групповой работы над сообщениями (вики);</w:t>
      </w:r>
    </w:p>
    <w:p w:rsidR="00F250B2" w:rsidRPr="00727FF6" w:rsidRDefault="00F250B2" w:rsidP="00F250B2">
      <w:pPr>
        <w:pStyle w:val="affe"/>
        <w:spacing w:line="240" w:lineRule="auto"/>
        <w:ind w:left="142" w:right="425" w:firstLine="567"/>
        <w:jc w:val="both"/>
        <w:rPr>
          <w:rFonts w:ascii="Times New Roman" w:hAnsi="Times New Roman"/>
        </w:rPr>
      </w:pPr>
      <w:r w:rsidRPr="00727FF6">
        <w:rPr>
          <w:rFonts w:ascii="Times New Roman" w:hAnsi="Times New Roman"/>
        </w:rPr>
        <w:t>• создания и заполнения баз данных, в том числе определителей; наглядного представления и анализа данных;</w:t>
      </w:r>
    </w:p>
    <w:p w:rsidR="00F250B2" w:rsidRPr="00727FF6" w:rsidRDefault="00F250B2" w:rsidP="00F250B2">
      <w:pPr>
        <w:pStyle w:val="affe"/>
        <w:spacing w:line="240" w:lineRule="auto"/>
        <w:ind w:left="142" w:right="425" w:firstLine="567"/>
        <w:jc w:val="both"/>
        <w:rPr>
          <w:rFonts w:ascii="Times New Roman" w:hAnsi="Times New Roman"/>
        </w:rPr>
      </w:pPr>
      <w:r w:rsidRPr="00727FF6">
        <w:rPr>
          <w:rFonts w:ascii="Times New Roman" w:hAnsi="Times New Roman"/>
        </w:rPr>
        <w:t>• включения учащихся в естественно-научную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F250B2" w:rsidRPr="00727FF6" w:rsidRDefault="00F250B2" w:rsidP="00F250B2">
      <w:pPr>
        <w:pStyle w:val="affe"/>
        <w:spacing w:line="240" w:lineRule="auto"/>
        <w:ind w:left="142" w:right="425" w:firstLine="567"/>
        <w:jc w:val="both"/>
        <w:rPr>
          <w:rFonts w:ascii="Times New Roman" w:hAnsi="Times New Roman"/>
        </w:rPr>
      </w:pPr>
      <w:r w:rsidRPr="00727FF6">
        <w:rPr>
          <w:rFonts w:ascii="Times New Roman" w:hAnsi="Times New Roman"/>
        </w:rPr>
        <w:t>• исполнения, сочинения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F250B2" w:rsidRPr="00727FF6" w:rsidRDefault="00F250B2" w:rsidP="00F250B2">
      <w:pPr>
        <w:pStyle w:val="affe"/>
        <w:spacing w:line="240" w:lineRule="auto"/>
        <w:ind w:left="142" w:right="425" w:firstLine="567"/>
        <w:jc w:val="both"/>
        <w:rPr>
          <w:rFonts w:ascii="Times New Roman" w:hAnsi="Times New Roman"/>
        </w:rPr>
      </w:pPr>
      <w:r w:rsidRPr="00727FF6">
        <w:rPr>
          <w:rFonts w:ascii="Times New Roman" w:hAnsi="Times New Roman"/>
        </w:rPr>
        <w:t>• занятий по изучению правил дорожного движения с использованием игр, оборудования, а также компьютерных тренажёров;</w:t>
      </w:r>
    </w:p>
    <w:p w:rsidR="00F250B2" w:rsidRPr="00727FF6" w:rsidRDefault="00F250B2" w:rsidP="00F250B2">
      <w:pPr>
        <w:pStyle w:val="affe"/>
        <w:spacing w:line="240" w:lineRule="auto"/>
        <w:ind w:left="142" w:right="425" w:firstLine="567"/>
        <w:jc w:val="both"/>
        <w:rPr>
          <w:rFonts w:ascii="Times New Roman" w:hAnsi="Times New Roman"/>
        </w:rPr>
      </w:pPr>
      <w:r w:rsidRPr="00727FF6">
        <w:rPr>
          <w:rFonts w:ascii="Times New Roman" w:hAnsi="Times New Roman"/>
        </w:rPr>
        <w:lastRenderedPageBreak/>
        <w:t>• размещения продуктов познавательной, учебно-исследовательской деятельности учащихся в информационно-образовательной среде Школы;</w:t>
      </w:r>
    </w:p>
    <w:p w:rsidR="00F250B2" w:rsidRPr="00727FF6" w:rsidRDefault="00F250B2" w:rsidP="00F250B2">
      <w:pPr>
        <w:pStyle w:val="affe"/>
        <w:spacing w:line="240" w:lineRule="auto"/>
        <w:ind w:left="142" w:right="425" w:firstLine="567"/>
        <w:jc w:val="both"/>
        <w:rPr>
          <w:rFonts w:ascii="Times New Roman" w:hAnsi="Times New Roman"/>
        </w:rPr>
      </w:pPr>
      <w:r w:rsidRPr="00727FF6">
        <w:rPr>
          <w:rFonts w:ascii="Times New Roman" w:hAnsi="Times New Roman"/>
        </w:rPr>
        <w:t>• 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F250B2" w:rsidRPr="00727FF6" w:rsidRDefault="00F250B2" w:rsidP="00F250B2">
      <w:pPr>
        <w:pStyle w:val="affe"/>
        <w:spacing w:line="240" w:lineRule="auto"/>
        <w:ind w:left="142" w:right="425" w:firstLine="567"/>
        <w:jc w:val="both"/>
        <w:rPr>
          <w:rFonts w:ascii="Times New Roman" w:hAnsi="Times New Roman"/>
        </w:rPr>
      </w:pPr>
      <w:r w:rsidRPr="00727FF6">
        <w:rPr>
          <w:rFonts w:ascii="Times New Roman" w:hAnsi="Times New Roman"/>
        </w:rPr>
        <w:t>• обеспечения доступа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учащихся;</w:t>
      </w:r>
    </w:p>
    <w:p w:rsidR="00F250B2" w:rsidRPr="00727FF6" w:rsidRDefault="00F250B2" w:rsidP="00F250B2">
      <w:pPr>
        <w:pStyle w:val="affe"/>
        <w:spacing w:line="240" w:lineRule="auto"/>
        <w:ind w:left="142" w:right="425" w:firstLine="567"/>
        <w:jc w:val="both"/>
        <w:rPr>
          <w:rFonts w:ascii="Times New Roman" w:hAnsi="Times New Roman"/>
        </w:rPr>
      </w:pPr>
      <w:r w:rsidRPr="00727FF6">
        <w:rPr>
          <w:rFonts w:ascii="Times New Roman" w:hAnsi="Times New Roman"/>
        </w:rPr>
        <w:t>• проведения массовых мероприятий, собраний, представлений; досуга и общения учащихся с возможностью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F250B2" w:rsidRPr="00D51A6A" w:rsidRDefault="00F250B2" w:rsidP="00D51A6A">
      <w:pPr>
        <w:pStyle w:val="affe"/>
        <w:spacing w:line="240" w:lineRule="auto"/>
        <w:ind w:left="142" w:right="425" w:firstLine="567"/>
        <w:jc w:val="both"/>
        <w:rPr>
          <w:rFonts w:ascii="Times New Roman" w:hAnsi="Times New Roman"/>
        </w:rPr>
      </w:pPr>
      <w:r w:rsidRPr="00727FF6">
        <w:rPr>
          <w:rFonts w:ascii="Times New Roman" w:hAnsi="Times New Roman"/>
        </w:rPr>
        <w:t>выпуска школьных печатных изданий, работы школьного телевидения.</w:t>
      </w:r>
    </w:p>
    <w:p w:rsidR="00F250B2" w:rsidRPr="00D51A6A" w:rsidRDefault="00F250B2" w:rsidP="00F250B2">
      <w:pPr>
        <w:pStyle w:val="21"/>
        <w:numPr>
          <w:ilvl w:val="0"/>
          <w:numId w:val="0"/>
        </w:numPr>
        <w:spacing w:line="240" w:lineRule="auto"/>
        <w:ind w:left="142" w:right="425" w:firstLine="567"/>
        <w:jc w:val="center"/>
        <w:rPr>
          <w:b/>
          <w:sz w:val="22"/>
          <w:szCs w:val="22"/>
        </w:rPr>
      </w:pPr>
      <w:r w:rsidRPr="00D51A6A">
        <w:rPr>
          <w:b/>
          <w:sz w:val="22"/>
          <w:szCs w:val="22"/>
        </w:rPr>
        <w:t>Создание в  Школе информационно-образовательной среды, соответствующей требованиям Стандарта</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1"/>
        <w:gridCol w:w="3827"/>
        <w:gridCol w:w="2126"/>
        <w:gridCol w:w="2800"/>
      </w:tblGrid>
      <w:tr w:rsidR="00F250B2" w:rsidRPr="00727FF6" w:rsidTr="00D51A6A">
        <w:tc>
          <w:tcPr>
            <w:tcW w:w="851" w:type="dxa"/>
            <w:vAlign w:val="center"/>
          </w:tcPr>
          <w:p w:rsidR="00F250B2" w:rsidRPr="00727FF6" w:rsidRDefault="00F250B2" w:rsidP="00DD21CA">
            <w:pPr>
              <w:jc w:val="both"/>
              <w:rPr>
                <w:sz w:val="22"/>
                <w:szCs w:val="22"/>
              </w:rPr>
            </w:pPr>
            <w:r w:rsidRPr="00727FF6">
              <w:rPr>
                <w:sz w:val="22"/>
                <w:szCs w:val="22"/>
              </w:rPr>
              <w:t>№ п/п</w:t>
            </w:r>
          </w:p>
        </w:tc>
        <w:tc>
          <w:tcPr>
            <w:tcW w:w="3827" w:type="dxa"/>
            <w:vAlign w:val="center"/>
          </w:tcPr>
          <w:p w:rsidR="00F250B2" w:rsidRPr="00727FF6" w:rsidRDefault="00F250B2" w:rsidP="00DD21CA">
            <w:pPr>
              <w:jc w:val="both"/>
              <w:rPr>
                <w:sz w:val="22"/>
                <w:szCs w:val="22"/>
              </w:rPr>
            </w:pPr>
            <w:r w:rsidRPr="00727FF6">
              <w:rPr>
                <w:sz w:val="22"/>
                <w:szCs w:val="22"/>
              </w:rPr>
              <w:t>Необходимые средства</w:t>
            </w:r>
          </w:p>
        </w:tc>
        <w:tc>
          <w:tcPr>
            <w:tcW w:w="2126" w:type="dxa"/>
            <w:vAlign w:val="center"/>
          </w:tcPr>
          <w:p w:rsidR="00F250B2" w:rsidRPr="00727FF6" w:rsidRDefault="00F250B2" w:rsidP="00DD21CA">
            <w:pPr>
              <w:jc w:val="both"/>
              <w:rPr>
                <w:sz w:val="22"/>
                <w:szCs w:val="22"/>
              </w:rPr>
            </w:pPr>
            <w:r w:rsidRPr="00727FF6">
              <w:rPr>
                <w:sz w:val="22"/>
                <w:szCs w:val="22"/>
              </w:rPr>
              <w:t>Необходимое количество средств/ имеющееся в наличии</w:t>
            </w:r>
          </w:p>
        </w:tc>
        <w:tc>
          <w:tcPr>
            <w:tcW w:w="2800" w:type="dxa"/>
            <w:vAlign w:val="center"/>
          </w:tcPr>
          <w:p w:rsidR="00F250B2" w:rsidRPr="00727FF6" w:rsidRDefault="00F250B2" w:rsidP="00DD21CA">
            <w:pPr>
              <w:jc w:val="both"/>
              <w:rPr>
                <w:sz w:val="22"/>
                <w:szCs w:val="22"/>
              </w:rPr>
            </w:pPr>
            <w:r w:rsidRPr="00727FF6">
              <w:rPr>
                <w:sz w:val="22"/>
                <w:szCs w:val="22"/>
              </w:rPr>
              <w:t>Сроки создания условий в соответствии с требованиями Стандарта</w:t>
            </w:r>
          </w:p>
        </w:tc>
      </w:tr>
      <w:tr w:rsidR="00F250B2" w:rsidRPr="00727FF6" w:rsidTr="00D51A6A">
        <w:tc>
          <w:tcPr>
            <w:tcW w:w="851" w:type="dxa"/>
          </w:tcPr>
          <w:p w:rsidR="00F250B2" w:rsidRPr="00727FF6" w:rsidRDefault="00F250B2" w:rsidP="00DD21CA">
            <w:pPr>
              <w:jc w:val="both"/>
              <w:rPr>
                <w:sz w:val="22"/>
                <w:szCs w:val="22"/>
              </w:rPr>
            </w:pPr>
            <w:r w:rsidRPr="00727FF6">
              <w:rPr>
                <w:sz w:val="22"/>
                <w:szCs w:val="22"/>
              </w:rPr>
              <w:t>I</w:t>
            </w:r>
          </w:p>
        </w:tc>
        <w:tc>
          <w:tcPr>
            <w:tcW w:w="3827" w:type="dxa"/>
          </w:tcPr>
          <w:p w:rsidR="00F250B2" w:rsidRPr="00727FF6" w:rsidRDefault="00F250B2" w:rsidP="00DD21CA">
            <w:pPr>
              <w:jc w:val="both"/>
              <w:rPr>
                <w:sz w:val="22"/>
                <w:szCs w:val="22"/>
              </w:rPr>
            </w:pPr>
            <w:r w:rsidRPr="00727FF6">
              <w:rPr>
                <w:sz w:val="22"/>
                <w:szCs w:val="22"/>
              </w:rPr>
              <w:t>Технические средства:</w:t>
            </w:r>
          </w:p>
          <w:p w:rsidR="00F250B2" w:rsidRPr="00727FF6" w:rsidRDefault="00F250B2" w:rsidP="00DD21CA">
            <w:pPr>
              <w:jc w:val="both"/>
              <w:rPr>
                <w:sz w:val="22"/>
                <w:szCs w:val="22"/>
              </w:rPr>
            </w:pPr>
            <w:r w:rsidRPr="00727FF6">
              <w:rPr>
                <w:sz w:val="22"/>
                <w:szCs w:val="22"/>
              </w:rPr>
              <w:t>мультимедийный проектор и экран; принтер ;</w:t>
            </w:r>
          </w:p>
          <w:p w:rsidR="00F250B2" w:rsidRPr="00727FF6" w:rsidRDefault="00F250B2" w:rsidP="00DD21CA">
            <w:pPr>
              <w:jc w:val="both"/>
              <w:rPr>
                <w:sz w:val="22"/>
                <w:szCs w:val="22"/>
              </w:rPr>
            </w:pPr>
            <w:r w:rsidRPr="00727FF6">
              <w:rPr>
                <w:sz w:val="22"/>
                <w:szCs w:val="22"/>
              </w:rPr>
              <w:t xml:space="preserve">сканер; </w:t>
            </w:r>
          </w:p>
          <w:p w:rsidR="00F250B2" w:rsidRPr="00727FF6" w:rsidRDefault="00F250B2" w:rsidP="00DD21CA">
            <w:pPr>
              <w:jc w:val="both"/>
              <w:rPr>
                <w:sz w:val="22"/>
                <w:szCs w:val="22"/>
              </w:rPr>
            </w:pPr>
            <w:r w:rsidRPr="00727FF6">
              <w:rPr>
                <w:sz w:val="22"/>
                <w:szCs w:val="22"/>
              </w:rPr>
              <w:t xml:space="preserve">микрофон; </w:t>
            </w:r>
          </w:p>
          <w:p w:rsidR="00D51A6A" w:rsidRDefault="00F250B2" w:rsidP="00DD21CA">
            <w:pPr>
              <w:jc w:val="both"/>
              <w:rPr>
                <w:sz w:val="22"/>
                <w:szCs w:val="22"/>
              </w:rPr>
            </w:pPr>
            <w:r w:rsidRPr="00727FF6">
              <w:rPr>
                <w:sz w:val="22"/>
                <w:szCs w:val="22"/>
              </w:rPr>
              <w:t>музыкальная клавиатура;</w:t>
            </w:r>
          </w:p>
          <w:p w:rsidR="00F250B2" w:rsidRPr="00727FF6" w:rsidRDefault="00F250B2" w:rsidP="00DD21CA">
            <w:pPr>
              <w:jc w:val="both"/>
              <w:rPr>
                <w:sz w:val="22"/>
                <w:szCs w:val="22"/>
              </w:rPr>
            </w:pPr>
            <w:r w:rsidRPr="00727FF6">
              <w:rPr>
                <w:sz w:val="22"/>
                <w:szCs w:val="22"/>
              </w:rPr>
              <w:t>оборудование компьютерной сети;</w:t>
            </w:r>
          </w:p>
        </w:tc>
        <w:tc>
          <w:tcPr>
            <w:tcW w:w="2126" w:type="dxa"/>
          </w:tcPr>
          <w:p w:rsidR="00F250B2" w:rsidRPr="00727FF6" w:rsidRDefault="00F250B2" w:rsidP="00DD21CA">
            <w:pPr>
              <w:jc w:val="both"/>
              <w:rPr>
                <w:sz w:val="22"/>
                <w:szCs w:val="22"/>
              </w:rPr>
            </w:pPr>
          </w:p>
          <w:p w:rsidR="00F250B2" w:rsidRPr="00727FF6" w:rsidRDefault="00D51A6A" w:rsidP="00DD21CA">
            <w:pPr>
              <w:jc w:val="both"/>
              <w:rPr>
                <w:sz w:val="22"/>
                <w:szCs w:val="22"/>
              </w:rPr>
            </w:pPr>
            <w:r>
              <w:rPr>
                <w:sz w:val="22"/>
                <w:szCs w:val="22"/>
              </w:rPr>
              <w:t>2/7</w:t>
            </w:r>
          </w:p>
          <w:p w:rsidR="00F250B2" w:rsidRPr="00727FF6" w:rsidRDefault="00D51A6A" w:rsidP="00DD21CA">
            <w:pPr>
              <w:jc w:val="both"/>
              <w:rPr>
                <w:sz w:val="22"/>
                <w:szCs w:val="22"/>
              </w:rPr>
            </w:pPr>
            <w:r>
              <w:rPr>
                <w:sz w:val="22"/>
                <w:szCs w:val="22"/>
              </w:rPr>
              <w:t>9/1</w:t>
            </w:r>
          </w:p>
          <w:p w:rsidR="00F250B2" w:rsidRPr="00727FF6" w:rsidRDefault="00D51A6A" w:rsidP="00DD21CA">
            <w:pPr>
              <w:jc w:val="both"/>
              <w:rPr>
                <w:sz w:val="22"/>
                <w:szCs w:val="22"/>
              </w:rPr>
            </w:pPr>
            <w:r>
              <w:rPr>
                <w:sz w:val="22"/>
                <w:szCs w:val="22"/>
              </w:rPr>
              <w:t>9/0</w:t>
            </w:r>
          </w:p>
          <w:p w:rsidR="00F250B2" w:rsidRPr="00727FF6" w:rsidRDefault="00D51A6A" w:rsidP="00DD21CA">
            <w:pPr>
              <w:jc w:val="both"/>
              <w:rPr>
                <w:sz w:val="22"/>
                <w:szCs w:val="22"/>
              </w:rPr>
            </w:pPr>
            <w:r>
              <w:rPr>
                <w:sz w:val="22"/>
                <w:szCs w:val="22"/>
              </w:rPr>
              <w:t>/</w:t>
            </w:r>
            <w:r w:rsidR="00F250B2" w:rsidRPr="00727FF6">
              <w:rPr>
                <w:sz w:val="22"/>
                <w:szCs w:val="22"/>
              </w:rPr>
              <w:t>2</w:t>
            </w:r>
          </w:p>
          <w:p w:rsidR="00F250B2" w:rsidRPr="00727FF6" w:rsidRDefault="00F250B2" w:rsidP="00DD21CA">
            <w:pPr>
              <w:jc w:val="both"/>
              <w:rPr>
                <w:sz w:val="22"/>
                <w:szCs w:val="22"/>
              </w:rPr>
            </w:pPr>
            <w:r w:rsidRPr="00727FF6">
              <w:rPr>
                <w:sz w:val="22"/>
                <w:szCs w:val="22"/>
              </w:rPr>
              <w:t>1</w:t>
            </w:r>
            <w:r w:rsidR="00D51A6A">
              <w:rPr>
                <w:sz w:val="22"/>
                <w:szCs w:val="22"/>
              </w:rPr>
              <w:t>/0</w:t>
            </w:r>
          </w:p>
          <w:p w:rsidR="00F250B2" w:rsidRPr="00727FF6" w:rsidRDefault="00D51A6A" w:rsidP="00DD21CA">
            <w:pPr>
              <w:jc w:val="both"/>
              <w:rPr>
                <w:sz w:val="22"/>
                <w:szCs w:val="22"/>
              </w:rPr>
            </w:pPr>
            <w:r>
              <w:rPr>
                <w:sz w:val="22"/>
                <w:szCs w:val="22"/>
              </w:rPr>
              <w:t>3/0</w:t>
            </w:r>
            <w:r w:rsidR="00F250B2" w:rsidRPr="00727FF6">
              <w:rPr>
                <w:sz w:val="22"/>
                <w:szCs w:val="22"/>
              </w:rPr>
              <w:t xml:space="preserve">        </w:t>
            </w:r>
          </w:p>
        </w:tc>
        <w:tc>
          <w:tcPr>
            <w:tcW w:w="2800" w:type="dxa"/>
          </w:tcPr>
          <w:p w:rsidR="00F250B2" w:rsidRPr="00727FF6" w:rsidRDefault="00F250B2" w:rsidP="00DD21CA">
            <w:pPr>
              <w:jc w:val="both"/>
              <w:rPr>
                <w:sz w:val="22"/>
                <w:szCs w:val="22"/>
              </w:rPr>
            </w:pPr>
          </w:p>
          <w:p w:rsidR="00F250B2" w:rsidRPr="00727FF6" w:rsidRDefault="00F250B2" w:rsidP="00DD21CA">
            <w:pPr>
              <w:jc w:val="both"/>
              <w:rPr>
                <w:sz w:val="22"/>
                <w:szCs w:val="22"/>
              </w:rPr>
            </w:pPr>
            <w:r w:rsidRPr="00727FF6">
              <w:rPr>
                <w:sz w:val="22"/>
                <w:szCs w:val="22"/>
              </w:rPr>
              <w:t>созданы</w:t>
            </w:r>
          </w:p>
        </w:tc>
      </w:tr>
      <w:tr w:rsidR="00F250B2" w:rsidRPr="00727FF6" w:rsidTr="00D51A6A">
        <w:tc>
          <w:tcPr>
            <w:tcW w:w="851" w:type="dxa"/>
          </w:tcPr>
          <w:p w:rsidR="00F250B2" w:rsidRPr="00727FF6" w:rsidRDefault="00F250B2" w:rsidP="00DD21CA">
            <w:pPr>
              <w:jc w:val="both"/>
              <w:rPr>
                <w:sz w:val="22"/>
                <w:szCs w:val="22"/>
              </w:rPr>
            </w:pPr>
            <w:r w:rsidRPr="00727FF6">
              <w:rPr>
                <w:sz w:val="22"/>
                <w:szCs w:val="22"/>
              </w:rPr>
              <w:t>II</w:t>
            </w:r>
          </w:p>
        </w:tc>
        <w:tc>
          <w:tcPr>
            <w:tcW w:w="3827" w:type="dxa"/>
          </w:tcPr>
          <w:p w:rsidR="00F250B2" w:rsidRPr="00727FF6" w:rsidRDefault="00F250B2" w:rsidP="00DD21CA">
            <w:pPr>
              <w:jc w:val="both"/>
              <w:rPr>
                <w:sz w:val="22"/>
                <w:szCs w:val="22"/>
              </w:rPr>
            </w:pPr>
            <w:r w:rsidRPr="00727FF6">
              <w:rPr>
                <w:sz w:val="22"/>
                <w:szCs w:val="22"/>
              </w:rPr>
              <w:t>Программные инструменты - пакет Майкрософт - офис</w:t>
            </w:r>
          </w:p>
        </w:tc>
        <w:tc>
          <w:tcPr>
            <w:tcW w:w="2126" w:type="dxa"/>
          </w:tcPr>
          <w:p w:rsidR="00F250B2" w:rsidRPr="00727FF6" w:rsidRDefault="00D51A6A" w:rsidP="00DD21CA">
            <w:pPr>
              <w:jc w:val="both"/>
              <w:rPr>
                <w:sz w:val="22"/>
                <w:szCs w:val="22"/>
              </w:rPr>
            </w:pPr>
            <w:r>
              <w:rPr>
                <w:sz w:val="22"/>
                <w:szCs w:val="22"/>
              </w:rPr>
              <w:t>0/9</w:t>
            </w:r>
          </w:p>
        </w:tc>
        <w:tc>
          <w:tcPr>
            <w:tcW w:w="2800" w:type="dxa"/>
          </w:tcPr>
          <w:p w:rsidR="00F250B2" w:rsidRPr="00727FF6" w:rsidRDefault="00F250B2" w:rsidP="00DD21CA">
            <w:pPr>
              <w:jc w:val="both"/>
              <w:rPr>
                <w:sz w:val="22"/>
                <w:szCs w:val="22"/>
              </w:rPr>
            </w:pPr>
          </w:p>
        </w:tc>
      </w:tr>
      <w:tr w:rsidR="00F250B2" w:rsidRPr="00727FF6" w:rsidTr="00D51A6A">
        <w:tc>
          <w:tcPr>
            <w:tcW w:w="851" w:type="dxa"/>
          </w:tcPr>
          <w:p w:rsidR="00F250B2" w:rsidRPr="00727FF6" w:rsidRDefault="00F250B2" w:rsidP="00DD21CA">
            <w:pPr>
              <w:jc w:val="both"/>
              <w:rPr>
                <w:sz w:val="22"/>
                <w:szCs w:val="22"/>
              </w:rPr>
            </w:pPr>
            <w:r w:rsidRPr="00727FF6">
              <w:rPr>
                <w:sz w:val="22"/>
                <w:szCs w:val="22"/>
              </w:rPr>
              <w:t>III</w:t>
            </w:r>
          </w:p>
        </w:tc>
        <w:tc>
          <w:tcPr>
            <w:tcW w:w="3827" w:type="dxa"/>
          </w:tcPr>
          <w:p w:rsidR="00F250B2" w:rsidRPr="00727FF6" w:rsidRDefault="00F250B2" w:rsidP="00DD21CA">
            <w:pPr>
              <w:jc w:val="both"/>
              <w:rPr>
                <w:sz w:val="22"/>
                <w:szCs w:val="22"/>
              </w:rPr>
            </w:pPr>
            <w:r w:rsidRPr="00727FF6">
              <w:rPr>
                <w:sz w:val="22"/>
                <w:szCs w:val="22"/>
              </w:rPr>
              <w:t>Обеспечение технической, методической и организационной поддержки</w:t>
            </w:r>
          </w:p>
        </w:tc>
        <w:tc>
          <w:tcPr>
            <w:tcW w:w="2126" w:type="dxa"/>
          </w:tcPr>
          <w:p w:rsidR="00F250B2" w:rsidRPr="00727FF6" w:rsidRDefault="00F250B2" w:rsidP="00DD21CA">
            <w:pPr>
              <w:jc w:val="both"/>
              <w:rPr>
                <w:sz w:val="22"/>
                <w:szCs w:val="22"/>
                <w:highlight w:val="yellow"/>
              </w:rPr>
            </w:pPr>
            <w:r w:rsidRPr="00727FF6">
              <w:rPr>
                <w:sz w:val="22"/>
                <w:szCs w:val="22"/>
              </w:rPr>
              <w:t xml:space="preserve">            имеется</w:t>
            </w:r>
          </w:p>
        </w:tc>
        <w:tc>
          <w:tcPr>
            <w:tcW w:w="2800" w:type="dxa"/>
          </w:tcPr>
          <w:p w:rsidR="00F250B2" w:rsidRPr="00727FF6" w:rsidRDefault="00F250B2" w:rsidP="00DD21CA">
            <w:pPr>
              <w:jc w:val="both"/>
              <w:rPr>
                <w:sz w:val="22"/>
                <w:szCs w:val="22"/>
                <w:highlight w:val="yellow"/>
              </w:rPr>
            </w:pPr>
          </w:p>
        </w:tc>
      </w:tr>
      <w:tr w:rsidR="00F250B2" w:rsidRPr="00727FF6" w:rsidTr="00D51A6A">
        <w:tc>
          <w:tcPr>
            <w:tcW w:w="851" w:type="dxa"/>
          </w:tcPr>
          <w:p w:rsidR="00F250B2" w:rsidRPr="00727FF6" w:rsidRDefault="00F250B2" w:rsidP="00DD21CA">
            <w:pPr>
              <w:jc w:val="both"/>
              <w:rPr>
                <w:sz w:val="22"/>
                <w:szCs w:val="22"/>
              </w:rPr>
            </w:pPr>
            <w:r w:rsidRPr="00727FF6">
              <w:rPr>
                <w:sz w:val="22"/>
                <w:szCs w:val="22"/>
              </w:rPr>
              <w:t>IV</w:t>
            </w:r>
          </w:p>
        </w:tc>
        <w:tc>
          <w:tcPr>
            <w:tcW w:w="3827" w:type="dxa"/>
          </w:tcPr>
          <w:p w:rsidR="00F250B2" w:rsidRPr="00727FF6" w:rsidRDefault="00F250B2" w:rsidP="00DD21CA">
            <w:pPr>
              <w:jc w:val="both"/>
              <w:rPr>
                <w:sz w:val="22"/>
                <w:szCs w:val="22"/>
              </w:rPr>
            </w:pPr>
            <w:r w:rsidRPr="00727FF6">
              <w:rPr>
                <w:sz w:val="22"/>
                <w:szCs w:val="22"/>
              </w:rPr>
              <w:t>Отображение образовательного процесса в информационной среде – сайт школы</w:t>
            </w:r>
          </w:p>
        </w:tc>
        <w:tc>
          <w:tcPr>
            <w:tcW w:w="2126" w:type="dxa"/>
          </w:tcPr>
          <w:p w:rsidR="00F250B2" w:rsidRPr="00727FF6" w:rsidRDefault="00F250B2" w:rsidP="00DD21CA">
            <w:pPr>
              <w:jc w:val="both"/>
              <w:rPr>
                <w:sz w:val="22"/>
                <w:szCs w:val="22"/>
              </w:rPr>
            </w:pPr>
            <w:r w:rsidRPr="00727FF6">
              <w:rPr>
                <w:sz w:val="22"/>
                <w:szCs w:val="22"/>
              </w:rPr>
              <w:t>1</w:t>
            </w:r>
          </w:p>
        </w:tc>
        <w:tc>
          <w:tcPr>
            <w:tcW w:w="2800" w:type="dxa"/>
          </w:tcPr>
          <w:p w:rsidR="00F250B2" w:rsidRPr="00727FF6" w:rsidRDefault="00F250B2" w:rsidP="00DD21CA">
            <w:pPr>
              <w:jc w:val="both"/>
              <w:rPr>
                <w:sz w:val="22"/>
                <w:szCs w:val="22"/>
              </w:rPr>
            </w:pPr>
          </w:p>
        </w:tc>
      </w:tr>
      <w:tr w:rsidR="00F250B2" w:rsidRPr="00727FF6" w:rsidTr="00D51A6A">
        <w:tc>
          <w:tcPr>
            <w:tcW w:w="851" w:type="dxa"/>
          </w:tcPr>
          <w:p w:rsidR="00F250B2" w:rsidRPr="00727FF6" w:rsidRDefault="00F250B2" w:rsidP="00DD21CA">
            <w:pPr>
              <w:jc w:val="both"/>
              <w:rPr>
                <w:sz w:val="22"/>
                <w:szCs w:val="22"/>
              </w:rPr>
            </w:pPr>
            <w:r w:rsidRPr="00727FF6">
              <w:rPr>
                <w:sz w:val="22"/>
                <w:szCs w:val="22"/>
              </w:rPr>
              <w:t>V</w:t>
            </w:r>
          </w:p>
        </w:tc>
        <w:tc>
          <w:tcPr>
            <w:tcW w:w="3827" w:type="dxa"/>
          </w:tcPr>
          <w:p w:rsidR="00F250B2" w:rsidRPr="00727FF6" w:rsidRDefault="00F250B2" w:rsidP="00DD21CA">
            <w:pPr>
              <w:jc w:val="both"/>
              <w:rPr>
                <w:sz w:val="22"/>
                <w:szCs w:val="22"/>
              </w:rPr>
            </w:pPr>
            <w:r w:rsidRPr="00727FF6">
              <w:rPr>
                <w:sz w:val="22"/>
                <w:szCs w:val="22"/>
              </w:rPr>
              <w:t>Компоненты на бумажных носителях</w:t>
            </w:r>
          </w:p>
        </w:tc>
        <w:tc>
          <w:tcPr>
            <w:tcW w:w="2126" w:type="dxa"/>
          </w:tcPr>
          <w:p w:rsidR="00F250B2" w:rsidRPr="00727FF6" w:rsidRDefault="00F250B2" w:rsidP="00DD21CA">
            <w:pPr>
              <w:jc w:val="both"/>
              <w:rPr>
                <w:sz w:val="22"/>
                <w:szCs w:val="22"/>
              </w:rPr>
            </w:pPr>
            <w:r w:rsidRPr="00727FF6">
              <w:rPr>
                <w:sz w:val="22"/>
                <w:szCs w:val="22"/>
              </w:rPr>
              <w:t>По количеству учащихся</w:t>
            </w:r>
          </w:p>
        </w:tc>
        <w:tc>
          <w:tcPr>
            <w:tcW w:w="2800" w:type="dxa"/>
          </w:tcPr>
          <w:p w:rsidR="00F250B2" w:rsidRPr="00727FF6" w:rsidRDefault="00F250B2" w:rsidP="00DD21CA">
            <w:pPr>
              <w:jc w:val="both"/>
              <w:rPr>
                <w:sz w:val="22"/>
                <w:szCs w:val="22"/>
              </w:rPr>
            </w:pPr>
          </w:p>
        </w:tc>
      </w:tr>
      <w:tr w:rsidR="00F250B2" w:rsidRPr="00727FF6" w:rsidTr="00D51A6A">
        <w:tc>
          <w:tcPr>
            <w:tcW w:w="851" w:type="dxa"/>
          </w:tcPr>
          <w:p w:rsidR="00F250B2" w:rsidRPr="00727FF6" w:rsidRDefault="00F250B2" w:rsidP="00DD21CA">
            <w:pPr>
              <w:jc w:val="both"/>
              <w:rPr>
                <w:sz w:val="22"/>
                <w:szCs w:val="22"/>
              </w:rPr>
            </w:pPr>
            <w:r w:rsidRPr="00727FF6">
              <w:rPr>
                <w:sz w:val="22"/>
                <w:szCs w:val="22"/>
              </w:rPr>
              <w:t>VI</w:t>
            </w:r>
          </w:p>
        </w:tc>
        <w:tc>
          <w:tcPr>
            <w:tcW w:w="3827" w:type="dxa"/>
          </w:tcPr>
          <w:p w:rsidR="00F250B2" w:rsidRPr="00727FF6" w:rsidRDefault="00F250B2" w:rsidP="00DD21CA">
            <w:pPr>
              <w:jc w:val="both"/>
              <w:rPr>
                <w:sz w:val="22"/>
                <w:szCs w:val="22"/>
              </w:rPr>
            </w:pPr>
            <w:r w:rsidRPr="00727FF6">
              <w:rPr>
                <w:sz w:val="22"/>
                <w:szCs w:val="22"/>
              </w:rPr>
              <w:t>Компоненты на CD и DVD</w:t>
            </w:r>
          </w:p>
        </w:tc>
        <w:tc>
          <w:tcPr>
            <w:tcW w:w="2126" w:type="dxa"/>
          </w:tcPr>
          <w:p w:rsidR="00F250B2" w:rsidRPr="00727FF6" w:rsidRDefault="00F250B2" w:rsidP="00DD21CA">
            <w:pPr>
              <w:jc w:val="both"/>
              <w:rPr>
                <w:sz w:val="22"/>
                <w:szCs w:val="22"/>
              </w:rPr>
            </w:pPr>
            <w:r w:rsidRPr="00727FF6">
              <w:rPr>
                <w:sz w:val="22"/>
                <w:szCs w:val="22"/>
              </w:rPr>
              <w:t>4</w:t>
            </w:r>
          </w:p>
        </w:tc>
        <w:tc>
          <w:tcPr>
            <w:tcW w:w="2800" w:type="dxa"/>
          </w:tcPr>
          <w:p w:rsidR="00F250B2" w:rsidRPr="00727FF6" w:rsidRDefault="00F250B2" w:rsidP="00DD21CA">
            <w:pPr>
              <w:jc w:val="both"/>
              <w:rPr>
                <w:sz w:val="22"/>
                <w:szCs w:val="22"/>
              </w:rPr>
            </w:pPr>
          </w:p>
        </w:tc>
      </w:tr>
    </w:tbl>
    <w:p w:rsidR="00835276" w:rsidRPr="00835276" w:rsidRDefault="00835276" w:rsidP="00835276">
      <w:pPr>
        <w:jc w:val="both"/>
      </w:pPr>
    </w:p>
    <w:p w:rsidR="00835276" w:rsidRPr="00727FF6" w:rsidRDefault="00835276" w:rsidP="00835276">
      <w:pPr>
        <w:pStyle w:val="3"/>
        <w:ind w:left="142" w:right="567" w:firstLine="567"/>
        <w:rPr>
          <w:sz w:val="22"/>
          <w:szCs w:val="22"/>
        </w:rPr>
      </w:pPr>
      <w:bookmarkStart w:id="170" w:name="_Toc410963397"/>
      <w:bookmarkStart w:id="171" w:name="_Toc410964363"/>
      <w:r w:rsidRPr="00727FF6">
        <w:rPr>
          <w:sz w:val="22"/>
          <w:szCs w:val="22"/>
        </w:rPr>
        <w:t>3.3.6. Механизмы достижения целевых ориентиров в системе условий</w:t>
      </w:r>
      <w:bookmarkEnd w:id="170"/>
      <w:bookmarkEnd w:id="171"/>
    </w:p>
    <w:p w:rsidR="00835276" w:rsidRPr="00727FF6" w:rsidRDefault="00835276" w:rsidP="00835276">
      <w:pPr>
        <w:ind w:left="142" w:right="567" w:firstLine="567"/>
        <w:rPr>
          <w:b/>
          <w:sz w:val="22"/>
          <w:szCs w:val="22"/>
        </w:rPr>
      </w:pPr>
      <w:r w:rsidRPr="00727FF6">
        <w:rPr>
          <w:b/>
          <w:sz w:val="22"/>
          <w:szCs w:val="22"/>
        </w:rPr>
        <w:t>Модель сетевого графика(дорожной карты) по формированию необходимой системы условий реализации основной образовательной программы</w:t>
      </w:r>
    </w:p>
    <w:p w:rsidR="00835276" w:rsidRPr="00727FF6" w:rsidRDefault="00835276" w:rsidP="00835276">
      <w:pPr>
        <w:ind w:left="142" w:right="567" w:firstLine="567"/>
        <w:rPr>
          <w:sz w:val="22"/>
          <w:szCs w:val="22"/>
        </w:rPr>
      </w:pP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59"/>
        <w:gridCol w:w="4962"/>
        <w:gridCol w:w="3118"/>
      </w:tblGrid>
      <w:tr w:rsidR="00835276" w:rsidRPr="00727FF6" w:rsidTr="00D51A6A">
        <w:tc>
          <w:tcPr>
            <w:tcW w:w="1559" w:type="dxa"/>
            <w:vAlign w:val="center"/>
          </w:tcPr>
          <w:p w:rsidR="00835276" w:rsidRPr="00727FF6" w:rsidRDefault="00835276" w:rsidP="00D51A6A">
            <w:pPr>
              <w:jc w:val="both"/>
              <w:rPr>
                <w:sz w:val="22"/>
                <w:szCs w:val="22"/>
              </w:rPr>
            </w:pPr>
            <w:r w:rsidRPr="00727FF6">
              <w:rPr>
                <w:sz w:val="22"/>
                <w:szCs w:val="22"/>
              </w:rPr>
              <w:t>Направление мероприятий</w:t>
            </w:r>
          </w:p>
        </w:tc>
        <w:tc>
          <w:tcPr>
            <w:tcW w:w="4962" w:type="dxa"/>
            <w:vAlign w:val="center"/>
          </w:tcPr>
          <w:p w:rsidR="00835276" w:rsidRPr="00727FF6" w:rsidRDefault="00835276" w:rsidP="00835276">
            <w:pPr>
              <w:ind w:left="142" w:right="567" w:firstLine="567"/>
              <w:jc w:val="both"/>
              <w:rPr>
                <w:sz w:val="22"/>
                <w:szCs w:val="22"/>
              </w:rPr>
            </w:pPr>
            <w:r w:rsidRPr="00727FF6">
              <w:rPr>
                <w:sz w:val="22"/>
                <w:szCs w:val="22"/>
              </w:rPr>
              <w:t>Мероприятия</w:t>
            </w:r>
          </w:p>
        </w:tc>
        <w:tc>
          <w:tcPr>
            <w:tcW w:w="3118" w:type="dxa"/>
            <w:vAlign w:val="center"/>
          </w:tcPr>
          <w:p w:rsidR="00835276" w:rsidRPr="00727FF6" w:rsidRDefault="00835276" w:rsidP="00835276">
            <w:pPr>
              <w:ind w:left="142" w:right="567" w:firstLine="567"/>
              <w:jc w:val="both"/>
              <w:rPr>
                <w:sz w:val="22"/>
                <w:szCs w:val="22"/>
              </w:rPr>
            </w:pPr>
            <w:r w:rsidRPr="00727FF6">
              <w:rPr>
                <w:sz w:val="22"/>
                <w:szCs w:val="22"/>
              </w:rPr>
              <w:t>Сроки реализации</w:t>
            </w:r>
          </w:p>
        </w:tc>
      </w:tr>
      <w:tr w:rsidR="00D51A6A" w:rsidRPr="00727FF6" w:rsidTr="00BD6655">
        <w:trPr>
          <w:trHeight w:val="1012"/>
        </w:trPr>
        <w:tc>
          <w:tcPr>
            <w:tcW w:w="1559" w:type="dxa"/>
            <w:vMerge w:val="restart"/>
          </w:tcPr>
          <w:p w:rsidR="00D51A6A" w:rsidRPr="00727FF6" w:rsidRDefault="00D51A6A" w:rsidP="00DD21CA">
            <w:pPr>
              <w:jc w:val="both"/>
              <w:rPr>
                <w:sz w:val="22"/>
                <w:szCs w:val="22"/>
              </w:rPr>
            </w:pPr>
            <w:r w:rsidRPr="00727FF6">
              <w:rPr>
                <w:sz w:val="22"/>
                <w:szCs w:val="22"/>
              </w:rPr>
              <w:t>I. Нормативное обеспечение введения Стандарта</w:t>
            </w:r>
          </w:p>
        </w:tc>
        <w:tc>
          <w:tcPr>
            <w:tcW w:w="4962" w:type="dxa"/>
          </w:tcPr>
          <w:p w:rsidR="00D51A6A" w:rsidRPr="00727FF6" w:rsidRDefault="00D51A6A" w:rsidP="00DD21CA">
            <w:pPr>
              <w:jc w:val="both"/>
              <w:rPr>
                <w:color w:val="FF0000"/>
                <w:sz w:val="22"/>
                <w:szCs w:val="22"/>
              </w:rPr>
            </w:pPr>
            <w:r>
              <w:rPr>
                <w:sz w:val="22"/>
                <w:szCs w:val="22"/>
              </w:rPr>
              <w:t>1</w:t>
            </w:r>
            <w:r w:rsidRPr="00727FF6">
              <w:rPr>
                <w:sz w:val="22"/>
                <w:szCs w:val="22"/>
              </w:rPr>
              <w:t>. Разработка на основе примерной основной образовательной программы начального общего образования основной образовательной программы Школы.</w:t>
            </w:r>
          </w:p>
        </w:tc>
        <w:tc>
          <w:tcPr>
            <w:tcW w:w="3118" w:type="dxa"/>
          </w:tcPr>
          <w:p w:rsidR="00D51A6A" w:rsidRPr="00727FF6" w:rsidRDefault="00D51A6A" w:rsidP="00DD21CA">
            <w:pPr>
              <w:jc w:val="both"/>
              <w:rPr>
                <w:sz w:val="22"/>
                <w:szCs w:val="22"/>
                <w:highlight w:val="yellow"/>
              </w:rPr>
            </w:pPr>
            <w:r w:rsidRPr="00727FF6">
              <w:rPr>
                <w:sz w:val="22"/>
                <w:szCs w:val="22"/>
              </w:rPr>
              <w:t>Август 2015 г.</w:t>
            </w:r>
          </w:p>
        </w:tc>
      </w:tr>
      <w:tr w:rsidR="00835276" w:rsidRPr="00727FF6" w:rsidTr="00D51A6A">
        <w:tc>
          <w:tcPr>
            <w:tcW w:w="1559" w:type="dxa"/>
            <w:vMerge/>
          </w:tcPr>
          <w:p w:rsidR="00835276" w:rsidRPr="00727FF6" w:rsidRDefault="00835276" w:rsidP="00DD21CA">
            <w:pPr>
              <w:jc w:val="both"/>
              <w:rPr>
                <w:sz w:val="22"/>
                <w:szCs w:val="22"/>
              </w:rPr>
            </w:pPr>
          </w:p>
        </w:tc>
        <w:tc>
          <w:tcPr>
            <w:tcW w:w="4962" w:type="dxa"/>
          </w:tcPr>
          <w:p w:rsidR="00835276" w:rsidRPr="00727FF6" w:rsidRDefault="00D51A6A" w:rsidP="00DD21CA">
            <w:pPr>
              <w:jc w:val="both"/>
              <w:rPr>
                <w:sz w:val="22"/>
                <w:szCs w:val="22"/>
              </w:rPr>
            </w:pPr>
            <w:r>
              <w:rPr>
                <w:sz w:val="22"/>
                <w:szCs w:val="22"/>
              </w:rPr>
              <w:t>2</w:t>
            </w:r>
            <w:r w:rsidR="00835276" w:rsidRPr="00727FF6">
              <w:rPr>
                <w:sz w:val="22"/>
                <w:szCs w:val="22"/>
              </w:rPr>
              <w:t>. Утверждение основной образовательной программы Школы.</w:t>
            </w:r>
          </w:p>
        </w:tc>
        <w:tc>
          <w:tcPr>
            <w:tcW w:w="3118" w:type="dxa"/>
          </w:tcPr>
          <w:p w:rsidR="00835276" w:rsidRPr="00727FF6" w:rsidRDefault="00835276" w:rsidP="00DD21CA">
            <w:pPr>
              <w:jc w:val="both"/>
              <w:rPr>
                <w:sz w:val="22"/>
                <w:szCs w:val="22"/>
              </w:rPr>
            </w:pPr>
            <w:r w:rsidRPr="00727FF6">
              <w:rPr>
                <w:sz w:val="22"/>
                <w:szCs w:val="22"/>
              </w:rPr>
              <w:t>Август 2015 г.</w:t>
            </w:r>
          </w:p>
        </w:tc>
      </w:tr>
      <w:tr w:rsidR="00835276" w:rsidRPr="00727FF6" w:rsidTr="00D51A6A">
        <w:tc>
          <w:tcPr>
            <w:tcW w:w="1559" w:type="dxa"/>
            <w:vMerge/>
          </w:tcPr>
          <w:p w:rsidR="00835276" w:rsidRPr="00727FF6" w:rsidRDefault="00835276" w:rsidP="00DD21CA">
            <w:pPr>
              <w:jc w:val="both"/>
              <w:rPr>
                <w:sz w:val="22"/>
                <w:szCs w:val="22"/>
              </w:rPr>
            </w:pPr>
          </w:p>
        </w:tc>
        <w:tc>
          <w:tcPr>
            <w:tcW w:w="4962" w:type="dxa"/>
          </w:tcPr>
          <w:p w:rsidR="00835276" w:rsidRPr="00727FF6" w:rsidRDefault="00D51A6A" w:rsidP="00DD21CA">
            <w:pPr>
              <w:jc w:val="both"/>
              <w:rPr>
                <w:sz w:val="22"/>
                <w:szCs w:val="22"/>
              </w:rPr>
            </w:pPr>
            <w:r>
              <w:rPr>
                <w:sz w:val="22"/>
                <w:szCs w:val="22"/>
              </w:rPr>
              <w:t>3</w:t>
            </w:r>
            <w:r w:rsidR="00835276" w:rsidRPr="00727FF6">
              <w:rPr>
                <w:sz w:val="22"/>
                <w:szCs w:val="22"/>
              </w:rPr>
              <w:t>. Обеспечение соответствия нормативной базы школы требованиям Стандарта</w:t>
            </w:r>
          </w:p>
        </w:tc>
        <w:tc>
          <w:tcPr>
            <w:tcW w:w="3118" w:type="dxa"/>
          </w:tcPr>
          <w:p w:rsidR="00835276" w:rsidRPr="00727FF6" w:rsidRDefault="00835276" w:rsidP="00DD21CA">
            <w:pPr>
              <w:jc w:val="both"/>
              <w:rPr>
                <w:sz w:val="22"/>
                <w:szCs w:val="22"/>
              </w:rPr>
            </w:pPr>
            <w:r w:rsidRPr="00727FF6">
              <w:rPr>
                <w:sz w:val="22"/>
                <w:szCs w:val="22"/>
              </w:rPr>
              <w:t xml:space="preserve">Постоянно </w:t>
            </w:r>
          </w:p>
        </w:tc>
      </w:tr>
      <w:tr w:rsidR="00835276" w:rsidRPr="00727FF6" w:rsidTr="00D51A6A">
        <w:trPr>
          <w:trHeight w:val="962"/>
        </w:trPr>
        <w:tc>
          <w:tcPr>
            <w:tcW w:w="1559" w:type="dxa"/>
            <w:vMerge/>
          </w:tcPr>
          <w:p w:rsidR="00835276" w:rsidRPr="00727FF6" w:rsidRDefault="00835276" w:rsidP="00DD21CA">
            <w:pPr>
              <w:jc w:val="both"/>
              <w:rPr>
                <w:sz w:val="22"/>
                <w:szCs w:val="22"/>
              </w:rPr>
            </w:pPr>
          </w:p>
        </w:tc>
        <w:tc>
          <w:tcPr>
            <w:tcW w:w="4962" w:type="dxa"/>
          </w:tcPr>
          <w:p w:rsidR="00835276" w:rsidRPr="00727FF6" w:rsidRDefault="00D51A6A" w:rsidP="00DD21CA">
            <w:pPr>
              <w:jc w:val="both"/>
              <w:rPr>
                <w:sz w:val="22"/>
                <w:szCs w:val="22"/>
              </w:rPr>
            </w:pPr>
            <w:r>
              <w:rPr>
                <w:sz w:val="22"/>
                <w:szCs w:val="22"/>
              </w:rPr>
              <w:t>4</w:t>
            </w:r>
            <w:r w:rsidR="00835276" w:rsidRPr="00727FF6">
              <w:rPr>
                <w:sz w:val="22"/>
                <w:szCs w:val="22"/>
              </w:rPr>
              <w:t>. Приведение должностных инструкций работников  Школы в соответствие с требованиями Стандарта и тарифно-квалификационными характеристиками</w:t>
            </w:r>
          </w:p>
        </w:tc>
        <w:tc>
          <w:tcPr>
            <w:tcW w:w="3118" w:type="dxa"/>
          </w:tcPr>
          <w:p w:rsidR="00835276" w:rsidRPr="00727FF6" w:rsidRDefault="00835276" w:rsidP="00DD21CA">
            <w:pPr>
              <w:jc w:val="both"/>
              <w:rPr>
                <w:sz w:val="22"/>
                <w:szCs w:val="22"/>
              </w:rPr>
            </w:pPr>
            <w:r w:rsidRPr="00727FF6">
              <w:rPr>
                <w:sz w:val="22"/>
                <w:szCs w:val="22"/>
              </w:rPr>
              <w:t>Приводятся, до 1.07.2016 года</w:t>
            </w:r>
          </w:p>
        </w:tc>
      </w:tr>
      <w:tr w:rsidR="00835276" w:rsidRPr="00727FF6" w:rsidTr="00D51A6A">
        <w:tc>
          <w:tcPr>
            <w:tcW w:w="1559" w:type="dxa"/>
            <w:vMerge/>
          </w:tcPr>
          <w:p w:rsidR="00835276" w:rsidRPr="00727FF6" w:rsidRDefault="00835276" w:rsidP="00DD21CA">
            <w:pPr>
              <w:jc w:val="both"/>
              <w:rPr>
                <w:sz w:val="22"/>
                <w:szCs w:val="22"/>
              </w:rPr>
            </w:pPr>
          </w:p>
        </w:tc>
        <w:tc>
          <w:tcPr>
            <w:tcW w:w="4962" w:type="dxa"/>
          </w:tcPr>
          <w:p w:rsidR="00835276" w:rsidRPr="00727FF6" w:rsidRDefault="00D51A6A" w:rsidP="00DD21CA">
            <w:pPr>
              <w:jc w:val="both"/>
              <w:rPr>
                <w:sz w:val="22"/>
                <w:szCs w:val="22"/>
              </w:rPr>
            </w:pPr>
            <w:r>
              <w:rPr>
                <w:sz w:val="22"/>
                <w:szCs w:val="22"/>
              </w:rPr>
              <w:t>5</w:t>
            </w:r>
            <w:r w:rsidR="00835276" w:rsidRPr="00727FF6">
              <w:rPr>
                <w:sz w:val="22"/>
                <w:szCs w:val="22"/>
              </w:rPr>
              <w:t>. Определение списка учебников и учебных пособий, используемых в образовательной деятельности в соответствии со Стандартом</w:t>
            </w:r>
          </w:p>
        </w:tc>
        <w:tc>
          <w:tcPr>
            <w:tcW w:w="3118" w:type="dxa"/>
          </w:tcPr>
          <w:p w:rsidR="00835276" w:rsidRPr="00727FF6" w:rsidRDefault="00835276" w:rsidP="00DD21CA">
            <w:pPr>
              <w:jc w:val="both"/>
              <w:rPr>
                <w:sz w:val="22"/>
                <w:szCs w:val="22"/>
              </w:rPr>
            </w:pPr>
            <w:r w:rsidRPr="00727FF6">
              <w:rPr>
                <w:sz w:val="22"/>
                <w:szCs w:val="22"/>
              </w:rPr>
              <w:t>ежегодно</w:t>
            </w:r>
          </w:p>
        </w:tc>
      </w:tr>
      <w:tr w:rsidR="00835276" w:rsidRPr="00727FF6" w:rsidTr="00D51A6A">
        <w:tc>
          <w:tcPr>
            <w:tcW w:w="1559" w:type="dxa"/>
            <w:vMerge/>
          </w:tcPr>
          <w:p w:rsidR="00835276" w:rsidRPr="00727FF6" w:rsidRDefault="00835276" w:rsidP="00DD21CA">
            <w:pPr>
              <w:jc w:val="both"/>
              <w:rPr>
                <w:sz w:val="22"/>
                <w:szCs w:val="22"/>
              </w:rPr>
            </w:pPr>
          </w:p>
        </w:tc>
        <w:tc>
          <w:tcPr>
            <w:tcW w:w="4962" w:type="dxa"/>
          </w:tcPr>
          <w:p w:rsidR="00835276" w:rsidRPr="00727FF6" w:rsidRDefault="00D51A6A" w:rsidP="00DD21CA">
            <w:pPr>
              <w:jc w:val="both"/>
              <w:rPr>
                <w:sz w:val="22"/>
                <w:szCs w:val="22"/>
              </w:rPr>
            </w:pPr>
            <w:r>
              <w:rPr>
                <w:sz w:val="22"/>
                <w:szCs w:val="22"/>
              </w:rPr>
              <w:t>6</w:t>
            </w:r>
            <w:r w:rsidR="00835276" w:rsidRPr="00727FF6">
              <w:rPr>
                <w:sz w:val="22"/>
                <w:szCs w:val="22"/>
              </w:rPr>
              <w:t xml:space="preserve">. Разработка локальных актов, устанавливающих требования к различным объектам инфраструктуры Школы с учётом требований к минимальной оснащённости учебного процесса </w:t>
            </w:r>
          </w:p>
        </w:tc>
        <w:tc>
          <w:tcPr>
            <w:tcW w:w="3118" w:type="dxa"/>
          </w:tcPr>
          <w:p w:rsidR="00835276" w:rsidRPr="00727FF6" w:rsidRDefault="00835276" w:rsidP="00DD21CA">
            <w:pPr>
              <w:jc w:val="both"/>
              <w:rPr>
                <w:sz w:val="22"/>
                <w:szCs w:val="22"/>
              </w:rPr>
            </w:pPr>
            <w:r w:rsidRPr="00727FF6">
              <w:rPr>
                <w:sz w:val="22"/>
                <w:szCs w:val="22"/>
              </w:rPr>
              <w:t>По мере необходимости</w:t>
            </w:r>
          </w:p>
        </w:tc>
      </w:tr>
      <w:tr w:rsidR="00835276" w:rsidRPr="00727FF6" w:rsidTr="00D51A6A">
        <w:trPr>
          <w:trHeight w:val="1130"/>
        </w:trPr>
        <w:tc>
          <w:tcPr>
            <w:tcW w:w="1559" w:type="dxa"/>
            <w:vMerge/>
          </w:tcPr>
          <w:p w:rsidR="00835276" w:rsidRPr="00727FF6" w:rsidRDefault="00835276" w:rsidP="00DD21CA">
            <w:pPr>
              <w:jc w:val="both"/>
              <w:rPr>
                <w:sz w:val="22"/>
                <w:szCs w:val="22"/>
              </w:rPr>
            </w:pPr>
          </w:p>
        </w:tc>
        <w:tc>
          <w:tcPr>
            <w:tcW w:w="4962" w:type="dxa"/>
          </w:tcPr>
          <w:p w:rsidR="00835276" w:rsidRPr="00727FF6" w:rsidRDefault="00D51A6A" w:rsidP="00DD21CA">
            <w:pPr>
              <w:jc w:val="both"/>
              <w:rPr>
                <w:sz w:val="22"/>
                <w:szCs w:val="22"/>
              </w:rPr>
            </w:pPr>
            <w:r>
              <w:rPr>
                <w:sz w:val="22"/>
                <w:szCs w:val="22"/>
              </w:rPr>
              <w:t>7</w:t>
            </w:r>
            <w:r w:rsidR="00835276" w:rsidRPr="00727FF6">
              <w:rPr>
                <w:sz w:val="22"/>
                <w:szCs w:val="22"/>
              </w:rPr>
              <w:t>. Разработка:</w:t>
            </w:r>
          </w:p>
          <w:p w:rsidR="00835276" w:rsidRPr="00727FF6" w:rsidRDefault="00835276" w:rsidP="00DD21CA">
            <w:pPr>
              <w:jc w:val="both"/>
              <w:rPr>
                <w:sz w:val="22"/>
                <w:szCs w:val="22"/>
              </w:rPr>
            </w:pPr>
            <w:r w:rsidRPr="00727FF6">
              <w:rPr>
                <w:sz w:val="22"/>
                <w:szCs w:val="22"/>
              </w:rPr>
              <w:t>— образовательных программ (индивидуальных и др.);</w:t>
            </w:r>
          </w:p>
          <w:p w:rsidR="00835276" w:rsidRPr="00727FF6" w:rsidRDefault="00835276" w:rsidP="00DD21CA">
            <w:pPr>
              <w:jc w:val="both"/>
              <w:rPr>
                <w:sz w:val="22"/>
                <w:szCs w:val="22"/>
              </w:rPr>
            </w:pPr>
            <w:r w:rsidRPr="00727FF6">
              <w:rPr>
                <w:sz w:val="22"/>
                <w:szCs w:val="22"/>
              </w:rPr>
              <w:t>— учебного плана;</w:t>
            </w:r>
          </w:p>
          <w:p w:rsidR="00835276" w:rsidRPr="00727FF6" w:rsidRDefault="00835276" w:rsidP="00DD21CA">
            <w:pPr>
              <w:jc w:val="both"/>
              <w:rPr>
                <w:sz w:val="22"/>
                <w:szCs w:val="22"/>
              </w:rPr>
            </w:pPr>
            <w:r w:rsidRPr="00727FF6">
              <w:rPr>
                <w:sz w:val="22"/>
                <w:szCs w:val="22"/>
              </w:rPr>
              <w:t>— рабочих программ учебных предметов, курсов, дисциплин, модулей;</w:t>
            </w:r>
          </w:p>
          <w:p w:rsidR="00835276" w:rsidRPr="00727FF6" w:rsidRDefault="00835276" w:rsidP="00DD21CA">
            <w:pPr>
              <w:jc w:val="both"/>
              <w:rPr>
                <w:sz w:val="22"/>
                <w:szCs w:val="22"/>
              </w:rPr>
            </w:pPr>
            <w:r w:rsidRPr="00727FF6">
              <w:rPr>
                <w:sz w:val="22"/>
                <w:szCs w:val="22"/>
              </w:rPr>
              <w:t>—  календарного учебного графика;</w:t>
            </w:r>
          </w:p>
        </w:tc>
        <w:tc>
          <w:tcPr>
            <w:tcW w:w="3118" w:type="dxa"/>
          </w:tcPr>
          <w:p w:rsidR="00835276" w:rsidRPr="00727FF6" w:rsidRDefault="00835276" w:rsidP="00DD21CA">
            <w:pPr>
              <w:jc w:val="both"/>
              <w:rPr>
                <w:sz w:val="22"/>
                <w:szCs w:val="22"/>
              </w:rPr>
            </w:pPr>
          </w:p>
          <w:p w:rsidR="00835276" w:rsidRPr="00727FF6" w:rsidRDefault="00835276" w:rsidP="00DD21CA">
            <w:pPr>
              <w:jc w:val="both"/>
              <w:rPr>
                <w:sz w:val="22"/>
                <w:szCs w:val="22"/>
              </w:rPr>
            </w:pPr>
          </w:p>
          <w:p w:rsidR="00835276" w:rsidRPr="00727FF6" w:rsidRDefault="00835276" w:rsidP="00DD21CA">
            <w:pPr>
              <w:jc w:val="both"/>
              <w:rPr>
                <w:sz w:val="22"/>
                <w:szCs w:val="22"/>
              </w:rPr>
            </w:pPr>
          </w:p>
          <w:p w:rsidR="00835276" w:rsidRPr="00727FF6" w:rsidRDefault="00835276" w:rsidP="00DD21CA">
            <w:pPr>
              <w:jc w:val="both"/>
              <w:rPr>
                <w:sz w:val="22"/>
                <w:szCs w:val="22"/>
              </w:rPr>
            </w:pPr>
          </w:p>
          <w:p w:rsidR="00835276" w:rsidRPr="00727FF6" w:rsidRDefault="00835276" w:rsidP="00DD21CA">
            <w:pPr>
              <w:jc w:val="both"/>
              <w:rPr>
                <w:sz w:val="22"/>
                <w:szCs w:val="22"/>
              </w:rPr>
            </w:pPr>
            <w:r w:rsidRPr="00727FF6">
              <w:rPr>
                <w:sz w:val="22"/>
                <w:szCs w:val="22"/>
              </w:rPr>
              <w:t>Ежегодно</w:t>
            </w:r>
          </w:p>
        </w:tc>
      </w:tr>
      <w:tr w:rsidR="00835276" w:rsidRPr="00727FF6" w:rsidTr="00D51A6A">
        <w:tc>
          <w:tcPr>
            <w:tcW w:w="1559" w:type="dxa"/>
            <w:vMerge w:val="restart"/>
          </w:tcPr>
          <w:p w:rsidR="00835276" w:rsidRPr="00727FF6" w:rsidRDefault="00835276" w:rsidP="00DD21CA">
            <w:pPr>
              <w:jc w:val="both"/>
              <w:rPr>
                <w:sz w:val="22"/>
                <w:szCs w:val="22"/>
              </w:rPr>
            </w:pPr>
            <w:r w:rsidRPr="00727FF6">
              <w:rPr>
                <w:sz w:val="22"/>
                <w:szCs w:val="22"/>
              </w:rPr>
              <w:t>II. Финансовое обеспечение введения Стандарта</w:t>
            </w:r>
          </w:p>
        </w:tc>
        <w:tc>
          <w:tcPr>
            <w:tcW w:w="4962" w:type="dxa"/>
          </w:tcPr>
          <w:p w:rsidR="00835276" w:rsidRPr="00727FF6" w:rsidRDefault="00835276" w:rsidP="00DD21CA">
            <w:pPr>
              <w:jc w:val="both"/>
              <w:rPr>
                <w:sz w:val="22"/>
                <w:szCs w:val="22"/>
              </w:rPr>
            </w:pPr>
            <w:r w:rsidRPr="00727FF6">
              <w:rPr>
                <w:sz w:val="22"/>
                <w:szCs w:val="22"/>
              </w:rPr>
              <w:t>1. Определение объёма расходов, необходимых для реализации ООП и достижения планируемых результатов, а также механизма их формирования</w:t>
            </w:r>
          </w:p>
        </w:tc>
        <w:tc>
          <w:tcPr>
            <w:tcW w:w="3118" w:type="dxa"/>
          </w:tcPr>
          <w:p w:rsidR="00835276" w:rsidRPr="00727FF6" w:rsidRDefault="00835276" w:rsidP="00DD21CA">
            <w:pPr>
              <w:jc w:val="both"/>
              <w:rPr>
                <w:sz w:val="22"/>
                <w:szCs w:val="22"/>
              </w:rPr>
            </w:pPr>
            <w:r w:rsidRPr="00727FF6">
              <w:rPr>
                <w:sz w:val="22"/>
                <w:szCs w:val="22"/>
              </w:rPr>
              <w:t>Разрабатывается, до мая 2016 года</w:t>
            </w:r>
          </w:p>
        </w:tc>
      </w:tr>
      <w:tr w:rsidR="00835276" w:rsidRPr="00727FF6" w:rsidTr="00D51A6A">
        <w:tc>
          <w:tcPr>
            <w:tcW w:w="1559" w:type="dxa"/>
            <w:vMerge/>
          </w:tcPr>
          <w:p w:rsidR="00835276" w:rsidRPr="00727FF6" w:rsidRDefault="00835276" w:rsidP="00DD21CA">
            <w:pPr>
              <w:jc w:val="both"/>
              <w:rPr>
                <w:sz w:val="22"/>
                <w:szCs w:val="22"/>
              </w:rPr>
            </w:pPr>
          </w:p>
        </w:tc>
        <w:tc>
          <w:tcPr>
            <w:tcW w:w="4962" w:type="dxa"/>
          </w:tcPr>
          <w:p w:rsidR="00835276" w:rsidRPr="00727FF6" w:rsidRDefault="00BD6655" w:rsidP="00DD21CA">
            <w:pPr>
              <w:jc w:val="both"/>
              <w:rPr>
                <w:sz w:val="22"/>
                <w:szCs w:val="22"/>
              </w:rPr>
            </w:pPr>
            <w:r>
              <w:rPr>
                <w:sz w:val="22"/>
                <w:szCs w:val="22"/>
              </w:rPr>
              <w:t>2</w:t>
            </w:r>
            <w:r w:rsidR="00835276" w:rsidRPr="00727FF6">
              <w:rPr>
                <w:sz w:val="22"/>
                <w:szCs w:val="22"/>
              </w:rPr>
              <w:t>. Заключение дополнительных соглашений к трудовому договору с педагогическими работниками</w:t>
            </w:r>
          </w:p>
        </w:tc>
        <w:tc>
          <w:tcPr>
            <w:tcW w:w="3118" w:type="dxa"/>
          </w:tcPr>
          <w:p w:rsidR="00835276" w:rsidRPr="00727FF6" w:rsidRDefault="00835276" w:rsidP="00DD21CA">
            <w:pPr>
              <w:jc w:val="both"/>
              <w:rPr>
                <w:sz w:val="22"/>
                <w:szCs w:val="22"/>
              </w:rPr>
            </w:pPr>
            <w:r w:rsidRPr="00727FF6">
              <w:rPr>
                <w:sz w:val="22"/>
                <w:szCs w:val="22"/>
              </w:rPr>
              <w:t>По  мере поступления работника</w:t>
            </w:r>
          </w:p>
        </w:tc>
      </w:tr>
      <w:tr w:rsidR="00835276" w:rsidRPr="00727FF6" w:rsidTr="00D51A6A">
        <w:trPr>
          <w:trHeight w:val="163"/>
        </w:trPr>
        <w:tc>
          <w:tcPr>
            <w:tcW w:w="1559" w:type="dxa"/>
            <w:vMerge w:val="restart"/>
          </w:tcPr>
          <w:p w:rsidR="00835276" w:rsidRPr="00727FF6" w:rsidRDefault="00835276" w:rsidP="00DD21CA">
            <w:pPr>
              <w:jc w:val="both"/>
              <w:rPr>
                <w:sz w:val="22"/>
                <w:szCs w:val="22"/>
              </w:rPr>
            </w:pPr>
            <w:r w:rsidRPr="00727FF6">
              <w:rPr>
                <w:sz w:val="22"/>
                <w:szCs w:val="22"/>
              </w:rPr>
              <w:t>III. Организационное обеспечение введения Стандарта</w:t>
            </w:r>
          </w:p>
        </w:tc>
        <w:tc>
          <w:tcPr>
            <w:tcW w:w="4962" w:type="dxa"/>
          </w:tcPr>
          <w:p w:rsidR="00835276" w:rsidRPr="00727FF6" w:rsidRDefault="00835276" w:rsidP="00DD21CA">
            <w:pPr>
              <w:jc w:val="both"/>
              <w:rPr>
                <w:sz w:val="22"/>
                <w:szCs w:val="22"/>
              </w:rPr>
            </w:pPr>
            <w:r w:rsidRPr="00727FF6">
              <w:rPr>
                <w:sz w:val="22"/>
                <w:szCs w:val="22"/>
              </w:rPr>
              <w:t>1. Разработка модели организации образовательной деятельности</w:t>
            </w:r>
          </w:p>
        </w:tc>
        <w:tc>
          <w:tcPr>
            <w:tcW w:w="3118" w:type="dxa"/>
            <w:vMerge w:val="restart"/>
          </w:tcPr>
          <w:p w:rsidR="00835276" w:rsidRPr="00727FF6" w:rsidRDefault="00835276" w:rsidP="00DD21CA">
            <w:pPr>
              <w:jc w:val="both"/>
              <w:rPr>
                <w:sz w:val="22"/>
                <w:szCs w:val="22"/>
              </w:rPr>
            </w:pPr>
            <w:r w:rsidRPr="00727FF6">
              <w:rPr>
                <w:sz w:val="22"/>
                <w:szCs w:val="22"/>
              </w:rPr>
              <w:t>Ежегодно идет обновление</w:t>
            </w:r>
          </w:p>
        </w:tc>
      </w:tr>
      <w:tr w:rsidR="00835276" w:rsidRPr="00727FF6" w:rsidTr="00D51A6A">
        <w:tc>
          <w:tcPr>
            <w:tcW w:w="1559" w:type="dxa"/>
            <w:vMerge/>
          </w:tcPr>
          <w:p w:rsidR="00835276" w:rsidRPr="00727FF6" w:rsidRDefault="00835276" w:rsidP="00DD21CA">
            <w:pPr>
              <w:jc w:val="both"/>
              <w:rPr>
                <w:sz w:val="22"/>
                <w:szCs w:val="22"/>
              </w:rPr>
            </w:pPr>
          </w:p>
        </w:tc>
        <w:tc>
          <w:tcPr>
            <w:tcW w:w="4962" w:type="dxa"/>
          </w:tcPr>
          <w:p w:rsidR="00835276" w:rsidRPr="00727FF6" w:rsidRDefault="00835276" w:rsidP="00DD21CA">
            <w:pPr>
              <w:jc w:val="both"/>
              <w:rPr>
                <w:sz w:val="22"/>
                <w:szCs w:val="22"/>
              </w:rPr>
            </w:pPr>
            <w:r w:rsidRPr="00727FF6">
              <w:rPr>
                <w:sz w:val="22"/>
                <w:szCs w:val="22"/>
              </w:rPr>
              <w:t>2. Разработка и реализация моделей взаимодействия учреждений общего образования и дополнительного образования детей, обеспечивающих организацию внеурочной деятельности</w:t>
            </w:r>
          </w:p>
        </w:tc>
        <w:tc>
          <w:tcPr>
            <w:tcW w:w="3118" w:type="dxa"/>
            <w:vMerge/>
          </w:tcPr>
          <w:p w:rsidR="00835276" w:rsidRPr="00727FF6" w:rsidRDefault="00835276" w:rsidP="00DD21CA">
            <w:pPr>
              <w:jc w:val="both"/>
              <w:rPr>
                <w:sz w:val="22"/>
                <w:szCs w:val="22"/>
              </w:rPr>
            </w:pPr>
          </w:p>
        </w:tc>
      </w:tr>
      <w:tr w:rsidR="00835276" w:rsidRPr="00727FF6" w:rsidTr="00D51A6A">
        <w:trPr>
          <w:trHeight w:val="816"/>
        </w:trPr>
        <w:tc>
          <w:tcPr>
            <w:tcW w:w="1559" w:type="dxa"/>
            <w:vMerge/>
          </w:tcPr>
          <w:p w:rsidR="00835276" w:rsidRPr="00727FF6" w:rsidRDefault="00835276" w:rsidP="00DD21CA">
            <w:pPr>
              <w:jc w:val="both"/>
              <w:rPr>
                <w:sz w:val="22"/>
                <w:szCs w:val="22"/>
              </w:rPr>
            </w:pPr>
          </w:p>
        </w:tc>
        <w:tc>
          <w:tcPr>
            <w:tcW w:w="4962" w:type="dxa"/>
          </w:tcPr>
          <w:p w:rsidR="00835276" w:rsidRPr="00727FF6" w:rsidRDefault="00835276" w:rsidP="00DD21CA">
            <w:pPr>
              <w:jc w:val="both"/>
              <w:rPr>
                <w:sz w:val="22"/>
                <w:szCs w:val="22"/>
              </w:rPr>
            </w:pPr>
            <w:r w:rsidRPr="00727FF6">
              <w:rPr>
                <w:sz w:val="22"/>
                <w:szCs w:val="22"/>
              </w:rPr>
              <w:t>3. Разработка и реализация системы мониторинга образовательных потребностей учащихся и родителей по использованию часов вариативной части учебного плана и внеурочной деятельности</w:t>
            </w:r>
          </w:p>
        </w:tc>
        <w:tc>
          <w:tcPr>
            <w:tcW w:w="3118" w:type="dxa"/>
            <w:vMerge/>
          </w:tcPr>
          <w:p w:rsidR="00835276" w:rsidRPr="00727FF6" w:rsidRDefault="00835276" w:rsidP="00DD21CA">
            <w:pPr>
              <w:jc w:val="both"/>
              <w:rPr>
                <w:sz w:val="22"/>
                <w:szCs w:val="22"/>
              </w:rPr>
            </w:pPr>
          </w:p>
        </w:tc>
      </w:tr>
      <w:tr w:rsidR="00835276" w:rsidRPr="00727FF6" w:rsidTr="00D51A6A">
        <w:tc>
          <w:tcPr>
            <w:tcW w:w="1559" w:type="dxa"/>
            <w:vMerge w:val="restart"/>
          </w:tcPr>
          <w:p w:rsidR="00835276" w:rsidRPr="00727FF6" w:rsidRDefault="00835276" w:rsidP="00DD21CA">
            <w:pPr>
              <w:jc w:val="both"/>
              <w:rPr>
                <w:sz w:val="22"/>
                <w:szCs w:val="22"/>
              </w:rPr>
            </w:pPr>
            <w:r w:rsidRPr="00727FF6">
              <w:rPr>
                <w:sz w:val="22"/>
                <w:szCs w:val="22"/>
              </w:rPr>
              <w:t>IV. Кадровое обеспечение введения Стандарта</w:t>
            </w:r>
          </w:p>
        </w:tc>
        <w:tc>
          <w:tcPr>
            <w:tcW w:w="4962" w:type="dxa"/>
          </w:tcPr>
          <w:p w:rsidR="00835276" w:rsidRPr="00727FF6" w:rsidRDefault="00835276" w:rsidP="00DD21CA">
            <w:pPr>
              <w:jc w:val="both"/>
              <w:rPr>
                <w:sz w:val="22"/>
                <w:szCs w:val="22"/>
              </w:rPr>
            </w:pPr>
            <w:r w:rsidRPr="00727FF6">
              <w:rPr>
                <w:sz w:val="22"/>
                <w:szCs w:val="22"/>
              </w:rPr>
              <w:t>1. Анализ кадрового обеспечения  реализации Стандарта</w:t>
            </w:r>
          </w:p>
        </w:tc>
        <w:tc>
          <w:tcPr>
            <w:tcW w:w="3118" w:type="dxa"/>
            <w:vMerge w:val="restart"/>
          </w:tcPr>
          <w:p w:rsidR="00835276" w:rsidRPr="00727FF6" w:rsidRDefault="00835276" w:rsidP="00DD21CA">
            <w:pPr>
              <w:jc w:val="both"/>
              <w:rPr>
                <w:sz w:val="22"/>
                <w:szCs w:val="22"/>
              </w:rPr>
            </w:pPr>
            <w:r w:rsidRPr="00727FF6">
              <w:rPr>
                <w:sz w:val="22"/>
                <w:szCs w:val="22"/>
              </w:rPr>
              <w:t>Е:жегодно</w:t>
            </w:r>
          </w:p>
        </w:tc>
      </w:tr>
      <w:tr w:rsidR="00835276" w:rsidRPr="00727FF6" w:rsidTr="00D51A6A">
        <w:trPr>
          <w:trHeight w:val="591"/>
        </w:trPr>
        <w:tc>
          <w:tcPr>
            <w:tcW w:w="1559" w:type="dxa"/>
            <w:vMerge/>
          </w:tcPr>
          <w:p w:rsidR="00835276" w:rsidRPr="00727FF6" w:rsidRDefault="00835276" w:rsidP="00DD21CA">
            <w:pPr>
              <w:jc w:val="both"/>
              <w:rPr>
                <w:sz w:val="22"/>
                <w:szCs w:val="22"/>
              </w:rPr>
            </w:pPr>
          </w:p>
        </w:tc>
        <w:tc>
          <w:tcPr>
            <w:tcW w:w="4962" w:type="dxa"/>
          </w:tcPr>
          <w:p w:rsidR="00835276" w:rsidRPr="00727FF6" w:rsidRDefault="00835276" w:rsidP="00DD21CA">
            <w:pPr>
              <w:jc w:val="both"/>
              <w:rPr>
                <w:sz w:val="22"/>
                <w:szCs w:val="22"/>
              </w:rPr>
            </w:pPr>
            <w:r w:rsidRPr="00727FF6">
              <w:rPr>
                <w:sz w:val="22"/>
                <w:szCs w:val="22"/>
              </w:rPr>
              <w:t>2. Создание (корректировка) плана-графика повышения квалификации педагогических и руководящих работников Школы.</w:t>
            </w:r>
          </w:p>
        </w:tc>
        <w:tc>
          <w:tcPr>
            <w:tcW w:w="3118" w:type="dxa"/>
            <w:vMerge/>
          </w:tcPr>
          <w:p w:rsidR="00835276" w:rsidRPr="00727FF6" w:rsidRDefault="00835276" w:rsidP="00DD21CA">
            <w:pPr>
              <w:jc w:val="both"/>
              <w:rPr>
                <w:sz w:val="22"/>
                <w:szCs w:val="22"/>
                <w:highlight w:val="yellow"/>
              </w:rPr>
            </w:pPr>
          </w:p>
        </w:tc>
      </w:tr>
      <w:tr w:rsidR="00BD6655" w:rsidRPr="00727FF6" w:rsidTr="00BD6655">
        <w:trPr>
          <w:trHeight w:val="516"/>
        </w:trPr>
        <w:tc>
          <w:tcPr>
            <w:tcW w:w="1559" w:type="dxa"/>
            <w:vMerge w:val="restart"/>
          </w:tcPr>
          <w:p w:rsidR="00BD6655" w:rsidRPr="00727FF6" w:rsidRDefault="00BD6655" w:rsidP="00DD21CA">
            <w:pPr>
              <w:jc w:val="both"/>
              <w:rPr>
                <w:sz w:val="22"/>
                <w:szCs w:val="22"/>
              </w:rPr>
            </w:pPr>
            <w:r w:rsidRPr="00727FF6">
              <w:rPr>
                <w:sz w:val="22"/>
                <w:szCs w:val="22"/>
              </w:rPr>
              <w:t>V. Информационное обеспечение введения Стандарта</w:t>
            </w:r>
          </w:p>
        </w:tc>
        <w:tc>
          <w:tcPr>
            <w:tcW w:w="4962" w:type="dxa"/>
          </w:tcPr>
          <w:p w:rsidR="00BD6655" w:rsidRPr="00727FF6" w:rsidRDefault="00BD6655" w:rsidP="00DD21CA">
            <w:pPr>
              <w:jc w:val="both"/>
              <w:rPr>
                <w:sz w:val="22"/>
                <w:szCs w:val="22"/>
              </w:rPr>
            </w:pPr>
            <w:r w:rsidRPr="00727FF6">
              <w:rPr>
                <w:sz w:val="22"/>
                <w:szCs w:val="22"/>
              </w:rPr>
              <w:t>1. Размещение на сайте ОУ информационных материалов о реализации Стандарта</w:t>
            </w:r>
          </w:p>
        </w:tc>
        <w:tc>
          <w:tcPr>
            <w:tcW w:w="3118" w:type="dxa"/>
          </w:tcPr>
          <w:p w:rsidR="00BD6655" w:rsidRPr="00727FF6" w:rsidRDefault="00BD6655" w:rsidP="00DD21CA">
            <w:pPr>
              <w:jc w:val="both"/>
              <w:rPr>
                <w:sz w:val="22"/>
                <w:szCs w:val="22"/>
              </w:rPr>
            </w:pPr>
            <w:r w:rsidRPr="00727FF6">
              <w:rPr>
                <w:sz w:val="22"/>
                <w:szCs w:val="22"/>
              </w:rPr>
              <w:t>Ежегодно</w:t>
            </w:r>
          </w:p>
        </w:tc>
      </w:tr>
      <w:tr w:rsidR="00835276" w:rsidRPr="00727FF6" w:rsidTr="00BD6655">
        <w:trPr>
          <w:trHeight w:val="823"/>
        </w:trPr>
        <w:tc>
          <w:tcPr>
            <w:tcW w:w="1559" w:type="dxa"/>
            <w:vMerge/>
          </w:tcPr>
          <w:p w:rsidR="00835276" w:rsidRPr="00727FF6" w:rsidRDefault="00835276" w:rsidP="00DD21CA">
            <w:pPr>
              <w:jc w:val="both"/>
              <w:rPr>
                <w:sz w:val="22"/>
                <w:szCs w:val="22"/>
              </w:rPr>
            </w:pPr>
          </w:p>
        </w:tc>
        <w:tc>
          <w:tcPr>
            <w:tcW w:w="4962" w:type="dxa"/>
          </w:tcPr>
          <w:p w:rsidR="00835276" w:rsidRPr="00727FF6" w:rsidRDefault="00BD6655" w:rsidP="00DD21CA">
            <w:pPr>
              <w:jc w:val="both"/>
              <w:rPr>
                <w:sz w:val="22"/>
                <w:szCs w:val="22"/>
              </w:rPr>
            </w:pPr>
            <w:r>
              <w:rPr>
                <w:sz w:val="22"/>
                <w:szCs w:val="22"/>
              </w:rPr>
              <w:t>2</w:t>
            </w:r>
            <w:r w:rsidR="00835276" w:rsidRPr="00727FF6">
              <w:rPr>
                <w:sz w:val="22"/>
                <w:szCs w:val="22"/>
              </w:rPr>
              <w:t>. Организация изучения общественного мнения по вопросам реализации стандартов и внесения дополнений в содержание ООП</w:t>
            </w:r>
          </w:p>
        </w:tc>
        <w:tc>
          <w:tcPr>
            <w:tcW w:w="3118" w:type="dxa"/>
          </w:tcPr>
          <w:p w:rsidR="00835276" w:rsidRPr="00727FF6" w:rsidRDefault="00835276" w:rsidP="00DD21CA">
            <w:pPr>
              <w:jc w:val="both"/>
              <w:rPr>
                <w:sz w:val="22"/>
                <w:szCs w:val="22"/>
              </w:rPr>
            </w:pPr>
            <w:r w:rsidRPr="00727FF6">
              <w:rPr>
                <w:sz w:val="22"/>
                <w:szCs w:val="22"/>
              </w:rPr>
              <w:t>Ежегодно</w:t>
            </w:r>
          </w:p>
        </w:tc>
      </w:tr>
      <w:tr w:rsidR="00835276" w:rsidRPr="00727FF6" w:rsidTr="00D51A6A">
        <w:tc>
          <w:tcPr>
            <w:tcW w:w="1559" w:type="dxa"/>
            <w:vMerge/>
          </w:tcPr>
          <w:p w:rsidR="00835276" w:rsidRPr="00727FF6" w:rsidRDefault="00835276" w:rsidP="00DD21CA">
            <w:pPr>
              <w:jc w:val="both"/>
              <w:rPr>
                <w:sz w:val="22"/>
                <w:szCs w:val="22"/>
              </w:rPr>
            </w:pPr>
          </w:p>
        </w:tc>
        <w:tc>
          <w:tcPr>
            <w:tcW w:w="4962" w:type="dxa"/>
          </w:tcPr>
          <w:p w:rsidR="00835276" w:rsidRPr="00727FF6" w:rsidRDefault="00BD6655" w:rsidP="00DD21CA">
            <w:pPr>
              <w:jc w:val="both"/>
              <w:rPr>
                <w:sz w:val="22"/>
                <w:szCs w:val="22"/>
              </w:rPr>
            </w:pPr>
            <w:r>
              <w:rPr>
                <w:sz w:val="22"/>
                <w:szCs w:val="22"/>
              </w:rPr>
              <w:t>3</w:t>
            </w:r>
            <w:r w:rsidR="00835276" w:rsidRPr="00727FF6">
              <w:rPr>
                <w:sz w:val="22"/>
                <w:szCs w:val="22"/>
              </w:rPr>
              <w:t>. Обеспечение публичной отчётности ОУ о ходе и результатах реализации Стандарта</w:t>
            </w:r>
          </w:p>
        </w:tc>
        <w:tc>
          <w:tcPr>
            <w:tcW w:w="3118" w:type="dxa"/>
          </w:tcPr>
          <w:p w:rsidR="00835276" w:rsidRPr="00727FF6" w:rsidRDefault="00835276" w:rsidP="00DD21CA">
            <w:pPr>
              <w:jc w:val="both"/>
              <w:rPr>
                <w:sz w:val="22"/>
                <w:szCs w:val="22"/>
              </w:rPr>
            </w:pPr>
            <w:r w:rsidRPr="00727FF6">
              <w:rPr>
                <w:sz w:val="22"/>
                <w:szCs w:val="22"/>
              </w:rPr>
              <w:t>Ежегодно</w:t>
            </w:r>
          </w:p>
        </w:tc>
      </w:tr>
      <w:tr w:rsidR="00835276" w:rsidRPr="00727FF6" w:rsidTr="00D51A6A">
        <w:tc>
          <w:tcPr>
            <w:tcW w:w="1559" w:type="dxa"/>
            <w:vMerge/>
          </w:tcPr>
          <w:p w:rsidR="00835276" w:rsidRPr="00727FF6" w:rsidRDefault="00835276" w:rsidP="00DD21CA">
            <w:pPr>
              <w:jc w:val="both"/>
              <w:rPr>
                <w:sz w:val="22"/>
                <w:szCs w:val="22"/>
              </w:rPr>
            </w:pPr>
          </w:p>
        </w:tc>
        <w:tc>
          <w:tcPr>
            <w:tcW w:w="4962" w:type="dxa"/>
          </w:tcPr>
          <w:p w:rsidR="00835276" w:rsidRPr="00727FF6" w:rsidRDefault="00BD6655" w:rsidP="00DD21CA">
            <w:pPr>
              <w:jc w:val="both"/>
              <w:rPr>
                <w:sz w:val="22"/>
                <w:szCs w:val="22"/>
              </w:rPr>
            </w:pPr>
            <w:r>
              <w:rPr>
                <w:sz w:val="22"/>
                <w:szCs w:val="22"/>
              </w:rPr>
              <w:t>4</w:t>
            </w:r>
            <w:r w:rsidR="00835276" w:rsidRPr="00727FF6">
              <w:rPr>
                <w:sz w:val="22"/>
                <w:szCs w:val="22"/>
              </w:rPr>
              <w:t>. Разработка рекомендаций для педагогических работников:</w:t>
            </w:r>
          </w:p>
          <w:p w:rsidR="00835276" w:rsidRPr="00727FF6" w:rsidRDefault="00835276" w:rsidP="00DD21CA">
            <w:pPr>
              <w:jc w:val="both"/>
              <w:rPr>
                <w:sz w:val="22"/>
                <w:szCs w:val="22"/>
              </w:rPr>
            </w:pPr>
            <w:r w:rsidRPr="00727FF6">
              <w:rPr>
                <w:sz w:val="22"/>
                <w:szCs w:val="22"/>
              </w:rPr>
              <w:t>— по организации внеурочной деятельности учащихся;</w:t>
            </w:r>
          </w:p>
          <w:p w:rsidR="00835276" w:rsidRPr="00727FF6" w:rsidRDefault="00835276" w:rsidP="00DD21CA">
            <w:pPr>
              <w:jc w:val="both"/>
              <w:rPr>
                <w:sz w:val="22"/>
                <w:szCs w:val="22"/>
              </w:rPr>
            </w:pPr>
            <w:r w:rsidRPr="00727FF6">
              <w:rPr>
                <w:sz w:val="22"/>
                <w:szCs w:val="22"/>
              </w:rPr>
              <w:t>— по организации текущей и итоговой оценки достижения планируемых результатов;</w:t>
            </w:r>
          </w:p>
          <w:p w:rsidR="00835276" w:rsidRPr="00727FF6" w:rsidRDefault="00835276" w:rsidP="00DD21CA">
            <w:pPr>
              <w:jc w:val="both"/>
              <w:rPr>
                <w:sz w:val="22"/>
                <w:szCs w:val="22"/>
              </w:rPr>
            </w:pPr>
            <w:r w:rsidRPr="00727FF6">
              <w:rPr>
                <w:sz w:val="22"/>
                <w:szCs w:val="22"/>
              </w:rPr>
              <w:t>— по использованию ресурсов времени для организации домашней работы обучающихся;</w:t>
            </w:r>
          </w:p>
          <w:p w:rsidR="00835276" w:rsidRPr="00727FF6" w:rsidRDefault="00835276" w:rsidP="00DD21CA">
            <w:pPr>
              <w:jc w:val="both"/>
              <w:rPr>
                <w:sz w:val="22"/>
                <w:szCs w:val="22"/>
              </w:rPr>
            </w:pPr>
            <w:r w:rsidRPr="00727FF6">
              <w:rPr>
                <w:sz w:val="22"/>
                <w:szCs w:val="22"/>
              </w:rPr>
              <w:t>— по использованию интерактивных технологий;</w:t>
            </w:r>
          </w:p>
        </w:tc>
        <w:tc>
          <w:tcPr>
            <w:tcW w:w="3118" w:type="dxa"/>
          </w:tcPr>
          <w:p w:rsidR="00835276" w:rsidRPr="00727FF6" w:rsidRDefault="00835276" w:rsidP="00DD21CA">
            <w:pPr>
              <w:jc w:val="both"/>
              <w:rPr>
                <w:sz w:val="22"/>
                <w:szCs w:val="22"/>
              </w:rPr>
            </w:pPr>
            <w:r w:rsidRPr="00727FF6">
              <w:rPr>
                <w:sz w:val="22"/>
                <w:szCs w:val="22"/>
              </w:rPr>
              <w:t>Согласно плану</w:t>
            </w:r>
          </w:p>
        </w:tc>
      </w:tr>
      <w:tr w:rsidR="00835276" w:rsidRPr="00727FF6" w:rsidTr="00D51A6A">
        <w:tc>
          <w:tcPr>
            <w:tcW w:w="1559" w:type="dxa"/>
            <w:vMerge w:val="restart"/>
          </w:tcPr>
          <w:p w:rsidR="00835276" w:rsidRPr="00727FF6" w:rsidRDefault="00835276" w:rsidP="00DD21CA">
            <w:pPr>
              <w:jc w:val="both"/>
              <w:rPr>
                <w:sz w:val="22"/>
                <w:szCs w:val="22"/>
              </w:rPr>
            </w:pPr>
            <w:r w:rsidRPr="00727FF6">
              <w:rPr>
                <w:sz w:val="22"/>
                <w:szCs w:val="22"/>
              </w:rPr>
              <w:t>VI. Материально-</w:t>
            </w:r>
            <w:r w:rsidRPr="00727FF6">
              <w:rPr>
                <w:sz w:val="22"/>
                <w:szCs w:val="22"/>
              </w:rPr>
              <w:lastRenderedPageBreak/>
              <w:t>техническое обеспечение введения Стандарта</w:t>
            </w:r>
          </w:p>
        </w:tc>
        <w:tc>
          <w:tcPr>
            <w:tcW w:w="4962" w:type="dxa"/>
          </w:tcPr>
          <w:p w:rsidR="00835276" w:rsidRPr="00727FF6" w:rsidRDefault="00835276" w:rsidP="00DD21CA">
            <w:pPr>
              <w:jc w:val="both"/>
              <w:rPr>
                <w:sz w:val="22"/>
                <w:szCs w:val="22"/>
              </w:rPr>
            </w:pPr>
            <w:r w:rsidRPr="00727FF6">
              <w:rPr>
                <w:sz w:val="22"/>
                <w:szCs w:val="22"/>
              </w:rPr>
              <w:lastRenderedPageBreak/>
              <w:t xml:space="preserve">1. Анализ материально-технического обеспечения реализации Стандарта начального общего </w:t>
            </w:r>
            <w:r w:rsidRPr="00727FF6">
              <w:rPr>
                <w:sz w:val="22"/>
                <w:szCs w:val="22"/>
              </w:rPr>
              <w:lastRenderedPageBreak/>
              <w:t>образования</w:t>
            </w:r>
          </w:p>
        </w:tc>
        <w:tc>
          <w:tcPr>
            <w:tcW w:w="3118" w:type="dxa"/>
            <w:vMerge w:val="restart"/>
          </w:tcPr>
          <w:p w:rsidR="00835276" w:rsidRPr="00727FF6" w:rsidRDefault="00835276" w:rsidP="00DD21CA">
            <w:pPr>
              <w:jc w:val="both"/>
              <w:rPr>
                <w:sz w:val="22"/>
                <w:szCs w:val="22"/>
              </w:rPr>
            </w:pPr>
            <w:r w:rsidRPr="00727FF6">
              <w:rPr>
                <w:sz w:val="22"/>
                <w:szCs w:val="22"/>
              </w:rPr>
              <w:lastRenderedPageBreak/>
              <w:t>Ежегодно</w:t>
            </w:r>
          </w:p>
          <w:p w:rsidR="00835276" w:rsidRPr="00727FF6" w:rsidRDefault="00835276" w:rsidP="00DD21CA">
            <w:pPr>
              <w:jc w:val="both"/>
              <w:rPr>
                <w:sz w:val="22"/>
                <w:szCs w:val="22"/>
              </w:rPr>
            </w:pPr>
          </w:p>
          <w:p w:rsidR="00835276" w:rsidRPr="00727FF6" w:rsidRDefault="00835276" w:rsidP="00DD21CA">
            <w:pPr>
              <w:jc w:val="both"/>
              <w:rPr>
                <w:sz w:val="22"/>
                <w:szCs w:val="22"/>
              </w:rPr>
            </w:pPr>
          </w:p>
          <w:p w:rsidR="00835276" w:rsidRPr="00727FF6" w:rsidRDefault="00835276" w:rsidP="00DD21CA">
            <w:pPr>
              <w:jc w:val="both"/>
              <w:rPr>
                <w:sz w:val="22"/>
                <w:szCs w:val="22"/>
              </w:rPr>
            </w:pPr>
            <w:r w:rsidRPr="00727FF6">
              <w:rPr>
                <w:sz w:val="22"/>
                <w:szCs w:val="22"/>
              </w:rPr>
              <w:t>Постоянно</w:t>
            </w:r>
          </w:p>
          <w:p w:rsidR="00835276" w:rsidRPr="00727FF6" w:rsidRDefault="00835276" w:rsidP="00DD21CA">
            <w:pPr>
              <w:jc w:val="both"/>
              <w:rPr>
                <w:sz w:val="22"/>
                <w:szCs w:val="22"/>
              </w:rPr>
            </w:pPr>
          </w:p>
          <w:p w:rsidR="00835276" w:rsidRPr="00727FF6" w:rsidRDefault="00835276" w:rsidP="00DD21CA">
            <w:pPr>
              <w:jc w:val="both"/>
              <w:rPr>
                <w:sz w:val="22"/>
                <w:szCs w:val="22"/>
              </w:rPr>
            </w:pPr>
          </w:p>
          <w:p w:rsidR="00835276" w:rsidRPr="00727FF6" w:rsidRDefault="00835276" w:rsidP="00DD21CA">
            <w:pPr>
              <w:jc w:val="both"/>
              <w:rPr>
                <w:sz w:val="22"/>
                <w:szCs w:val="22"/>
              </w:rPr>
            </w:pPr>
          </w:p>
          <w:p w:rsidR="00835276" w:rsidRPr="00727FF6" w:rsidRDefault="00835276" w:rsidP="00DD21CA">
            <w:pPr>
              <w:jc w:val="both"/>
              <w:rPr>
                <w:sz w:val="22"/>
                <w:szCs w:val="22"/>
              </w:rPr>
            </w:pPr>
          </w:p>
          <w:p w:rsidR="00835276" w:rsidRPr="00727FF6" w:rsidRDefault="00835276" w:rsidP="00DD21CA">
            <w:pPr>
              <w:jc w:val="both"/>
              <w:rPr>
                <w:sz w:val="22"/>
                <w:szCs w:val="22"/>
              </w:rPr>
            </w:pPr>
          </w:p>
          <w:p w:rsidR="00835276" w:rsidRPr="00727FF6" w:rsidRDefault="00835276" w:rsidP="00DD21CA">
            <w:pPr>
              <w:jc w:val="both"/>
              <w:rPr>
                <w:sz w:val="22"/>
                <w:szCs w:val="22"/>
              </w:rPr>
            </w:pPr>
          </w:p>
          <w:p w:rsidR="00835276" w:rsidRPr="00727FF6" w:rsidRDefault="00835276" w:rsidP="00DD21CA">
            <w:pPr>
              <w:jc w:val="both"/>
              <w:rPr>
                <w:sz w:val="22"/>
                <w:szCs w:val="22"/>
              </w:rPr>
            </w:pPr>
          </w:p>
          <w:p w:rsidR="00835276" w:rsidRPr="00727FF6" w:rsidRDefault="00835276" w:rsidP="00DD21CA">
            <w:pPr>
              <w:jc w:val="both"/>
              <w:rPr>
                <w:sz w:val="22"/>
                <w:szCs w:val="22"/>
              </w:rPr>
            </w:pPr>
          </w:p>
          <w:p w:rsidR="00835276" w:rsidRPr="00727FF6" w:rsidRDefault="00835276" w:rsidP="00DD21CA">
            <w:pPr>
              <w:jc w:val="both"/>
              <w:rPr>
                <w:sz w:val="22"/>
                <w:szCs w:val="22"/>
              </w:rPr>
            </w:pPr>
          </w:p>
          <w:p w:rsidR="00835276" w:rsidRPr="00727FF6" w:rsidRDefault="00835276" w:rsidP="00DD21CA">
            <w:pPr>
              <w:jc w:val="both"/>
              <w:rPr>
                <w:sz w:val="22"/>
                <w:szCs w:val="22"/>
              </w:rPr>
            </w:pPr>
          </w:p>
          <w:p w:rsidR="00835276" w:rsidRPr="00727FF6" w:rsidRDefault="00835276" w:rsidP="00DD21CA">
            <w:pPr>
              <w:jc w:val="both"/>
              <w:rPr>
                <w:sz w:val="22"/>
                <w:szCs w:val="22"/>
              </w:rPr>
            </w:pPr>
          </w:p>
          <w:p w:rsidR="00835276" w:rsidRPr="00727FF6" w:rsidRDefault="00835276" w:rsidP="00DD21CA">
            <w:pPr>
              <w:jc w:val="both"/>
              <w:rPr>
                <w:sz w:val="22"/>
                <w:szCs w:val="22"/>
              </w:rPr>
            </w:pPr>
          </w:p>
          <w:p w:rsidR="00835276" w:rsidRPr="00727FF6" w:rsidRDefault="00835276" w:rsidP="00DD21CA">
            <w:pPr>
              <w:jc w:val="both"/>
              <w:rPr>
                <w:sz w:val="22"/>
                <w:szCs w:val="22"/>
              </w:rPr>
            </w:pPr>
            <w:r w:rsidRPr="00727FF6">
              <w:rPr>
                <w:sz w:val="22"/>
                <w:szCs w:val="22"/>
              </w:rPr>
              <w:t>Имеется</w:t>
            </w:r>
          </w:p>
          <w:p w:rsidR="00835276" w:rsidRPr="00727FF6" w:rsidRDefault="00835276" w:rsidP="00DD21CA">
            <w:pPr>
              <w:jc w:val="both"/>
              <w:rPr>
                <w:sz w:val="22"/>
                <w:szCs w:val="22"/>
              </w:rPr>
            </w:pPr>
            <w:r w:rsidRPr="00727FF6">
              <w:rPr>
                <w:sz w:val="22"/>
                <w:szCs w:val="22"/>
              </w:rPr>
              <w:t>Постоянно</w:t>
            </w:r>
          </w:p>
        </w:tc>
      </w:tr>
      <w:tr w:rsidR="00835276" w:rsidRPr="00727FF6" w:rsidTr="00D51A6A">
        <w:tc>
          <w:tcPr>
            <w:tcW w:w="1559" w:type="dxa"/>
            <w:vMerge/>
          </w:tcPr>
          <w:p w:rsidR="00835276" w:rsidRPr="00727FF6" w:rsidRDefault="00835276" w:rsidP="00DD21CA">
            <w:pPr>
              <w:jc w:val="both"/>
              <w:rPr>
                <w:sz w:val="22"/>
                <w:szCs w:val="22"/>
              </w:rPr>
            </w:pPr>
          </w:p>
        </w:tc>
        <w:tc>
          <w:tcPr>
            <w:tcW w:w="4962" w:type="dxa"/>
          </w:tcPr>
          <w:p w:rsidR="00835276" w:rsidRPr="00727FF6" w:rsidRDefault="00835276" w:rsidP="00DD21CA">
            <w:pPr>
              <w:jc w:val="both"/>
              <w:rPr>
                <w:sz w:val="22"/>
                <w:szCs w:val="22"/>
              </w:rPr>
            </w:pPr>
            <w:r w:rsidRPr="00727FF6">
              <w:rPr>
                <w:sz w:val="22"/>
                <w:szCs w:val="22"/>
              </w:rPr>
              <w:t>2. Обеспечение соответствия материально-технической базы ОУ требованиям Стандарта</w:t>
            </w:r>
          </w:p>
        </w:tc>
        <w:tc>
          <w:tcPr>
            <w:tcW w:w="3118" w:type="dxa"/>
            <w:vMerge/>
          </w:tcPr>
          <w:p w:rsidR="00835276" w:rsidRPr="00727FF6" w:rsidRDefault="00835276" w:rsidP="00DD21CA">
            <w:pPr>
              <w:jc w:val="both"/>
              <w:rPr>
                <w:sz w:val="22"/>
                <w:szCs w:val="22"/>
              </w:rPr>
            </w:pPr>
          </w:p>
        </w:tc>
      </w:tr>
      <w:tr w:rsidR="00835276" w:rsidRPr="00727FF6" w:rsidTr="00D51A6A">
        <w:tc>
          <w:tcPr>
            <w:tcW w:w="1559" w:type="dxa"/>
            <w:vMerge/>
          </w:tcPr>
          <w:p w:rsidR="00835276" w:rsidRPr="00727FF6" w:rsidRDefault="00835276" w:rsidP="00DD21CA">
            <w:pPr>
              <w:jc w:val="both"/>
              <w:rPr>
                <w:sz w:val="22"/>
                <w:szCs w:val="22"/>
              </w:rPr>
            </w:pPr>
          </w:p>
        </w:tc>
        <w:tc>
          <w:tcPr>
            <w:tcW w:w="4962" w:type="dxa"/>
          </w:tcPr>
          <w:p w:rsidR="00835276" w:rsidRPr="00727FF6" w:rsidRDefault="00835276" w:rsidP="00DD21CA">
            <w:pPr>
              <w:jc w:val="both"/>
              <w:rPr>
                <w:sz w:val="22"/>
                <w:szCs w:val="22"/>
              </w:rPr>
            </w:pPr>
            <w:r w:rsidRPr="00727FF6">
              <w:rPr>
                <w:sz w:val="22"/>
                <w:szCs w:val="22"/>
              </w:rPr>
              <w:t>3. Обеспечение соответствия санитарно-гигиенических условий требованиям Стандарта</w:t>
            </w:r>
          </w:p>
        </w:tc>
        <w:tc>
          <w:tcPr>
            <w:tcW w:w="3118" w:type="dxa"/>
            <w:vMerge/>
          </w:tcPr>
          <w:p w:rsidR="00835276" w:rsidRPr="00727FF6" w:rsidRDefault="00835276" w:rsidP="00DD21CA">
            <w:pPr>
              <w:jc w:val="both"/>
              <w:rPr>
                <w:sz w:val="22"/>
                <w:szCs w:val="22"/>
              </w:rPr>
            </w:pPr>
          </w:p>
        </w:tc>
      </w:tr>
      <w:tr w:rsidR="00835276" w:rsidRPr="00727FF6" w:rsidTr="00D51A6A">
        <w:tc>
          <w:tcPr>
            <w:tcW w:w="1559" w:type="dxa"/>
            <w:vMerge/>
          </w:tcPr>
          <w:p w:rsidR="00835276" w:rsidRPr="00727FF6" w:rsidRDefault="00835276" w:rsidP="00DD21CA">
            <w:pPr>
              <w:jc w:val="both"/>
              <w:rPr>
                <w:sz w:val="22"/>
                <w:szCs w:val="22"/>
              </w:rPr>
            </w:pPr>
          </w:p>
        </w:tc>
        <w:tc>
          <w:tcPr>
            <w:tcW w:w="4962" w:type="dxa"/>
          </w:tcPr>
          <w:p w:rsidR="00835276" w:rsidRPr="00727FF6" w:rsidRDefault="00835276" w:rsidP="00DD21CA">
            <w:pPr>
              <w:jc w:val="both"/>
              <w:rPr>
                <w:sz w:val="22"/>
                <w:szCs w:val="22"/>
              </w:rPr>
            </w:pPr>
            <w:r w:rsidRPr="00727FF6">
              <w:rPr>
                <w:sz w:val="22"/>
                <w:szCs w:val="22"/>
              </w:rPr>
              <w:t>4. Обеспечение соответствия условий реализации ООП противопожарным нормам, нормам охраны труда работников образовательного учреждения</w:t>
            </w:r>
          </w:p>
        </w:tc>
        <w:tc>
          <w:tcPr>
            <w:tcW w:w="3118" w:type="dxa"/>
            <w:vMerge/>
          </w:tcPr>
          <w:p w:rsidR="00835276" w:rsidRPr="00727FF6" w:rsidRDefault="00835276" w:rsidP="00DD21CA">
            <w:pPr>
              <w:jc w:val="both"/>
              <w:rPr>
                <w:sz w:val="22"/>
                <w:szCs w:val="22"/>
              </w:rPr>
            </w:pPr>
          </w:p>
        </w:tc>
      </w:tr>
      <w:tr w:rsidR="00835276" w:rsidRPr="00727FF6" w:rsidTr="00D51A6A">
        <w:tc>
          <w:tcPr>
            <w:tcW w:w="1559" w:type="dxa"/>
            <w:vMerge/>
          </w:tcPr>
          <w:p w:rsidR="00835276" w:rsidRPr="00727FF6" w:rsidRDefault="00835276" w:rsidP="00DD21CA">
            <w:pPr>
              <w:jc w:val="both"/>
              <w:rPr>
                <w:sz w:val="22"/>
                <w:szCs w:val="22"/>
              </w:rPr>
            </w:pPr>
          </w:p>
        </w:tc>
        <w:tc>
          <w:tcPr>
            <w:tcW w:w="4962" w:type="dxa"/>
          </w:tcPr>
          <w:p w:rsidR="00835276" w:rsidRPr="00727FF6" w:rsidRDefault="00835276" w:rsidP="00DD21CA">
            <w:pPr>
              <w:jc w:val="both"/>
              <w:rPr>
                <w:sz w:val="22"/>
                <w:szCs w:val="22"/>
              </w:rPr>
            </w:pPr>
            <w:r w:rsidRPr="00727FF6">
              <w:rPr>
                <w:sz w:val="22"/>
                <w:szCs w:val="22"/>
              </w:rPr>
              <w:t>5. Обеспечение соответствия информационно-образовательной среды требованиям Стандарта</w:t>
            </w:r>
          </w:p>
        </w:tc>
        <w:tc>
          <w:tcPr>
            <w:tcW w:w="3118" w:type="dxa"/>
            <w:vMerge/>
          </w:tcPr>
          <w:p w:rsidR="00835276" w:rsidRPr="00727FF6" w:rsidRDefault="00835276" w:rsidP="00DD21CA">
            <w:pPr>
              <w:jc w:val="both"/>
              <w:rPr>
                <w:sz w:val="22"/>
                <w:szCs w:val="22"/>
              </w:rPr>
            </w:pPr>
          </w:p>
        </w:tc>
      </w:tr>
      <w:tr w:rsidR="00835276" w:rsidRPr="00727FF6" w:rsidTr="00D51A6A">
        <w:tc>
          <w:tcPr>
            <w:tcW w:w="1559" w:type="dxa"/>
            <w:vMerge/>
          </w:tcPr>
          <w:p w:rsidR="00835276" w:rsidRPr="00727FF6" w:rsidRDefault="00835276" w:rsidP="00DD21CA">
            <w:pPr>
              <w:jc w:val="both"/>
              <w:rPr>
                <w:sz w:val="22"/>
                <w:szCs w:val="22"/>
              </w:rPr>
            </w:pPr>
          </w:p>
        </w:tc>
        <w:tc>
          <w:tcPr>
            <w:tcW w:w="4962" w:type="dxa"/>
          </w:tcPr>
          <w:p w:rsidR="00835276" w:rsidRPr="00727FF6" w:rsidRDefault="00835276" w:rsidP="00DD21CA">
            <w:pPr>
              <w:jc w:val="both"/>
              <w:rPr>
                <w:sz w:val="22"/>
                <w:szCs w:val="22"/>
              </w:rPr>
            </w:pPr>
            <w:r w:rsidRPr="00727FF6">
              <w:rPr>
                <w:sz w:val="22"/>
                <w:szCs w:val="22"/>
              </w:rPr>
              <w:t>6. Обеспечение укомплектованности библиотечно-информационного центра печатными и электронными образовательными ресурсами</w:t>
            </w:r>
          </w:p>
        </w:tc>
        <w:tc>
          <w:tcPr>
            <w:tcW w:w="3118" w:type="dxa"/>
            <w:vMerge/>
          </w:tcPr>
          <w:p w:rsidR="00835276" w:rsidRPr="00727FF6" w:rsidRDefault="00835276" w:rsidP="00DD21CA">
            <w:pPr>
              <w:jc w:val="both"/>
              <w:rPr>
                <w:sz w:val="22"/>
                <w:szCs w:val="22"/>
              </w:rPr>
            </w:pPr>
          </w:p>
        </w:tc>
      </w:tr>
      <w:tr w:rsidR="00835276" w:rsidRPr="00727FF6" w:rsidTr="00D51A6A">
        <w:tc>
          <w:tcPr>
            <w:tcW w:w="1559" w:type="dxa"/>
            <w:vMerge/>
          </w:tcPr>
          <w:p w:rsidR="00835276" w:rsidRPr="00727FF6" w:rsidRDefault="00835276" w:rsidP="00DD21CA">
            <w:pPr>
              <w:jc w:val="both"/>
              <w:rPr>
                <w:sz w:val="22"/>
                <w:szCs w:val="22"/>
              </w:rPr>
            </w:pPr>
          </w:p>
        </w:tc>
        <w:tc>
          <w:tcPr>
            <w:tcW w:w="4962" w:type="dxa"/>
          </w:tcPr>
          <w:p w:rsidR="00835276" w:rsidRPr="00727FF6" w:rsidRDefault="00835276" w:rsidP="00DD21CA">
            <w:pPr>
              <w:jc w:val="both"/>
              <w:rPr>
                <w:sz w:val="22"/>
                <w:szCs w:val="22"/>
              </w:rPr>
            </w:pPr>
            <w:r w:rsidRPr="00727FF6">
              <w:rPr>
                <w:sz w:val="22"/>
                <w:szCs w:val="22"/>
              </w:rPr>
              <w:t>7. Наличие доступа Школы к электронным образовательным ресурсам (ЭОР), размещённым в федеральных и региональных базах данных</w:t>
            </w:r>
          </w:p>
        </w:tc>
        <w:tc>
          <w:tcPr>
            <w:tcW w:w="3118" w:type="dxa"/>
            <w:vMerge/>
          </w:tcPr>
          <w:p w:rsidR="00835276" w:rsidRPr="00727FF6" w:rsidRDefault="00835276" w:rsidP="00DD21CA">
            <w:pPr>
              <w:jc w:val="both"/>
              <w:rPr>
                <w:sz w:val="22"/>
                <w:szCs w:val="22"/>
              </w:rPr>
            </w:pPr>
          </w:p>
        </w:tc>
      </w:tr>
      <w:tr w:rsidR="00835276" w:rsidRPr="00727FF6" w:rsidTr="00D51A6A">
        <w:trPr>
          <w:trHeight w:val="596"/>
        </w:trPr>
        <w:tc>
          <w:tcPr>
            <w:tcW w:w="1559" w:type="dxa"/>
            <w:vMerge/>
          </w:tcPr>
          <w:p w:rsidR="00835276" w:rsidRPr="00727FF6" w:rsidRDefault="00835276" w:rsidP="00DD21CA">
            <w:pPr>
              <w:jc w:val="both"/>
              <w:rPr>
                <w:sz w:val="22"/>
                <w:szCs w:val="22"/>
              </w:rPr>
            </w:pPr>
          </w:p>
        </w:tc>
        <w:tc>
          <w:tcPr>
            <w:tcW w:w="4962" w:type="dxa"/>
          </w:tcPr>
          <w:p w:rsidR="00835276" w:rsidRPr="00727FF6" w:rsidRDefault="00835276" w:rsidP="00DD21CA">
            <w:pPr>
              <w:jc w:val="both"/>
              <w:rPr>
                <w:sz w:val="22"/>
                <w:szCs w:val="22"/>
              </w:rPr>
            </w:pPr>
            <w:r w:rsidRPr="00727FF6">
              <w:rPr>
                <w:sz w:val="22"/>
                <w:szCs w:val="22"/>
              </w:rPr>
              <w:t>8. Обеспечение контролируемого доступа участников образовательной деятельности к информационным образовательным ресурсам в Интернете</w:t>
            </w:r>
          </w:p>
        </w:tc>
        <w:tc>
          <w:tcPr>
            <w:tcW w:w="3118" w:type="dxa"/>
            <w:vMerge/>
          </w:tcPr>
          <w:p w:rsidR="00835276" w:rsidRPr="00727FF6" w:rsidRDefault="00835276" w:rsidP="00DD21CA">
            <w:pPr>
              <w:jc w:val="both"/>
              <w:rPr>
                <w:sz w:val="22"/>
                <w:szCs w:val="22"/>
              </w:rPr>
            </w:pPr>
          </w:p>
        </w:tc>
      </w:tr>
    </w:tbl>
    <w:p w:rsidR="00835276" w:rsidRPr="00727FF6" w:rsidRDefault="00835276" w:rsidP="00835276">
      <w:pPr>
        <w:jc w:val="both"/>
        <w:rPr>
          <w:sz w:val="22"/>
          <w:szCs w:val="22"/>
        </w:rPr>
      </w:pPr>
    </w:p>
    <w:p w:rsidR="00835276" w:rsidRPr="00727FF6" w:rsidRDefault="00835276" w:rsidP="00835276">
      <w:pPr>
        <w:ind w:left="142" w:firstLine="567"/>
        <w:jc w:val="both"/>
        <w:rPr>
          <w:sz w:val="22"/>
          <w:szCs w:val="22"/>
        </w:rPr>
      </w:pPr>
      <w:r w:rsidRPr="00727FF6">
        <w:rPr>
          <w:sz w:val="22"/>
          <w:szCs w:val="22"/>
        </w:rPr>
        <w:t>Обеспечение соответствия информационно-образовательной среды требованиям Стандарта</w:t>
      </w:r>
    </w:p>
    <w:p w:rsidR="00835276" w:rsidRPr="00727FF6" w:rsidRDefault="00835276" w:rsidP="00835276">
      <w:pPr>
        <w:jc w:val="both"/>
        <w:rPr>
          <w:sz w:val="22"/>
          <w:szCs w:val="22"/>
        </w:rPr>
      </w:pP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567"/>
        <w:gridCol w:w="5812"/>
        <w:gridCol w:w="1843"/>
        <w:gridCol w:w="1417"/>
      </w:tblGrid>
      <w:tr w:rsidR="00835276" w:rsidRPr="00727FF6" w:rsidTr="001735F1">
        <w:trPr>
          <w:trHeight w:val="772"/>
        </w:trPr>
        <w:tc>
          <w:tcPr>
            <w:tcW w:w="5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35276" w:rsidRPr="00727FF6" w:rsidRDefault="00835276" w:rsidP="001735F1">
            <w:pPr>
              <w:jc w:val="center"/>
              <w:rPr>
                <w:sz w:val="22"/>
                <w:szCs w:val="22"/>
              </w:rPr>
            </w:pPr>
            <w:r w:rsidRPr="00727FF6">
              <w:rPr>
                <w:b/>
                <w:bCs/>
                <w:sz w:val="22"/>
                <w:szCs w:val="22"/>
              </w:rPr>
              <w:t>№ п/п</w:t>
            </w:r>
          </w:p>
        </w:tc>
        <w:tc>
          <w:tcPr>
            <w:tcW w:w="581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35276" w:rsidRPr="00727FF6" w:rsidRDefault="00835276" w:rsidP="001735F1">
            <w:pPr>
              <w:jc w:val="center"/>
              <w:rPr>
                <w:sz w:val="22"/>
                <w:szCs w:val="22"/>
              </w:rPr>
            </w:pPr>
            <w:r w:rsidRPr="00727FF6">
              <w:rPr>
                <w:b/>
                <w:bCs/>
                <w:sz w:val="22"/>
                <w:szCs w:val="22"/>
              </w:rPr>
              <w:t>Наименование</w:t>
            </w:r>
          </w:p>
        </w:tc>
        <w:tc>
          <w:tcPr>
            <w:tcW w:w="184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35276" w:rsidRPr="00727FF6" w:rsidRDefault="00835276" w:rsidP="001735F1">
            <w:pPr>
              <w:jc w:val="center"/>
              <w:rPr>
                <w:sz w:val="22"/>
                <w:szCs w:val="22"/>
              </w:rPr>
            </w:pPr>
            <w:r w:rsidRPr="00727FF6">
              <w:rPr>
                <w:b/>
                <w:bCs/>
                <w:sz w:val="22"/>
                <w:szCs w:val="22"/>
              </w:rPr>
              <w:t>Необходимое  количество</w:t>
            </w:r>
          </w:p>
        </w:tc>
        <w:tc>
          <w:tcPr>
            <w:tcW w:w="1417" w:type="dxa"/>
            <w:tcBorders>
              <w:top w:val="single" w:sz="8" w:space="0" w:color="auto"/>
              <w:left w:val="nil"/>
              <w:bottom w:val="single" w:sz="8" w:space="0" w:color="auto"/>
              <w:right w:val="single" w:sz="8" w:space="0" w:color="auto"/>
            </w:tcBorders>
          </w:tcPr>
          <w:p w:rsidR="001735F1" w:rsidRDefault="001735F1" w:rsidP="001735F1">
            <w:pPr>
              <w:jc w:val="center"/>
              <w:rPr>
                <w:b/>
                <w:bCs/>
                <w:sz w:val="22"/>
                <w:szCs w:val="22"/>
              </w:rPr>
            </w:pPr>
          </w:p>
          <w:p w:rsidR="00835276" w:rsidRPr="00727FF6" w:rsidRDefault="00835276" w:rsidP="001735F1">
            <w:pPr>
              <w:jc w:val="center"/>
              <w:rPr>
                <w:b/>
                <w:bCs/>
                <w:sz w:val="22"/>
                <w:szCs w:val="22"/>
              </w:rPr>
            </w:pPr>
            <w:r w:rsidRPr="00727FF6">
              <w:rPr>
                <w:b/>
                <w:bCs/>
                <w:sz w:val="22"/>
                <w:szCs w:val="22"/>
              </w:rPr>
              <w:t>Сроки</w:t>
            </w:r>
          </w:p>
        </w:tc>
      </w:tr>
      <w:tr w:rsidR="00835276" w:rsidRPr="00727FF6" w:rsidTr="001735F1">
        <w:trPr>
          <w:trHeight w:val="489"/>
        </w:trPr>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35276" w:rsidRPr="00727FF6" w:rsidRDefault="00835276" w:rsidP="001735F1">
            <w:pPr>
              <w:jc w:val="center"/>
              <w:rPr>
                <w:sz w:val="22"/>
                <w:szCs w:val="22"/>
              </w:rPr>
            </w:pPr>
            <w:r w:rsidRPr="00727FF6">
              <w:rPr>
                <w:bCs/>
                <w:sz w:val="22"/>
                <w:szCs w:val="22"/>
              </w:rPr>
              <w:t>1.</w:t>
            </w:r>
          </w:p>
        </w:tc>
        <w:tc>
          <w:tcPr>
            <w:tcW w:w="58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735F1" w:rsidRDefault="00835276" w:rsidP="001735F1">
            <w:pPr>
              <w:rPr>
                <w:sz w:val="22"/>
                <w:szCs w:val="22"/>
              </w:rPr>
            </w:pPr>
            <w:r w:rsidRPr="00727FF6">
              <w:rPr>
                <w:b/>
                <w:bCs/>
                <w:i/>
                <w:iCs/>
                <w:sz w:val="22"/>
                <w:szCs w:val="22"/>
              </w:rPr>
              <w:t xml:space="preserve">Компьютерные классы </w:t>
            </w:r>
          </w:p>
          <w:p w:rsidR="00835276" w:rsidRPr="00727FF6" w:rsidRDefault="00835276" w:rsidP="001735F1">
            <w:pPr>
              <w:rPr>
                <w:sz w:val="22"/>
                <w:szCs w:val="22"/>
              </w:rPr>
            </w:pPr>
            <w:r w:rsidRPr="00727FF6">
              <w:rPr>
                <w:b/>
                <w:bCs/>
                <w:i/>
                <w:iCs/>
                <w:sz w:val="22"/>
                <w:szCs w:val="22"/>
              </w:rPr>
              <w:t>Мобильные классы</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35276" w:rsidRPr="00727FF6" w:rsidRDefault="001735F1" w:rsidP="001735F1">
            <w:pPr>
              <w:rPr>
                <w:sz w:val="22"/>
                <w:szCs w:val="22"/>
              </w:rPr>
            </w:pPr>
            <w:r>
              <w:rPr>
                <w:bCs/>
                <w:sz w:val="22"/>
                <w:szCs w:val="22"/>
              </w:rPr>
              <w:t>2</w:t>
            </w:r>
          </w:p>
          <w:p w:rsidR="00835276" w:rsidRPr="00727FF6" w:rsidRDefault="001735F1" w:rsidP="001735F1">
            <w:pPr>
              <w:rPr>
                <w:sz w:val="22"/>
                <w:szCs w:val="22"/>
              </w:rPr>
            </w:pPr>
            <w:r>
              <w:rPr>
                <w:bCs/>
                <w:sz w:val="22"/>
                <w:szCs w:val="22"/>
              </w:rPr>
              <w:t>9</w:t>
            </w:r>
          </w:p>
        </w:tc>
        <w:tc>
          <w:tcPr>
            <w:tcW w:w="1417" w:type="dxa"/>
            <w:tcBorders>
              <w:top w:val="single" w:sz="4" w:space="0" w:color="auto"/>
              <w:left w:val="single" w:sz="4" w:space="0" w:color="auto"/>
              <w:bottom w:val="single" w:sz="4" w:space="0" w:color="auto"/>
              <w:right w:val="single" w:sz="4" w:space="0" w:color="auto"/>
            </w:tcBorders>
          </w:tcPr>
          <w:p w:rsidR="00835276" w:rsidRPr="00727FF6" w:rsidRDefault="00835276" w:rsidP="001735F1">
            <w:pPr>
              <w:rPr>
                <w:bCs/>
                <w:sz w:val="22"/>
                <w:szCs w:val="22"/>
              </w:rPr>
            </w:pPr>
          </w:p>
        </w:tc>
      </w:tr>
      <w:tr w:rsidR="00835276" w:rsidRPr="00727FF6" w:rsidTr="001735F1">
        <w:trPr>
          <w:trHeight w:val="369"/>
        </w:trPr>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35276" w:rsidRPr="00727FF6" w:rsidRDefault="00835276" w:rsidP="001735F1">
            <w:pPr>
              <w:jc w:val="center"/>
              <w:rPr>
                <w:sz w:val="22"/>
                <w:szCs w:val="22"/>
              </w:rPr>
            </w:pPr>
            <w:r w:rsidRPr="00727FF6">
              <w:rPr>
                <w:bCs/>
                <w:sz w:val="22"/>
                <w:szCs w:val="22"/>
              </w:rPr>
              <w:t>2.</w:t>
            </w:r>
          </w:p>
        </w:tc>
        <w:tc>
          <w:tcPr>
            <w:tcW w:w="58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35276" w:rsidRPr="00727FF6" w:rsidRDefault="00835276" w:rsidP="001735F1">
            <w:pPr>
              <w:rPr>
                <w:sz w:val="22"/>
                <w:szCs w:val="22"/>
              </w:rPr>
            </w:pPr>
            <w:r w:rsidRPr="00727FF6">
              <w:rPr>
                <w:b/>
                <w:bCs/>
                <w:i/>
                <w:iCs/>
                <w:sz w:val="22"/>
                <w:szCs w:val="22"/>
              </w:rPr>
              <w:t xml:space="preserve">Рабочее </w:t>
            </w:r>
            <w:r w:rsidR="001735F1">
              <w:rPr>
                <w:b/>
                <w:bCs/>
                <w:i/>
                <w:iCs/>
                <w:sz w:val="22"/>
                <w:szCs w:val="22"/>
              </w:rPr>
              <w:t xml:space="preserve"> </w:t>
            </w:r>
            <w:r w:rsidRPr="00727FF6">
              <w:rPr>
                <w:b/>
                <w:bCs/>
                <w:i/>
                <w:iCs/>
                <w:sz w:val="22"/>
                <w:szCs w:val="22"/>
              </w:rPr>
              <w:t>место учителя</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35276" w:rsidRPr="00727FF6" w:rsidRDefault="001735F1" w:rsidP="001735F1">
            <w:pPr>
              <w:rPr>
                <w:sz w:val="22"/>
                <w:szCs w:val="22"/>
              </w:rPr>
            </w:pPr>
            <w:r>
              <w:rPr>
                <w:bCs/>
                <w:sz w:val="22"/>
                <w:szCs w:val="22"/>
              </w:rPr>
              <w:t>9</w:t>
            </w:r>
          </w:p>
        </w:tc>
        <w:tc>
          <w:tcPr>
            <w:tcW w:w="1417" w:type="dxa"/>
            <w:tcBorders>
              <w:top w:val="single" w:sz="4" w:space="0" w:color="auto"/>
              <w:left w:val="single" w:sz="4" w:space="0" w:color="auto"/>
              <w:bottom w:val="single" w:sz="4" w:space="0" w:color="auto"/>
              <w:right w:val="single" w:sz="4" w:space="0" w:color="auto"/>
            </w:tcBorders>
          </w:tcPr>
          <w:p w:rsidR="00835276" w:rsidRPr="00727FF6" w:rsidRDefault="00835276" w:rsidP="001735F1">
            <w:pPr>
              <w:rPr>
                <w:bCs/>
                <w:sz w:val="22"/>
                <w:szCs w:val="22"/>
              </w:rPr>
            </w:pPr>
          </w:p>
        </w:tc>
      </w:tr>
      <w:tr w:rsidR="00835276" w:rsidRPr="00727FF6" w:rsidTr="001735F1">
        <w:trPr>
          <w:trHeight w:val="458"/>
        </w:trPr>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35276" w:rsidRPr="00727FF6" w:rsidRDefault="00835276" w:rsidP="001735F1">
            <w:pPr>
              <w:rPr>
                <w:sz w:val="22"/>
                <w:szCs w:val="22"/>
              </w:rPr>
            </w:pPr>
            <w:r w:rsidRPr="00727FF6">
              <w:rPr>
                <w:sz w:val="22"/>
                <w:szCs w:val="22"/>
              </w:rPr>
              <w:t>3.</w:t>
            </w:r>
          </w:p>
        </w:tc>
        <w:tc>
          <w:tcPr>
            <w:tcW w:w="58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35276" w:rsidRPr="00727FF6" w:rsidRDefault="00835276" w:rsidP="001735F1">
            <w:pPr>
              <w:rPr>
                <w:sz w:val="22"/>
                <w:szCs w:val="22"/>
              </w:rPr>
            </w:pPr>
            <w:r w:rsidRPr="00727FF6">
              <w:rPr>
                <w:b/>
                <w:bCs/>
                <w:i/>
                <w:iCs/>
                <w:sz w:val="22"/>
                <w:szCs w:val="22"/>
              </w:rPr>
              <w:t>Технические средства:</w:t>
            </w:r>
          </w:p>
          <w:p w:rsidR="00835276" w:rsidRPr="00727FF6" w:rsidRDefault="00835276" w:rsidP="001735F1">
            <w:pPr>
              <w:rPr>
                <w:sz w:val="22"/>
                <w:szCs w:val="22"/>
              </w:rPr>
            </w:pPr>
            <w:r w:rsidRPr="00727FF6">
              <w:rPr>
                <w:sz w:val="22"/>
                <w:szCs w:val="22"/>
              </w:rPr>
              <w:t>персональные ЭВМ</w:t>
            </w:r>
          </w:p>
          <w:p w:rsidR="00835276" w:rsidRPr="00727FF6" w:rsidRDefault="00835276" w:rsidP="001735F1">
            <w:pPr>
              <w:rPr>
                <w:sz w:val="22"/>
                <w:szCs w:val="22"/>
              </w:rPr>
            </w:pPr>
            <w:r w:rsidRPr="00727FF6">
              <w:rPr>
                <w:sz w:val="22"/>
                <w:szCs w:val="22"/>
              </w:rPr>
              <w:t>передвижные компьютеры (Ноутбук «</w:t>
            </w:r>
            <w:r w:rsidRPr="00727FF6">
              <w:rPr>
                <w:sz w:val="22"/>
                <w:szCs w:val="22"/>
                <w:lang w:val="en-US"/>
              </w:rPr>
              <w:t>Samsung</w:t>
            </w:r>
            <w:r w:rsidRPr="00727FF6">
              <w:rPr>
                <w:sz w:val="22"/>
                <w:szCs w:val="22"/>
              </w:rPr>
              <w:t xml:space="preserve">», субноутбук </w:t>
            </w:r>
            <w:r w:rsidRPr="00727FF6">
              <w:rPr>
                <w:sz w:val="22"/>
                <w:szCs w:val="22"/>
                <w:lang w:val="en-US"/>
              </w:rPr>
              <w:t>HPmini</w:t>
            </w:r>
            <w:r w:rsidRPr="00727FF6">
              <w:rPr>
                <w:sz w:val="22"/>
                <w:szCs w:val="22"/>
              </w:rPr>
              <w:t>, компьютерный планшет);</w:t>
            </w:r>
          </w:p>
          <w:p w:rsidR="00835276" w:rsidRPr="00727FF6" w:rsidRDefault="00835276" w:rsidP="001735F1">
            <w:pPr>
              <w:rPr>
                <w:sz w:val="22"/>
                <w:szCs w:val="22"/>
              </w:rPr>
            </w:pPr>
            <w:r w:rsidRPr="00727FF6">
              <w:rPr>
                <w:sz w:val="22"/>
                <w:szCs w:val="22"/>
              </w:rPr>
              <w:t>мультимедийный проектор и экран;</w:t>
            </w:r>
          </w:p>
          <w:p w:rsidR="00835276" w:rsidRPr="00727FF6" w:rsidRDefault="00835276" w:rsidP="001735F1">
            <w:pPr>
              <w:rPr>
                <w:sz w:val="22"/>
                <w:szCs w:val="22"/>
              </w:rPr>
            </w:pPr>
            <w:r w:rsidRPr="00727FF6">
              <w:rPr>
                <w:sz w:val="22"/>
                <w:szCs w:val="22"/>
              </w:rPr>
              <w:t>проектор для кинозалов;</w:t>
            </w:r>
          </w:p>
          <w:p w:rsidR="00835276" w:rsidRPr="00727FF6" w:rsidRDefault="00835276" w:rsidP="001735F1">
            <w:pPr>
              <w:rPr>
                <w:sz w:val="22"/>
                <w:szCs w:val="22"/>
              </w:rPr>
            </w:pPr>
            <w:r w:rsidRPr="00727FF6">
              <w:rPr>
                <w:sz w:val="22"/>
                <w:szCs w:val="22"/>
              </w:rPr>
              <w:t>интерактивная доска;</w:t>
            </w:r>
          </w:p>
          <w:p w:rsidR="00835276" w:rsidRPr="00727FF6" w:rsidRDefault="00835276" w:rsidP="001735F1">
            <w:pPr>
              <w:rPr>
                <w:sz w:val="22"/>
                <w:szCs w:val="22"/>
              </w:rPr>
            </w:pPr>
            <w:r w:rsidRPr="00727FF6">
              <w:rPr>
                <w:sz w:val="22"/>
                <w:szCs w:val="22"/>
              </w:rPr>
              <w:t xml:space="preserve">принтер цветной; </w:t>
            </w:r>
          </w:p>
          <w:p w:rsidR="00835276" w:rsidRPr="00727FF6" w:rsidRDefault="00835276" w:rsidP="001735F1">
            <w:pPr>
              <w:rPr>
                <w:sz w:val="22"/>
                <w:szCs w:val="22"/>
              </w:rPr>
            </w:pPr>
            <w:r w:rsidRPr="00727FF6">
              <w:rPr>
                <w:sz w:val="22"/>
                <w:szCs w:val="22"/>
              </w:rPr>
              <w:t>фотопринтер;</w:t>
            </w:r>
          </w:p>
          <w:p w:rsidR="00835276" w:rsidRPr="00727FF6" w:rsidRDefault="00835276" w:rsidP="001735F1">
            <w:pPr>
              <w:rPr>
                <w:sz w:val="22"/>
                <w:szCs w:val="22"/>
              </w:rPr>
            </w:pPr>
            <w:r w:rsidRPr="00727FF6">
              <w:rPr>
                <w:sz w:val="22"/>
                <w:szCs w:val="22"/>
              </w:rPr>
              <w:t>лазерный принтер;</w:t>
            </w:r>
          </w:p>
          <w:p w:rsidR="00835276" w:rsidRPr="00727FF6" w:rsidRDefault="00835276" w:rsidP="001735F1">
            <w:pPr>
              <w:rPr>
                <w:sz w:val="22"/>
                <w:szCs w:val="22"/>
              </w:rPr>
            </w:pPr>
            <w:r w:rsidRPr="00727FF6">
              <w:rPr>
                <w:sz w:val="22"/>
                <w:szCs w:val="22"/>
              </w:rPr>
              <w:t xml:space="preserve">цифровой фотоаппарат; </w:t>
            </w:r>
          </w:p>
          <w:p w:rsidR="00835276" w:rsidRPr="00727FF6" w:rsidRDefault="00835276" w:rsidP="001735F1">
            <w:pPr>
              <w:rPr>
                <w:sz w:val="22"/>
                <w:szCs w:val="22"/>
              </w:rPr>
            </w:pPr>
            <w:r w:rsidRPr="00727FF6">
              <w:rPr>
                <w:sz w:val="22"/>
                <w:szCs w:val="22"/>
              </w:rPr>
              <w:t xml:space="preserve">цифровая видеокамера; </w:t>
            </w:r>
          </w:p>
          <w:p w:rsidR="00835276" w:rsidRPr="00727FF6" w:rsidRDefault="00835276" w:rsidP="001735F1">
            <w:pPr>
              <w:rPr>
                <w:sz w:val="22"/>
                <w:szCs w:val="22"/>
              </w:rPr>
            </w:pPr>
            <w:r w:rsidRPr="00727FF6">
              <w:rPr>
                <w:sz w:val="22"/>
                <w:szCs w:val="22"/>
              </w:rPr>
              <w:t xml:space="preserve">графический планшет; </w:t>
            </w:r>
          </w:p>
          <w:p w:rsidR="00835276" w:rsidRPr="00727FF6" w:rsidRDefault="00835276" w:rsidP="001735F1">
            <w:pPr>
              <w:rPr>
                <w:sz w:val="22"/>
                <w:szCs w:val="22"/>
              </w:rPr>
            </w:pPr>
            <w:r w:rsidRPr="00727FF6">
              <w:rPr>
                <w:sz w:val="22"/>
                <w:szCs w:val="22"/>
              </w:rPr>
              <w:t xml:space="preserve">сканер; </w:t>
            </w:r>
          </w:p>
          <w:p w:rsidR="00835276" w:rsidRPr="00727FF6" w:rsidRDefault="00835276" w:rsidP="001735F1">
            <w:pPr>
              <w:rPr>
                <w:sz w:val="22"/>
                <w:szCs w:val="22"/>
              </w:rPr>
            </w:pPr>
            <w:r w:rsidRPr="00727FF6">
              <w:rPr>
                <w:sz w:val="22"/>
                <w:szCs w:val="22"/>
              </w:rPr>
              <w:t>плазменный телевизор</w:t>
            </w:r>
          </w:p>
          <w:p w:rsidR="00835276" w:rsidRPr="00727FF6" w:rsidRDefault="00835276" w:rsidP="001735F1">
            <w:pPr>
              <w:rPr>
                <w:sz w:val="22"/>
                <w:szCs w:val="22"/>
              </w:rPr>
            </w:pPr>
            <w:r w:rsidRPr="00727FF6">
              <w:rPr>
                <w:sz w:val="22"/>
                <w:szCs w:val="22"/>
              </w:rPr>
              <w:t>микрофон;</w:t>
            </w:r>
          </w:p>
          <w:p w:rsidR="00835276" w:rsidRPr="00727FF6" w:rsidRDefault="00835276" w:rsidP="001735F1">
            <w:pPr>
              <w:rPr>
                <w:sz w:val="22"/>
                <w:szCs w:val="22"/>
              </w:rPr>
            </w:pPr>
            <w:r w:rsidRPr="00727FF6">
              <w:rPr>
                <w:sz w:val="22"/>
                <w:szCs w:val="22"/>
              </w:rPr>
              <w:t xml:space="preserve">музыкальная клавиатура; </w:t>
            </w:r>
          </w:p>
          <w:p w:rsidR="00835276" w:rsidRPr="00727FF6" w:rsidRDefault="00835276" w:rsidP="001735F1">
            <w:pPr>
              <w:rPr>
                <w:sz w:val="22"/>
                <w:szCs w:val="22"/>
              </w:rPr>
            </w:pPr>
            <w:r w:rsidRPr="00727FF6">
              <w:rPr>
                <w:sz w:val="22"/>
                <w:szCs w:val="22"/>
              </w:rPr>
              <w:t>конструктор, позволяющий создавать компьютерно-управляемые движущиеся модели с обратной связью;</w:t>
            </w:r>
          </w:p>
          <w:p w:rsidR="00835276" w:rsidRPr="00727FF6" w:rsidRDefault="00835276" w:rsidP="001735F1">
            <w:pPr>
              <w:rPr>
                <w:sz w:val="22"/>
                <w:szCs w:val="22"/>
              </w:rPr>
            </w:pPr>
            <w:r w:rsidRPr="00727FF6">
              <w:rPr>
                <w:sz w:val="22"/>
                <w:szCs w:val="22"/>
              </w:rPr>
              <w:t>цифровые датчики с интерфейсом;</w:t>
            </w:r>
          </w:p>
          <w:p w:rsidR="00835276" w:rsidRPr="00727FF6" w:rsidRDefault="00835276" w:rsidP="001735F1">
            <w:pPr>
              <w:rPr>
                <w:sz w:val="22"/>
                <w:szCs w:val="22"/>
              </w:rPr>
            </w:pPr>
            <w:r w:rsidRPr="00727FF6">
              <w:rPr>
                <w:sz w:val="22"/>
                <w:szCs w:val="22"/>
              </w:rPr>
              <w:t>цифровой микроскоп</w:t>
            </w:r>
          </w:p>
          <w:p w:rsidR="00835276" w:rsidRPr="00727FF6" w:rsidRDefault="00835276" w:rsidP="001735F1">
            <w:pPr>
              <w:rPr>
                <w:sz w:val="22"/>
                <w:szCs w:val="22"/>
              </w:rPr>
            </w:pPr>
            <w:r w:rsidRPr="00727FF6">
              <w:rPr>
                <w:sz w:val="22"/>
                <w:szCs w:val="22"/>
              </w:rPr>
              <w:t>слайд-проектор;</w:t>
            </w:r>
          </w:p>
          <w:p w:rsidR="00835276" w:rsidRPr="00727FF6" w:rsidRDefault="00835276" w:rsidP="001735F1">
            <w:pPr>
              <w:rPr>
                <w:sz w:val="22"/>
                <w:szCs w:val="22"/>
              </w:rPr>
            </w:pPr>
            <w:r w:rsidRPr="00727FF6">
              <w:rPr>
                <w:sz w:val="22"/>
                <w:szCs w:val="22"/>
              </w:rPr>
              <w:t>МФУ, принтер;</w:t>
            </w:r>
          </w:p>
          <w:p w:rsidR="00835276" w:rsidRPr="00727FF6" w:rsidRDefault="00835276" w:rsidP="001735F1">
            <w:pPr>
              <w:rPr>
                <w:sz w:val="22"/>
                <w:szCs w:val="22"/>
              </w:rPr>
            </w:pPr>
            <w:r w:rsidRPr="00727FF6">
              <w:rPr>
                <w:sz w:val="22"/>
                <w:szCs w:val="22"/>
              </w:rPr>
              <w:t>Веб-камера;</w:t>
            </w:r>
          </w:p>
          <w:p w:rsidR="00835276" w:rsidRPr="00727FF6" w:rsidRDefault="00835276" w:rsidP="001735F1">
            <w:pPr>
              <w:rPr>
                <w:sz w:val="22"/>
                <w:szCs w:val="22"/>
              </w:rPr>
            </w:pPr>
            <w:r w:rsidRPr="00727FF6">
              <w:rPr>
                <w:sz w:val="22"/>
                <w:szCs w:val="22"/>
              </w:rPr>
              <w:t>акустические колонки;</w:t>
            </w:r>
          </w:p>
          <w:p w:rsidR="00835276" w:rsidRPr="00727FF6" w:rsidRDefault="00835276" w:rsidP="001735F1">
            <w:pPr>
              <w:rPr>
                <w:sz w:val="22"/>
                <w:szCs w:val="22"/>
              </w:rPr>
            </w:pPr>
            <w:r w:rsidRPr="00727FF6">
              <w:rPr>
                <w:sz w:val="22"/>
                <w:szCs w:val="22"/>
              </w:rPr>
              <w:t>цифровая лаборатория для начальной школы для проведения естественнонаучных экспериментов (учитель и 26 обу-ся);</w:t>
            </w:r>
          </w:p>
          <w:p w:rsidR="00835276" w:rsidRPr="00727FF6" w:rsidRDefault="00835276" w:rsidP="001735F1">
            <w:pPr>
              <w:rPr>
                <w:sz w:val="22"/>
                <w:szCs w:val="22"/>
              </w:rPr>
            </w:pPr>
            <w:r w:rsidRPr="00727FF6">
              <w:rPr>
                <w:sz w:val="22"/>
                <w:szCs w:val="22"/>
              </w:rPr>
              <w:lastRenderedPageBreak/>
              <w:t>Микропрепараты демонстрационные;</w:t>
            </w:r>
          </w:p>
          <w:p w:rsidR="00835276" w:rsidRPr="00727FF6" w:rsidRDefault="00835276" w:rsidP="001735F1">
            <w:pPr>
              <w:rPr>
                <w:sz w:val="22"/>
                <w:szCs w:val="22"/>
              </w:rPr>
            </w:pPr>
            <w:r w:rsidRPr="00727FF6">
              <w:rPr>
                <w:sz w:val="22"/>
                <w:szCs w:val="22"/>
              </w:rPr>
              <w:t>Конструктор «ПервоРобот</w:t>
            </w:r>
            <w:r w:rsidRPr="00727FF6">
              <w:rPr>
                <w:sz w:val="22"/>
                <w:szCs w:val="22"/>
                <w:lang w:val="en-US"/>
              </w:rPr>
              <w:t>NXT</w:t>
            </w:r>
            <w:r w:rsidRPr="00727FF6">
              <w:rPr>
                <w:sz w:val="22"/>
                <w:szCs w:val="22"/>
              </w:rPr>
              <w:t>»</w:t>
            </w:r>
          </w:p>
          <w:p w:rsidR="00835276" w:rsidRPr="00727FF6" w:rsidRDefault="00835276" w:rsidP="001735F1">
            <w:pPr>
              <w:rPr>
                <w:sz w:val="22"/>
                <w:szCs w:val="22"/>
              </w:rPr>
            </w:pPr>
            <w:r w:rsidRPr="00727FF6">
              <w:rPr>
                <w:sz w:val="22"/>
                <w:szCs w:val="22"/>
              </w:rPr>
              <w:t>+набор средний ресурс</w:t>
            </w:r>
          </w:p>
          <w:p w:rsidR="00835276" w:rsidRPr="00727FF6" w:rsidRDefault="00835276" w:rsidP="001735F1">
            <w:pPr>
              <w:rPr>
                <w:sz w:val="22"/>
                <w:szCs w:val="22"/>
              </w:rPr>
            </w:pPr>
            <w:r w:rsidRPr="00727FF6">
              <w:rPr>
                <w:sz w:val="22"/>
                <w:szCs w:val="22"/>
              </w:rPr>
              <w:t xml:space="preserve">Конструктор первороботЛего с программным обеспечением; </w:t>
            </w:r>
          </w:p>
          <w:p w:rsidR="00835276" w:rsidRPr="00727FF6" w:rsidRDefault="00835276" w:rsidP="001735F1">
            <w:pPr>
              <w:rPr>
                <w:sz w:val="22"/>
                <w:szCs w:val="22"/>
              </w:rPr>
            </w:pPr>
            <w:r w:rsidRPr="00727FF6">
              <w:rPr>
                <w:sz w:val="22"/>
                <w:szCs w:val="22"/>
              </w:rPr>
              <w:t>Конструктор Лего. Животные;</w:t>
            </w:r>
          </w:p>
          <w:p w:rsidR="00835276" w:rsidRPr="00727FF6" w:rsidRDefault="00835276" w:rsidP="001735F1">
            <w:pPr>
              <w:rPr>
                <w:sz w:val="22"/>
                <w:szCs w:val="22"/>
              </w:rPr>
            </w:pPr>
            <w:r w:rsidRPr="00727FF6">
              <w:rPr>
                <w:sz w:val="22"/>
                <w:szCs w:val="22"/>
              </w:rPr>
              <w:t>Конструктор Лего. Город;</w:t>
            </w:r>
          </w:p>
          <w:p w:rsidR="00835276" w:rsidRPr="00727FF6" w:rsidRDefault="00835276" w:rsidP="001735F1">
            <w:pPr>
              <w:rPr>
                <w:sz w:val="22"/>
                <w:szCs w:val="22"/>
              </w:rPr>
            </w:pPr>
            <w:r w:rsidRPr="00727FF6">
              <w:rPr>
                <w:sz w:val="22"/>
                <w:szCs w:val="22"/>
              </w:rPr>
              <w:t>Конструктор Лего. Космос и аэропорт;</w:t>
            </w:r>
          </w:p>
          <w:p w:rsidR="00835276" w:rsidRPr="00727FF6" w:rsidRDefault="00835276" w:rsidP="001735F1">
            <w:pPr>
              <w:rPr>
                <w:sz w:val="22"/>
                <w:szCs w:val="22"/>
              </w:rPr>
            </w:pPr>
            <w:r w:rsidRPr="00727FF6">
              <w:rPr>
                <w:sz w:val="22"/>
                <w:szCs w:val="22"/>
              </w:rPr>
              <w:t>Конструктор Лего. Общественный и мун. Транспорт;</w:t>
            </w:r>
          </w:p>
          <w:p w:rsidR="00835276" w:rsidRPr="00727FF6" w:rsidRDefault="00835276" w:rsidP="001735F1">
            <w:pPr>
              <w:rPr>
                <w:sz w:val="22"/>
                <w:szCs w:val="22"/>
              </w:rPr>
            </w:pPr>
            <w:r w:rsidRPr="00727FF6">
              <w:rPr>
                <w:sz w:val="22"/>
                <w:szCs w:val="22"/>
              </w:rPr>
              <w:t>Конструктор Лего. Технические машины.</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35276" w:rsidRPr="00727FF6" w:rsidRDefault="00835276" w:rsidP="001735F1">
            <w:pPr>
              <w:jc w:val="both"/>
              <w:rPr>
                <w:sz w:val="22"/>
                <w:szCs w:val="22"/>
              </w:rPr>
            </w:pPr>
            <w:r w:rsidRPr="00727FF6">
              <w:rPr>
                <w:sz w:val="22"/>
                <w:szCs w:val="22"/>
              </w:rPr>
              <w:lastRenderedPageBreak/>
              <w:t> </w:t>
            </w:r>
          </w:p>
          <w:p w:rsidR="00835276" w:rsidRPr="00727FF6" w:rsidRDefault="001735F1" w:rsidP="001735F1">
            <w:pPr>
              <w:jc w:val="both"/>
              <w:rPr>
                <w:sz w:val="22"/>
                <w:szCs w:val="22"/>
              </w:rPr>
            </w:pPr>
            <w:r>
              <w:rPr>
                <w:sz w:val="22"/>
                <w:szCs w:val="22"/>
              </w:rPr>
              <w:t>90</w:t>
            </w:r>
            <w:r w:rsidR="00835276" w:rsidRPr="00727FF6">
              <w:rPr>
                <w:sz w:val="22"/>
                <w:szCs w:val="22"/>
              </w:rPr>
              <w:t> </w:t>
            </w:r>
          </w:p>
          <w:p w:rsidR="00835276" w:rsidRPr="00727FF6" w:rsidRDefault="00835276" w:rsidP="001735F1">
            <w:pPr>
              <w:jc w:val="both"/>
              <w:rPr>
                <w:sz w:val="22"/>
                <w:szCs w:val="22"/>
              </w:rPr>
            </w:pPr>
            <w:r w:rsidRPr="00727FF6">
              <w:rPr>
                <w:sz w:val="22"/>
                <w:szCs w:val="22"/>
              </w:rPr>
              <w:t>20</w:t>
            </w:r>
          </w:p>
          <w:p w:rsidR="00835276" w:rsidRPr="00727FF6" w:rsidRDefault="00835276" w:rsidP="001735F1">
            <w:pPr>
              <w:jc w:val="both"/>
              <w:rPr>
                <w:sz w:val="22"/>
                <w:szCs w:val="22"/>
              </w:rPr>
            </w:pPr>
            <w:r w:rsidRPr="00727FF6">
              <w:rPr>
                <w:sz w:val="22"/>
                <w:szCs w:val="22"/>
              </w:rPr>
              <w:t>7</w:t>
            </w:r>
          </w:p>
          <w:p w:rsidR="00835276" w:rsidRPr="00727FF6" w:rsidRDefault="001735F1" w:rsidP="001735F1">
            <w:pPr>
              <w:jc w:val="both"/>
              <w:rPr>
                <w:sz w:val="22"/>
                <w:szCs w:val="22"/>
              </w:rPr>
            </w:pPr>
            <w:r>
              <w:rPr>
                <w:sz w:val="22"/>
                <w:szCs w:val="22"/>
              </w:rPr>
              <w:t>2</w:t>
            </w:r>
          </w:p>
          <w:p w:rsidR="00835276" w:rsidRPr="00727FF6" w:rsidRDefault="001735F1" w:rsidP="001735F1">
            <w:pPr>
              <w:jc w:val="both"/>
              <w:rPr>
                <w:sz w:val="22"/>
                <w:szCs w:val="22"/>
              </w:rPr>
            </w:pPr>
            <w:r>
              <w:rPr>
                <w:sz w:val="22"/>
                <w:szCs w:val="22"/>
              </w:rPr>
              <w:t>2</w:t>
            </w:r>
          </w:p>
          <w:p w:rsidR="00835276" w:rsidRPr="00727FF6" w:rsidRDefault="001735F1" w:rsidP="001735F1">
            <w:pPr>
              <w:jc w:val="both"/>
              <w:rPr>
                <w:sz w:val="22"/>
                <w:szCs w:val="22"/>
              </w:rPr>
            </w:pPr>
            <w:r>
              <w:rPr>
                <w:sz w:val="22"/>
                <w:szCs w:val="22"/>
              </w:rPr>
              <w:t>5</w:t>
            </w:r>
          </w:p>
          <w:p w:rsidR="00835276" w:rsidRPr="00727FF6" w:rsidRDefault="00835276" w:rsidP="001735F1">
            <w:pPr>
              <w:jc w:val="both"/>
              <w:rPr>
                <w:sz w:val="22"/>
                <w:szCs w:val="22"/>
              </w:rPr>
            </w:pPr>
            <w:r w:rsidRPr="00727FF6">
              <w:rPr>
                <w:sz w:val="22"/>
                <w:szCs w:val="22"/>
              </w:rPr>
              <w:t>1</w:t>
            </w:r>
          </w:p>
          <w:p w:rsidR="00835276" w:rsidRPr="00727FF6" w:rsidRDefault="00835276" w:rsidP="001735F1">
            <w:pPr>
              <w:jc w:val="both"/>
              <w:rPr>
                <w:sz w:val="22"/>
                <w:szCs w:val="22"/>
              </w:rPr>
            </w:pPr>
            <w:r w:rsidRPr="00727FF6">
              <w:rPr>
                <w:sz w:val="22"/>
                <w:szCs w:val="22"/>
              </w:rPr>
              <w:t>4</w:t>
            </w:r>
          </w:p>
          <w:p w:rsidR="00835276" w:rsidRPr="00727FF6" w:rsidRDefault="00835276" w:rsidP="001735F1">
            <w:pPr>
              <w:jc w:val="both"/>
              <w:rPr>
                <w:sz w:val="22"/>
                <w:szCs w:val="22"/>
              </w:rPr>
            </w:pPr>
            <w:r w:rsidRPr="00727FF6">
              <w:rPr>
                <w:sz w:val="22"/>
                <w:szCs w:val="22"/>
              </w:rPr>
              <w:t>6</w:t>
            </w:r>
          </w:p>
          <w:p w:rsidR="00835276" w:rsidRPr="00727FF6" w:rsidRDefault="00835276" w:rsidP="001735F1">
            <w:pPr>
              <w:jc w:val="both"/>
              <w:rPr>
                <w:sz w:val="22"/>
                <w:szCs w:val="22"/>
              </w:rPr>
            </w:pPr>
            <w:r w:rsidRPr="00727FF6">
              <w:rPr>
                <w:sz w:val="22"/>
                <w:szCs w:val="22"/>
              </w:rPr>
              <w:t>2</w:t>
            </w:r>
          </w:p>
          <w:p w:rsidR="00835276" w:rsidRPr="00727FF6" w:rsidRDefault="001735F1" w:rsidP="001735F1">
            <w:pPr>
              <w:jc w:val="both"/>
              <w:rPr>
                <w:sz w:val="22"/>
                <w:szCs w:val="22"/>
              </w:rPr>
            </w:pPr>
            <w:r>
              <w:rPr>
                <w:sz w:val="22"/>
                <w:szCs w:val="22"/>
              </w:rPr>
              <w:t>9</w:t>
            </w:r>
          </w:p>
          <w:p w:rsidR="00835276" w:rsidRPr="00727FF6" w:rsidRDefault="00835276" w:rsidP="001735F1">
            <w:pPr>
              <w:jc w:val="both"/>
              <w:rPr>
                <w:sz w:val="22"/>
                <w:szCs w:val="22"/>
              </w:rPr>
            </w:pPr>
            <w:r w:rsidRPr="00727FF6">
              <w:rPr>
                <w:sz w:val="22"/>
                <w:szCs w:val="22"/>
              </w:rPr>
              <w:t>2</w:t>
            </w:r>
          </w:p>
          <w:p w:rsidR="00835276" w:rsidRPr="00727FF6" w:rsidRDefault="00835276" w:rsidP="001735F1">
            <w:pPr>
              <w:jc w:val="both"/>
              <w:rPr>
                <w:sz w:val="22"/>
                <w:szCs w:val="22"/>
              </w:rPr>
            </w:pPr>
            <w:r w:rsidRPr="00727FF6">
              <w:rPr>
                <w:sz w:val="22"/>
                <w:szCs w:val="22"/>
              </w:rPr>
              <w:t>3</w:t>
            </w:r>
          </w:p>
          <w:p w:rsidR="00835276" w:rsidRPr="00727FF6" w:rsidRDefault="001735F1" w:rsidP="001735F1">
            <w:pPr>
              <w:jc w:val="both"/>
              <w:rPr>
                <w:sz w:val="22"/>
                <w:szCs w:val="22"/>
              </w:rPr>
            </w:pPr>
            <w:r>
              <w:rPr>
                <w:sz w:val="22"/>
                <w:szCs w:val="22"/>
              </w:rPr>
              <w:t>9</w:t>
            </w:r>
          </w:p>
          <w:p w:rsidR="00835276" w:rsidRPr="00727FF6" w:rsidRDefault="001735F1" w:rsidP="001735F1">
            <w:pPr>
              <w:jc w:val="both"/>
              <w:rPr>
                <w:sz w:val="22"/>
                <w:szCs w:val="22"/>
              </w:rPr>
            </w:pPr>
            <w:r>
              <w:rPr>
                <w:sz w:val="22"/>
                <w:szCs w:val="22"/>
              </w:rPr>
              <w:t>1</w:t>
            </w:r>
          </w:p>
          <w:p w:rsidR="00835276" w:rsidRPr="00727FF6" w:rsidRDefault="00835276" w:rsidP="001735F1">
            <w:pPr>
              <w:jc w:val="both"/>
              <w:rPr>
                <w:sz w:val="22"/>
                <w:szCs w:val="22"/>
              </w:rPr>
            </w:pPr>
            <w:r w:rsidRPr="00727FF6">
              <w:rPr>
                <w:sz w:val="22"/>
                <w:szCs w:val="22"/>
              </w:rPr>
              <w:t>3</w:t>
            </w:r>
          </w:p>
          <w:p w:rsidR="00835276" w:rsidRPr="00727FF6" w:rsidRDefault="00835276" w:rsidP="001735F1">
            <w:pPr>
              <w:jc w:val="both"/>
              <w:rPr>
                <w:sz w:val="22"/>
                <w:szCs w:val="22"/>
              </w:rPr>
            </w:pPr>
            <w:r w:rsidRPr="00727FF6">
              <w:rPr>
                <w:sz w:val="22"/>
                <w:szCs w:val="22"/>
              </w:rPr>
              <w:t> </w:t>
            </w:r>
          </w:p>
          <w:p w:rsidR="00835276" w:rsidRPr="00727FF6" w:rsidRDefault="00835276" w:rsidP="001735F1">
            <w:pPr>
              <w:jc w:val="both"/>
              <w:rPr>
                <w:sz w:val="22"/>
                <w:szCs w:val="22"/>
              </w:rPr>
            </w:pPr>
            <w:r w:rsidRPr="00727FF6">
              <w:rPr>
                <w:sz w:val="22"/>
                <w:szCs w:val="22"/>
              </w:rPr>
              <w:t> </w:t>
            </w:r>
          </w:p>
          <w:p w:rsidR="00835276" w:rsidRPr="00727FF6" w:rsidRDefault="00835276" w:rsidP="001735F1">
            <w:pPr>
              <w:jc w:val="both"/>
              <w:rPr>
                <w:sz w:val="22"/>
                <w:szCs w:val="22"/>
              </w:rPr>
            </w:pPr>
            <w:r w:rsidRPr="00727FF6">
              <w:rPr>
                <w:sz w:val="22"/>
                <w:szCs w:val="22"/>
              </w:rPr>
              <w:t>3</w:t>
            </w:r>
          </w:p>
          <w:p w:rsidR="00835276" w:rsidRPr="00727FF6" w:rsidRDefault="00835276" w:rsidP="001735F1">
            <w:pPr>
              <w:jc w:val="both"/>
              <w:rPr>
                <w:sz w:val="22"/>
                <w:szCs w:val="22"/>
              </w:rPr>
            </w:pPr>
            <w:r w:rsidRPr="00727FF6">
              <w:rPr>
                <w:sz w:val="22"/>
                <w:szCs w:val="22"/>
              </w:rPr>
              <w:t>1 набор</w:t>
            </w:r>
          </w:p>
          <w:p w:rsidR="00835276" w:rsidRPr="00727FF6" w:rsidRDefault="00835276" w:rsidP="001735F1">
            <w:pPr>
              <w:jc w:val="both"/>
              <w:rPr>
                <w:sz w:val="22"/>
                <w:szCs w:val="22"/>
              </w:rPr>
            </w:pPr>
            <w:r w:rsidRPr="00727FF6">
              <w:rPr>
                <w:sz w:val="22"/>
                <w:szCs w:val="22"/>
              </w:rPr>
              <w:t>2</w:t>
            </w:r>
          </w:p>
          <w:p w:rsidR="00835276" w:rsidRPr="00727FF6" w:rsidRDefault="001735F1" w:rsidP="001735F1">
            <w:pPr>
              <w:jc w:val="both"/>
              <w:rPr>
                <w:sz w:val="22"/>
                <w:szCs w:val="22"/>
              </w:rPr>
            </w:pPr>
            <w:r>
              <w:rPr>
                <w:sz w:val="22"/>
                <w:szCs w:val="22"/>
              </w:rPr>
              <w:t>9</w:t>
            </w:r>
          </w:p>
          <w:p w:rsidR="00835276" w:rsidRPr="00727FF6" w:rsidRDefault="00835276" w:rsidP="001735F1">
            <w:pPr>
              <w:jc w:val="both"/>
              <w:rPr>
                <w:sz w:val="22"/>
                <w:szCs w:val="22"/>
              </w:rPr>
            </w:pPr>
            <w:r w:rsidRPr="00727FF6">
              <w:rPr>
                <w:sz w:val="22"/>
                <w:szCs w:val="22"/>
              </w:rPr>
              <w:t>4</w:t>
            </w:r>
          </w:p>
          <w:p w:rsidR="00835276" w:rsidRPr="00727FF6" w:rsidRDefault="00835276" w:rsidP="001735F1">
            <w:pPr>
              <w:jc w:val="both"/>
              <w:rPr>
                <w:sz w:val="22"/>
                <w:szCs w:val="22"/>
              </w:rPr>
            </w:pPr>
            <w:r w:rsidRPr="00727FF6">
              <w:rPr>
                <w:sz w:val="22"/>
                <w:szCs w:val="22"/>
              </w:rPr>
              <w:t>8</w:t>
            </w:r>
          </w:p>
          <w:p w:rsidR="00835276" w:rsidRPr="00727FF6" w:rsidRDefault="00835276" w:rsidP="001735F1">
            <w:pPr>
              <w:jc w:val="both"/>
              <w:rPr>
                <w:sz w:val="22"/>
                <w:szCs w:val="22"/>
              </w:rPr>
            </w:pPr>
            <w:r w:rsidRPr="00727FF6">
              <w:rPr>
                <w:sz w:val="22"/>
                <w:szCs w:val="22"/>
              </w:rPr>
              <w:t> </w:t>
            </w:r>
          </w:p>
          <w:p w:rsidR="00835276" w:rsidRPr="00727FF6" w:rsidRDefault="00835276" w:rsidP="001735F1">
            <w:pPr>
              <w:jc w:val="both"/>
              <w:rPr>
                <w:sz w:val="22"/>
                <w:szCs w:val="22"/>
              </w:rPr>
            </w:pPr>
            <w:r w:rsidRPr="00727FF6">
              <w:rPr>
                <w:sz w:val="22"/>
                <w:szCs w:val="22"/>
              </w:rPr>
              <w:t> </w:t>
            </w:r>
          </w:p>
          <w:p w:rsidR="00835276" w:rsidRPr="00727FF6" w:rsidRDefault="00835276" w:rsidP="001735F1">
            <w:pPr>
              <w:jc w:val="both"/>
              <w:rPr>
                <w:sz w:val="22"/>
                <w:szCs w:val="22"/>
              </w:rPr>
            </w:pPr>
            <w:r w:rsidRPr="00727FF6">
              <w:rPr>
                <w:sz w:val="22"/>
                <w:szCs w:val="22"/>
              </w:rPr>
              <w:t>1 набор</w:t>
            </w:r>
          </w:p>
          <w:p w:rsidR="00835276" w:rsidRPr="00727FF6" w:rsidRDefault="00835276" w:rsidP="001735F1">
            <w:pPr>
              <w:jc w:val="both"/>
              <w:rPr>
                <w:sz w:val="22"/>
                <w:szCs w:val="22"/>
              </w:rPr>
            </w:pPr>
            <w:r w:rsidRPr="00727FF6">
              <w:rPr>
                <w:sz w:val="22"/>
                <w:szCs w:val="22"/>
              </w:rPr>
              <w:lastRenderedPageBreak/>
              <w:t>1 набор</w:t>
            </w:r>
          </w:p>
          <w:p w:rsidR="00835276" w:rsidRPr="00727FF6" w:rsidRDefault="00835276" w:rsidP="001735F1">
            <w:pPr>
              <w:jc w:val="both"/>
              <w:rPr>
                <w:sz w:val="22"/>
                <w:szCs w:val="22"/>
              </w:rPr>
            </w:pPr>
            <w:r w:rsidRPr="00727FF6">
              <w:rPr>
                <w:sz w:val="22"/>
                <w:szCs w:val="22"/>
              </w:rPr>
              <w:t xml:space="preserve">3  </w:t>
            </w:r>
          </w:p>
          <w:p w:rsidR="00835276" w:rsidRPr="00727FF6" w:rsidRDefault="00835276" w:rsidP="001735F1">
            <w:pPr>
              <w:jc w:val="both"/>
              <w:rPr>
                <w:sz w:val="22"/>
                <w:szCs w:val="22"/>
              </w:rPr>
            </w:pPr>
            <w:r w:rsidRPr="00727FF6">
              <w:rPr>
                <w:sz w:val="22"/>
                <w:szCs w:val="22"/>
              </w:rPr>
              <w:t>1 набор</w:t>
            </w:r>
          </w:p>
          <w:p w:rsidR="00835276" w:rsidRPr="00727FF6" w:rsidRDefault="00835276" w:rsidP="001735F1">
            <w:pPr>
              <w:jc w:val="both"/>
              <w:rPr>
                <w:sz w:val="22"/>
                <w:szCs w:val="22"/>
              </w:rPr>
            </w:pPr>
            <w:r w:rsidRPr="00727FF6">
              <w:rPr>
                <w:sz w:val="22"/>
                <w:szCs w:val="22"/>
              </w:rPr>
              <w:t>13</w:t>
            </w:r>
          </w:p>
          <w:p w:rsidR="00835276" w:rsidRPr="00727FF6" w:rsidRDefault="00835276" w:rsidP="001735F1">
            <w:pPr>
              <w:jc w:val="both"/>
              <w:rPr>
                <w:sz w:val="22"/>
                <w:szCs w:val="22"/>
              </w:rPr>
            </w:pPr>
            <w:r w:rsidRPr="00727FF6">
              <w:rPr>
                <w:sz w:val="22"/>
                <w:szCs w:val="22"/>
              </w:rPr>
              <w:t> </w:t>
            </w:r>
          </w:p>
          <w:p w:rsidR="00835276" w:rsidRPr="00727FF6" w:rsidRDefault="00835276" w:rsidP="001735F1">
            <w:pPr>
              <w:jc w:val="both"/>
              <w:rPr>
                <w:sz w:val="22"/>
                <w:szCs w:val="22"/>
              </w:rPr>
            </w:pPr>
            <w:r w:rsidRPr="00727FF6">
              <w:rPr>
                <w:sz w:val="22"/>
                <w:szCs w:val="22"/>
              </w:rPr>
              <w:t>1 набор</w:t>
            </w:r>
          </w:p>
          <w:p w:rsidR="00835276" w:rsidRPr="00727FF6" w:rsidRDefault="00835276" w:rsidP="001735F1">
            <w:pPr>
              <w:jc w:val="both"/>
              <w:rPr>
                <w:sz w:val="22"/>
                <w:szCs w:val="22"/>
              </w:rPr>
            </w:pPr>
            <w:r w:rsidRPr="00727FF6">
              <w:rPr>
                <w:sz w:val="22"/>
                <w:szCs w:val="22"/>
              </w:rPr>
              <w:t>1 набор</w:t>
            </w:r>
          </w:p>
          <w:p w:rsidR="00835276" w:rsidRPr="00727FF6" w:rsidRDefault="00835276" w:rsidP="001735F1">
            <w:pPr>
              <w:jc w:val="both"/>
              <w:rPr>
                <w:sz w:val="22"/>
                <w:szCs w:val="22"/>
              </w:rPr>
            </w:pPr>
            <w:r w:rsidRPr="00727FF6">
              <w:rPr>
                <w:sz w:val="22"/>
                <w:szCs w:val="22"/>
              </w:rPr>
              <w:t>1 набор</w:t>
            </w:r>
          </w:p>
          <w:p w:rsidR="00835276" w:rsidRPr="00727FF6" w:rsidRDefault="00835276" w:rsidP="001735F1">
            <w:pPr>
              <w:jc w:val="both"/>
              <w:rPr>
                <w:sz w:val="22"/>
                <w:szCs w:val="22"/>
              </w:rPr>
            </w:pPr>
            <w:r w:rsidRPr="00727FF6">
              <w:rPr>
                <w:sz w:val="22"/>
                <w:szCs w:val="22"/>
              </w:rPr>
              <w:t>1 набор</w:t>
            </w:r>
          </w:p>
          <w:p w:rsidR="00835276" w:rsidRPr="00727FF6" w:rsidRDefault="00835276" w:rsidP="001735F1">
            <w:pPr>
              <w:jc w:val="both"/>
              <w:rPr>
                <w:sz w:val="22"/>
                <w:szCs w:val="22"/>
              </w:rPr>
            </w:pPr>
            <w:r w:rsidRPr="00727FF6">
              <w:rPr>
                <w:sz w:val="22"/>
                <w:szCs w:val="22"/>
              </w:rPr>
              <w:t> 1 набор</w:t>
            </w:r>
          </w:p>
        </w:tc>
        <w:tc>
          <w:tcPr>
            <w:tcW w:w="1417" w:type="dxa"/>
            <w:tcBorders>
              <w:top w:val="single" w:sz="4" w:space="0" w:color="auto"/>
              <w:left w:val="single" w:sz="4" w:space="0" w:color="auto"/>
              <w:bottom w:val="single" w:sz="4" w:space="0" w:color="auto"/>
              <w:right w:val="single" w:sz="4" w:space="0" w:color="auto"/>
            </w:tcBorders>
          </w:tcPr>
          <w:p w:rsidR="00835276" w:rsidRPr="00727FF6" w:rsidRDefault="00835276" w:rsidP="001735F1">
            <w:pPr>
              <w:jc w:val="both"/>
              <w:rPr>
                <w:sz w:val="22"/>
                <w:szCs w:val="22"/>
              </w:rPr>
            </w:pPr>
          </w:p>
        </w:tc>
      </w:tr>
      <w:tr w:rsidR="00835276" w:rsidRPr="00727FF6" w:rsidTr="001735F1">
        <w:trPr>
          <w:trHeight w:val="458"/>
        </w:trPr>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35276" w:rsidRPr="00727FF6" w:rsidRDefault="00835276" w:rsidP="001735F1">
            <w:pPr>
              <w:jc w:val="center"/>
              <w:rPr>
                <w:sz w:val="22"/>
                <w:szCs w:val="22"/>
              </w:rPr>
            </w:pPr>
            <w:r w:rsidRPr="00727FF6">
              <w:rPr>
                <w:sz w:val="22"/>
                <w:szCs w:val="22"/>
              </w:rPr>
              <w:lastRenderedPageBreak/>
              <w:t xml:space="preserve">3. </w:t>
            </w:r>
          </w:p>
        </w:tc>
        <w:tc>
          <w:tcPr>
            <w:tcW w:w="58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35276" w:rsidRPr="00727FF6" w:rsidRDefault="00835276" w:rsidP="001735F1">
            <w:pPr>
              <w:rPr>
                <w:sz w:val="22"/>
                <w:szCs w:val="22"/>
              </w:rPr>
            </w:pPr>
            <w:r w:rsidRPr="00727FF6">
              <w:rPr>
                <w:b/>
                <w:bCs/>
                <w:i/>
                <w:iCs/>
                <w:sz w:val="22"/>
                <w:szCs w:val="22"/>
              </w:rPr>
              <w:t>Программное обеспечение (лицензионное):</w:t>
            </w:r>
            <w:r w:rsidRPr="00727FF6">
              <w:rPr>
                <w:sz w:val="22"/>
                <w:szCs w:val="22"/>
              </w:rPr>
              <w:t xml:space="preserve"> операционные системы и служебные инструменты; клавиатурный тренажёр для русского и иностранного языков; графический редактор для обработки растровых изображений; графический редактор для обработки векторных изображений; музыкальный редактор; редактор видео; редактор звука; ГИС; редактор генеалогических деревьев; виртуальные лаборатории по учебным предметам; среды для дистанционного он-лайн и оф-лайн сетевого взаимодействия; Microsoft Базовый пакет, KasperskyBusinessSpaceSecurity, </w:t>
            </w:r>
            <w:r w:rsidRPr="00727FF6">
              <w:rPr>
                <w:bCs/>
                <w:sz w:val="22"/>
                <w:szCs w:val="22"/>
                <w:lang w:val="en-US"/>
              </w:rPr>
              <w:t>ABBYYFineReaderStudyEdition</w:t>
            </w:r>
            <w:r w:rsidRPr="00727FF6">
              <w:rPr>
                <w:bCs/>
                <w:sz w:val="22"/>
                <w:szCs w:val="22"/>
              </w:rPr>
              <w:t xml:space="preserve"> 2.0;</w:t>
            </w:r>
            <w:r w:rsidRPr="00727FF6">
              <w:rPr>
                <w:sz w:val="22"/>
                <w:szCs w:val="22"/>
                <w:lang w:val="en-US"/>
              </w:rPr>
              <w:t>WinRAR</w:t>
            </w:r>
            <w:r w:rsidRPr="00727FF6">
              <w:rPr>
                <w:sz w:val="22"/>
                <w:szCs w:val="22"/>
              </w:rPr>
              <w:t xml:space="preserve"> : 4.</w:t>
            </w:r>
          </w:p>
          <w:p w:rsidR="00835276" w:rsidRPr="00727FF6" w:rsidRDefault="00835276" w:rsidP="001735F1">
            <w:pPr>
              <w:rPr>
                <w:sz w:val="22"/>
                <w:szCs w:val="22"/>
              </w:rPr>
            </w:pPr>
            <w:r w:rsidRPr="00727FF6">
              <w:rPr>
                <w:bCs/>
                <w:sz w:val="22"/>
                <w:szCs w:val="22"/>
                <w:lang w:val="en-US"/>
              </w:rPr>
              <w:t>ClassroomManagement</w:t>
            </w:r>
            <w:r w:rsidRPr="00727FF6">
              <w:rPr>
                <w:bCs/>
                <w:sz w:val="22"/>
                <w:szCs w:val="22"/>
              </w:rPr>
              <w:t>, ПО мобильного класса;</w:t>
            </w:r>
          </w:p>
          <w:p w:rsidR="00835276" w:rsidRPr="00727FF6" w:rsidRDefault="00835276" w:rsidP="001735F1">
            <w:pPr>
              <w:rPr>
                <w:sz w:val="22"/>
                <w:szCs w:val="22"/>
              </w:rPr>
            </w:pPr>
            <w:r w:rsidRPr="00727FF6">
              <w:rPr>
                <w:bCs/>
                <w:sz w:val="22"/>
                <w:szCs w:val="22"/>
              </w:rPr>
              <w:t>Интернет-цензор</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35276" w:rsidRPr="00727FF6" w:rsidRDefault="00835276" w:rsidP="001735F1">
            <w:pPr>
              <w:jc w:val="both"/>
              <w:rPr>
                <w:sz w:val="22"/>
                <w:szCs w:val="22"/>
              </w:rPr>
            </w:pPr>
            <w:r w:rsidRPr="00727FF6">
              <w:rPr>
                <w:sz w:val="22"/>
                <w:szCs w:val="22"/>
              </w:rPr>
              <w:t>Имеется в наличии</w:t>
            </w:r>
          </w:p>
        </w:tc>
        <w:tc>
          <w:tcPr>
            <w:tcW w:w="1417" w:type="dxa"/>
            <w:tcBorders>
              <w:top w:val="single" w:sz="4" w:space="0" w:color="auto"/>
              <w:left w:val="single" w:sz="4" w:space="0" w:color="auto"/>
              <w:bottom w:val="single" w:sz="4" w:space="0" w:color="auto"/>
              <w:right w:val="single" w:sz="4" w:space="0" w:color="auto"/>
            </w:tcBorders>
          </w:tcPr>
          <w:p w:rsidR="00835276" w:rsidRPr="00727FF6" w:rsidRDefault="00835276" w:rsidP="001735F1">
            <w:pPr>
              <w:jc w:val="both"/>
              <w:rPr>
                <w:sz w:val="22"/>
                <w:szCs w:val="22"/>
              </w:rPr>
            </w:pPr>
          </w:p>
        </w:tc>
      </w:tr>
    </w:tbl>
    <w:p w:rsidR="00835276" w:rsidRPr="00727FF6" w:rsidRDefault="00835276" w:rsidP="00835276">
      <w:pPr>
        <w:jc w:val="both"/>
        <w:rPr>
          <w:sz w:val="22"/>
          <w:szCs w:val="22"/>
        </w:rPr>
      </w:pPr>
    </w:p>
    <w:p w:rsidR="00835276" w:rsidRPr="00727FF6" w:rsidRDefault="00835276" w:rsidP="001735F1">
      <w:pPr>
        <w:ind w:left="142" w:right="-1" w:firstLine="567"/>
        <w:jc w:val="both"/>
        <w:rPr>
          <w:sz w:val="22"/>
          <w:szCs w:val="22"/>
        </w:rPr>
      </w:pPr>
      <w:r w:rsidRPr="00727FF6">
        <w:rPr>
          <w:sz w:val="22"/>
          <w:szCs w:val="22"/>
        </w:rPr>
        <w:t>Интегративным результатом выполнения требований к условиям реализации основной образовательной программы Школы является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учащихся.</w:t>
      </w:r>
    </w:p>
    <w:p w:rsidR="00835276" w:rsidRPr="00727FF6" w:rsidRDefault="00835276" w:rsidP="001735F1">
      <w:pPr>
        <w:ind w:left="142" w:right="-1" w:firstLine="567"/>
        <w:jc w:val="both"/>
        <w:rPr>
          <w:sz w:val="22"/>
          <w:szCs w:val="22"/>
        </w:rPr>
      </w:pPr>
      <w:r w:rsidRPr="00727FF6">
        <w:rPr>
          <w:sz w:val="22"/>
          <w:szCs w:val="22"/>
        </w:rPr>
        <w:t>Созданные в Школе   условия:</w:t>
      </w:r>
    </w:p>
    <w:p w:rsidR="00835276" w:rsidRPr="001735F1" w:rsidRDefault="00835276" w:rsidP="0032160B">
      <w:pPr>
        <w:pStyle w:val="affe"/>
        <w:numPr>
          <w:ilvl w:val="0"/>
          <w:numId w:val="105"/>
        </w:numPr>
        <w:tabs>
          <w:tab w:val="left" w:pos="993"/>
        </w:tabs>
        <w:ind w:left="567" w:right="-1" w:hanging="283"/>
        <w:jc w:val="both"/>
        <w:rPr>
          <w:rFonts w:ascii="Times New Roman" w:hAnsi="Times New Roman"/>
        </w:rPr>
      </w:pPr>
      <w:r w:rsidRPr="001735F1">
        <w:rPr>
          <w:rFonts w:ascii="Times New Roman" w:hAnsi="Times New Roman"/>
        </w:rPr>
        <w:t>соответствуют требованиям ФГОС;</w:t>
      </w:r>
    </w:p>
    <w:p w:rsidR="00835276" w:rsidRPr="001735F1" w:rsidRDefault="00835276" w:rsidP="0032160B">
      <w:pPr>
        <w:pStyle w:val="affe"/>
        <w:numPr>
          <w:ilvl w:val="0"/>
          <w:numId w:val="105"/>
        </w:numPr>
        <w:tabs>
          <w:tab w:val="left" w:pos="993"/>
        </w:tabs>
        <w:ind w:left="567" w:right="-1" w:hanging="283"/>
        <w:jc w:val="both"/>
        <w:rPr>
          <w:rFonts w:ascii="Times New Roman" w:hAnsi="Times New Roman"/>
        </w:rPr>
      </w:pPr>
      <w:r w:rsidRPr="001735F1">
        <w:rPr>
          <w:rFonts w:ascii="Times New Roman" w:hAnsi="Times New Roman"/>
        </w:rPr>
        <w:t xml:space="preserve">гарантируют сохранность и укрепление физического, психологического и социального здоровья учащихся; </w:t>
      </w:r>
    </w:p>
    <w:p w:rsidR="00835276" w:rsidRPr="001735F1" w:rsidRDefault="00835276" w:rsidP="0032160B">
      <w:pPr>
        <w:pStyle w:val="affe"/>
        <w:numPr>
          <w:ilvl w:val="0"/>
          <w:numId w:val="105"/>
        </w:numPr>
        <w:tabs>
          <w:tab w:val="left" w:pos="993"/>
        </w:tabs>
        <w:ind w:left="567" w:right="-1" w:hanging="283"/>
        <w:jc w:val="both"/>
        <w:rPr>
          <w:rFonts w:ascii="Times New Roman" w:hAnsi="Times New Roman"/>
        </w:rPr>
      </w:pPr>
      <w:r w:rsidRPr="001735F1">
        <w:rPr>
          <w:rFonts w:ascii="Times New Roman" w:hAnsi="Times New Roman"/>
        </w:rPr>
        <w:t>обеспечивают реализацию основной образовательной программы образовательной организации и достижение планируемых результатов ее освоения;</w:t>
      </w:r>
    </w:p>
    <w:p w:rsidR="00835276" w:rsidRPr="001735F1" w:rsidRDefault="00835276" w:rsidP="0032160B">
      <w:pPr>
        <w:pStyle w:val="affe"/>
        <w:numPr>
          <w:ilvl w:val="0"/>
          <w:numId w:val="105"/>
        </w:numPr>
        <w:tabs>
          <w:tab w:val="left" w:pos="993"/>
        </w:tabs>
        <w:ind w:left="567" w:right="-1" w:hanging="283"/>
        <w:jc w:val="both"/>
        <w:rPr>
          <w:rFonts w:ascii="Times New Roman" w:hAnsi="Times New Roman"/>
        </w:rPr>
      </w:pPr>
      <w:r w:rsidRPr="001735F1">
        <w:rPr>
          <w:rFonts w:ascii="Times New Roman" w:hAnsi="Times New Roman"/>
        </w:rPr>
        <w:t>учитывают особенности  Школы, его организационную структуру, запросы участников образовательной деятельности;</w:t>
      </w:r>
    </w:p>
    <w:p w:rsidR="00835276" w:rsidRPr="001735F1" w:rsidRDefault="00835276" w:rsidP="0032160B">
      <w:pPr>
        <w:pStyle w:val="affe"/>
        <w:numPr>
          <w:ilvl w:val="0"/>
          <w:numId w:val="105"/>
        </w:numPr>
        <w:tabs>
          <w:tab w:val="left" w:pos="993"/>
        </w:tabs>
        <w:ind w:left="567" w:right="-1" w:hanging="283"/>
        <w:jc w:val="both"/>
        <w:rPr>
          <w:rFonts w:ascii="Times New Roman" w:hAnsi="Times New Roman"/>
        </w:rPr>
      </w:pPr>
      <w:r w:rsidRPr="001735F1">
        <w:rPr>
          <w:rFonts w:ascii="Times New Roman" w:hAnsi="Times New Roman"/>
        </w:rPr>
        <w:t>предоставляют возможность взаимодействия с социальными партнерами, использования ресурсов социума.</w:t>
      </w:r>
    </w:p>
    <w:p w:rsidR="00835276" w:rsidRDefault="00835276" w:rsidP="00F407E3">
      <w:pPr>
        <w:pStyle w:val="affe"/>
        <w:numPr>
          <w:ilvl w:val="2"/>
          <w:numId w:val="118"/>
        </w:numPr>
        <w:spacing w:line="240" w:lineRule="auto"/>
        <w:ind w:right="567"/>
        <w:rPr>
          <w:rFonts w:ascii="Times New Roman" w:hAnsi="Times New Roman"/>
          <w:b/>
        </w:rPr>
      </w:pPr>
      <w:r w:rsidRPr="00727FF6">
        <w:rPr>
          <w:rFonts w:ascii="Times New Roman" w:hAnsi="Times New Roman"/>
          <w:b/>
        </w:rPr>
        <w:t>Список учебников по учебным предметам.</w:t>
      </w:r>
    </w:p>
    <w:tbl>
      <w:tblPr>
        <w:tblW w:w="9575" w:type="dxa"/>
        <w:tblInd w:w="10" w:type="dxa"/>
        <w:tblLayout w:type="fixed"/>
        <w:tblCellMar>
          <w:left w:w="10" w:type="dxa"/>
          <w:right w:w="10" w:type="dxa"/>
        </w:tblCellMar>
        <w:tblLook w:val="04A0"/>
      </w:tblPr>
      <w:tblGrid>
        <w:gridCol w:w="1891"/>
        <w:gridCol w:w="803"/>
        <w:gridCol w:w="3891"/>
        <w:gridCol w:w="2990"/>
      </w:tblGrid>
      <w:tr w:rsidR="001735F1" w:rsidRPr="001735F1" w:rsidTr="00BA0145">
        <w:trPr>
          <w:trHeight w:val="293"/>
        </w:trPr>
        <w:tc>
          <w:tcPr>
            <w:tcW w:w="1891" w:type="dxa"/>
            <w:tcBorders>
              <w:top w:val="single" w:sz="4" w:space="0" w:color="auto"/>
              <w:left w:val="single" w:sz="4" w:space="0" w:color="auto"/>
              <w:bottom w:val="single" w:sz="4" w:space="0" w:color="auto"/>
              <w:right w:val="single" w:sz="4" w:space="0" w:color="auto"/>
            </w:tcBorders>
            <w:shd w:val="clear" w:color="auto" w:fill="FFFFFF"/>
          </w:tcPr>
          <w:p w:rsidR="001735F1" w:rsidRPr="001735F1" w:rsidRDefault="001735F1" w:rsidP="00BA0145">
            <w:pPr>
              <w:pStyle w:val="90"/>
              <w:shd w:val="clear" w:color="auto" w:fill="auto"/>
              <w:spacing w:line="240" w:lineRule="auto"/>
              <w:ind w:left="120" w:firstLine="0"/>
              <w:jc w:val="center"/>
              <w:rPr>
                <w:sz w:val="22"/>
                <w:szCs w:val="22"/>
              </w:rPr>
            </w:pPr>
            <w:r w:rsidRPr="001735F1">
              <w:rPr>
                <w:sz w:val="22"/>
                <w:szCs w:val="22"/>
              </w:rPr>
              <w:t>Учитель</w:t>
            </w:r>
          </w:p>
        </w:tc>
        <w:tc>
          <w:tcPr>
            <w:tcW w:w="803" w:type="dxa"/>
            <w:tcBorders>
              <w:top w:val="single" w:sz="4" w:space="0" w:color="auto"/>
              <w:left w:val="single" w:sz="4" w:space="0" w:color="auto"/>
              <w:bottom w:val="single" w:sz="4" w:space="0" w:color="auto"/>
              <w:right w:val="single" w:sz="4" w:space="0" w:color="auto"/>
            </w:tcBorders>
            <w:shd w:val="clear" w:color="auto" w:fill="FFFFFF"/>
          </w:tcPr>
          <w:p w:rsidR="001735F1" w:rsidRPr="001735F1" w:rsidRDefault="001735F1" w:rsidP="00BA0145">
            <w:pPr>
              <w:pStyle w:val="90"/>
              <w:shd w:val="clear" w:color="auto" w:fill="auto"/>
              <w:spacing w:line="240" w:lineRule="auto"/>
              <w:ind w:left="120" w:firstLine="0"/>
              <w:rPr>
                <w:sz w:val="22"/>
                <w:szCs w:val="22"/>
              </w:rPr>
            </w:pPr>
            <w:r w:rsidRPr="001735F1">
              <w:rPr>
                <w:sz w:val="22"/>
                <w:szCs w:val="22"/>
              </w:rPr>
              <w:t>Класс</w:t>
            </w: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1735F1" w:rsidRPr="001735F1" w:rsidRDefault="001735F1" w:rsidP="00BA0145">
            <w:pPr>
              <w:pStyle w:val="90"/>
              <w:shd w:val="clear" w:color="auto" w:fill="auto"/>
              <w:spacing w:line="240" w:lineRule="auto"/>
              <w:ind w:left="120" w:firstLine="0"/>
              <w:rPr>
                <w:sz w:val="22"/>
                <w:szCs w:val="22"/>
              </w:rPr>
            </w:pPr>
            <w:r w:rsidRPr="001735F1">
              <w:rPr>
                <w:sz w:val="22"/>
                <w:szCs w:val="22"/>
              </w:rPr>
              <w:t>Реализуемые программы</w:t>
            </w:r>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1735F1" w:rsidRPr="001735F1" w:rsidRDefault="001735F1" w:rsidP="00BA0145">
            <w:pPr>
              <w:pStyle w:val="90"/>
              <w:shd w:val="clear" w:color="auto" w:fill="auto"/>
              <w:spacing w:line="240" w:lineRule="auto"/>
              <w:ind w:left="120" w:firstLine="0"/>
              <w:rPr>
                <w:sz w:val="22"/>
                <w:szCs w:val="22"/>
              </w:rPr>
            </w:pPr>
            <w:r w:rsidRPr="001735F1">
              <w:rPr>
                <w:sz w:val="22"/>
                <w:szCs w:val="22"/>
              </w:rPr>
              <w:t>Используемые учебники</w:t>
            </w:r>
          </w:p>
        </w:tc>
      </w:tr>
      <w:tr w:rsidR="001735F1" w:rsidRPr="001735F1" w:rsidTr="00BA0145">
        <w:trPr>
          <w:trHeight w:val="293"/>
        </w:trPr>
        <w:tc>
          <w:tcPr>
            <w:tcW w:w="9575" w:type="dxa"/>
            <w:gridSpan w:val="4"/>
            <w:tcBorders>
              <w:top w:val="single" w:sz="4" w:space="0" w:color="auto"/>
              <w:left w:val="single" w:sz="4" w:space="0" w:color="auto"/>
              <w:bottom w:val="single" w:sz="4" w:space="0" w:color="auto"/>
              <w:right w:val="single" w:sz="4" w:space="0" w:color="auto"/>
            </w:tcBorders>
            <w:shd w:val="clear" w:color="auto" w:fill="FFFFFF"/>
          </w:tcPr>
          <w:p w:rsidR="001735F1" w:rsidRPr="001735F1" w:rsidRDefault="001735F1" w:rsidP="00BA0145">
            <w:pPr>
              <w:pStyle w:val="90"/>
              <w:shd w:val="clear" w:color="auto" w:fill="auto"/>
              <w:spacing w:line="240" w:lineRule="auto"/>
              <w:ind w:left="120" w:firstLine="0"/>
              <w:jc w:val="center"/>
              <w:rPr>
                <w:b/>
                <w:sz w:val="22"/>
                <w:szCs w:val="22"/>
              </w:rPr>
            </w:pPr>
            <w:r w:rsidRPr="001735F1">
              <w:rPr>
                <w:b/>
                <w:sz w:val="22"/>
                <w:szCs w:val="22"/>
              </w:rPr>
              <w:t>Английский язык</w:t>
            </w:r>
          </w:p>
        </w:tc>
      </w:tr>
      <w:tr w:rsidR="001735F1" w:rsidRPr="001735F1" w:rsidTr="00BA0145">
        <w:trPr>
          <w:trHeight w:val="293"/>
        </w:trPr>
        <w:tc>
          <w:tcPr>
            <w:tcW w:w="1891" w:type="dxa"/>
            <w:tcBorders>
              <w:top w:val="single" w:sz="4" w:space="0" w:color="auto"/>
              <w:left w:val="single" w:sz="4" w:space="0" w:color="auto"/>
              <w:bottom w:val="single" w:sz="4" w:space="0" w:color="auto"/>
              <w:right w:val="single" w:sz="4" w:space="0" w:color="auto"/>
            </w:tcBorders>
            <w:shd w:val="clear" w:color="auto" w:fill="FFFFFF"/>
          </w:tcPr>
          <w:p w:rsidR="001735F1" w:rsidRPr="001735F1" w:rsidRDefault="001735F1" w:rsidP="00BA0145">
            <w:pPr>
              <w:rPr>
                <w:sz w:val="22"/>
                <w:szCs w:val="22"/>
              </w:rPr>
            </w:pPr>
            <w:r w:rsidRPr="001735F1">
              <w:rPr>
                <w:sz w:val="22"/>
                <w:szCs w:val="22"/>
              </w:rPr>
              <w:t>Сибгатуллина Г.С.</w:t>
            </w:r>
          </w:p>
          <w:p w:rsidR="001735F1" w:rsidRPr="001735F1" w:rsidRDefault="001735F1" w:rsidP="00BA0145">
            <w:pPr>
              <w:rPr>
                <w:sz w:val="22"/>
                <w:szCs w:val="22"/>
              </w:rPr>
            </w:pPr>
            <w:r w:rsidRPr="001735F1">
              <w:rPr>
                <w:sz w:val="22"/>
                <w:szCs w:val="22"/>
              </w:rPr>
              <w:t>Ханнанова Г.З.</w:t>
            </w:r>
          </w:p>
        </w:tc>
        <w:tc>
          <w:tcPr>
            <w:tcW w:w="803" w:type="dxa"/>
            <w:tcBorders>
              <w:top w:val="single" w:sz="4" w:space="0" w:color="auto"/>
              <w:left w:val="single" w:sz="4" w:space="0" w:color="auto"/>
              <w:bottom w:val="single" w:sz="4" w:space="0" w:color="auto"/>
              <w:right w:val="single" w:sz="4" w:space="0" w:color="auto"/>
            </w:tcBorders>
            <w:shd w:val="clear" w:color="auto" w:fill="FFFFFF"/>
          </w:tcPr>
          <w:p w:rsidR="001735F1" w:rsidRPr="001735F1" w:rsidRDefault="001735F1" w:rsidP="00BA0145">
            <w:pPr>
              <w:rPr>
                <w:sz w:val="22"/>
                <w:szCs w:val="22"/>
              </w:rPr>
            </w:pPr>
            <w:r w:rsidRPr="001735F1">
              <w:rPr>
                <w:sz w:val="22"/>
                <w:szCs w:val="22"/>
              </w:rPr>
              <w:t>2а,б</w:t>
            </w:r>
          </w:p>
          <w:p w:rsidR="001735F1" w:rsidRPr="001735F1" w:rsidRDefault="001735F1" w:rsidP="00BA0145">
            <w:pPr>
              <w:rPr>
                <w:sz w:val="22"/>
                <w:szCs w:val="22"/>
              </w:rPr>
            </w:pPr>
            <w:r w:rsidRPr="001735F1">
              <w:rPr>
                <w:sz w:val="22"/>
                <w:szCs w:val="22"/>
              </w:rPr>
              <w:t>2а,б</w:t>
            </w: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1735F1" w:rsidRPr="001735F1" w:rsidRDefault="001735F1" w:rsidP="00BA0145">
            <w:pPr>
              <w:widowControl w:val="0"/>
              <w:jc w:val="both"/>
              <w:rPr>
                <w:color w:val="FF0000"/>
                <w:sz w:val="22"/>
                <w:szCs w:val="22"/>
              </w:rPr>
            </w:pPr>
            <w:r w:rsidRPr="001735F1">
              <w:rPr>
                <w:sz w:val="22"/>
                <w:szCs w:val="22"/>
              </w:rPr>
              <w:t>Программа для общеобразовательных учреждений Серия "</w:t>
            </w:r>
            <w:r w:rsidRPr="001735F1">
              <w:rPr>
                <w:sz w:val="22"/>
                <w:szCs w:val="22"/>
                <w:lang w:val="en-US"/>
              </w:rPr>
              <w:t>Rainbow</w:t>
            </w:r>
            <w:r w:rsidRPr="001735F1">
              <w:rPr>
                <w:sz w:val="22"/>
                <w:szCs w:val="22"/>
              </w:rPr>
              <w:t xml:space="preserve"> </w:t>
            </w:r>
            <w:r w:rsidRPr="001735F1">
              <w:rPr>
                <w:sz w:val="22"/>
                <w:szCs w:val="22"/>
                <w:lang w:val="en-US"/>
              </w:rPr>
              <w:t>English</w:t>
            </w:r>
            <w:r w:rsidRPr="001735F1">
              <w:rPr>
                <w:sz w:val="22"/>
                <w:szCs w:val="22"/>
              </w:rPr>
              <w:t>"</w:t>
            </w:r>
            <w:r w:rsidRPr="001735F1">
              <w:rPr>
                <w:sz w:val="22"/>
                <w:szCs w:val="22"/>
                <w:lang w:val="tt-RU"/>
              </w:rPr>
              <w:t>Рекомендовано Министерством О и Н РФ.ФГОС</w:t>
            </w:r>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1735F1" w:rsidRPr="001735F1" w:rsidRDefault="001735F1" w:rsidP="00BA0145">
            <w:pPr>
              <w:widowControl w:val="0"/>
              <w:jc w:val="both"/>
              <w:rPr>
                <w:sz w:val="22"/>
                <w:szCs w:val="22"/>
              </w:rPr>
            </w:pPr>
            <w:r w:rsidRPr="001735F1">
              <w:rPr>
                <w:sz w:val="22"/>
                <w:szCs w:val="22"/>
              </w:rPr>
              <w:t>О.В.Афанасьева, И.В.Михеева. Английский язык. 2 кл.В 2-х ч. М.:Дрофа,2015:аудиоприложение.-(</w:t>
            </w:r>
            <w:r w:rsidRPr="001735F1">
              <w:rPr>
                <w:sz w:val="22"/>
                <w:szCs w:val="22"/>
                <w:lang w:val="en-US"/>
              </w:rPr>
              <w:t>Rainbow</w:t>
            </w:r>
            <w:r w:rsidRPr="001735F1">
              <w:rPr>
                <w:sz w:val="22"/>
                <w:szCs w:val="22"/>
              </w:rPr>
              <w:t xml:space="preserve"> </w:t>
            </w:r>
            <w:r w:rsidRPr="001735F1">
              <w:rPr>
                <w:sz w:val="22"/>
                <w:szCs w:val="22"/>
                <w:lang w:val="en-US"/>
              </w:rPr>
              <w:t>English</w:t>
            </w:r>
            <w:r w:rsidRPr="001735F1">
              <w:rPr>
                <w:sz w:val="22"/>
                <w:szCs w:val="22"/>
              </w:rPr>
              <w:t>)</w:t>
            </w:r>
          </w:p>
        </w:tc>
      </w:tr>
      <w:tr w:rsidR="001735F1" w:rsidRPr="001735F1" w:rsidTr="00BA0145">
        <w:trPr>
          <w:trHeight w:val="1210"/>
        </w:trPr>
        <w:tc>
          <w:tcPr>
            <w:tcW w:w="1891" w:type="dxa"/>
            <w:tcBorders>
              <w:top w:val="single" w:sz="4" w:space="0" w:color="auto"/>
              <w:left w:val="single" w:sz="4" w:space="0" w:color="auto"/>
              <w:bottom w:val="single" w:sz="4" w:space="0" w:color="auto"/>
              <w:right w:val="single" w:sz="4" w:space="0" w:color="auto"/>
            </w:tcBorders>
            <w:shd w:val="clear" w:color="auto" w:fill="FFFFFF"/>
          </w:tcPr>
          <w:p w:rsidR="001735F1" w:rsidRPr="001735F1" w:rsidRDefault="001735F1" w:rsidP="00BA0145">
            <w:pPr>
              <w:rPr>
                <w:sz w:val="22"/>
                <w:szCs w:val="22"/>
              </w:rPr>
            </w:pPr>
            <w:r w:rsidRPr="001735F1">
              <w:rPr>
                <w:sz w:val="22"/>
                <w:szCs w:val="22"/>
              </w:rPr>
              <w:t>Файзуллина Г.Р.</w:t>
            </w:r>
          </w:p>
          <w:p w:rsidR="001735F1" w:rsidRPr="001735F1" w:rsidRDefault="001735F1" w:rsidP="00BA0145">
            <w:pPr>
              <w:rPr>
                <w:sz w:val="22"/>
                <w:szCs w:val="22"/>
              </w:rPr>
            </w:pPr>
            <w:r w:rsidRPr="001735F1">
              <w:rPr>
                <w:sz w:val="22"/>
                <w:szCs w:val="22"/>
              </w:rPr>
              <w:t>Ханнанова Г.З.</w:t>
            </w:r>
          </w:p>
        </w:tc>
        <w:tc>
          <w:tcPr>
            <w:tcW w:w="803" w:type="dxa"/>
            <w:tcBorders>
              <w:top w:val="single" w:sz="4" w:space="0" w:color="auto"/>
              <w:left w:val="single" w:sz="4" w:space="0" w:color="auto"/>
              <w:bottom w:val="single" w:sz="4" w:space="0" w:color="auto"/>
              <w:right w:val="single" w:sz="4" w:space="0" w:color="auto"/>
            </w:tcBorders>
            <w:shd w:val="clear" w:color="auto" w:fill="FFFFFF"/>
          </w:tcPr>
          <w:p w:rsidR="001735F1" w:rsidRPr="001735F1" w:rsidRDefault="001735F1" w:rsidP="00BA0145">
            <w:pPr>
              <w:rPr>
                <w:sz w:val="22"/>
                <w:szCs w:val="22"/>
              </w:rPr>
            </w:pPr>
            <w:r w:rsidRPr="001735F1">
              <w:rPr>
                <w:sz w:val="22"/>
                <w:szCs w:val="22"/>
              </w:rPr>
              <w:t>3а,б</w:t>
            </w:r>
          </w:p>
          <w:p w:rsidR="001735F1" w:rsidRPr="001735F1" w:rsidRDefault="001735F1" w:rsidP="00BA0145">
            <w:pPr>
              <w:rPr>
                <w:sz w:val="22"/>
                <w:szCs w:val="22"/>
              </w:rPr>
            </w:pPr>
            <w:r w:rsidRPr="001735F1">
              <w:rPr>
                <w:sz w:val="22"/>
                <w:szCs w:val="22"/>
              </w:rPr>
              <w:t>3а,б</w:t>
            </w: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1735F1" w:rsidRPr="001735F1" w:rsidRDefault="001735F1" w:rsidP="00BA0145">
            <w:pPr>
              <w:rPr>
                <w:sz w:val="22"/>
                <w:szCs w:val="22"/>
              </w:rPr>
            </w:pPr>
            <w:r w:rsidRPr="001735F1">
              <w:rPr>
                <w:sz w:val="22"/>
                <w:szCs w:val="22"/>
                <w:lang w:val="tt-RU"/>
              </w:rPr>
              <w:t>Авторская программа Биболетова М.З., Трубанева Н.Н.</w:t>
            </w:r>
          </w:p>
          <w:p w:rsidR="001735F1" w:rsidRPr="001735F1" w:rsidRDefault="001735F1" w:rsidP="00BA0145">
            <w:pPr>
              <w:rPr>
                <w:sz w:val="22"/>
                <w:szCs w:val="22"/>
              </w:rPr>
            </w:pPr>
            <w:r w:rsidRPr="001735F1">
              <w:rPr>
                <w:sz w:val="22"/>
                <w:szCs w:val="22"/>
              </w:rPr>
              <w:t>“</w:t>
            </w:r>
            <w:r w:rsidRPr="001735F1">
              <w:rPr>
                <w:sz w:val="22"/>
                <w:szCs w:val="22"/>
                <w:lang w:val="en-US"/>
              </w:rPr>
              <w:t>Enjoy</w:t>
            </w:r>
            <w:r w:rsidRPr="001735F1">
              <w:rPr>
                <w:sz w:val="22"/>
                <w:szCs w:val="22"/>
              </w:rPr>
              <w:t xml:space="preserve"> </w:t>
            </w:r>
            <w:r w:rsidRPr="001735F1">
              <w:rPr>
                <w:sz w:val="22"/>
                <w:szCs w:val="22"/>
                <w:lang w:val="en-US"/>
              </w:rPr>
              <w:t>English</w:t>
            </w:r>
            <w:r w:rsidRPr="001735F1">
              <w:rPr>
                <w:sz w:val="22"/>
                <w:szCs w:val="22"/>
              </w:rPr>
              <w:t>” Обнинск: Титул, 2008,</w:t>
            </w:r>
            <w:r w:rsidRPr="001735F1">
              <w:rPr>
                <w:rStyle w:val="apple-converted-space"/>
                <w:sz w:val="22"/>
                <w:szCs w:val="22"/>
                <w:shd w:val="clear" w:color="auto" w:fill="FFFFFF"/>
              </w:rPr>
              <w:t> </w:t>
            </w:r>
            <w:r w:rsidRPr="001735F1">
              <w:rPr>
                <w:sz w:val="22"/>
                <w:szCs w:val="22"/>
                <w:shd w:val="clear" w:color="auto" w:fill="FFFFFF"/>
              </w:rPr>
              <w:t>утверждена приказом Минобразования науки РФ</w:t>
            </w:r>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1735F1" w:rsidRPr="001735F1" w:rsidRDefault="001735F1" w:rsidP="00BA0145">
            <w:pPr>
              <w:jc w:val="center"/>
              <w:rPr>
                <w:sz w:val="22"/>
                <w:szCs w:val="22"/>
              </w:rPr>
            </w:pPr>
            <w:r w:rsidRPr="001735F1">
              <w:rPr>
                <w:sz w:val="22"/>
                <w:szCs w:val="22"/>
              </w:rPr>
              <w:t>Биболетова М.З., Добрынина Н.В., Трубанева Н.Н. и др. Английский язык "</w:t>
            </w:r>
            <w:r w:rsidRPr="001735F1">
              <w:rPr>
                <w:sz w:val="22"/>
                <w:szCs w:val="22"/>
                <w:lang w:val="en-US"/>
              </w:rPr>
              <w:t>Enjoy</w:t>
            </w:r>
            <w:r w:rsidRPr="001735F1">
              <w:rPr>
                <w:sz w:val="22"/>
                <w:szCs w:val="22"/>
              </w:rPr>
              <w:t xml:space="preserve"> </w:t>
            </w:r>
            <w:r w:rsidRPr="001735F1">
              <w:rPr>
                <w:sz w:val="22"/>
                <w:szCs w:val="22"/>
                <w:lang w:val="en-US"/>
              </w:rPr>
              <w:t>English</w:t>
            </w:r>
            <w:r w:rsidRPr="001735F1">
              <w:rPr>
                <w:sz w:val="22"/>
                <w:szCs w:val="22"/>
              </w:rPr>
              <w:t xml:space="preserve"> 3 класс” Обнинск: Титул, 2013.</w:t>
            </w:r>
          </w:p>
        </w:tc>
      </w:tr>
      <w:tr w:rsidR="001735F1" w:rsidRPr="001735F1" w:rsidTr="00BA0145">
        <w:trPr>
          <w:trHeight w:val="1092"/>
        </w:trPr>
        <w:tc>
          <w:tcPr>
            <w:tcW w:w="1891" w:type="dxa"/>
            <w:tcBorders>
              <w:top w:val="single" w:sz="4" w:space="0" w:color="auto"/>
              <w:left w:val="single" w:sz="4" w:space="0" w:color="auto"/>
              <w:bottom w:val="single" w:sz="4" w:space="0" w:color="auto"/>
              <w:right w:val="single" w:sz="4" w:space="0" w:color="auto"/>
            </w:tcBorders>
            <w:shd w:val="clear" w:color="auto" w:fill="FFFFFF"/>
          </w:tcPr>
          <w:p w:rsidR="001735F1" w:rsidRPr="001735F1" w:rsidRDefault="001735F1" w:rsidP="00BA0145">
            <w:pPr>
              <w:rPr>
                <w:sz w:val="22"/>
                <w:szCs w:val="22"/>
              </w:rPr>
            </w:pPr>
            <w:r w:rsidRPr="001735F1">
              <w:rPr>
                <w:sz w:val="22"/>
                <w:szCs w:val="22"/>
              </w:rPr>
              <w:t>Файзуллина Г.Р.</w:t>
            </w:r>
          </w:p>
          <w:p w:rsidR="001735F1" w:rsidRPr="001735F1" w:rsidRDefault="001735F1" w:rsidP="00BA0145">
            <w:pPr>
              <w:rPr>
                <w:sz w:val="22"/>
                <w:szCs w:val="22"/>
              </w:rPr>
            </w:pPr>
            <w:r w:rsidRPr="001735F1">
              <w:rPr>
                <w:sz w:val="22"/>
                <w:szCs w:val="22"/>
              </w:rPr>
              <w:t>Акмал Р.М.</w:t>
            </w:r>
          </w:p>
        </w:tc>
        <w:tc>
          <w:tcPr>
            <w:tcW w:w="803" w:type="dxa"/>
            <w:tcBorders>
              <w:top w:val="single" w:sz="4" w:space="0" w:color="auto"/>
              <w:left w:val="single" w:sz="4" w:space="0" w:color="auto"/>
              <w:bottom w:val="single" w:sz="4" w:space="0" w:color="auto"/>
              <w:right w:val="single" w:sz="4" w:space="0" w:color="auto"/>
            </w:tcBorders>
            <w:shd w:val="clear" w:color="auto" w:fill="FFFFFF"/>
          </w:tcPr>
          <w:p w:rsidR="001735F1" w:rsidRPr="001735F1" w:rsidRDefault="001735F1" w:rsidP="00BA0145">
            <w:pPr>
              <w:jc w:val="center"/>
              <w:rPr>
                <w:sz w:val="22"/>
                <w:szCs w:val="22"/>
              </w:rPr>
            </w:pPr>
            <w:r w:rsidRPr="001735F1">
              <w:rPr>
                <w:sz w:val="22"/>
                <w:szCs w:val="22"/>
              </w:rPr>
              <w:t>4а,б</w:t>
            </w:r>
          </w:p>
          <w:p w:rsidR="001735F1" w:rsidRPr="001735F1" w:rsidRDefault="001735F1" w:rsidP="00BA0145">
            <w:pPr>
              <w:rPr>
                <w:sz w:val="22"/>
                <w:szCs w:val="22"/>
              </w:rPr>
            </w:pPr>
            <w:r w:rsidRPr="001735F1">
              <w:rPr>
                <w:sz w:val="22"/>
                <w:szCs w:val="22"/>
              </w:rPr>
              <w:t>4а</w:t>
            </w: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1735F1" w:rsidRPr="001735F1" w:rsidRDefault="001735F1" w:rsidP="00BA0145">
            <w:pPr>
              <w:rPr>
                <w:sz w:val="22"/>
                <w:szCs w:val="22"/>
              </w:rPr>
            </w:pPr>
            <w:r w:rsidRPr="001735F1">
              <w:rPr>
                <w:sz w:val="22"/>
                <w:szCs w:val="22"/>
              </w:rPr>
              <w:t>Программа для общеобразовательных учреждений Серия "</w:t>
            </w:r>
            <w:r w:rsidRPr="001735F1">
              <w:rPr>
                <w:sz w:val="22"/>
                <w:szCs w:val="22"/>
                <w:lang w:val="en-US"/>
              </w:rPr>
              <w:t>Rainbow</w:t>
            </w:r>
            <w:r w:rsidRPr="001735F1">
              <w:rPr>
                <w:sz w:val="22"/>
                <w:szCs w:val="22"/>
              </w:rPr>
              <w:t xml:space="preserve"> </w:t>
            </w:r>
            <w:r w:rsidRPr="001735F1">
              <w:rPr>
                <w:sz w:val="22"/>
                <w:szCs w:val="22"/>
                <w:lang w:val="en-US"/>
              </w:rPr>
              <w:t>English</w:t>
            </w:r>
            <w:r w:rsidRPr="001735F1">
              <w:rPr>
                <w:sz w:val="22"/>
                <w:szCs w:val="22"/>
              </w:rPr>
              <w:t xml:space="preserve">" </w:t>
            </w:r>
            <w:r w:rsidRPr="001735F1">
              <w:rPr>
                <w:sz w:val="22"/>
                <w:szCs w:val="22"/>
                <w:lang w:val="tt-RU"/>
              </w:rPr>
              <w:t>Рекомендовано Министерством О и Н РФ.ФГОС</w:t>
            </w:r>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1735F1" w:rsidRPr="001735F1" w:rsidRDefault="001735F1" w:rsidP="00BA0145">
            <w:pPr>
              <w:rPr>
                <w:sz w:val="22"/>
                <w:szCs w:val="22"/>
              </w:rPr>
            </w:pPr>
            <w:r w:rsidRPr="001735F1">
              <w:rPr>
                <w:sz w:val="22"/>
                <w:szCs w:val="22"/>
              </w:rPr>
              <w:t>Афанасьева О.В., Михеева И.В. Английский язык. 4 класс.-аудиоприложение.-Москва: Дрофа,</w:t>
            </w:r>
            <w:r w:rsidRPr="001735F1">
              <w:rPr>
                <w:sz w:val="22"/>
                <w:szCs w:val="22"/>
                <w:lang w:val="tt-RU"/>
              </w:rPr>
              <w:t xml:space="preserve"> </w:t>
            </w:r>
            <w:r w:rsidRPr="001735F1">
              <w:rPr>
                <w:sz w:val="22"/>
                <w:szCs w:val="22"/>
              </w:rPr>
              <w:t>2014.</w:t>
            </w:r>
          </w:p>
        </w:tc>
      </w:tr>
      <w:tr w:rsidR="001735F1" w:rsidRPr="001735F1" w:rsidTr="00BA0145">
        <w:trPr>
          <w:trHeight w:val="1210"/>
        </w:trPr>
        <w:tc>
          <w:tcPr>
            <w:tcW w:w="1891" w:type="dxa"/>
            <w:vMerge w:val="restart"/>
            <w:tcBorders>
              <w:top w:val="single" w:sz="4" w:space="0" w:color="auto"/>
              <w:left w:val="single" w:sz="4" w:space="0" w:color="auto"/>
              <w:right w:val="single" w:sz="4" w:space="0" w:color="auto"/>
            </w:tcBorders>
            <w:shd w:val="clear" w:color="auto" w:fill="FFFFFF"/>
          </w:tcPr>
          <w:p w:rsidR="001735F1" w:rsidRPr="001735F1" w:rsidRDefault="001735F1" w:rsidP="00BA0145">
            <w:pPr>
              <w:rPr>
                <w:sz w:val="22"/>
                <w:szCs w:val="22"/>
              </w:rPr>
            </w:pPr>
            <w:r w:rsidRPr="001735F1">
              <w:rPr>
                <w:sz w:val="22"/>
                <w:szCs w:val="22"/>
              </w:rPr>
              <w:lastRenderedPageBreak/>
              <w:t>Нурлыгаянова Г.Г.</w:t>
            </w:r>
          </w:p>
          <w:p w:rsidR="001735F1" w:rsidRPr="001735F1" w:rsidRDefault="001735F1" w:rsidP="00BA0145">
            <w:pPr>
              <w:rPr>
                <w:sz w:val="22"/>
                <w:szCs w:val="22"/>
              </w:rPr>
            </w:pPr>
            <w:r w:rsidRPr="001735F1">
              <w:rPr>
                <w:sz w:val="22"/>
                <w:szCs w:val="22"/>
              </w:rPr>
              <w:t>Шайдуллина А.Р.</w:t>
            </w:r>
          </w:p>
          <w:p w:rsidR="001735F1" w:rsidRPr="001735F1" w:rsidRDefault="001735F1" w:rsidP="00BA0145">
            <w:pPr>
              <w:rPr>
                <w:sz w:val="22"/>
                <w:szCs w:val="22"/>
              </w:rPr>
            </w:pPr>
            <w:r w:rsidRPr="001735F1">
              <w:rPr>
                <w:sz w:val="22"/>
                <w:szCs w:val="22"/>
              </w:rPr>
              <w:t>Хазиева Л.Н.</w:t>
            </w:r>
          </w:p>
        </w:tc>
        <w:tc>
          <w:tcPr>
            <w:tcW w:w="803" w:type="dxa"/>
            <w:vMerge w:val="restart"/>
            <w:tcBorders>
              <w:top w:val="single" w:sz="4" w:space="0" w:color="auto"/>
              <w:left w:val="single" w:sz="4" w:space="0" w:color="auto"/>
              <w:right w:val="single" w:sz="4" w:space="0" w:color="auto"/>
            </w:tcBorders>
            <w:shd w:val="clear" w:color="auto" w:fill="FFFFFF"/>
          </w:tcPr>
          <w:p w:rsidR="001735F1" w:rsidRPr="001735F1" w:rsidRDefault="001735F1" w:rsidP="00BA0145">
            <w:pPr>
              <w:jc w:val="center"/>
              <w:rPr>
                <w:sz w:val="22"/>
                <w:szCs w:val="22"/>
              </w:rPr>
            </w:pPr>
            <w:r w:rsidRPr="001735F1">
              <w:rPr>
                <w:sz w:val="22"/>
                <w:szCs w:val="22"/>
              </w:rPr>
              <w:t>1а</w:t>
            </w:r>
          </w:p>
          <w:p w:rsidR="001735F1" w:rsidRPr="001735F1" w:rsidRDefault="001735F1" w:rsidP="00BA0145">
            <w:pPr>
              <w:jc w:val="center"/>
              <w:rPr>
                <w:sz w:val="22"/>
                <w:szCs w:val="22"/>
              </w:rPr>
            </w:pPr>
            <w:r w:rsidRPr="001735F1">
              <w:rPr>
                <w:sz w:val="22"/>
                <w:szCs w:val="22"/>
              </w:rPr>
              <w:t>1б</w:t>
            </w:r>
          </w:p>
          <w:p w:rsidR="001735F1" w:rsidRPr="001735F1" w:rsidRDefault="001735F1" w:rsidP="00BA0145">
            <w:pPr>
              <w:jc w:val="center"/>
              <w:rPr>
                <w:sz w:val="22"/>
                <w:szCs w:val="22"/>
              </w:rPr>
            </w:pPr>
            <w:r w:rsidRPr="001735F1">
              <w:rPr>
                <w:sz w:val="22"/>
                <w:szCs w:val="22"/>
              </w:rPr>
              <w:t>1в</w:t>
            </w: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1735F1" w:rsidRPr="001735F1" w:rsidRDefault="001735F1" w:rsidP="00BA0145">
            <w:pPr>
              <w:rPr>
                <w:sz w:val="22"/>
                <w:szCs w:val="22"/>
              </w:rPr>
            </w:pPr>
            <w:r w:rsidRPr="001735F1">
              <w:rPr>
                <w:sz w:val="22"/>
                <w:szCs w:val="22"/>
              </w:rPr>
              <w:t>Перспективная начальная школа (Учебник прошел экспертизу в РАН. Протокол 10106-5215/248 от01.11.2010) на соответствие требованиям ФГОС НОО</w:t>
            </w:r>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1735F1" w:rsidRPr="001735F1" w:rsidRDefault="001735F1" w:rsidP="00BA0145">
            <w:pPr>
              <w:rPr>
                <w:sz w:val="22"/>
                <w:szCs w:val="22"/>
              </w:rPr>
            </w:pPr>
            <w:r w:rsidRPr="001735F1">
              <w:rPr>
                <w:sz w:val="22"/>
                <w:szCs w:val="22"/>
              </w:rPr>
              <w:t>«Математика» А.Л.Чекин, 2011</w:t>
            </w:r>
          </w:p>
        </w:tc>
      </w:tr>
      <w:tr w:rsidR="001735F1" w:rsidRPr="001735F1" w:rsidTr="00BA0145">
        <w:trPr>
          <w:trHeight w:val="1210"/>
        </w:trPr>
        <w:tc>
          <w:tcPr>
            <w:tcW w:w="1891" w:type="dxa"/>
            <w:vMerge/>
            <w:tcBorders>
              <w:left w:val="single" w:sz="4" w:space="0" w:color="auto"/>
              <w:right w:val="single" w:sz="4" w:space="0" w:color="auto"/>
            </w:tcBorders>
            <w:shd w:val="clear" w:color="auto" w:fill="FFFFFF"/>
          </w:tcPr>
          <w:p w:rsidR="001735F1" w:rsidRPr="001735F1" w:rsidRDefault="001735F1" w:rsidP="00BA0145">
            <w:pPr>
              <w:jc w:val="center"/>
              <w:rPr>
                <w:sz w:val="22"/>
                <w:szCs w:val="22"/>
              </w:rPr>
            </w:pPr>
          </w:p>
        </w:tc>
        <w:tc>
          <w:tcPr>
            <w:tcW w:w="803" w:type="dxa"/>
            <w:vMerge/>
            <w:tcBorders>
              <w:left w:val="single" w:sz="4" w:space="0" w:color="auto"/>
              <w:right w:val="single" w:sz="4" w:space="0" w:color="auto"/>
            </w:tcBorders>
            <w:shd w:val="clear" w:color="auto" w:fill="FFFFFF"/>
          </w:tcPr>
          <w:p w:rsidR="001735F1" w:rsidRPr="001735F1" w:rsidRDefault="001735F1" w:rsidP="00BA0145">
            <w:pPr>
              <w:jc w:val="center"/>
              <w:rPr>
                <w:sz w:val="22"/>
                <w:szCs w:val="22"/>
              </w:rPr>
            </w:pP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1735F1" w:rsidRPr="001735F1" w:rsidRDefault="001735F1" w:rsidP="00BA0145">
            <w:pPr>
              <w:rPr>
                <w:sz w:val="22"/>
                <w:szCs w:val="22"/>
              </w:rPr>
            </w:pPr>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1735F1" w:rsidRPr="001735F1" w:rsidRDefault="001735F1" w:rsidP="00BA0145">
            <w:pPr>
              <w:rPr>
                <w:sz w:val="22"/>
                <w:szCs w:val="22"/>
              </w:rPr>
            </w:pPr>
            <w:r w:rsidRPr="001735F1">
              <w:rPr>
                <w:sz w:val="22"/>
                <w:szCs w:val="22"/>
              </w:rPr>
              <w:t>«Окружающий мир» учебникО.Н.Федотова, Г.В.Трафимова,С.А.Трафимов,2011;</w:t>
            </w:r>
          </w:p>
          <w:p w:rsidR="001735F1" w:rsidRPr="001735F1" w:rsidRDefault="001735F1" w:rsidP="00BA0145">
            <w:pPr>
              <w:rPr>
                <w:sz w:val="22"/>
                <w:szCs w:val="22"/>
              </w:rPr>
            </w:pPr>
            <w:r w:rsidRPr="001735F1">
              <w:rPr>
                <w:sz w:val="22"/>
                <w:szCs w:val="22"/>
              </w:rPr>
              <w:t>«Окружающий мир» хрестоматия О.Н.Федотова, Г.В.Трафимова, С.А.Трафимов,2011;</w:t>
            </w:r>
          </w:p>
        </w:tc>
      </w:tr>
      <w:tr w:rsidR="001735F1" w:rsidRPr="001735F1" w:rsidTr="00BA0145">
        <w:trPr>
          <w:trHeight w:val="1212"/>
        </w:trPr>
        <w:tc>
          <w:tcPr>
            <w:tcW w:w="1891" w:type="dxa"/>
            <w:vMerge/>
            <w:tcBorders>
              <w:left w:val="single" w:sz="4" w:space="0" w:color="auto"/>
              <w:right w:val="single" w:sz="4" w:space="0" w:color="auto"/>
            </w:tcBorders>
            <w:shd w:val="clear" w:color="auto" w:fill="FFFFFF"/>
          </w:tcPr>
          <w:p w:rsidR="001735F1" w:rsidRPr="001735F1" w:rsidRDefault="001735F1" w:rsidP="00BA0145">
            <w:pPr>
              <w:jc w:val="center"/>
              <w:rPr>
                <w:sz w:val="22"/>
                <w:szCs w:val="22"/>
              </w:rPr>
            </w:pPr>
          </w:p>
        </w:tc>
        <w:tc>
          <w:tcPr>
            <w:tcW w:w="803" w:type="dxa"/>
            <w:vMerge/>
            <w:tcBorders>
              <w:left w:val="single" w:sz="4" w:space="0" w:color="auto"/>
              <w:right w:val="single" w:sz="4" w:space="0" w:color="auto"/>
            </w:tcBorders>
            <w:shd w:val="clear" w:color="auto" w:fill="FFFFFF"/>
          </w:tcPr>
          <w:p w:rsidR="001735F1" w:rsidRPr="001735F1" w:rsidRDefault="001735F1" w:rsidP="00BA0145">
            <w:pPr>
              <w:jc w:val="center"/>
              <w:rPr>
                <w:sz w:val="22"/>
                <w:szCs w:val="22"/>
              </w:rPr>
            </w:pP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1735F1" w:rsidRPr="001735F1" w:rsidRDefault="001735F1" w:rsidP="00BA0145">
            <w:pPr>
              <w:rPr>
                <w:sz w:val="22"/>
                <w:szCs w:val="22"/>
              </w:rPr>
            </w:pPr>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1735F1" w:rsidRPr="001735F1" w:rsidRDefault="001735F1" w:rsidP="00BA0145">
            <w:pPr>
              <w:rPr>
                <w:sz w:val="22"/>
                <w:szCs w:val="22"/>
              </w:rPr>
            </w:pPr>
            <w:r w:rsidRPr="001735F1">
              <w:rPr>
                <w:sz w:val="22"/>
                <w:szCs w:val="22"/>
              </w:rPr>
              <w:t>«Азбука» Н.Г.Агаркова, Ю.А.Агарков, 2011;</w:t>
            </w:r>
          </w:p>
          <w:p w:rsidR="001735F1" w:rsidRPr="001735F1" w:rsidRDefault="001735F1" w:rsidP="00BA0145">
            <w:pPr>
              <w:rPr>
                <w:sz w:val="22"/>
                <w:szCs w:val="22"/>
              </w:rPr>
            </w:pPr>
            <w:r w:rsidRPr="001735F1">
              <w:rPr>
                <w:sz w:val="22"/>
                <w:szCs w:val="22"/>
              </w:rPr>
              <w:t xml:space="preserve">«Литературное чтение» Н.А.Чуракова, 2011 </w:t>
            </w:r>
          </w:p>
        </w:tc>
      </w:tr>
      <w:tr w:rsidR="001735F1" w:rsidRPr="001735F1" w:rsidTr="00BA0145">
        <w:trPr>
          <w:trHeight w:val="566"/>
        </w:trPr>
        <w:tc>
          <w:tcPr>
            <w:tcW w:w="1891" w:type="dxa"/>
            <w:vMerge/>
            <w:tcBorders>
              <w:left w:val="single" w:sz="4" w:space="0" w:color="auto"/>
              <w:right w:val="single" w:sz="4" w:space="0" w:color="auto"/>
            </w:tcBorders>
            <w:shd w:val="clear" w:color="auto" w:fill="FFFFFF"/>
          </w:tcPr>
          <w:p w:rsidR="001735F1" w:rsidRPr="001735F1" w:rsidRDefault="001735F1" w:rsidP="00BA0145">
            <w:pPr>
              <w:jc w:val="center"/>
              <w:rPr>
                <w:sz w:val="22"/>
                <w:szCs w:val="22"/>
              </w:rPr>
            </w:pPr>
          </w:p>
        </w:tc>
        <w:tc>
          <w:tcPr>
            <w:tcW w:w="803" w:type="dxa"/>
            <w:vMerge/>
            <w:tcBorders>
              <w:left w:val="single" w:sz="4" w:space="0" w:color="auto"/>
              <w:right w:val="single" w:sz="4" w:space="0" w:color="auto"/>
            </w:tcBorders>
            <w:shd w:val="clear" w:color="auto" w:fill="FFFFFF"/>
          </w:tcPr>
          <w:p w:rsidR="001735F1" w:rsidRPr="001735F1" w:rsidRDefault="001735F1" w:rsidP="00BA0145">
            <w:pPr>
              <w:jc w:val="center"/>
              <w:rPr>
                <w:sz w:val="22"/>
                <w:szCs w:val="22"/>
              </w:rPr>
            </w:pP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1735F1" w:rsidRPr="001735F1" w:rsidRDefault="001735F1" w:rsidP="00BA0145">
            <w:pPr>
              <w:rPr>
                <w:sz w:val="22"/>
                <w:szCs w:val="22"/>
              </w:rPr>
            </w:pPr>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1735F1" w:rsidRPr="001735F1" w:rsidRDefault="001735F1" w:rsidP="00BA0145">
            <w:pPr>
              <w:rPr>
                <w:sz w:val="22"/>
                <w:szCs w:val="22"/>
              </w:rPr>
            </w:pPr>
            <w:r w:rsidRPr="001735F1">
              <w:rPr>
                <w:sz w:val="22"/>
                <w:szCs w:val="22"/>
              </w:rPr>
              <w:t>«Русский язык» Н.А.Чуракова, 2011</w:t>
            </w:r>
          </w:p>
        </w:tc>
      </w:tr>
      <w:tr w:rsidR="001735F1" w:rsidRPr="001735F1" w:rsidTr="00BA0145">
        <w:trPr>
          <w:trHeight w:val="971"/>
        </w:trPr>
        <w:tc>
          <w:tcPr>
            <w:tcW w:w="1891" w:type="dxa"/>
            <w:vMerge/>
            <w:tcBorders>
              <w:left w:val="single" w:sz="4" w:space="0" w:color="auto"/>
              <w:right w:val="single" w:sz="4" w:space="0" w:color="auto"/>
            </w:tcBorders>
            <w:shd w:val="clear" w:color="auto" w:fill="FFFFFF"/>
          </w:tcPr>
          <w:p w:rsidR="001735F1" w:rsidRPr="001735F1" w:rsidRDefault="001735F1" w:rsidP="00BA0145">
            <w:pPr>
              <w:jc w:val="center"/>
              <w:rPr>
                <w:sz w:val="22"/>
                <w:szCs w:val="22"/>
              </w:rPr>
            </w:pPr>
          </w:p>
        </w:tc>
        <w:tc>
          <w:tcPr>
            <w:tcW w:w="803" w:type="dxa"/>
            <w:vMerge/>
            <w:tcBorders>
              <w:left w:val="single" w:sz="4" w:space="0" w:color="auto"/>
              <w:right w:val="single" w:sz="4" w:space="0" w:color="auto"/>
            </w:tcBorders>
            <w:shd w:val="clear" w:color="auto" w:fill="FFFFFF"/>
          </w:tcPr>
          <w:p w:rsidR="001735F1" w:rsidRPr="001735F1" w:rsidRDefault="001735F1" w:rsidP="00BA0145">
            <w:pPr>
              <w:jc w:val="center"/>
              <w:rPr>
                <w:sz w:val="22"/>
                <w:szCs w:val="22"/>
              </w:rPr>
            </w:pP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1735F1" w:rsidRPr="001735F1" w:rsidRDefault="001735F1" w:rsidP="00BA0145">
            <w:pPr>
              <w:rPr>
                <w:sz w:val="22"/>
                <w:szCs w:val="22"/>
                <w:lang w:val="tt-RU"/>
              </w:rPr>
            </w:pPr>
            <w:r w:rsidRPr="001735F1">
              <w:rPr>
                <w:sz w:val="22"/>
                <w:szCs w:val="22"/>
              </w:rPr>
              <w:t>Перспектив башлангыч мәктәп</w:t>
            </w:r>
            <w:r w:rsidRPr="001735F1">
              <w:rPr>
                <w:sz w:val="22"/>
                <w:szCs w:val="22"/>
                <w:lang w:val="tt-RU"/>
              </w:rPr>
              <w:t xml:space="preserve"> (ТР Мәгариф һәм фән министрлыгы тарафыннан расланган.</w:t>
            </w:r>
          </w:p>
          <w:p w:rsidR="001735F1" w:rsidRPr="001735F1" w:rsidRDefault="001735F1" w:rsidP="00BA0145">
            <w:pPr>
              <w:rPr>
                <w:sz w:val="22"/>
                <w:szCs w:val="22"/>
                <w:lang w:val="tt-RU"/>
              </w:rPr>
            </w:pPr>
            <w:r w:rsidRPr="001735F1">
              <w:rPr>
                <w:sz w:val="22"/>
                <w:szCs w:val="22"/>
                <w:lang w:val="tt-RU"/>
              </w:rPr>
              <w:t>Кодекс РФ,ч.4,гл.70)</w:t>
            </w:r>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1735F1" w:rsidRPr="001735F1" w:rsidRDefault="001735F1" w:rsidP="00BA0145">
            <w:pPr>
              <w:rPr>
                <w:sz w:val="22"/>
                <w:szCs w:val="22"/>
              </w:rPr>
            </w:pPr>
            <w:r w:rsidRPr="001735F1">
              <w:rPr>
                <w:rStyle w:val="afff8"/>
                <w:sz w:val="22"/>
                <w:szCs w:val="22"/>
                <w:lang w:val="tt-RU"/>
              </w:rPr>
              <w:t>И.Х.Мияссарова,Ч.М.Харисова. Татар теле. 1 нче сыйныф: Дәреслек .-Казан «Мәгариф-Вакыт”, 2011</w:t>
            </w:r>
          </w:p>
        </w:tc>
      </w:tr>
      <w:tr w:rsidR="001735F1" w:rsidRPr="001735F1" w:rsidTr="00BA0145">
        <w:trPr>
          <w:trHeight w:val="1210"/>
        </w:trPr>
        <w:tc>
          <w:tcPr>
            <w:tcW w:w="1891" w:type="dxa"/>
            <w:vMerge/>
            <w:tcBorders>
              <w:left w:val="single" w:sz="4" w:space="0" w:color="auto"/>
              <w:bottom w:val="single" w:sz="4" w:space="0" w:color="auto"/>
              <w:right w:val="single" w:sz="4" w:space="0" w:color="auto"/>
            </w:tcBorders>
            <w:shd w:val="clear" w:color="auto" w:fill="FFFFFF"/>
          </w:tcPr>
          <w:p w:rsidR="001735F1" w:rsidRPr="001735F1" w:rsidRDefault="001735F1" w:rsidP="00BA0145">
            <w:pPr>
              <w:jc w:val="center"/>
              <w:rPr>
                <w:sz w:val="22"/>
                <w:szCs w:val="22"/>
                <w:lang w:val="tt-RU"/>
              </w:rPr>
            </w:pPr>
          </w:p>
        </w:tc>
        <w:tc>
          <w:tcPr>
            <w:tcW w:w="803" w:type="dxa"/>
            <w:vMerge/>
            <w:tcBorders>
              <w:left w:val="single" w:sz="4" w:space="0" w:color="auto"/>
              <w:bottom w:val="single" w:sz="4" w:space="0" w:color="auto"/>
              <w:right w:val="single" w:sz="4" w:space="0" w:color="auto"/>
            </w:tcBorders>
            <w:shd w:val="clear" w:color="auto" w:fill="FFFFFF"/>
          </w:tcPr>
          <w:p w:rsidR="001735F1" w:rsidRPr="001735F1" w:rsidRDefault="001735F1" w:rsidP="00BA0145">
            <w:pPr>
              <w:jc w:val="center"/>
              <w:rPr>
                <w:sz w:val="22"/>
                <w:szCs w:val="22"/>
                <w:lang w:val="tt-RU"/>
              </w:rPr>
            </w:pP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1735F1" w:rsidRPr="001735F1" w:rsidRDefault="001735F1" w:rsidP="00BA0145">
            <w:pPr>
              <w:rPr>
                <w:i/>
                <w:sz w:val="22"/>
                <w:szCs w:val="22"/>
                <w:u w:val="single"/>
                <w:lang w:val="tt-RU"/>
              </w:rPr>
            </w:pPr>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1735F1" w:rsidRPr="001735F1" w:rsidRDefault="001735F1" w:rsidP="00BA0145">
            <w:pPr>
              <w:rPr>
                <w:sz w:val="22"/>
                <w:szCs w:val="22"/>
              </w:rPr>
            </w:pPr>
            <w:r w:rsidRPr="001735F1">
              <w:rPr>
                <w:sz w:val="22"/>
                <w:szCs w:val="22"/>
                <w:lang w:val="tt-RU"/>
              </w:rPr>
              <w:t>«Әлифба» И.Х.Мияссарова, Ф.Ш.Гарифуллина,Р.Р.Шәмсетдинова,2011; Г.М.Сафиуллина, М.Я. Гарифуллина, Ә.Г. Мөхәммәтҗанова, Ф.Ф. Хәсәнова . Әдәби уку.</w:t>
            </w:r>
            <w:r w:rsidRPr="001735F1">
              <w:rPr>
                <w:rStyle w:val="afff8"/>
                <w:sz w:val="22"/>
                <w:szCs w:val="22"/>
                <w:lang w:val="tt-RU"/>
              </w:rPr>
              <w:t xml:space="preserve"> 1 нче сыйныф: Дәреслек. -</w:t>
            </w:r>
            <w:r w:rsidRPr="001735F1">
              <w:rPr>
                <w:sz w:val="22"/>
                <w:szCs w:val="22"/>
                <w:lang w:val="tt-RU"/>
              </w:rPr>
              <w:t xml:space="preserve"> Казан: “Мәгариф-Вакыт”  2011.</w:t>
            </w:r>
          </w:p>
        </w:tc>
      </w:tr>
      <w:tr w:rsidR="001735F1" w:rsidRPr="001735F1" w:rsidTr="00BA0145">
        <w:trPr>
          <w:trHeight w:val="1210"/>
        </w:trPr>
        <w:tc>
          <w:tcPr>
            <w:tcW w:w="1891" w:type="dxa"/>
            <w:vMerge w:val="restart"/>
            <w:tcBorders>
              <w:top w:val="single" w:sz="4" w:space="0" w:color="auto"/>
              <w:left w:val="single" w:sz="4" w:space="0" w:color="auto"/>
              <w:right w:val="single" w:sz="4" w:space="0" w:color="auto"/>
            </w:tcBorders>
            <w:shd w:val="clear" w:color="auto" w:fill="FFFFFF"/>
          </w:tcPr>
          <w:p w:rsidR="001735F1" w:rsidRPr="001735F1" w:rsidRDefault="001735F1" w:rsidP="00BA0145">
            <w:pPr>
              <w:rPr>
                <w:sz w:val="22"/>
                <w:szCs w:val="22"/>
              </w:rPr>
            </w:pPr>
            <w:r w:rsidRPr="001735F1">
              <w:rPr>
                <w:sz w:val="22"/>
                <w:szCs w:val="22"/>
              </w:rPr>
              <w:t>Салихова Н.М.</w:t>
            </w:r>
          </w:p>
          <w:p w:rsidR="001735F1" w:rsidRPr="001735F1" w:rsidRDefault="001735F1" w:rsidP="00BA0145">
            <w:pPr>
              <w:rPr>
                <w:sz w:val="22"/>
                <w:szCs w:val="22"/>
              </w:rPr>
            </w:pPr>
            <w:r w:rsidRPr="001735F1">
              <w:rPr>
                <w:sz w:val="22"/>
                <w:szCs w:val="22"/>
              </w:rPr>
              <w:t>Ханнанова В.М.</w:t>
            </w:r>
          </w:p>
        </w:tc>
        <w:tc>
          <w:tcPr>
            <w:tcW w:w="803" w:type="dxa"/>
            <w:vMerge w:val="restart"/>
            <w:tcBorders>
              <w:top w:val="single" w:sz="4" w:space="0" w:color="auto"/>
              <w:left w:val="single" w:sz="4" w:space="0" w:color="auto"/>
              <w:right w:val="single" w:sz="4" w:space="0" w:color="auto"/>
            </w:tcBorders>
            <w:shd w:val="clear" w:color="auto" w:fill="FFFFFF"/>
          </w:tcPr>
          <w:p w:rsidR="001735F1" w:rsidRPr="001735F1" w:rsidRDefault="001735F1" w:rsidP="00BA0145">
            <w:pPr>
              <w:jc w:val="center"/>
              <w:rPr>
                <w:sz w:val="22"/>
                <w:szCs w:val="22"/>
              </w:rPr>
            </w:pPr>
            <w:r w:rsidRPr="001735F1">
              <w:rPr>
                <w:sz w:val="22"/>
                <w:szCs w:val="22"/>
              </w:rPr>
              <w:t>2а</w:t>
            </w:r>
          </w:p>
          <w:p w:rsidR="001735F1" w:rsidRPr="001735F1" w:rsidRDefault="001735F1" w:rsidP="00BA0145">
            <w:pPr>
              <w:jc w:val="center"/>
              <w:rPr>
                <w:sz w:val="22"/>
                <w:szCs w:val="22"/>
              </w:rPr>
            </w:pPr>
            <w:r w:rsidRPr="001735F1">
              <w:rPr>
                <w:sz w:val="22"/>
                <w:szCs w:val="22"/>
              </w:rPr>
              <w:t>2б</w:t>
            </w: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1735F1" w:rsidRPr="001735F1" w:rsidRDefault="001735F1" w:rsidP="00BA0145">
            <w:pPr>
              <w:jc w:val="both"/>
              <w:rPr>
                <w:sz w:val="22"/>
                <w:szCs w:val="22"/>
              </w:rPr>
            </w:pPr>
            <w:r w:rsidRPr="001735F1">
              <w:rPr>
                <w:sz w:val="22"/>
                <w:szCs w:val="22"/>
              </w:rPr>
              <w:t>Перспективная начальная школа (Учебник прошел экспертизу в РАН .Протокол 10106-5215/201 от01.11.2010) на соответствие требованиям ФГОС НОО</w:t>
            </w:r>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1735F1" w:rsidRPr="001735F1" w:rsidRDefault="001735F1" w:rsidP="00BA0145">
            <w:pPr>
              <w:rPr>
                <w:sz w:val="22"/>
                <w:szCs w:val="22"/>
                <w:lang w:val="tt-RU"/>
              </w:rPr>
            </w:pPr>
            <w:r w:rsidRPr="001735F1">
              <w:rPr>
                <w:sz w:val="22"/>
                <w:szCs w:val="22"/>
              </w:rPr>
              <w:t xml:space="preserve">«Математика» </w:t>
            </w:r>
            <w:r w:rsidRPr="001735F1">
              <w:rPr>
                <w:sz w:val="22"/>
                <w:szCs w:val="22"/>
                <w:lang w:val="tt-RU"/>
              </w:rPr>
              <w:t>А.Л.Чекин. –М.Академкнига,2012</w:t>
            </w:r>
            <w:r w:rsidRPr="001735F1">
              <w:rPr>
                <w:sz w:val="22"/>
                <w:szCs w:val="22"/>
              </w:rPr>
              <w:t xml:space="preserve">                                  </w:t>
            </w:r>
          </w:p>
        </w:tc>
      </w:tr>
      <w:tr w:rsidR="001735F1" w:rsidRPr="001735F1" w:rsidTr="00BA0145">
        <w:trPr>
          <w:trHeight w:val="1032"/>
        </w:trPr>
        <w:tc>
          <w:tcPr>
            <w:tcW w:w="1891" w:type="dxa"/>
            <w:vMerge/>
            <w:tcBorders>
              <w:left w:val="single" w:sz="4" w:space="0" w:color="auto"/>
              <w:right w:val="single" w:sz="4" w:space="0" w:color="auto"/>
            </w:tcBorders>
            <w:shd w:val="clear" w:color="auto" w:fill="FFFFFF"/>
          </w:tcPr>
          <w:p w:rsidR="001735F1" w:rsidRPr="001735F1" w:rsidRDefault="001735F1" w:rsidP="00BA0145">
            <w:pPr>
              <w:jc w:val="center"/>
              <w:rPr>
                <w:sz w:val="22"/>
                <w:szCs w:val="22"/>
              </w:rPr>
            </w:pPr>
          </w:p>
        </w:tc>
        <w:tc>
          <w:tcPr>
            <w:tcW w:w="803" w:type="dxa"/>
            <w:vMerge/>
            <w:tcBorders>
              <w:left w:val="single" w:sz="4" w:space="0" w:color="auto"/>
              <w:right w:val="single" w:sz="4" w:space="0" w:color="auto"/>
            </w:tcBorders>
            <w:shd w:val="clear" w:color="auto" w:fill="FFFFFF"/>
          </w:tcPr>
          <w:p w:rsidR="001735F1" w:rsidRPr="001735F1" w:rsidRDefault="001735F1" w:rsidP="00BA0145">
            <w:pPr>
              <w:jc w:val="center"/>
              <w:rPr>
                <w:sz w:val="22"/>
                <w:szCs w:val="22"/>
              </w:rPr>
            </w:pP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1735F1" w:rsidRPr="001735F1" w:rsidRDefault="001735F1" w:rsidP="00BA0145">
            <w:pPr>
              <w:jc w:val="center"/>
              <w:rPr>
                <w:sz w:val="22"/>
                <w:szCs w:val="22"/>
              </w:rPr>
            </w:pPr>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1735F1" w:rsidRPr="001735F1" w:rsidRDefault="001735F1" w:rsidP="00BA0145">
            <w:pPr>
              <w:rPr>
                <w:sz w:val="22"/>
                <w:szCs w:val="22"/>
                <w:lang w:val="tt-RU"/>
              </w:rPr>
            </w:pPr>
            <w:r w:rsidRPr="001735F1">
              <w:rPr>
                <w:sz w:val="22"/>
                <w:szCs w:val="22"/>
              </w:rPr>
              <w:t>«Окружающий мир.</w:t>
            </w:r>
            <w:r w:rsidRPr="001735F1">
              <w:rPr>
                <w:sz w:val="22"/>
                <w:szCs w:val="22"/>
                <w:lang w:val="tt-RU"/>
              </w:rPr>
              <w:t>О.Н.Федотова,Г.В.Трафимова,С.А.Трафимов.-М.:Академкнига,2012</w:t>
            </w:r>
          </w:p>
        </w:tc>
      </w:tr>
      <w:tr w:rsidR="001735F1" w:rsidRPr="001735F1" w:rsidTr="00BA0145">
        <w:trPr>
          <w:trHeight w:val="707"/>
        </w:trPr>
        <w:tc>
          <w:tcPr>
            <w:tcW w:w="1891" w:type="dxa"/>
            <w:vMerge/>
            <w:tcBorders>
              <w:left w:val="single" w:sz="4" w:space="0" w:color="auto"/>
              <w:right w:val="single" w:sz="4" w:space="0" w:color="auto"/>
            </w:tcBorders>
            <w:shd w:val="clear" w:color="auto" w:fill="FFFFFF"/>
          </w:tcPr>
          <w:p w:rsidR="001735F1" w:rsidRPr="001735F1" w:rsidRDefault="001735F1" w:rsidP="00BA0145">
            <w:pPr>
              <w:jc w:val="center"/>
              <w:rPr>
                <w:sz w:val="22"/>
                <w:szCs w:val="22"/>
              </w:rPr>
            </w:pPr>
          </w:p>
        </w:tc>
        <w:tc>
          <w:tcPr>
            <w:tcW w:w="803" w:type="dxa"/>
            <w:vMerge/>
            <w:tcBorders>
              <w:left w:val="single" w:sz="4" w:space="0" w:color="auto"/>
              <w:right w:val="single" w:sz="4" w:space="0" w:color="auto"/>
            </w:tcBorders>
            <w:shd w:val="clear" w:color="auto" w:fill="FFFFFF"/>
          </w:tcPr>
          <w:p w:rsidR="001735F1" w:rsidRPr="001735F1" w:rsidRDefault="001735F1" w:rsidP="00BA0145">
            <w:pPr>
              <w:jc w:val="center"/>
              <w:rPr>
                <w:sz w:val="22"/>
                <w:szCs w:val="22"/>
              </w:rPr>
            </w:pP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1735F1" w:rsidRPr="001735F1" w:rsidRDefault="001735F1" w:rsidP="00BA0145">
            <w:pPr>
              <w:jc w:val="center"/>
              <w:rPr>
                <w:sz w:val="22"/>
                <w:szCs w:val="22"/>
              </w:rPr>
            </w:pPr>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1735F1" w:rsidRPr="001735F1" w:rsidRDefault="001735F1" w:rsidP="00BA0145">
            <w:pPr>
              <w:rPr>
                <w:sz w:val="22"/>
                <w:szCs w:val="22"/>
                <w:lang w:val="tt-RU"/>
              </w:rPr>
            </w:pPr>
            <w:r w:rsidRPr="001735F1">
              <w:rPr>
                <w:sz w:val="22"/>
                <w:szCs w:val="22"/>
              </w:rPr>
              <w:t>«</w:t>
            </w:r>
            <w:r w:rsidRPr="001735F1">
              <w:rPr>
                <w:sz w:val="22"/>
                <w:szCs w:val="22"/>
                <w:lang w:val="tt-RU"/>
              </w:rPr>
              <w:t>Литературное чтение”. Н.А.Чуракова.</w:t>
            </w:r>
            <w:r w:rsidRPr="001735F1">
              <w:rPr>
                <w:sz w:val="22"/>
                <w:szCs w:val="22"/>
              </w:rPr>
              <w:t xml:space="preserve"> </w:t>
            </w:r>
            <w:r w:rsidRPr="001735F1">
              <w:rPr>
                <w:sz w:val="22"/>
                <w:szCs w:val="22"/>
                <w:lang w:val="tt-RU"/>
              </w:rPr>
              <w:t>М.:Академкнига,2012</w:t>
            </w:r>
            <w:r w:rsidRPr="001735F1">
              <w:rPr>
                <w:sz w:val="22"/>
                <w:szCs w:val="22"/>
              </w:rPr>
              <w:t xml:space="preserve">              </w:t>
            </w:r>
          </w:p>
        </w:tc>
      </w:tr>
      <w:tr w:rsidR="001735F1" w:rsidRPr="001735F1" w:rsidTr="00BA0145">
        <w:trPr>
          <w:trHeight w:val="1072"/>
        </w:trPr>
        <w:tc>
          <w:tcPr>
            <w:tcW w:w="1891" w:type="dxa"/>
            <w:vMerge/>
            <w:tcBorders>
              <w:left w:val="single" w:sz="4" w:space="0" w:color="auto"/>
              <w:right w:val="single" w:sz="4" w:space="0" w:color="auto"/>
            </w:tcBorders>
            <w:shd w:val="clear" w:color="auto" w:fill="FFFFFF"/>
          </w:tcPr>
          <w:p w:rsidR="001735F1" w:rsidRPr="001735F1" w:rsidRDefault="001735F1" w:rsidP="00BA0145">
            <w:pPr>
              <w:jc w:val="center"/>
              <w:rPr>
                <w:sz w:val="22"/>
                <w:szCs w:val="22"/>
              </w:rPr>
            </w:pPr>
          </w:p>
        </w:tc>
        <w:tc>
          <w:tcPr>
            <w:tcW w:w="803" w:type="dxa"/>
            <w:vMerge/>
            <w:tcBorders>
              <w:left w:val="single" w:sz="4" w:space="0" w:color="auto"/>
              <w:right w:val="single" w:sz="4" w:space="0" w:color="auto"/>
            </w:tcBorders>
            <w:shd w:val="clear" w:color="auto" w:fill="FFFFFF"/>
          </w:tcPr>
          <w:p w:rsidR="001735F1" w:rsidRPr="001735F1" w:rsidRDefault="001735F1" w:rsidP="00BA0145">
            <w:pPr>
              <w:jc w:val="center"/>
              <w:rPr>
                <w:sz w:val="22"/>
                <w:szCs w:val="22"/>
              </w:rPr>
            </w:pP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1735F1" w:rsidRPr="001735F1" w:rsidRDefault="001735F1" w:rsidP="00BA0145">
            <w:pPr>
              <w:rPr>
                <w:sz w:val="22"/>
                <w:szCs w:val="22"/>
              </w:rPr>
            </w:pPr>
            <w:r w:rsidRPr="001735F1">
              <w:rPr>
                <w:sz w:val="22"/>
                <w:szCs w:val="22"/>
              </w:rPr>
              <w:t xml:space="preserve"> Перспектив башлангыч мәктәп</w:t>
            </w:r>
            <w:r w:rsidRPr="001735F1">
              <w:rPr>
                <w:sz w:val="22"/>
                <w:szCs w:val="22"/>
                <w:lang w:val="tt-RU"/>
              </w:rPr>
              <w:t xml:space="preserve"> (ТР Мәгариф һәм фән министрлыгы тарафыннан расланган.Кодекс РФ,ч.4,гл.70)</w:t>
            </w:r>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1735F1" w:rsidRPr="001735F1" w:rsidRDefault="001735F1" w:rsidP="00BA0145">
            <w:pPr>
              <w:rPr>
                <w:sz w:val="22"/>
                <w:szCs w:val="22"/>
                <w:lang w:val="tt-RU"/>
              </w:rPr>
            </w:pPr>
            <w:r w:rsidRPr="001735F1">
              <w:rPr>
                <w:sz w:val="22"/>
                <w:szCs w:val="22"/>
              </w:rPr>
              <w:t xml:space="preserve">«Татар теле», </w:t>
            </w:r>
            <w:r w:rsidRPr="001735F1">
              <w:rPr>
                <w:sz w:val="22"/>
                <w:szCs w:val="22"/>
                <w:lang w:val="tt-RU"/>
              </w:rPr>
              <w:t>И.Х.Мияссарова,К.Ф.Файзрахманов.-Казан.:Мәгариф-Вакыт,2012</w:t>
            </w:r>
          </w:p>
        </w:tc>
      </w:tr>
      <w:tr w:rsidR="001735F1" w:rsidRPr="007766FF" w:rsidTr="00BA0145">
        <w:trPr>
          <w:trHeight w:val="549"/>
        </w:trPr>
        <w:tc>
          <w:tcPr>
            <w:tcW w:w="1891" w:type="dxa"/>
            <w:vMerge/>
            <w:tcBorders>
              <w:left w:val="single" w:sz="4" w:space="0" w:color="auto"/>
              <w:bottom w:val="single" w:sz="4" w:space="0" w:color="auto"/>
              <w:right w:val="single" w:sz="4" w:space="0" w:color="auto"/>
            </w:tcBorders>
            <w:shd w:val="clear" w:color="auto" w:fill="FFFFFF"/>
          </w:tcPr>
          <w:p w:rsidR="001735F1" w:rsidRPr="001735F1" w:rsidRDefault="001735F1" w:rsidP="00BA0145">
            <w:pPr>
              <w:jc w:val="center"/>
              <w:rPr>
                <w:sz w:val="22"/>
                <w:szCs w:val="22"/>
                <w:lang w:val="tt-RU"/>
              </w:rPr>
            </w:pPr>
          </w:p>
        </w:tc>
        <w:tc>
          <w:tcPr>
            <w:tcW w:w="803" w:type="dxa"/>
            <w:vMerge/>
            <w:tcBorders>
              <w:left w:val="single" w:sz="4" w:space="0" w:color="auto"/>
              <w:bottom w:val="single" w:sz="4" w:space="0" w:color="auto"/>
              <w:right w:val="single" w:sz="4" w:space="0" w:color="auto"/>
            </w:tcBorders>
            <w:shd w:val="clear" w:color="auto" w:fill="FFFFFF"/>
          </w:tcPr>
          <w:p w:rsidR="001735F1" w:rsidRPr="001735F1" w:rsidRDefault="001735F1" w:rsidP="00BA0145">
            <w:pPr>
              <w:jc w:val="center"/>
              <w:rPr>
                <w:sz w:val="22"/>
                <w:szCs w:val="22"/>
                <w:lang w:val="tt-RU"/>
              </w:rPr>
            </w:pP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1735F1" w:rsidRPr="001735F1" w:rsidRDefault="001735F1" w:rsidP="00BA0145">
            <w:pPr>
              <w:jc w:val="center"/>
              <w:rPr>
                <w:sz w:val="22"/>
                <w:szCs w:val="22"/>
                <w:lang w:val="tt-RU"/>
              </w:rPr>
            </w:pPr>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1735F1" w:rsidRPr="001735F1" w:rsidRDefault="001735F1" w:rsidP="00BA0145">
            <w:pPr>
              <w:rPr>
                <w:sz w:val="22"/>
                <w:szCs w:val="22"/>
                <w:lang w:val="tt-RU"/>
              </w:rPr>
            </w:pPr>
            <w:r w:rsidRPr="001735F1">
              <w:rPr>
                <w:sz w:val="22"/>
                <w:szCs w:val="22"/>
                <w:lang w:val="tt-RU"/>
              </w:rPr>
              <w:t>“Әдәби уку” Г.М.Сафиуллина.-Казан.:мәгариф-Вакыт,2012</w:t>
            </w:r>
          </w:p>
        </w:tc>
      </w:tr>
      <w:tr w:rsidR="001735F1" w:rsidRPr="001735F1" w:rsidTr="00BA0145">
        <w:trPr>
          <w:trHeight w:val="996"/>
        </w:trPr>
        <w:tc>
          <w:tcPr>
            <w:tcW w:w="1891" w:type="dxa"/>
            <w:tcBorders>
              <w:top w:val="single" w:sz="4" w:space="0" w:color="auto"/>
              <w:left w:val="single" w:sz="4" w:space="0" w:color="auto"/>
              <w:bottom w:val="single" w:sz="4" w:space="0" w:color="auto"/>
              <w:right w:val="single" w:sz="4" w:space="0" w:color="auto"/>
            </w:tcBorders>
            <w:shd w:val="clear" w:color="auto" w:fill="FFFFFF"/>
          </w:tcPr>
          <w:p w:rsidR="001735F1" w:rsidRPr="001735F1" w:rsidRDefault="001735F1" w:rsidP="00BA0145">
            <w:pPr>
              <w:rPr>
                <w:sz w:val="22"/>
                <w:szCs w:val="22"/>
              </w:rPr>
            </w:pPr>
            <w:r w:rsidRPr="001735F1">
              <w:rPr>
                <w:sz w:val="22"/>
                <w:szCs w:val="22"/>
              </w:rPr>
              <w:t>Салихова Н.М.</w:t>
            </w:r>
          </w:p>
          <w:p w:rsidR="001735F1" w:rsidRPr="001735F1" w:rsidRDefault="001735F1" w:rsidP="00BA0145">
            <w:pPr>
              <w:rPr>
                <w:sz w:val="22"/>
                <w:szCs w:val="22"/>
                <w:lang w:val="tt-RU"/>
              </w:rPr>
            </w:pPr>
            <w:r w:rsidRPr="001735F1">
              <w:rPr>
                <w:sz w:val="22"/>
                <w:szCs w:val="22"/>
              </w:rPr>
              <w:t>Ханнанова В.М.</w:t>
            </w:r>
          </w:p>
          <w:p w:rsidR="001735F1" w:rsidRPr="001735F1" w:rsidRDefault="001735F1" w:rsidP="00BA0145">
            <w:pPr>
              <w:rPr>
                <w:sz w:val="22"/>
                <w:szCs w:val="22"/>
                <w:lang w:val="tt-RU"/>
              </w:rPr>
            </w:pPr>
            <w:r w:rsidRPr="001735F1">
              <w:rPr>
                <w:sz w:val="22"/>
                <w:szCs w:val="22"/>
                <w:lang w:val="tt-RU"/>
              </w:rPr>
              <w:t>Латипова Л.Ф.</w:t>
            </w:r>
          </w:p>
        </w:tc>
        <w:tc>
          <w:tcPr>
            <w:tcW w:w="803" w:type="dxa"/>
            <w:tcBorders>
              <w:top w:val="single" w:sz="4" w:space="0" w:color="auto"/>
              <w:left w:val="single" w:sz="4" w:space="0" w:color="auto"/>
              <w:bottom w:val="single" w:sz="4" w:space="0" w:color="auto"/>
              <w:right w:val="single" w:sz="4" w:space="0" w:color="auto"/>
            </w:tcBorders>
            <w:shd w:val="clear" w:color="auto" w:fill="FFFFFF"/>
          </w:tcPr>
          <w:p w:rsidR="001735F1" w:rsidRPr="001735F1" w:rsidRDefault="001735F1" w:rsidP="00BA0145">
            <w:pPr>
              <w:jc w:val="center"/>
              <w:rPr>
                <w:sz w:val="22"/>
                <w:szCs w:val="22"/>
              </w:rPr>
            </w:pPr>
            <w:r w:rsidRPr="001735F1">
              <w:rPr>
                <w:sz w:val="22"/>
                <w:szCs w:val="22"/>
              </w:rPr>
              <w:t>2а</w:t>
            </w:r>
          </w:p>
          <w:p w:rsidR="001735F1" w:rsidRPr="001735F1" w:rsidRDefault="001735F1" w:rsidP="00BA0145">
            <w:pPr>
              <w:jc w:val="center"/>
              <w:rPr>
                <w:sz w:val="22"/>
                <w:szCs w:val="22"/>
              </w:rPr>
            </w:pPr>
            <w:r w:rsidRPr="001735F1">
              <w:rPr>
                <w:sz w:val="22"/>
                <w:szCs w:val="22"/>
              </w:rPr>
              <w:t>2б</w:t>
            </w:r>
          </w:p>
          <w:p w:rsidR="001735F1" w:rsidRPr="001735F1" w:rsidRDefault="001735F1" w:rsidP="00BA0145">
            <w:pPr>
              <w:jc w:val="center"/>
              <w:rPr>
                <w:sz w:val="22"/>
                <w:szCs w:val="22"/>
                <w:lang w:val="tt-RU"/>
              </w:rPr>
            </w:pPr>
            <w:r w:rsidRPr="001735F1">
              <w:rPr>
                <w:sz w:val="22"/>
                <w:szCs w:val="22"/>
              </w:rPr>
              <w:t>2а,2б</w:t>
            </w: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1735F1" w:rsidRPr="001735F1" w:rsidRDefault="001735F1" w:rsidP="00BA0145">
            <w:pPr>
              <w:rPr>
                <w:sz w:val="22"/>
                <w:szCs w:val="22"/>
                <w:lang w:val="tt-RU"/>
              </w:rPr>
            </w:pPr>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1735F1" w:rsidRPr="001735F1" w:rsidRDefault="001735F1" w:rsidP="00BA0145">
            <w:pPr>
              <w:rPr>
                <w:sz w:val="22"/>
                <w:szCs w:val="22"/>
              </w:rPr>
            </w:pPr>
            <w:r w:rsidRPr="001735F1">
              <w:rPr>
                <w:sz w:val="22"/>
                <w:szCs w:val="22"/>
              </w:rPr>
              <w:t xml:space="preserve">«Русский язык», </w:t>
            </w:r>
          </w:p>
          <w:p w:rsidR="001735F1" w:rsidRPr="001735F1" w:rsidRDefault="001735F1" w:rsidP="00BA0145">
            <w:pPr>
              <w:rPr>
                <w:sz w:val="22"/>
                <w:szCs w:val="22"/>
                <w:lang w:val="tt-RU"/>
              </w:rPr>
            </w:pPr>
            <w:r w:rsidRPr="001735F1">
              <w:rPr>
                <w:sz w:val="22"/>
                <w:szCs w:val="22"/>
                <w:lang w:val="tt-RU"/>
              </w:rPr>
              <w:t>М.Л.Каленчук,Н.А.Чуракова,Т.А.Байкова.-М.:Академкнига,2012</w:t>
            </w:r>
          </w:p>
        </w:tc>
      </w:tr>
      <w:tr w:rsidR="001735F1" w:rsidRPr="001735F1" w:rsidTr="00BA0145">
        <w:trPr>
          <w:trHeight w:val="1210"/>
        </w:trPr>
        <w:tc>
          <w:tcPr>
            <w:tcW w:w="1891" w:type="dxa"/>
            <w:vMerge w:val="restart"/>
            <w:tcBorders>
              <w:top w:val="single" w:sz="4" w:space="0" w:color="auto"/>
              <w:left w:val="single" w:sz="4" w:space="0" w:color="auto"/>
              <w:right w:val="single" w:sz="4" w:space="0" w:color="auto"/>
            </w:tcBorders>
            <w:shd w:val="clear" w:color="auto" w:fill="FFFFFF"/>
          </w:tcPr>
          <w:p w:rsidR="001735F1" w:rsidRPr="001735F1" w:rsidRDefault="001735F1" w:rsidP="00BA0145">
            <w:pPr>
              <w:rPr>
                <w:sz w:val="22"/>
                <w:szCs w:val="22"/>
              </w:rPr>
            </w:pPr>
            <w:r w:rsidRPr="001735F1">
              <w:rPr>
                <w:sz w:val="22"/>
                <w:szCs w:val="22"/>
              </w:rPr>
              <w:lastRenderedPageBreak/>
              <w:t>Салихова Н.М.</w:t>
            </w:r>
          </w:p>
          <w:p w:rsidR="001735F1" w:rsidRPr="001735F1" w:rsidRDefault="001735F1" w:rsidP="00BA0145">
            <w:pPr>
              <w:rPr>
                <w:sz w:val="22"/>
                <w:szCs w:val="22"/>
              </w:rPr>
            </w:pPr>
            <w:r w:rsidRPr="001735F1">
              <w:rPr>
                <w:sz w:val="22"/>
                <w:szCs w:val="22"/>
              </w:rPr>
              <w:t>Ханнанова В.М.</w:t>
            </w:r>
          </w:p>
        </w:tc>
        <w:tc>
          <w:tcPr>
            <w:tcW w:w="803" w:type="dxa"/>
            <w:vMerge w:val="restart"/>
            <w:tcBorders>
              <w:top w:val="single" w:sz="4" w:space="0" w:color="auto"/>
              <w:left w:val="single" w:sz="4" w:space="0" w:color="auto"/>
              <w:right w:val="single" w:sz="4" w:space="0" w:color="auto"/>
            </w:tcBorders>
            <w:shd w:val="clear" w:color="auto" w:fill="FFFFFF"/>
          </w:tcPr>
          <w:p w:rsidR="001735F1" w:rsidRPr="001735F1" w:rsidRDefault="001735F1" w:rsidP="00BA0145">
            <w:pPr>
              <w:jc w:val="center"/>
              <w:rPr>
                <w:sz w:val="22"/>
                <w:szCs w:val="22"/>
              </w:rPr>
            </w:pPr>
            <w:r w:rsidRPr="001735F1">
              <w:rPr>
                <w:sz w:val="22"/>
                <w:szCs w:val="22"/>
              </w:rPr>
              <w:t>2а</w:t>
            </w:r>
          </w:p>
          <w:p w:rsidR="001735F1" w:rsidRPr="001735F1" w:rsidRDefault="001735F1" w:rsidP="00BA0145">
            <w:pPr>
              <w:jc w:val="center"/>
              <w:rPr>
                <w:sz w:val="22"/>
                <w:szCs w:val="22"/>
              </w:rPr>
            </w:pPr>
            <w:r w:rsidRPr="001735F1">
              <w:rPr>
                <w:sz w:val="22"/>
                <w:szCs w:val="22"/>
              </w:rPr>
              <w:t>2б</w:t>
            </w: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1735F1" w:rsidRPr="001735F1" w:rsidRDefault="001735F1" w:rsidP="00BA0145">
            <w:pPr>
              <w:rPr>
                <w:sz w:val="22"/>
                <w:szCs w:val="22"/>
                <w:lang w:val="tt-RU"/>
              </w:rPr>
            </w:pPr>
            <w:r w:rsidRPr="001735F1">
              <w:rPr>
                <w:sz w:val="22"/>
                <w:szCs w:val="22"/>
                <w:lang w:val="tt-RU"/>
              </w:rPr>
              <w:t>Рекомендовано МО и Н РФ.(Экспертное заключение РАО №01-5/7567 от 24.10.2011г.)</w:t>
            </w:r>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1735F1" w:rsidRPr="001735F1" w:rsidRDefault="001735F1" w:rsidP="00BA0145">
            <w:pPr>
              <w:rPr>
                <w:sz w:val="22"/>
                <w:szCs w:val="22"/>
                <w:lang w:val="tt-RU"/>
              </w:rPr>
            </w:pPr>
            <w:r w:rsidRPr="001735F1">
              <w:rPr>
                <w:sz w:val="22"/>
                <w:szCs w:val="22"/>
                <w:lang w:val="tt-RU"/>
              </w:rPr>
              <w:t>Л.Ю.Огерчук Технология:учебник для 2 класса общеобразовательных учреждений.-М.:Русское слово,2012</w:t>
            </w:r>
          </w:p>
        </w:tc>
      </w:tr>
      <w:tr w:rsidR="001735F1" w:rsidRPr="001735F1" w:rsidTr="00BA0145">
        <w:trPr>
          <w:trHeight w:val="1210"/>
        </w:trPr>
        <w:tc>
          <w:tcPr>
            <w:tcW w:w="1891" w:type="dxa"/>
            <w:vMerge/>
            <w:tcBorders>
              <w:left w:val="single" w:sz="4" w:space="0" w:color="auto"/>
              <w:right w:val="single" w:sz="4" w:space="0" w:color="auto"/>
            </w:tcBorders>
            <w:shd w:val="clear" w:color="auto" w:fill="FFFFFF"/>
          </w:tcPr>
          <w:p w:rsidR="001735F1" w:rsidRPr="001735F1" w:rsidRDefault="001735F1" w:rsidP="00BA0145">
            <w:pPr>
              <w:rPr>
                <w:sz w:val="22"/>
                <w:szCs w:val="22"/>
                <w:lang w:val="tt-RU"/>
              </w:rPr>
            </w:pPr>
          </w:p>
        </w:tc>
        <w:tc>
          <w:tcPr>
            <w:tcW w:w="803" w:type="dxa"/>
            <w:vMerge/>
            <w:tcBorders>
              <w:left w:val="single" w:sz="4" w:space="0" w:color="auto"/>
              <w:right w:val="single" w:sz="4" w:space="0" w:color="auto"/>
            </w:tcBorders>
            <w:shd w:val="clear" w:color="auto" w:fill="FFFFFF"/>
          </w:tcPr>
          <w:p w:rsidR="001735F1" w:rsidRPr="001735F1" w:rsidRDefault="001735F1" w:rsidP="00BA0145">
            <w:pPr>
              <w:jc w:val="center"/>
              <w:rPr>
                <w:sz w:val="22"/>
                <w:szCs w:val="22"/>
                <w:lang w:val="tt-RU"/>
              </w:rPr>
            </w:pP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1735F1" w:rsidRPr="001735F1" w:rsidRDefault="001735F1" w:rsidP="00BA0145">
            <w:pPr>
              <w:rPr>
                <w:sz w:val="22"/>
                <w:szCs w:val="22"/>
                <w:lang w:val="tt-RU"/>
              </w:rPr>
            </w:pPr>
            <w:r w:rsidRPr="001735F1">
              <w:rPr>
                <w:sz w:val="22"/>
                <w:szCs w:val="22"/>
                <w:lang w:val="tt-RU"/>
              </w:rPr>
              <w:t>Рекомендовано МО и Н РФ.(Протокол №01-5/7д-777 от 24.10.2011)</w:t>
            </w:r>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1735F1" w:rsidRPr="001735F1" w:rsidRDefault="001735F1" w:rsidP="00BA0145">
            <w:pPr>
              <w:rPr>
                <w:sz w:val="22"/>
                <w:szCs w:val="22"/>
                <w:lang w:val="tt-RU"/>
              </w:rPr>
            </w:pPr>
            <w:r w:rsidRPr="001735F1">
              <w:rPr>
                <w:sz w:val="22"/>
                <w:szCs w:val="22"/>
                <w:lang w:val="tt-RU"/>
              </w:rPr>
              <w:t>Л.В.Школяр, Л.Л.Алексеева.Музыка.2класс:Учебник для образовательных учреждений.-М.:Мнемозина,2012</w:t>
            </w:r>
          </w:p>
        </w:tc>
      </w:tr>
      <w:tr w:rsidR="001735F1" w:rsidRPr="001735F1" w:rsidTr="00BA0145">
        <w:trPr>
          <w:trHeight w:val="1210"/>
        </w:trPr>
        <w:tc>
          <w:tcPr>
            <w:tcW w:w="1891" w:type="dxa"/>
            <w:vMerge/>
            <w:tcBorders>
              <w:left w:val="single" w:sz="4" w:space="0" w:color="auto"/>
              <w:right w:val="single" w:sz="4" w:space="0" w:color="auto"/>
            </w:tcBorders>
            <w:shd w:val="clear" w:color="auto" w:fill="FFFFFF"/>
          </w:tcPr>
          <w:p w:rsidR="001735F1" w:rsidRPr="001735F1" w:rsidRDefault="001735F1" w:rsidP="00BA0145">
            <w:pPr>
              <w:jc w:val="center"/>
              <w:rPr>
                <w:sz w:val="22"/>
                <w:szCs w:val="22"/>
              </w:rPr>
            </w:pPr>
          </w:p>
        </w:tc>
        <w:tc>
          <w:tcPr>
            <w:tcW w:w="803" w:type="dxa"/>
            <w:vMerge/>
            <w:tcBorders>
              <w:left w:val="single" w:sz="4" w:space="0" w:color="auto"/>
              <w:right w:val="single" w:sz="4" w:space="0" w:color="auto"/>
            </w:tcBorders>
            <w:shd w:val="clear" w:color="auto" w:fill="FFFFFF"/>
          </w:tcPr>
          <w:p w:rsidR="001735F1" w:rsidRPr="001735F1" w:rsidRDefault="001735F1" w:rsidP="00BA0145">
            <w:pPr>
              <w:jc w:val="center"/>
              <w:rPr>
                <w:sz w:val="22"/>
                <w:szCs w:val="22"/>
              </w:rPr>
            </w:pP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1735F1" w:rsidRPr="001735F1" w:rsidRDefault="001735F1" w:rsidP="00BA0145">
            <w:pPr>
              <w:rPr>
                <w:sz w:val="22"/>
                <w:szCs w:val="22"/>
              </w:rPr>
            </w:pPr>
            <w:r w:rsidRPr="001735F1">
              <w:rPr>
                <w:sz w:val="22"/>
                <w:szCs w:val="22"/>
              </w:rPr>
              <w:t>Перспективная начальная школа. Учебник прошел экспертизу в РАН Протокол 10106-5215/248 от 01.11.2010) на соответствие требованиям ФГОС НОО</w:t>
            </w:r>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1735F1" w:rsidRPr="001735F1" w:rsidRDefault="001735F1" w:rsidP="00BA0145">
            <w:pPr>
              <w:jc w:val="center"/>
              <w:rPr>
                <w:sz w:val="22"/>
                <w:szCs w:val="22"/>
                <w:lang w:val="tt-RU"/>
              </w:rPr>
            </w:pPr>
            <w:r w:rsidRPr="001735F1">
              <w:rPr>
                <w:sz w:val="22"/>
                <w:szCs w:val="22"/>
              </w:rPr>
              <w:t>Математика</w:t>
            </w:r>
            <w:r w:rsidRPr="001735F1">
              <w:rPr>
                <w:sz w:val="22"/>
                <w:szCs w:val="22"/>
                <w:lang w:val="tt-RU"/>
              </w:rPr>
              <w:t>. А.Л.Чекин. –М.:Академкнига,2013</w:t>
            </w:r>
          </w:p>
        </w:tc>
      </w:tr>
      <w:tr w:rsidR="001735F1" w:rsidRPr="001735F1" w:rsidTr="00BA0145">
        <w:trPr>
          <w:trHeight w:val="1210"/>
        </w:trPr>
        <w:tc>
          <w:tcPr>
            <w:tcW w:w="1891" w:type="dxa"/>
            <w:vMerge/>
            <w:tcBorders>
              <w:left w:val="single" w:sz="4" w:space="0" w:color="auto"/>
              <w:right w:val="single" w:sz="4" w:space="0" w:color="auto"/>
            </w:tcBorders>
            <w:shd w:val="clear" w:color="auto" w:fill="FFFFFF"/>
          </w:tcPr>
          <w:p w:rsidR="001735F1" w:rsidRPr="001735F1" w:rsidRDefault="001735F1" w:rsidP="00BA0145">
            <w:pPr>
              <w:jc w:val="center"/>
              <w:rPr>
                <w:sz w:val="22"/>
                <w:szCs w:val="22"/>
              </w:rPr>
            </w:pPr>
          </w:p>
        </w:tc>
        <w:tc>
          <w:tcPr>
            <w:tcW w:w="803" w:type="dxa"/>
            <w:vMerge/>
            <w:tcBorders>
              <w:left w:val="single" w:sz="4" w:space="0" w:color="auto"/>
              <w:right w:val="single" w:sz="4" w:space="0" w:color="auto"/>
            </w:tcBorders>
            <w:shd w:val="clear" w:color="auto" w:fill="FFFFFF"/>
          </w:tcPr>
          <w:p w:rsidR="001735F1" w:rsidRPr="001735F1" w:rsidRDefault="001735F1" w:rsidP="00BA0145">
            <w:pPr>
              <w:jc w:val="center"/>
              <w:rPr>
                <w:sz w:val="22"/>
                <w:szCs w:val="22"/>
              </w:rPr>
            </w:pP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1735F1" w:rsidRPr="001735F1" w:rsidRDefault="001735F1" w:rsidP="00BA0145">
            <w:pPr>
              <w:jc w:val="center"/>
              <w:rPr>
                <w:sz w:val="22"/>
                <w:szCs w:val="22"/>
              </w:rPr>
            </w:pPr>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1735F1" w:rsidRPr="001735F1" w:rsidRDefault="001735F1" w:rsidP="00BA0145">
            <w:pPr>
              <w:jc w:val="both"/>
              <w:rPr>
                <w:sz w:val="22"/>
                <w:szCs w:val="22"/>
              </w:rPr>
            </w:pPr>
            <w:r w:rsidRPr="001735F1">
              <w:rPr>
                <w:sz w:val="22"/>
                <w:szCs w:val="22"/>
              </w:rPr>
              <w:t>Литературное чтение. Н.А.Чуракова.-М.:Академкнига,2013</w:t>
            </w:r>
          </w:p>
          <w:p w:rsidR="001735F1" w:rsidRPr="001735F1" w:rsidRDefault="001735F1" w:rsidP="00BA0145">
            <w:pPr>
              <w:rPr>
                <w:sz w:val="22"/>
                <w:szCs w:val="22"/>
              </w:rPr>
            </w:pPr>
          </w:p>
        </w:tc>
      </w:tr>
      <w:tr w:rsidR="001735F1" w:rsidRPr="001735F1" w:rsidTr="00BA0145">
        <w:trPr>
          <w:trHeight w:val="707"/>
        </w:trPr>
        <w:tc>
          <w:tcPr>
            <w:tcW w:w="1891" w:type="dxa"/>
            <w:vMerge/>
            <w:tcBorders>
              <w:left w:val="single" w:sz="4" w:space="0" w:color="auto"/>
              <w:bottom w:val="single" w:sz="4" w:space="0" w:color="auto"/>
              <w:right w:val="single" w:sz="4" w:space="0" w:color="auto"/>
            </w:tcBorders>
            <w:shd w:val="clear" w:color="auto" w:fill="FFFFFF"/>
          </w:tcPr>
          <w:p w:rsidR="001735F1" w:rsidRPr="001735F1" w:rsidRDefault="001735F1" w:rsidP="00BA0145">
            <w:pPr>
              <w:jc w:val="center"/>
              <w:rPr>
                <w:sz w:val="22"/>
                <w:szCs w:val="22"/>
                <w:lang w:val="tt-RU"/>
              </w:rPr>
            </w:pPr>
          </w:p>
        </w:tc>
        <w:tc>
          <w:tcPr>
            <w:tcW w:w="803" w:type="dxa"/>
            <w:vMerge/>
            <w:tcBorders>
              <w:left w:val="single" w:sz="4" w:space="0" w:color="auto"/>
              <w:bottom w:val="single" w:sz="4" w:space="0" w:color="auto"/>
              <w:right w:val="single" w:sz="4" w:space="0" w:color="auto"/>
            </w:tcBorders>
            <w:shd w:val="clear" w:color="auto" w:fill="FFFFFF"/>
          </w:tcPr>
          <w:p w:rsidR="001735F1" w:rsidRPr="001735F1" w:rsidRDefault="001735F1" w:rsidP="00BA0145">
            <w:pPr>
              <w:jc w:val="center"/>
              <w:rPr>
                <w:sz w:val="22"/>
                <w:szCs w:val="22"/>
                <w:lang w:val="tt-RU"/>
              </w:rPr>
            </w:pP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1735F1" w:rsidRPr="001735F1" w:rsidRDefault="001735F1" w:rsidP="00BA0145">
            <w:pPr>
              <w:jc w:val="center"/>
              <w:rPr>
                <w:sz w:val="22"/>
                <w:szCs w:val="22"/>
              </w:rPr>
            </w:pPr>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1735F1" w:rsidRPr="001735F1" w:rsidRDefault="001735F1" w:rsidP="00BA0145">
            <w:pPr>
              <w:pStyle w:val="aff2"/>
              <w:rPr>
                <w:sz w:val="22"/>
                <w:szCs w:val="22"/>
                <w:lang w:val="tt-RU"/>
              </w:rPr>
            </w:pPr>
            <w:r w:rsidRPr="001735F1">
              <w:rPr>
                <w:sz w:val="22"/>
                <w:szCs w:val="22"/>
                <w:lang w:val="tt-RU"/>
              </w:rPr>
              <w:t>Окружающий мир. О.Н.Федотова,Г.В.Трафимова, и др.-М.:Академкнига,2013</w:t>
            </w:r>
          </w:p>
        </w:tc>
      </w:tr>
      <w:tr w:rsidR="001735F1" w:rsidRPr="001735F1" w:rsidTr="00BA0145">
        <w:trPr>
          <w:trHeight w:val="1210"/>
        </w:trPr>
        <w:tc>
          <w:tcPr>
            <w:tcW w:w="1891" w:type="dxa"/>
            <w:tcBorders>
              <w:top w:val="single" w:sz="4" w:space="0" w:color="auto"/>
              <w:left w:val="single" w:sz="4" w:space="0" w:color="auto"/>
              <w:bottom w:val="single" w:sz="4" w:space="0" w:color="auto"/>
              <w:right w:val="single" w:sz="4" w:space="0" w:color="auto"/>
            </w:tcBorders>
            <w:shd w:val="clear" w:color="auto" w:fill="FFFFFF"/>
          </w:tcPr>
          <w:p w:rsidR="001735F1" w:rsidRPr="001735F1" w:rsidRDefault="001735F1" w:rsidP="00BA0145">
            <w:pPr>
              <w:rPr>
                <w:sz w:val="22"/>
                <w:szCs w:val="22"/>
                <w:lang w:val="tt-RU"/>
              </w:rPr>
            </w:pPr>
            <w:r w:rsidRPr="001735F1">
              <w:rPr>
                <w:sz w:val="22"/>
                <w:szCs w:val="22"/>
                <w:lang w:val="tt-RU"/>
              </w:rPr>
              <w:t>Александрова А.А.</w:t>
            </w:r>
          </w:p>
          <w:p w:rsidR="001735F1" w:rsidRPr="001735F1" w:rsidRDefault="001735F1" w:rsidP="00BA0145">
            <w:pPr>
              <w:rPr>
                <w:sz w:val="22"/>
                <w:szCs w:val="22"/>
              </w:rPr>
            </w:pPr>
            <w:r w:rsidRPr="001735F1">
              <w:rPr>
                <w:sz w:val="22"/>
                <w:szCs w:val="22"/>
                <w:lang w:val="tt-RU"/>
              </w:rPr>
              <w:t>Гараева Г.Д.</w:t>
            </w:r>
          </w:p>
          <w:p w:rsidR="001735F1" w:rsidRPr="001735F1" w:rsidRDefault="001735F1" w:rsidP="00BA0145">
            <w:pPr>
              <w:rPr>
                <w:sz w:val="22"/>
                <w:szCs w:val="22"/>
              </w:rPr>
            </w:pPr>
            <w:r w:rsidRPr="001735F1">
              <w:rPr>
                <w:sz w:val="22"/>
                <w:szCs w:val="22"/>
              </w:rPr>
              <w:t>Гатина Г.Р.</w:t>
            </w:r>
          </w:p>
        </w:tc>
        <w:tc>
          <w:tcPr>
            <w:tcW w:w="803" w:type="dxa"/>
            <w:tcBorders>
              <w:top w:val="single" w:sz="4" w:space="0" w:color="auto"/>
              <w:left w:val="single" w:sz="4" w:space="0" w:color="auto"/>
              <w:bottom w:val="single" w:sz="4" w:space="0" w:color="auto"/>
              <w:right w:val="single" w:sz="4" w:space="0" w:color="auto"/>
            </w:tcBorders>
            <w:shd w:val="clear" w:color="auto" w:fill="FFFFFF"/>
          </w:tcPr>
          <w:p w:rsidR="001735F1" w:rsidRPr="001735F1" w:rsidRDefault="001735F1" w:rsidP="00BA0145">
            <w:pPr>
              <w:jc w:val="center"/>
              <w:rPr>
                <w:sz w:val="22"/>
                <w:szCs w:val="22"/>
              </w:rPr>
            </w:pPr>
            <w:r w:rsidRPr="001735F1">
              <w:rPr>
                <w:sz w:val="22"/>
                <w:szCs w:val="22"/>
              </w:rPr>
              <w:t>3а</w:t>
            </w:r>
          </w:p>
          <w:p w:rsidR="001735F1" w:rsidRPr="001735F1" w:rsidRDefault="001735F1" w:rsidP="00BA0145">
            <w:pPr>
              <w:jc w:val="center"/>
              <w:rPr>
                <w:sz w:val="22"/>
                <w:szCs w:val="22"/>
              </w:rPr>
            </w:pPr>
            <w:r w:rsidRPr="001735F1">
              <w:rPr>
                <w:sz w:val="22"/>
                <w:szCs w:val="22"/>
              </w:rPr>
              <w:t>3б</w:t>
            </w:r>
          </w:p>
          <w:p w:rsidR="001735F1" w:rsidRPr="001735F1" w:rsidRDefault="001735F1" w:rsidP="00BA0145">
            <w:pPr>
              <w:jc w:val="center"/>
              <w:rPr>
                <w:sz w:val="22"/>
                <w:szCs w:val="22"/>
              </w:rPr>
            </w:pPr>
            <w:r w:rsidRPr="001735F1">
              <w:rPr>
                <w:sz w:val="22"/>
                <w:szCs w:val="22"/>
              </w:rPr>
              <w:t>3а,3б</w:t>
            </w: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1735F1" w:rsidRPr="001735F1" w:rsidRDefault="001735F1" w:rsidP="00BA0145">
            <w:pPr>
              <w:jc w:val="center"/>
              <w:rPr>
                <w:sz w:val="22"/>
                <w:szCs w:val="22"/>
              </w:rPr>
            </w:pPr>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1735F1" w:rsidRPr="001735F1" w:rsidRDefault="001735F1" w:rsidP="00BA0145">
            <w:pPr>
              <w:tabs>
                <w:tab w:val="left" w:pos="0"/>
                <w:tab w:val="left" w:pos="360"/>
              </w:tabs>
              <w:jc w:val="both"/>
              <w:rPr>
                <w:sz w:val="22"/>
                <w:szCs w:val="22"/>
                <w:lang w:val="tt-RU"/>
              </w:rPr>
            </w:pPr>
            <w:r w:rsidRPr="001735F1">
              <w:rPr>
                <w:sz w:val="22"/>
                <w:szCs w:val="22"/>
                <w:lang w:val="tt-RU"/>
              </w:rPr>
              <w:t>Русский язык. М.Л.Каленчук,Н.А.Чуракова,Т.А.Байкова.-М.:Академкнига,2013</w:t>
            </w:r>
          </w:p>
        </w:tc>
      </w:tr>
      <w:tr w:rsidR="001735F1" w:rsidRPr="001735F1" w:rsidTr="00BA0145">
        <w:trPr>
          <w:trHeight w:val="976"/>
        </w:trPr>
        <w:tc>
          <w:tcPr>
            <w:tcW w:w="1891" w:type="dxa"/>
            <w:vMerge w:val="restart"/>
            <w:tcBorders>
              <w:top w:val="single" w:sz="4" w:space="0" w:color="auto"/>
              <w:left w:val="single" w:sz="4" w:space="0" w:color="auto"/>
              <w:right w:val="single" w:sz="4" w:space="0" w:color="auto"/>
            </w:tcBorders>
            <w:shd w:val="clear" w:color="auto" w:fill="FFFFFF"/>
          </w:tcPr>
          <w:p w:rsidR="001735F1" w:rsidRPr="001735F1" w:rsidRDefault="001735F1" w:rsidP="00BA0145">
            <w:pPr>
              <w:rPr>
                <w:sz w:val="22"/>
                <w:szCs w:val="22"/>
                <w:lang w:val="tt-RU"/>
              </w:rPr>
            </w:pPr>
            <w:r w:rsidRPr="001735F1">
              <w:rPr>
                <w:sz w:val="22"/>
                <w:szCs w:val="22"/>
                <w:lang w:val="tt-RU"/>
              </w:rPr>
              <w:t>Александрова А.А.</w:t>
            </w:r>
          </w:p>
          <w:p w:rsidR="001735F1" w:rsidRPr="001735F1" w:rsidRDefault="001735F1" w:rsidP="00BA0145">
            <w:pPr>
              <w:rPr>
                <w:sz w:val="22"/>
                <w:szCs w:val="22"/>
              </w:rPr>
            </w:pPr>
            <w:r w:rsidRPr="001735F1">
              <w:rPr>
                <w:sz w:val="22"/>
                <w:szCs w:val="22"/>
                <w:lang w:val="tt-RU"/>
              </w:rPr>
              <w:t>Гараева Г.Д.</w:t>
            </w:r>
          </w:p>
          <w:p w:rsidR="001735F1" w:rsidRPr="001735F1" w:rsidRDefault="001735F1" w:rsidP="00BA0145">
            <w:pPr>
              <w:jc w:val="center"/>
              <w:rPr>
                <w:sz w:val="22"/>
                <w:szCs w:val="22"/>
              </w:rPr>
            </w:pPr>
          </w:p>
        </w:tc>
        <w:tc>
          <w:tcPr>
            <w:tcW w:w="803" w:type="dxa"/>
            <w:vMerge w:val="restart"/>
            <w:tcBorders>
              <w:top w:val="single" w:sz="4" w:space="0" w:color="auto"/>
              <w:left w:val="single" w:sz="4" w:space="0" w:color="auto"/>
              <w:right w:val="single" w:sz="4" w:space="0" w:color="auto"/>
            </w:tcBorders>
            <w:shd w:val="clear" w:color="auto" w:fill="FFFFFF"/>
          </w:tcPr>
          <w:p w:rsidR="001735F1" w:rsidRPr="001735F1" w:rsidRDefault="001735F1" w:rsidP="00BA0145">
            <w:pPr>
              <w:jc w:val="center"/>
              <w:rPr>
                <w:sz w:val="22"/>
                <w:szCs w:val="22"/>
              </w:rPr>
            </w:pPr>
            <w:r w:rsidRPr="001735F1">
              <w:rPr>
                <w:sz w:val="22"/>
                <w:szCs w:val="22"/>
              </w:rPr>
              <w:t>3а</w:t>
            </w:r>
          </w:p>
          <w:p w:rsidR="001735F1" w:rsidRPr="001735F1" w:rsidRDefault="001735F1" w:rsidP="00BA0145">
            <w:pPr>
              <w:jc w:val="center"/>
              <w:rPr>
                <w:sz w:val="22"/>
                <w:szCs w:val="22"/>
              </w:rPr>
            </w:pPr>
            <w:r w:rsidRPr="001735F1">
              <w:rPr>
                <w:sz w:val="22"/>
                <w:szCs w:val="22"/>
              </w:rPr>
              <w:t>3б</w:t>
            </w:r>
          </w:p>
          <w:p w:rsidR="001735F1" w:rsidRPr="001735F1" w:rsidRDefault="001735F1" w:rsidP="00BA0145">
            <w:pPr>
              <w:jc w:val="center"/>
              <w:rPr>
                <w:sz w:val="22"/>
                <w:szCs w:val="22"/>
              </w:rPr>
            </w:pP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1735F1" w:rsidRPr="001735F1" w:rsidRDefault="001735F1" w:rsidP="00BA0145">
            <w:pPr>
              <w:rPr>
                <w:sz w:val="22"/>
                <w:szCs w:val="22"/>
                <w:lang w:val="tt-RU"/>
              </w:rPr>
            </w:pPr>
            <w:r w:rsidRPr="001735F1">
              <w:rPr>
                <w:sz w:val="22"/>
                <w:szCs w:val="22"/>
              </w:rPr>
              <w:t xml:space="preserve"> Перспектив башлангыч мәктәп</w:t>
            </w:r>
            <w:r w:rsidRPr="001735F1">
              <w:rPr>
                <w:sz w:val="22"/>
                <w:szCs w:val="22"/>
                <w:lang w:val="tt-RU"/>
              </w:rPr>
              <w:t xml:space="preserve"> (ТР Мәгариф һәм фән министрлыгы тарафыннан расланган.Кодекс РФ,ч.4,гл.70)</w:t>
            </w:r>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1735F1" w:rsidRPr="001735F1" w:rsidRDefault="001735F1" w:rsidP="00BA0145">
            <w:pPr>
              <w:rPr>
                <w:sz w:val="22"/>
                <w:szCs w:val="22"/>
                <w:lang w:val="tt-RU"/>
              </w:rPr>
            </w:pPr>
            <w:r w:rsidRPr="001735F1">
              <w:rPr>
                <w:sz w:val="22"/>
                <w:szCs w:val="22"/>
              </w:rPr>
              <w:t xml:space="preserve">Татар теле; </w:t>
            </w:r>
            <w:r w:rsidRPr="001735F1">
              <w:rPr>
                <w:sz w:val="22"/>
                <w:szCs w:val="22"/>
                <w:lang w:val="tt-RU"/>
              </w:rPr>
              <w:t>И.Х.Мияссарова,К.Ф.Файзрахманова.-Казан.:Мәгариф-Вакыт,2013</w:t>
            </w:r>
          </w:p>
        </w:tc>
      </w:tr>
      <w:tr w:rsidR="001735F1" w:rsidRPr="007766FF" w:rsidTr="00BA0145">
        <w:trPr>
          <w:trHeight w:val="948"/>
        </w:trPr>
        <w:tc>
          <w:tcPr>
            <w:tcW w:w="1891" w:type="dxa"/>
            <w:vMerge/>
            <w:tcBorders>
              <w:left w:val="single" w:sz="4" w:space="0" w:color="auto"/>
              <w:right w:val="single" w:sz="4" w:space="0" w:color="auto"/>
            </w:tcBorders>
            <w:shd w:val="clear" w:color="auto" w:fill="FFFFFF"/>
          </w:tcPr>
          <w:p w:rsidR="001735F1" w:rsidRPr="001735F1" w:rsidRDefault="001735F1" w:rsidP="00BA0145">
            <w:pPr>
              <w:jc w:val="center"/>
              <w:rPr>
                <w:sz w:val="22"/>
                <w:szCs w:val="22"/>
                <w:lang w:val="tt-RU"/>
              </w:rPr>
            </w:pPr>
          </w:p>
        </w:tc>
        <w:tc>
          <w:tcPr>
            <w:tcW w:w="803" w:type="dxa"/>
            <w:vMerge/>
            <w:tcBorders>
              <w:left w:val="single" w:sz="4" w:space="0" w:color="auto"/>
              <w:right w:val="single" w:sz="4" w:space="0" w:color="auto"/>
            </w:tcBorders>
            <w:shd w:val="clear" w:color="auto" w:fill="FFFFFF"/>
          </w:tcPr>
          <w:p w:rsidR="001735F1" w:rsidRPr="001735F1" w:rsidRDefault="001735F1" w:rsidP="00BA0145">
            <w:pPr>
              <w:jc w:val="center"/>
              <w:rPr>
                <w:sz w:val="22"/>
                <w:szCs w:val="22"/>
                <w:lang w:val="tt-RU"/>
              </w:rPr>
            </w:pP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1735F1" w:rsidRPr="001735F1" w:rsidRDefault="001735F1" w:rsidP="00BA0145">
            <w:pPr>
              <w:jc w:val="center"/>
              <w:rPr>
                <w:sz w:val="22"/>
                <w:szCs w:val="22"/>
                <w:lang w:val="tt-RU"/>
              </w:rPr>
            </w:pPr>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1735F1" w:rsidRPr="001735F1" w:rsidRDefault="001735F1" w:rsidP="00BA0145">
            <w:pPr>
              <w:rPr>
                <w:sz w:val="22"/>
                <w:szCs w:val="22"/>
                <w:lang w:val="tt-RU"/>
              </w:rPr>
            </w:pPr>
            <w:r w:rsidRPr="001735F1">
              <w:rPr>
                <w:sz w:val="22"/>
                <w:szCs w:val="22"/>
                <w:lang w:val="tt-RU"/>
              </w:rPr>
              <w:t>Әдәби уку. Г.М.Сафиуллина,Ф.Ф.Хәсәнова,Ә.-Казан.:Мәгариф-Вакыт,2013</w:t>
            </w:r>
          </w:p>
        </w:tc>
      </w:tr>
      <w:tr w:rsidR="001735F1" w:rsidRPr="001735F1" w:rsidTr="00BA0145">
        <w:trPr>
          <w:trHeight w:val="1210"/>
        </w:trPr>
        <w:tc>
          <w:tcPr>
            <w:tcW w:w="1891" w:type="dxa"/>
            <w:vMerge/>
            <w:tcBorders>
              <w:left w:val="single" w:sz="4" w:space="0" w:color="auto"/>
              <w:right w:val="single" w:sz="4" w:space="0" w:color="auto"/>
            </w:tcBorders>
            <w:shd w:val="clear" w:color="auto" w:fill="FFFFFF"/>
          </w:tcPr>
          <w:p w:rsidR="001735F1" w:rsidRPr="001735F1" w:rsidRDefault="001735F1" w:rsidP="00BA0145">
            <w:pPr>
              <w:jc w:val="center"/>
              <w:rPr>
                <w:sz w:val="22"/>
                <w:szCs w:val="22"/>
                <w:lang w:val="tt-RU"/>
              </w:rPr>
            </w:pPr>
          </w:p>
        </w:tc>
        <w:tc>
          <w:tcPr>
            <w:tcW w:w="803" w:type="dxa"/>
            <w:vMerge/>
            <w:tcBorders>
              <w:left w:val="single" w:sz="4" w:space="0" w:color="auto"/>
              <w:right w:val="single" w:sz="4" w:space="0" w:color="auto"/>
            </w:tcBorders>
            <w:shd w:val="clear" w:color="auto" w:fill="FFFFFF"/>
          </w:tcPr>
          <w:p w:rsidR="001735F1" w:rsidRPr="001735F1" w:rsidRDefault="001735F1" w:rsidP="00BA0145">
            <w:pPr>
              <w:jc w:val="center"/>
              <w:rPr>
                <w:sz w:val="22"/>
                <w:szCs w:val="22"/>
                <w:lang w:val="tt-RU"/>
              </w:rPr>
            </w:pP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1735F1" w:rsidRPr="001735F1" w:rsidRDefault="001735F1" w:rsidP="00BA0145">
            <w:pPr>
              <w:jc w:val="center"/>
              <w:rPr>
                <w:sz w:val="22"/>
                <w:szCs w:val="22"/>
                <w:lang w:val="tt-RU"/>
              </w:rPr>
            </w:pPr>
            <w:r w:rsidRPr="001735F1">
              <w:rPr>
                <w:sz w:val="22"/>
                <w:szCs w:val="22"/>
              </w:rPr>
              <w:t>Перспективная начальная школа (Учебник прошел экспертизу в РАо.Протокол 01-5/7д-778 от 24.10.2011) на соответствие требованиям ФГОС НОО</w:t>
            </w:r>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1735F1" w:rsidRPr="001735F1" w:rsidRDefault="001735F1" w:rsidP="00BA0145">
            <w:pPr>
              <w:rPr>
                <w:sz w:val="22"/>
                <w:szCs w:val="22"/>
                <w:lang w:val="tt-RU"/>
              </w:rPr>
            </w:pPr>
            <w:r w:rsidRPr="001735F1">
              <w:rPr>
                <w:sz w:val="22"/>
                <w:szCs w:val="22"/>
                <w:lang w:val="tt-RU"/>
              </w:rPr>
              <w:t>Л.В.Школяр, Л.Л.Алексеева.Музыка.2класс:Учебник для образовательных учреждений.-М.:Мнемозина,2012</w:t>
            </w:r>
          </w:p>
        </w:tc>
      </w:tr>
      <w:tr w:rsidR="001735F1" w:rsidRPr="001735F1" w:rsidTr="00BA0145">
        <w:trPr>
          <w:trHeight w:val="1210"/>
        </w:trPr>
        <w:tc>
          <w:tcPr>
            <w:tcW w:w="1891" w:type="dxa"/>
            <w:vMerge/>
            <w:tcBorders>
              <w:left w:val="single" w:sz="4" w:space="0" w:color="auto"/>
              <w:right w:val="single" w:sz="4" w:space="0" w:color="auto"/>
            </w:tcBorders>
            <w:shd w:val="clear" w:color="auto" w:fill="FFFFFF"/>
          </w:tcPr>
          <w:p w:rsidR="001735F1" w:rsidRPr="001735F1" w:rsidRDefault="001735F1" w:rsidP="00BA0145">
            <w:pPr>
              <w:jc w:val="center"/>
              <w:rPr>
                <w:sz w:val="22"/>
                <w:szCs w:val="22"/>
                <w:lang w:val="tt-RU"/>
              </w:rPr>
            </w:pPr>
          </w:p>
        </w:tc>
        <w:tc>
          <w:tcPr>
            <w:tcW w:w="803" w:type="dxa"/>
            <w:vMerge/>
            <w:tcBorders>
              <w:left w:val="single" w:sz="4" w:space="0" w:color="auto"/>
              <w:right w:val="single" w:sz="4" w:space="0" w:color="auto"/>
            </w:tcBorders>
            <w:shd w:val="clear" w:color="auto" w:fill="FFFFFF"/>
          </w:tcPr>
          <w:p w:rsidR="001735F1" w:rsidRPr="001735F1" w:rsidRDefault="001735F1" w:rsidP="00BA0145">
            <w:pPr>
              <w:jc w:val="center"/>
              <w:rPr>
                <w:sz w:val="22"/>
                <w:szCs w:val="22"/>
                <w:lang w:val="tt-RU"/>
              </w:rPr>
            </w:pP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1735F1" w:rsidRPr="001735F1" w:rsidRDefault="001735F1" w:rsidP="00BA0145">
            <w:pPr>
              <w:jc w:val="center"/>
              <w:rPr>
                <w:sz w:val="22"/>
                <w:szCs w:val="22"/>
                <w:lang w:val="tt-RU"/>
              </w:rPr>
            </w:pPr>
            <w:r w:rsidRPr="001735F1">
              <w:rPr>
                <w:sz w:val="22"/>
                <w:szCs w:val="22"/>
              </w:rPr>
              <w:t>Перспективная начальная школа (Учебник прошел экспертизу в РАО.Протокол 01-5/7д-13 от 11.10.2011) на соответствие требованиям ФГОС НОО</w:t>
            </w:r>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1735F1" w:rsidRPr="001735F1" w:rsidRDefault="001735F1" w:rsidP="00BA0145">
            <w:pPr>
              <w:rPr>
                <w:sz w:val="22"/>
                <w:szCs w:val="22"/>
                <w:lang w:val="tt-RU"/>
              </w:rPr>
            </w:pPr>
            <w:r w:rsidRPr="001735F1">
              <w:rPr>
                <w:sz w:val="22"/>
                <w:szCs w:val="22"/>
                <w:lang w:val="tt-RU"/>
              </w:rPr>
              <w:t>Т.М.Рагозина ,А.А. Гринева,И.Б.Мылова.Технология. 3 класс.Учебник.-2-ое изд.-М.:Академкнига/Учебник,2013</w:t>
            </w:r>
          </w:p>
        </w:tc>
      </w:tr>
      <w:tr w:rsidR="001735F1" w:rsidRPr="001735F1" w:rsidTr="00BA0145">
        <w:trPr>
          <w:trHeight w:val="1210"/>
        </w:trPr>
        <w:tc>
          <w:tcPr>
            <w:tcW w:w="1891" w:type="dxa"/>
            <w:vMerge/>
            <w:tcBorders>
              <w:left w:val="single" w:sz="4" w:space="0" w:color="auto"/>
              <w:bottom w:val="single" w:sz="4" w:space="0" w:color="auto"/>
              <w:right w:val="single" w:sz="4" w:space="0" w:color="auto"/>
            </w:tcBorders>
            <w:shd w:val="clear" w:color="auto" w:fill="FFFFFF"/>
          </w:tcPr>
          <w:p w:rsidR="001735F1" w:rsidRPr="001735F1" w:rsidRDefault="001735F1" w:rsidP="00BA0145">
            <w:pPr>
              <w:jc w:val="center"/>
              <w:rPr>
                <w:sz w:val="22"/>
                <w:szCs w:val="22"/>
                <w:lang w:val="tt-RU"/>
              </w:rPr>
            </w:pPr>
          </w:p>
        </w:tc>
        <w:tc>
          <w:tcPr>
            <w:tcW w:w="803" w:type="dxa"/>
            <w:vMerge/>
            <w:tcBorders>
              <w:left w:val="single" w:sz="4" w:space="0" w:color="auto"/>
              <w:bottom w:val="single" w:sz="4" w:space="0" w:color="auto"/>
              <w:right w:val="single" w:sz="4" w:space="0" w:color="auto"/>
            </w:tcBorders>
            <w:shd w:val="clear" w:color="auto" w:fill="FFFFFF"/>
          </w:tcPr>
          <w:p w:rsidR="001735F1" w:rsidRPr="001735F1" w:rsidRDefault="001735F1" w:rsidP="00BA0145">
            <w:pPr>
              <w:jc w:val="center"/>
              <w:rPr>
                <w:sz w:val="22"/>
                <w:szCs w:val="22"/>
                <w:lang w:val="tt-RU"/>
              </w:rPr>
            </w:pP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1735F1" w:rsidRPr="001735F1" w:rsidRDefault="001735F1" w:rsidP="00BA0145">
            <w:pPr>
              <w:rPr>
                <w:sz w:val="22"/>
                <w:szCs w:val="22"/>
              </w:rPr>
            </w:pPr>
            <w:r w:rsidRPr="001735F1">
              <w:rPr>
                <w:sz w:val="22"/>
                <w:szCs w:val="22"/>
              </w:rPr>
              <w:t>Перспективная начальная школа. Учебник прошел экспертизу в РАН.</w:t>
            </w:r>
          </w:p>
          <w:p w:rsidR="001735F1" w:rsidRPr="001735F1" w:rsidRDefault="001735F1" w:rsidP="00BA0145">
            <w:pPr>
              <w:rPr>
                <w:sz w:val="22"/>
                <w:szCs w:val="22"/>
                <w:lang w:val="tt-RU"/>
              </w:rPr>
            </w:pPr>
            <w:r w:rsidRPr="001735F1">
              <w:rPr>
                <w:sz w:val="22"/>
                <w:szCs w:val="22"/>
              </w:rPr>
              <w:t>(Протокол 10106-5215/76 от 12.10.2012) на соответствие требованиям ФГОС НОО</w:t>
            </w:r>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1735F1" w:rsidRPr="001735F1" w:rsidRDefault="001735F1" w:rsidP="00BA0145">
            <w:pPr>
              <w:rPr>
                <w:sz w:val="22"/>
                <w:szCs w:val="22"/>
                <w:lang w:val="tt-RU"/>
              </w:rPr>
            </w:pPr>
            <w:r w:rsidRPr="001735F1">
              <w:rPr>
                <w:sz w:val="22"/>
                <w:szCs w:val="22"/>
                <w:lang w:val="tt-RU"/>
              </w:rPr>
              <w:t>И.Э.Кашекова,А.Л.Кашеков. Изобразительное искусство: Учебник для образовательных учреждений.3 класс.-М.:Академкнига/Учебник,2013</w:t>
            </w:r>
          </w:p>
        </w:tc>
      </w:tr>
      <w:tr w:rsidR="001735F1" w:rsidRPr="001735F1" w:rsidTr="00BA0145">
        <w:trPr>
          <w:trHeight w:val="1210"/>
        </w:trPr>
        <w:tc>
          <w:tcPr>
            <w:tcW w:w="1891" w:type="dxa"/>
            <w:tcBorders>
              <w:left w:val="single" w:sz="4" w:space="0" w:color="auto"/>
              <w:bottom w:val="single" w:sz="4" w:space="0" w:color="auto"/>
              <w:right w:val="single" w:sz="4" w:space="0" w:color="auto"/>
            </w:tcBorders>
            <w:shd w:val="clear" w:color="auto" w:fill="FFFFFF"/>
          </w:tcPr>
          <w:p w:rsidR="001735F1" w:rsidRPr="001735F1" w:rsidRDefault="001735F1" w:rsidP="00BA0145">
            <w:pPr>
              <w:rPr>
                <w:sz w:val="22"/>
                <w:szCs w:val="22"/>
                <w:lang w:val="tt-RU"/>
              </w:rPr>
            </w:pPr>
            <w:r w:rsidRPr="001735F1">
              <w:rPr>
                <w:sz w:val="22"/>
                <w:szCs w:val="22"/>
                <w:lang w:val="tt-RU"/>
              </w:rPr>
              <w:t>Сахбетдинова Р.Г.</w:t>
            </w:r>
          </w:p>
          <w:p w:rsidR="001735F1" w:rsidRPr="001735F1" w:rsidRDefault="001735F1" w:rsidP="00BA0145">
            <w:pPr>
              <w:jc w:val="center"/>
              <w:rPr>
                <w:sz w:val="22"/>
                <w:szCs w:val="22"/>
              </w:rPr>
            </w:pPr>
            <w:r w:rsidRPr="001735F1">
              <w:rPr>
                <w:sz w:val="22"/>
                <w:szCs w:val="22"/>
                <w:lang w:val="tt-RU"/>
              </w:rPr>
              <w:t>Тухбатуллина Э.М. Нургалиева Д.А.</w:t>
            </w:r>
          </w:p>
        </w:tc>
        <w:tc>
          <w:tcPr>
            <w:tcW w:w="803" w:type="dxa"/>
            <w:tcBorders>
              <w:left w:val="single" w:sz="4" w:space="0" w:color="auto"/>
              <w:bottom w:val="single" w:sz="4" w:space="0" w:color="auto"/>
              <w:right w:val="single" w:sz="4" w:space="0" w:color="auto"/>
            </w:tcBorders>
            <w:shd w:val="clear" w:color="auto" w:fill="FFFFFF"/>
          </w:tcPr>
          <w:p w:rsidR="001735F1" w:rsidRPr="001735F1" w:rsidRDefault="001735F1" w:rsidP="00BA0145">
            <w:pPr>
              <w:jc w:val="center"/>
              <w:rPr>
                <w:sz w:val="22"/>
                <w:szCs w:val="22"/>
              </w:rPr>
            </w:pPr>
            <w:r w:rsidRPr="001735F1">
              <w:rPr>
                <w:sz w:val="22"/>
                <w:szCs w:val="22"/>
              </w:rPr>
              <w:t>4а</w:t>
            </w:r>
          </w:p>
          <w:p w:rsidR="001735F1" w:rsidRPr="001735F1" w:rsidRDefault="001735F1" w:rsidP="00BA0145">
            <w:pPr>
              <w:jc w:val="center"/>
              <w:rPr>
                <w:sz w:val="22"/>
                <w:szCs w:val="22"/>
              </w:rPr>
            </w:pPr>
            <w:r w:rsidRPr="001735F1">
              <w:rPr>
                <w:sz w:val="22"/>
                <w:szCs w:val="22"/>
              </w:rPr>
              <w:t>4б</w:t>
            </w:r>
          </w:p>
          <w:p w:rsidR="001735F1" w:rsidRPr="001735F1" w:rsidRDefault="001735F1" w:rsidP="00BA0145">
            <w:pPr>
              <w:jc w:val="center"/>
              <w:rPr>
                <w:sz w:val="22"/>
                <w:szCs w:val="22"/>
              </w:rPr>
            </w:pPr>
            <w:r w:rsidRPr="001735F1">
              <w:rPr>
                <w:sz w:val="22"/>
                <w:szCs w:val="22"/>
              </w:rPr>
              <w:t>4а,4б</w:t>
            </w: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1735F1" w:rsidRPr="001735F1" w:rsidRDefault="001735F1" w:rsidP="00BA0145">
            <w:pPr>
              <w:jc w:val="center"/>
              <w:rPr>
                <w:sz w:val="22"/>
                <w:szCs w:val="22"/>
              </w:rPr>
            </w:pPr>
            <w:r w:rsidRPr="001735F1">
              <w:rPr>
                <w:sz w:val="22"/>
                <w:szCs w:val="22"/>
              </w:rPr>
              <w:t>Перспективная начальная школа (Учебник прошел экспертизу в РАН.Протокол 10106-5215/248 от 01.11.2010)  на соответствие требованиям ФГОС НОО РФ</w:t>
            </w:r>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1735F1" w:rsidRPr="001735F1" w:rsidRDefault="001735F1" w:rsidP="00BA0145">
            <w:pPr>
              <w:jc w:val="center"/>
              <w:rPr>
                <w:sz w:val="22"/>
                <w:szCs w:val="22"/>
              </w:rPr>
            </w:pPr>
            <w:r w:rsidRPr="001735F1">
              <w:rPr>
                <w:sz w:val="22"/>
                <w:szCs w:val="22"/>
                <w:lang w:val="tt-RU"/>
              </w:rPr>
              <w:t>Русский язык. М.Л.Каленчук,Н.А.Чуракова,Т.А.Байкова.-М.:Академкнига,2014</w:t>
            </w:r>
          </w:p>
        </w:tc>
      </w:tr>
      <w:tr w:rsidR="001735F1" w:rsidRPr="001735F1" w:rsidTr="00BA0145">
        <w:trPr>
          <w:trHeight w:val="1210"/>
        </w:trPr>
        <w:tc>
          <w:tcPr>
            <w:tcW w:w="1891" w:type="dxa"/>
            <w:vMerge w:val="restart"/>
            <w:tcBorders>
              <w:top w:val="single" w:sz="4" w:space="0" w:color="auto"/>
              <w:left w:val="single" w:sz="4" w:space="0" w:color="auto"/>
              <w:right w:val="single" w:sz="4" w:space="0" w:color="auto"/>
            </w:tcBorders>
            <w:shd w:val="clear" w:color="auto" w:fill="FFFFFF"/>
          </w:tcPr>
          <w:p w:rsidR="001735F1" w:rsidRPr="001735F1" w:rsidRDefault="001735F1" w:rsidP="00BA0145">
            <w:pPr>
              <w:rPr>
                <w:sz w:val="22"/>
                <w:szCs w:val="22"/>
                <w:lang w:val="tt-RU"/>
              </w:rPr>
            </w:pPr>
            <w:r w:rsidRPr="001735F1">
              <w:rPr>
                <w:sz w:val="22"/>
                <w:szCs w:val="22"/>
                <w:lang w:val="tt-RU"/>
              </w:rPr>
              <w:lastRenderedPageBreak/>
              <w:t>Сахбетдинова Р.Г.</w:t>
            </w:r>
          </w:p>
          <w:p w:rsidR="001735F1" w:rsidRPr="001735F1" w:rsidRDefault="001735F1" w:rsidP="00BA0145">
            <w:pPr>
              <w:rPr>
                <w:sz w:val="22"/>
                <w:szCs w:val="22"/>
                <w:lang w:val="tt-RU"/>
              </w:rPr>
            </w:pPr>
            <w:r w:rsidRPr="001735F1">
              <w:rPr>
                <w:sz w:val="22"/>
                <w:szCs w:val="22"/>
                <w:lang w:val="tt-RU"/>
              </w:rPr>
              <w:t>Тухбатуллина Э.М.</w:t>
            </w:r>
          </w:p>
        </w:tc>
        <w:tc>
          <w:tcPr>
            <w:tcW w:w="803" w:type="dxa"/>
            <w:vMerge w:val="restart"/>
            <w:tcBorders>
              <w:top w:val="single" w:sz="4" w:space="0" w:color="auto"/>
              <w:left w:val="single" w:sz="4" w:space="0" w:color="auto"/>
              <w:right w:val="single" w:sz="4" w:space="0" w:color="auto"/>
            </w:tcBorders>
            <w:shd w:val="clear" w:color="auto" w:fill="FFFFFF"/>
          </w:tcPr>
          <w:p w:rsidR="001735F1" w:rsidRPr="001735F1" w:rsidRDefault="001735F1" w:rsidP="00BA0145">
            <w:pPr>
              <w:jc w:val="center"/>
              <w:rPr>
                <w:sz w:val="22"/>
                <w:szCs w:val="22"/>
              </w:rPr>
            </w:pPr>
            <w:r w:rsidRPr="001735F1">
              <w:rPr>
                <w:sz w:val="22"/>
                <w:szCs w:val="22"/>
              </w:rPr>
              <w:t>4а</w:t>
            </w:r>
          </w:p>
          <w:p w:rsidR="001735F1" w:rsidRPr="001735F1" w:rsidRDefault="001735F1" w:rsidP="00BA0145">
            <w:pPr>
              <w:jc w:val="center"/>
              <w:rPr>
                <w:sz w:val="22"/>
                <w:szCs w:val="22"/>
              </w:rPr>
            </w:pPr>
            <w:r w:rsidRPr="001735F1">
              <w:rPr>
                <w:sz w:val="22"/>
                <w:szCs w:val="22"/>
              </w:rPr>
              <w:t>4б</w:t>
            </w: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1735F1" w:rsidRPr="001735F1" w:rsidRDefault="001735F1" w:rsidP="00BA0145">
            <w:pPr>
              <w:rPr>
                <w:sz w:val="22"/>
                <w:szCs w:val="22"/>
              </w:rPr>
            </w:pPr>
            <w:r w:rsidRPr="001735F1">
              <w:rPr>
                <w:i/>
                <w:sz w:val="22"/>
                <w:szCs w:val="22"/>
              </w:rPr>
              <w:t xml:space="preserve"> </w:t>
            </w:r>
            <w:r w:rsidRPr="001735F1">
              <w:rPr>
                <w:sz w:val="22"/>
                <w:szCs w:val="22"/>
              </w:rPr>
              <w:t>Перспективная начальная школа (Учебник прошел экспертизу в РАН.Протокол 10106-5215/248 от01.11.2010)  на соответствие требованиям ФГОС НОО РФ</w:t>
            </w:r>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1735F1" w:rsidRPr="001735F1" w:rsidRDefault="001735F1" w:rsidP="00BA0145">
            <w:pPr>
              <w:jc w:val="center"/>
              <w:rPr>
                <w:sz w:val="22"/>
                <w:szCs w:val="22"/>
              </w:rPr>
            </w:pPr>
          </w:p>
          <w:p w:rsidR="001735F1" w:rsidRPr="001735F1" w:rsidRDefault="001735F1" w:rsidP="00BA0145">
            <w:pPr>
              <w:jc w:val="center"/>
              <w:rPr>
                <w:sz w:val="22"/>
                <w:szCs w:val="22"/>
              </w:rPr>
            </w:pPr>
            <w:r w:rsidRPr="001735F1">
              <w:rPr>
                <w:sz w:val="22"/>
                <w:szCs w:val="22"/>
              </w:rPr>
              <w:t>Математика</w:t>
            </w:r>
            <w:r w:rsidRPr="001735F1">
              <w:rPr>
                <w:sz w:val="22"/>
                <w:szCs w:val="22"/>
                <w:lang w:val="tt-RU"/>
              </w:rPr>
              <w:t>. 4 кл. А.Л.Чекин. –М.:Академкнига,2014</w:t>
            </w:r>
          </w:p>
        </w:tc>
      </w:tr>
      <w:tr w:rsidR="001735F1" w:rsidRPr="001735F1" w:rsidTr="00BA0145">
        <w:trPr>
          <w:trHeight w:val="785"/>
        </w:trPr>
        <w:tc>
          <w:tcPr>
            <w:tcW w:w="1891" w:type="dxa"/>
            <w:vMerge/>
            <w:tcBorders>
              <w:left w:val="single" w:sz="4" w:space="0" w:color="auto"/>
              <w:right w:val="single" w:sz="4" w:space="0" w:color="auto"/>
            </w:tcBorders>
            <w:shd w:val="clear" w:color="auto" w:fill="FFFFFF"/>
          </w:tcPr>
          <w:p w:rsidR="001735F1" w:rsidRPr="001735F1" w:rsidRDefault="001735F1" w:rsidP="00BA0145">
            <w:pPr>
              <w:jc w:val="center"/>
              <w:rPr>
                <w:sz w:val="22"/>
                <w:szCs w:val="22"/>
              </w:rPr>
            </w:pPr>
          </w:p>
        </w:tc>
        <w:tc>
          <w:tcPr>
            <w:tcW w:w="803" w:type="dxa"/>
            <w:vMerge/>
            <w:tcBorders>
              <w:left w:val="single" w:sz="4" w:space="0" w:color="auto"/>
              <w:right w:val="single" w:sz="4" w:space="0" w:color="auto"/>
            </w:tcBorders>
            <w:shd w:val="clear" w:color="auto" w:fill="FFFFFF"/>
          </w:tcPr>
          <w:p w:rsidR="001735F1" w:rsidRPr="001735F1" w:rsidRDefault="001735F1" w:rsidP="00BA0145">
            <w:pPr>
              <w:jc w:val="center"/>
              <w:rPr>
                <w:sz w:val="22"/>
                <w:szCs w:val="22"/>
              </w:rPr>
            </w:pP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1735F1" w:rsidRPr="001735F1" w:rsidRDefault="001735F1" w:rsidP="00BA0145">
            <w:pPr>
              <w:jc w:val="center"/>
              <w:rPr>
                <w:sz w:val="22"/>
                <w:szCs w:val="22"/>
              </w:rPr>
            </w:pPr>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1735F1" w:rsidRPr="001735F1" w:rsidRDefault="001735F1" w:rsidP="00BA0145">
            <w:pPr>
              <w:pStyle w:val="aff2"/>
              <w:rPr>
                <w:sz w:val="22"/>
                <w:szCs w:val="22"/>
                <w:lang w:val="tt-RU"/>
              </w:rPr>
            </w:pPr>
            <w:r w:rsidRPr="001735F1">
              <w:rPr>
                <w:sz w:val="22"/>
                <w:szCs w:val="22"/>
                <w:lang w:val="tt-RU"/>
              </w:rPr>
              <w:t>Окружающий мир. О.Н.Федотова,Г.В.Трафимова, и др.-М.:Академкнига,2014</w:t>
            </w:r>
          </w:p>
        </w:tc>
      </w:tr>
      <w:tr w:rsidR="001735F1" w:rsidRPr="001735F1" w:rsidTr="00BA0145">
        <w:trPr>
          <w:trHeight w:val="696"/>
        </w:trPr>
        <w:tc>
          <w:tcPr>
            <w:tcW w:w="1891" w:type="dxa"/>
            <w:vMerge/>
            <w:tcBorders>
              <w:left w:val="single" w:sz="4" w:space="0" w:color="auto"/>
              <w:right w:val="single" w:sz="4" w:space="0" w:color="auto"/>
            </w:tcBorders>
            <w:shd w:val="clear" w:color="auto" w:fill="FFFFFF"/>
          </w:tcPr>
          <w:p w:rsidR="001735F1" w:rsidRPr="001735F1" w:rsidRDefault="001735F1" w:rsidP="00BA0145">
            <w:pPr>
              <w:jc w:val="center"/>
              <w:rPr>
                <w:sz w:val="22"/>
                <w:szCs w:val="22"/>
              </w:rPr>
            </w:pPr>
          </w:p>
        </w:tc>
        <w:tc>
          <w:tcPr>
            <w:tcW w:w="803" w:type="dxa"/>
            <w:vMerge/>
            <w:tcBorders>
              <w:left w:val="single" w:sz="4" w:space="0" w:color="auto"/>
              <w:right w:val="single" w:sz="4" w:space="0" w:color="auto"/>
            </w:tcBorders>
            <w:shd w:val="clear" w:color="auto" w:fill="FFFFFF"/>
          </w:tcPr>
          <w:p w:rsidR="001735F1" w:rsidRPr="001735F1" w:rsidRDefault="001735F1" w:rsidP="00BA0145">
            <w:pPr>
              <w:jc w:val="center"/>
              <w:rPr>
                <w:sz w:val="22"/>
                <w:szCs w:val="22"/>
              </w:rPr>
            </w:pP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1735F1" w:rsidRPr="001735F1" w:rsidRDefault="001735F1" w:rsidP="00BA0145">
            <w:pPr>
              <w:jc w:val="center"/>
              <w:rPr>
                <w:sz w:val="22"/>
                <w:szCs w:val="22"/>
              </w:rPr>
            </w:pPr>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1735F1" w:rsidRPr="001735F1" w:rsidRDefault="001735F1" w:rsidP="00BA0145">
            <w:pPr>
              <w:jc w:val="both"/>
              <w:rPr>
                <w:sz w:val="22"/>
                <w:szCs w:val="22"/>
              </w:rPr>
            </w:pPr>
            <w:r w:rsidRPr="001735F1">
              <w:rPr>
                <w:sz w:val="22"/>
                <w:szCs w:val="22"/>
              </w:rPr>
              <w:t>Литературное чтение. Н.А.Чуракова.-М.:Академкнига,2014</w:t>
            </w:r>
          </w:p>
        </w:tc>
      </w:tr>
      <w:tr w:rsidR="001735F1" w:rsidRPr="001735F1" w:rsidTr="00BA0145">
        <w:trPr>
          <w:trHeight w:val="920"/>
        </w:trPr>
        <w:tc>
          <w:tcPr>
            <w:tcW w:w="1891" w:type="dxa"/>
            <w:vMerge/>
            <w:tcBorders>
              <w:left w:val="single" w:sz="4" w:space="0" w:color="auto"/>
              <w:right w:val="single" w:sz="4" w:space="0" w:color="auto"/>
            </w:tcBorders>
            <w:shd w:val="clear" w:color="auto" w:fill="FFFFFF"/>
          </w:tcPr>
          <w:p w:rsidR="001735F1" w:rsidRPr="001735F1" w:rsidRDefault="001735F1" w:rsidP="00BA0145">
            <w:pPr>
              <w:jc w:val="center"/>
              <w:rPr>
                <w:sz w:val="22"/>
                <w:szCs w:val="22"/>
              </w:rPr>
            </w:pPr>
          </w:p>
        </w:tc>
        <w:tc>
          <w:tcPr>
            <w:tcW w:w="803" w:type="dxa"/>
            <w:vMerge/>
            <w:tcBorders>
              <w:left w:val="single" w:sz="4" w:space="0" w:color="auto"/>
              <w:right w:val="single" w:sz="4" w:space="0" w:color="auto"/>
            </w:tcBorders>
            <w:shd w:val="clear" w:color="auto" w:fill="FFFFFF"/>
          </w:tcPr>
          <w:p w:rsidR="001735F1" w:rsidRPr="001735F1" w:rsidRDefault="001735F1" w:rsidP="00BA0145">
            <w:pPr>
              <w:jc w:val="center"/>
              <w:rPr>
                <w:sz w:val="22"/>
                <w:szCs w:val="22"/>
              </w:rPr>
            </w:pP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1735F1" w:rsidRPr="001735F1" w:rsidRDefault="001735F1" w:rsidP="00BA0145">
            <w:pPr>
              <w:rPr>
                <w:sz w:val="22"/>
                <w:szCs w:val="22"/>
              </w:rPr>
            </w:pPr>
            <w:r w:rsidRPr="001735F1">
              <w:rPr>
                <w:sz w:val="22"/>
                <w:szCs w:val="22"/>
              </w:rPr>
              <w:t>Перспектив башлангыч мәктәп</w:t>
            </w:r>
            <w:r w:rsidRPr="001735F1">
              <w:rPr>
                <w:sz w:val="22"/>
                <w:szCs w:val="22"/>
                <w:lang w:val="tt-RU"/>
              </w:rPr>
              <w:t xml:space="preserve"> (ТР Мәгариф һәм фән министрлыгы тарафыннанрасланган.Кодекс РФ,ч.4,гл.70)</w:t>
            </w:r>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1735F1" w:rsidRPr="001735F1" w:rsidRDefault="001735F1" w:rsidP="00BA0145">
            <w:pPr>
              <w:rPr>
                <w:sz w:val="22"/>
                <w:szCs w:val="22"/>
              </w:rPr>
            </w:pPr>
            <w:r w:rsidRPr="001735F1">
              <w:rPr>
                <w:sz w:val="22"/>
                <w:szCs w:val="22"/>
              </w:rPr>
              <w:t xml:space="preserve">Татар теле; </w:t>
            </w:r>
            <w:r w:rsidRPr="001735F1">
              <w:rPr>
                <w:sz w:val="22"/>
                <w:szCs w:val="22"/>
                <w:lang w:val="tt-RU"/>
              </w:rPr>
              <w:t>И.Х.Мияссарова, К.Ф.Файзрахманова.-Казан.:Мәгариф-Вакыт,2014</w:t>
            </w:r>
          </w:p>
        </w:tc>
      </w:tr>
      <w:tr w:rsidR="001735F1" w:rsidRPr="001735F1" w:rsidTr="00BA0145">
        <w:trPr>
          <w:trHeight w:val="892"/>
        </w:trPr>
        <w:tc>
          <w:tcPr>
            <w:tcW w:w="1891" w:type="dxa"/>
            <w:vMerge/>
            <w:tcBorders>
              <w:left w:val="single" w:sz="4" w:space="0" w:color="auto"/>
              <w:right w:val="single" w:sz="4" w:space="0" w:color="auto"/>
            </w:tcBorders>
            <w:shd w:val="clear" w:color="auto" w:fill="FFFFFF"/>
          </w:tcPr>
          <w:p w:rsidR="001735F1" w:rsidRPr="001735F1" w:rsidRDefault="001735F1" w:rsidP="00BA0145">
            <w:pPr>
              <w:jc w:val="center"/>
              <w:rPr>
                <w:sz w:val="22"/>
                <w:szCs w:val="22"/>
              </w:rPr>
            </w:pPr>
          </w:p>
        </w:tc>
        <w:tc>
          <w:tcPr>
            <w:tcW w:w="803" w:type="dxa"/>
            <w:vMerge/>
            <w:tcBorders>
              <w:left w:val="single" w:sz="4" w:space="0" w:color="auto"/>
              <w:right w:val="single" w:sz="4" w:space="0" w:color="auto"/>
            </w:tcBorders>
            <w:shd w:val="clear" w:color="auto" w:fill="FFFFFF"/>
          </w:tcPr>
          <w:p w:rsidR="001735F1" w:rsidRPr="001735F1" w:rsidRDefault="001735F1" w:rsidP="00BA0145">
            <w:pPr>
              <w:jc w:val="center"/>
              <w:rPr>
                <w:sz w:val="22"/>
                <w:szCs w:val="22"/>
              </w:rPr>
            </w:pP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1735F1" w:rsidRPr="001735F1" w:rsidRDefault="001735F1" w:rsidP="00BA0145">
            <w:pPr>
              <w:rPr>
                <w:sz w:val="22"/>
                <w:szCs w:val="22"/>
              </w:rPr>
            </w:pPr>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1735F1" w:rsidRPr="001735F1" w:rsidRDefault="001735F1" w:rsidP="00BA0145">
            <w:pPr>
              <w:rPr>
                <w:sz w:val="22"/>
                <w:szCs w:val="22"/>
                <w:lang w:val="tt-RU"/>
              </w:rPr>
            </w:pPr>
            <w:r w:rsidRPr="001735F1">
              <w:rPr>
                <w:sz w:val="22"/>
                <w:szCs w:val="22"/>
                <w:lang w:val="tt-RU"/>
              </w:rPr>
              <w:t>Әдәби уку. Г.М.Сафиуллина,Ф.Ф.Хәсәнова,Ә.-Казан.:Мәгариф-Вакыт,2014</w:t>
            </w:r>
          </w:p>
        </w:tc>
      </w:tr>
      <w:tr w:rsidR="001735F1" w:rsidRPr="001735F1" w:rsidTr="00BA0145">
        <w:trPr>
          <w:trHeight w:val="1210"/>
        </w:trPr>
        <w:tc>
          <w:tcPr>
            <w:tcW w:w="1891" w:type="dxa"/>
            <w:vMerge/>
            <w:tcBorders>
              <w:left w:val="single" w:sz="4" w:space="0" w:color="auto"/>
              <w:right w:val="single" w:sz="4" w:space="0" w:color="auto"/>
            </w:tcBorders>
            <w:shd w:val="clear" w:color="auto" w:fill="FFFFFF"/>
          </w:tcPr>
          <w:p w:rsidR="001735F1" w:rsidRPr="001735F1" w:rsidRDefault="001735F1" w:rsidP="00BA0145">
            <w:pPr>
              <w:jc w:val="center"/>
              <w:rPr>
                <w:sz w:val="22"/>
                <w:szCs w:val="22"/>
                <w:lang w:val="tt-RU"/>
              </w:rPr>
            </w:pPr>
          </w:p>
        </w:tc>
        <w:tc>
          <w:tcPr>
            <w:tcW w:w="803" w:type="dxa"/>
            <w:vMerge/>
            <w:tcBorders>
              <w:left w:val="single" w:sz="4" w:space="0" w:color="auto"/>
              <w:right w:val="single" w:sz="4" w:space="0" w:color="auto"/>
            </w:tcBorders>
            <w:shd w:val="clear" w:color="auto" w:fill="FFFFFF"/>
          </w:tcPr>
          <w:p w:rsidR="001735F1" w:rsidRPr="001735F1" w:rsidRDefault="001735F1" w:rsidP="00BA0145">
            <w:pPr>
              <w:jc w:val="center"/>
              <w:rPr>
                <w:sz w:val="22"/>
                <w:szCs w:val="22"/>
                <w:lang w:val="tt-RU"/>
              </w:rPr>
            </w:pP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1735F1" w:rsidRPr="001735F1" w:rsidRDefault="001735F1" w:rsidP="00BA0145">
            <w:pPr>
              <w:rPr>
                <w:sz w:val="22"/>
                <w:szCs w:val="22"/>
              </w:rPr>
            </w:pPr>
            <w:r w:rsidRPr="001735F1">
              <w:rPr>
                <w:sz w:val="22"/>
                <w:szCs w:val="22"/>
              </w:rPr>
              <w:t>Перспективная начальная школа (Учебник прошел экспертизу в РАО</w:t>
            </w:r>
          </w:p>
          <w:p w:rsidR="001735F1" w:rsidRPr="001735F1" w:rsidRDefault="001735F1" w:rsidP="00BA0145">
            <w:pPr>
              <w:rPr>
                <w:sz w:val="22"/>
                <w:szCs w:val="22"/>
              </w:rPr>
            </w:pPr>
            <w:r w:rsidRPr="001735F1">
              <w:rPr>
                <w:sz w:val="22"/>
                <w:szCs w:val="22"/>
              </w:rPr>
              <w:t>протокол 10106-5215/169 о 11.10.2011) на соответствие требованиям ФГОС НОО РФ</w:t>
            </w:r>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1735F1" w:rsidRPr="001735F1" w:rsidRDefault="001735F1" w:rsidP="00BA0145">
            <w:pPr>
              <w:rPr>
                <w:sz w:val="22"/>
                <w:szCs w:val="22"/>
                <w:lang w:val="tt-RU"/>
              </w:rPr>
            </w:pPr>
            <w:r w:rsidRPr="001735F1">
              <w:rPr>
                <w:sz w:val="22"/>
                <w:szCs w:val="22"/>
                <w:lang w:val="tt-RU"/>
              </w:rPr>
              <w:t>Т.В.Челышева, В.В.Кузнецова.Музыка.4 класс.-М.:Академкнига/Учебник,2013</w:t>
            </w:r>
          </w:p>
        </w:tc>
      </w:tr>
      <w:tr w:rsidR="001735F1" w:rsidRPr="001735F1" w:rsidTr="00BA0145">
        <w:trPr>
          <w:trHeight w:val="1210"/>
        </w:trPr>
        <w:tc>
          <w:tcPr>
            <w:tcW w:w="1891" w:type="dxa"/>
            <w:vMerge/>
            <w:tcBorders>
              <w:left w:val="single" w:sz="4" w:space="0" w:color="auto"/>
              <w:right w:val="single" w:sz="4" w:space="0" w:color="auto"/>
            </w:tcBorders>
            <w:shd w:val="clear" w:color="auto" w:fill="FFFFFF"/>
          </w:tcPr>
          <w:p w:rsidR="001735F1" w:rsidRPr="001735F1" w:rsidRDefault="001735F1" w:rsidP="00BA0145">
            <w:pPr>
              <w:jc w:val="center"/>
              <w:rPr>
                <w:sz w:val="22"/>
                <w:szCs w:val="22"/>
              </w:rPr>
            </w:pPr>
          </w:p>
        </w:tc>
        <w:tc>
          <w:tcPr>
            <w:tcW w:w="803" w:type="dxa"/>
            <w:vMerge/>
            <w:tcBorders>
              <w:left w:val="single" w:sz="4" w:space="0" w:color="auto"/>
              <w:right w:val="single" w:sz="4" w:space="0" w:color="auto"/>
            </w:tcBorders>
            <w:shd w:val="clear" w:color="auto" w:fill="FFFFFF"/>
          </w:tcPr>
          <w:p w:rsidR="001735F1" w:rsidRPr="001735F1" w:rsidRDefault="001735F1" w:rsidP="00BA0145">
            <w:pPr>
              <w:jc w:val="center"/>
              <w:rPr>
                <w:sz w:val="22"/>
                <w:szCs w:val="22"/>
              </w:rPr>
            </w:pP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1735F1" w:rsidRPr="001735F1" w:rsidRDefault="001735F1" w:rsidP="00BA0145">
            <w:pPr>
              <w:rPr>
                <w:sz w:val="22"/>
                <w:szCs w:val="22"/>
              </w:rPr>
            </w:pPr>
            <w:r w:rsidRPr="001735F1">
              <w:rPr>
                <w:sz w:val="22"/>
                <w:szCs w:val="22"/>
                <w:lang w:val="tt-RU"/>
              </w:rPr>
              <w:t>Рекомендовано МО и Н РФ</w:t>
            </w:r>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1735F1" w:rsidRPr="001735F1" w:rsidRDefault="001735F1" w:rsidP="00BA0145">
            <w:pPr>
              <w:rPr>
                <w:sz w:val="22"/>
                <w:szCs w:val="22"/>
                <w:lang w:val="tt-RU"/>
              </w:rPr>
            </w:pPr>
            <w:r w:rsidRPr="001735F1">
              <w:rPr>
                <w:sz w:val="22"/>
                <w:szCs w:val="22"/>
                <w:lang w:val="tt-RU"/>
              </w:rPr>
              <w:t>И.Э.Кашекова,А.Л.Кашеков. Изобразительное искусство: Учебник для образовательных учреждений.4 класс.-М.:Академкнига/Учебник,2014</w:t>
            </w:r>
          </w:p>
        </w:tc>
      </w:tr>
      <w:tr w:rsidR="001735F1" w:rsidRPr="001735F1" w:rsidTr="00BA0145">
        <w:trPr>
          <w:trHeight w:val="984"/>
        </w:trPr>
        <w:tc>
          <w:tcPr>
            <w:tcW w:w="1891" w:type="dxa"/>
            <w:vMerge/>
            <w:tcBorders>
              <w:left w:val="single" w:sz="4" w:space="0" w:color="auto"/>
              <w:bottom w:val="single" w:sz="4" w:space="0" w:color="auto"/>
              <w:right w:val="single" w:sz="4" w:space="0" w:color="auto"/>
            </w:tcBorders>
            <w:shd w:val="clear" w:color="auto" w:fill="FFFFFF"/>
          </w:tcPr>
          <w:p w:rsidR="001735F1" w:rsidRPr="001735F1" w:rsidRDefault="001735F1" w:rsidP="00BA0145">
            <w:pPr>
              <w:jc w:val="center"/>
              <w:rPr>
                <w:sz w:val="22"/>
                <w:szCs w:val="22"/>
              </w:rPr>
            </w:pPr>
          </w:p>
        </w:tc>
        <w:tc>
          <w:tcPr>
            <w:tcW w:w="803" w:type="dxa"/>
            <w:vMerge/>
            <w:tcBorders>
              <w:left w:val="single" w:sz="4" w:space="0" w:color="auto"/>
              <w:bottom w:val="single" w:sz="4" w:space="0" w:color="auto"/>
              <w:right w:val="single" w:sz="4" w:space="0" w:color="auto"/>
            </w:tcBorders>
            <w:shd w:val="clear" w:color="auto" w:fill="FFFFFF"/>
          </w:tcPr>
          <w:p w:rsidR="001735F1" w:rsidRPr="001735F1" w:rsidRDefault="001735F1" w:rsidP="00BA0145">
            <w:pPr>
              <w:jc w:val="center"/>
              <w:rPr>
                <w:sz w:val="22"/>
                <w:szCs w:val="22"/>
              </w:rPr>
            </w:pP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1735F1" w:rsidRPr="001735F1" w:rsidRDefault="001735F1" w:rsidP="00BA0145">
            <w:pPr>
              <w:jc w:val="center"/>
              <w:rPr>
                <w:sz w:val="22"/>
                <w:szCs w:val="22"/>
              </w:rPr>
            </w:pPr>
            <w:r w:rsidRPr="001735F1">
              <w:rPr>
                <w:sz w:val="22"/>
                <w:szCs w:val="22"/>
                <w:lang w:val="tt-RU"/>
              </w:rPr>
              <w:t>Рекомендовано МО и Н РФ</w:t>
            </w:r>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1735F1" w:rsidRPr="001735F1" w:rsidRDefault="001735F1" w:rsidP="00BA0145">
            <w:pPr>
              <w:rPr>
                <w:sz w:val="22"/>
                <w:szCs w:val="22"/>
                <w:lang w:val="tt-RU"/>
              </w:rPr>
            </w:pPr>
            <w:r w:rsidRPr="001735F1">
              <w:rPr>
                <w:sz w:val="22"/>
                <w:szCs w:val="22"/>
                <w:lang w:val="tt-RU"/>
              </w:rPr>
              <w:t>Т.М.Рагозина ,А.А. Гринева,И.Б.Мылова.Технология.4класс.Учебник.-2-ое изд.-М.:Академкнига/Учебник,2014</w:t>
            </w:r>
          </w:p>
        </w:tc>
      </w:tr>
      <w:tr w:rsidR="001735F1" w:rsidRPr="001735F1" w:rsidTr="00BA0145">
        <w:trPr>
          <w:trHeight w:val="956"/>
        </w:trPr>
        <w:tc>
          <w:tcPr>
            <w:tcW w:w="1891" w:type="dxa"/>
            <w:tcBorders>
              <w:top w:val="single" w:sz="4" w:space="0" w:color="auto"/>
              <w:left w:val="single" w:sz="4" w:space="0" w:color="auto"/>
              <w:bottom w:val="single" w:sz="4" w:space="0" w:color="auto"/>
              <w:right w:val="single" w:sz="4" w:space="0" w:color="auto"/>
            </w:tcBorders>
            <w:shd w:val="clear" w:color="auto" w:fill="FFFFFF"/>
          </w:tcPr>
          <w:p w:rsidR="001735F1" w:rsidRPr="001735F1" w:rsidRDefault="001735F1" w:rsidP="00BA0145">
            <w:pPr>
              <w:jc w:val="center"/>
              <w:rPr>
                <w:sz w:val="22"/>
                <w:szCs w:val="22"/>
                <w:lang w:val="tt-RU"/>
              </w:rPr>
            </w:pPr>
            <w:r w:rsidRPr="001735F1">
              <w:rPr>
                <w:sz w:val="22"/>
                <w:szCs w:val="22"/>
                <w:lang w:val="tt-RU"/>
              </w:rPr>
              <w:t>Латипова Л.Ф.</w:t>
            </w:r>
          </w:p>
        </w:tc>
        <w:tc>
          <w:tcPr>
            <w:tcW w:w="803" w:type="dxa"/>
            <w:tcBorders>
              <w:top w:val="single" w:sz="4" w:space="0" w:color="auto"/>
              <w:left w:val="single" w:sz="4" w:space="0" w:color="auto"/>
              <w:bottom w:val="single" w:sz="4" w:space="0" w:color="auto"/>
              <w:right w:val="single" w:sz="4" w:space="0" w:color="auto"/>
            </w:tcBorders>
            <w:shd w:val="clear" w:color="auto" w:fill="FFFFFF"/>
          </w:tcPr>
          <w:p w:rsidR="001735F1" w:rsidRPr="001735F1" w:rsidRDefault="001735F1" w:rsidP="00BA0145">
            <w:pPr>
              <w:jc w:val="center"/>
              <w:rPr>
                <w:sz w:val="22"/>
                <w:szCs w:val="22"/>
              </w:rPr>
            </w:pPr>
            <w:r w:rsidRPr="001735F1">
              <w:rPr>
                <w:sz w:val="22"/>
                <w:szCs w:val="22"/>
              </w:rPr>
              <w:t>4</w:t>
            </w: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1735F1" w:rsidRPr="001735F1" w:rsidRDefault="001735F1" w:rsidP="00BA0145">
            <w:pPr>
              <w:rPr>
                <w:sz w:val="22"/>
                <w:szCs w:val="22"/>
              </w:rPr>
            </w:pPr>
            <w:r w:rsidRPr="001735F1">
              <w:rPr>
                <w:sz w:val="22"/>
                <w:szCs w:val="22"/>
              </w:rPr>
              <w:t>Примерная программа основного общего образования по ОРКСЭ.</w:t>
            </w:r>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1735F1" w:rsidRPr="001735F1" w:rsidRDefault="001735F1" w:rsidP="00BA0145">
            <w:pPr>
              <w:rPr>
                <w:sz w:val="22"/>
                <w:szCs w:val="22"/>
                <w:lang w:val="tt-RU"/>
              </w:rPr>
            </w:pPr>
            <w:r w:rsidRPr="001735F1">
              <w:rPr>
                <w:sz w:val="22"/>
                <w:szCs w:val="22"/>
              </w:rPr>
              <w:t>М.Т.Сдуденикин. Основы светской этики : учебник 4 кл.-М.: ООО «Русское слово», 2012</w:t>
            </w:r>
          </w:p>
        </w:tc>
      </w:tr>
    </w:tbl>
    <w:p w:rsidR="001735F1" w:rsidRDefault="001735F1" w:rsidP="00835276">
      <w:pPr>
        <w:pStyle w:val="affe"/>
        <w:spacing w:line="240" w:lineRule="auto"/>
        <w:ind w:left="142" w:right="567" w:firstLine="567"/>
        <w:jc w:val="center"/>
        <w:rPr>
          <w:rFonts w:ascii="Times New Roman" w:hAnsi="Times New Roman"/>
          <w:b/>
        </w:rPr>
      </w:pPr>
    </w:p>
    <w:p w:rsidR="001735F1" w:rsidRPr="00727FF6" w:rsidRDefault="001735F1" w:rsidP="00835276">
      <w:pPr>
        <w:pStyle w:val="affe"/>
        <w:spacing w:line="240" w:lineRule="auto"/>
        <w:ind w:left="142" w:right="567" w:firstLine="567"/>
        <w:jc w:val="center"/>
        <w:rPr>
          <w:rFonts w:ascii="Times New Roman" w:hAnsi="Times New Roman"/>
          <w:b/>
        </w:rPr>
      </w:pPr>
    </w:p>
    <w:p w:rsidR="00F250B2" w:rsidRPr="00835276" w:rsidRDefault="00F250B2" w:rsidP="00835276">
      <w:pPr>
        <w:sectPr w:rsidR="00F250B2" w:rsidRPr="00835276" w:rsidSect="007C5217">
          <w:footerReference w:type="even" r:id="rId9"/>
          <w:footerReference w:type="default" r:id="rId10"/>
          <w:pgSz w:w="11906" w:h="16838" w:code="9"/>
          <w:pgMar w:top="567" w:right="1134" w:bottom="397" w:left="1134" w:header="720" w:footer="720" w:gutter="0"/>
          <w:cols w:space="720"/>
          <w:noEndnote/>
          <w:docGrid w:linePitch="326"/>
        </w:sectPr>
      </w:pPr>
      <w:bookmarkStart w:id="172" w:name="_GoBack"/>
      <w:bookmarkEnd w:id="172"/>
    </w:p>
    <w:p w:rsidR="007969E8" w:rsidRPr="00727FF6" w:rsidRDefault="007969E8" w:rsidP="007969E8">
      <w:pPr>
        <w:pStyle w:val="ab"/>
        <w:spacing w:line="240" w:lineRule="auto"/>
        <w:ind w:firstLine="0"/>
        <w:rPr>
          <w:rFonts w:ascii="Times New Roman" w:hAnsi="Times New Roman"/>
          <w:color w:val="auto"/>
          <w:sz w:val="22"/>
          <w:szCs w:val="22"/>
        </w:rPr>
      </w:pPr>
    </w:p>
    <w:sectPr w:rsidR="007969E8" w:rsidRPr="00727FF6" w:rsidSect="007969E8">
      <w:pgSz w:w="16838" w:h="11906" w:orient="landscape" w:code="9"/>
      <w:pgMar w:top="238" w:right="1134" w:bottom="1276" w:left="1134"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51C0" w:rsidRDefault="004951C0">
      <w:r>
        <w:separator/>
      </w:r>
    </w:p>
  </w:endnote>
  <w:endnote w:type="continuationSeparator" w:id="1">
    <w:p w:rsidR="004951C0" w:rsidRDefault="004951C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Minion Pro">
    <w:altName w:val="Times New Roman"/>
    <w:panose1 w:val="00000000000000000000"/>
    <w:charset w:val="00"/>
    <w:family w:val="roman"/>
    <w:notTrueType/>
    <w:pitch w:val="variable"/>
    <w:sig w:usb0="00000287" w:usb1="00000000" w:usb2="00000000" w:usb3="00000000" w:csb0="0000009F" w:csb1="00000000"/>
  </w:font>
  <w:font w:name="Lucida Grande CY">
    <w:altName w:val="Arial"/>
    <w:charset w:val="59"/>
    <w:family w:val="auto"/>
    <w:pitch w:val="variable"/>
    <w:sig w:usb0="00000000" w:usb1="5000A1FF" w:usb2="00000000" w:usb3="00000000" w:csb0="000001B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entury Schoolbook">
    <w:panose1 w:val="02040604050505020304"/>
    <w:charset w:val="CC"/>
    <w:family w:val="roman"/>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20002A87" w:usb1="80000000" w:usb2="00000008" w:usb3="00000000" w:csb0="000001FF" w:csb1="00000000"/>
  </w:font>
  <w:font w:name="Microsoft Sans Serif">
    <w:panose1 w:val="020B0604020202020204"/>
    <w:charset w:val="CC"/>
    <w:family w:val="swiss"/>
    <w:pitch w:val="variable"/>
    <w:sig w:usb0="E1002AFF" w:usb1="C0000002" w:usb2="00000008" w:usb3="00000000" w:csb0="000101FF" w:csb1="00000000"/>
  </w:font>
  <w:font w:name="Free Set C">
    <w:altName w:val="Free Set C"/>
    <w:panose1 w:val="00000000000000000000"/>
    <w:charset w:val="CC"/>
    <w:family w:val="auto"/>
    <w:notTrueType/>
    <w:pitch w:val="default"/>
    <w:sig w:usb0="00000201" w:usb1="00000000" w:usb2="00000000" w:usb3="00000000" w:csb0="00000004" w:csb1="00000000"/>
  </w:font>
  <w:font w:name="Segoe UI">
    <w:panose1 w:val="020B0502040204020203"/>
    <w:charset w:val="CC"/>
    <w:family w:val="swiss"/>
    <w:pitch w:val="variable"/>
    <w:sig w:usb0="E10022FF" w:usb1="C000E47F" w:usb2="00000029" w:usb3="00000000" w:csb0="000001DF" w:csb1="00000000"/>
  </w:font>
  <w:font w:name="NewtonC">
    <w:altName w:val="Times New Roman"/>
    <w:charset w:val="CC"/>
    <w:family w:val="auto"/>
    <w:pitch w:val="default"/>
    <w:sig w:usb0="00000000" w:usb1="00000000" w:usb2="00000000" w:usb3="00000000" w:csb0="00000000" w:csb1="00000000"/>
  </w:font>
  <w:font w:name="Blackadder ITC">
    <w:panose1 w:val="04020505051007020D02"/>
    <w:charset w:val="00"/>
    <w:family w:val="decorativ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467845"/>
      <w:docPartObj>
        <w:docPartGallery w:val="Page Numbers (Bottom of Page)"/>
        <w:docPartUnique/>
      </w:docPartObj>
    </w:sdtPr>
    <w:sdtContent>
      <w:p w:rsidR="00966882" w:rsidRDefault="00676E76">
        <w:pPr>
          <w:pStyle w:val="af4"/>
          <w:jc w:val="right"/>
        </w:pPr>
        <w:fldSimple w:instr=" PAGE   \* MERGEFORMAT ">
          <w:r w:rsidR="00961B13">
            <w:rPr>
              <w:noProof/>
            </w:rPr>
            <w:t>1</w:t>
          </w:r>
        </w:fldSimple>
      </w:p>
    </w:sdtContent>
  </w:sdt>
  <w:p w:rsidR="00966882" w:rsidRDefault="00966882">
    <w:pPr>
      <w:pStyle w:val="af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6882" w:rsidRDefault="00676E76" w:rsidP="00E32AC6">
    <w:pPr>
      <w:pStyle w:val="af4"/>
      <w:framePr w:wrap="around" w:vAnchor="text" w:hAnchor="margin" w:xAlign="right" w:y="1"/>
      <w:rPr>
        <w:rStyle w:val="af6"/>
      </w:rPr>
    </w:pPr>
    <w:r>
      <w:rPr>
        <w:rStyle w:val="af6"/>
      </w:rPr>
      <w:fldChar w:fldCharType="begin"/>
    </w:r>
    <w:r w:rsidR="00966882">
      <w:rPr>
        <w:rStyle w:val="af6"/>
      </w:rPr>
      <w:instrText xml:space="preserve">PAGE  </w:instrText>
    </w:r>
    <w:r>
      <w:rPr>
        <w:rStyle w:val="af6"/>
      </w:rPr>
      <w:fldChar w:fldCharType="separate"/>
    </w:r>
    <w:r w:rsidR="00966882">
      <w:rPr>
        <w:rStyle w:val="af6"/>
        <w:noProof/>
      </w:rPr>
      <w:t>3</w:t>
    </w:r>
    <w:r>
      <w:rPr>
        <w:rStyle w:val="af6"/>
      </w:rPr>
      <w:fldChar w:fldCharType="end"/>
    </w:r>
  </w:p>
  <w:p w:rsidR="00966882" w:rsidRDefault="00966882" w:rsidP="00BD7394">
    <w:pPr>
      <w:pStyle w:val="af4"/>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024908"/>
      <w:docPartObj>
        <w:docPartGallery w:val="Page Numbers (Bottom of Page)"/>
        <w:docPartUnique/>
      </w:docPartObj>
    </w:sdtPr>
    <w:sdtContent>
      <w:p w:rsidR="00966882" w:rsidRDefault="00676E76">
        <w:pPr>
          <w:pStyle w:val="af4"/>
          <w:jc w:val="right"/>
        </w:pPr>
        <w:fldSimple w:instr=" PAGE   \* MERGEFORMAT ">
          <w:r w:rsidR="00961B13">
            <w:rPr>
              <w:noProof/>
            </w:rPr>
            <w:t>137</w:t>
          </w:r>
        </w:fldSimple>
      </w:p>
    </w:sdtContent>
  </w:sdt>
  <w:p w:rsidR="00966882" w:rsidRDefault="00966882" w:rsidP="00AE7AED">
    <w:pPr>
      <w:pStyle w:val="af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51C0" w:rsidRDefault="004951C0">
      <w:r>
        <w:separator/>
      </w:r>
    </w:p>
  </w:footnote>
  <w:footnote w:type="continuationSeparator" w:id="1">
    <w:p w:rsidR="004951C0" w:rsidRDefault="004951C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2">
    <w:nsid w:val="000A25F1"/>
    <w:multiLevelType w:val="hybridMultilevel"/>
    <w:tmpl w:val="A1D2A56E"/>
    <w:lvl w:ilvl="0" w:tplc="F2401BBE">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0223FB9"/>
    <w:multiLevelType w:val="hybridMultilevel"/>
    <w:tmpl w:val="A634AABA"/>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05F7C28"/>
    <w:multiLevelType w:val="hybridMultilevel"/>
    <w:tmpl w:val="BEC665B0"/>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nsid w:val="01762A45"/>
    <w:multiLevelType w:val="hybridMultilevel"/>
    <w:tmpl w:val="9CB8D6F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
    <w:nsid w:val="02A53441"/>
    <w:multiLevelType w:val="hybridMultilevel"/>
    <w:tmpl w:val="B74C83E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44D2B30"/>
    <w:multiLevelType w:val="multilevel"/>
    <w:tmpl w:val="0C6CE094"/>
    <w:lvl w:ilvl="0">
      <w:start w:val="1"/>
      <w:numFmt w:val="bullet"/>
      <w:lvlText w:val=""/>
      <w:lvlJc w:val="left"/>
      <w:rPr>
        <w:rFonts w:ascii="Wingdings" w:hAnsi="Wingdings" w:hint="default"/>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6ED6158"/>
    <w:multiLevelType w:val="hybridMultilevel"/>
    <w:tmpl w:val="5B9490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78B0960"/>
    <w:multiLevelType w:val="hybridMultilevel"/>
    <w:tmpl w:val="AD96DD4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79B683D"/>
    <w:multiLevelType w:val="hybridMultilevel"/>
    <w:tmpl w:val="861A30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8A55A4E"/>
    <w:multiLevelType w:val="hybridMultilevel"/>
    <w:tmpl w:val="79BA7528"/>
    <w:lvl w:ilvl="0" w:tplc="FC16A496">
      <w:start w:val="1"/>
      <w:numFmt w:val="bullet"/>
      <w:lvlText w:val="•"/>
      <w:lvlJc w:val="left"/>
      <w:pPr>
        <w:tabs>
          <w:tab w:val="num" w:pos="720"/>
        </w:tabs>
        <w:ind w:left="720" w:hanging="360"/>
      </w:pPr>
      <w:rPr>
        <w:rFonts w:ascii="Verdana" w:hAnsi="Verdana" w:hint="default"/>
      </w:rPr>
    </w:lvl>
    <w:lvl w:ilvl="1" w:tplc="97308824" w:tentative="1">
      <w:start w:val="1"/>
      <w:numFmt w:val="bullet"/>
      <w:lvlText w:val="•"/>
      <w:lvlJc w:val="left"/>
      <w:pPr>
        <w:tabs>
          <w:tab w:val="num" w:pos="1440"/>
        </w:tabs>
        <w:ind w:left="1440" w:hanging="360"/>
      </w:pPr>
      <w:rPr>
        <w:rFonts w:ascii="Verdana" w:hAnsi="Verdana" w:hint="default"/>
      </w:rPr>
    </w:lvl>
    <w:lvl w:ilvl="2" w:tplc="68CCBB24" w:tentative="1">
      <w:start w:val="1"/>
      <w:numFmt w:val="bullet"/>
      <w:lvlText w:val="•"/>
      <w:lvlJc w:val="left"/>
      <w:pPr>
        <w:tabs>
          <w:tab w:val="num" w:pos="2160"/>
        </w:tabs>
        <w:ind w:left="2160" w:hanging="360"/>
      </w:pPr>
      <w:rPr>
        <w:rFonts w:ascii="Verdana" w:hAnsi="Verdana" w:hint="default"/>
      </w:rPr>
    </w:lvl>
    <w:lvl w:ilvl="3" w:tplc="CD608F2A" w:tentative="1">
      <w:start w:val="1"/>
      <w:numFmt w:val="bullet"/>
      <w:lvlText w:val="•"/>
      <w:lvlJc w:val="left"/>
      <w:pPr>
        <w:tabs>
          <w:tab w:val="num" w:pos="2880"/>
        </w:tabs>
        <w:ind w:left="2880" w:hanging="360"/>
      </w:pPr>
      <w:rPr>
        <w:rFonts w:ascii="Verdana" w:hAnsi="Verdana" w:hint="default"/>
      </w:rPr>
    </w:lvl>
    <w:lvl w:ilvl="4" w:tplc="E844111E" w:tentative="1">
      <w:start w:val="1"/>
      <w:numFmt w:val="bullet"/>
      <w:lvlText w:val="•"/>
      <w:lvlJc w:val="left"/>
      <w:pPr>
        <w:tabs>
          <w:tab w:val="num" w:pos="3600"/>
        </w:tabs>
        <w:ind w:left="3600" w:hanging="360"/>
      </w:pPr>
      <w:rPr>
        <w:rFonts w:ascii="Verdana" w:hAnsi="Verdana" w:hint="default"/>
      </w:rPr>
    </w:lvl>
    <w:lvl w:ilvl="5" w:tplc="F7D67B66" w:tentative="1">
      <w:start w:val="1"/>
      <w:numFmt w:val="bullet"/>
      <w:lvlText w:val="•"/>
      <w:lvlJc w:val="left"/>
      <w:pPr>
        <w:tabs>
          <w:tab w:val="num" w:pos="4320"/>
        </w:tabs>
        <w:ind w:left="4320" w:hanging="360"/>
      </w:pPr>
      <w:rPr>
        <w:rFonts w:ascii="Verdana" w:hAnsi="Verdana" w:hint="default"/>
      </w:rPr>
    </w:lvl>
    <w:lvl w:ilvl="6" w:tplc="8D9623BE" w:tentative="1">
      <w:start w:val="1"/>
      <w:numFmt w:val="bullet"/>
      <w:lvlText w:val="•"/>
      <w:lvlJc w:val="left"/>
      <w:pPr>
        <w:tabs>
          <w:tab w:val="num" w:pos="5040"/>
        </w:tabs>
        <w:ind w:left="5040" w:hanging="360"/>
      </w:pPr>
      <w:rPr>
        <w:rFonts w:ascii="Verdana" w:hAnsi="Verdana" w:hint="default"/>
      </w:rPr>
    </w:lvl>
    <w:lvl w:ilvl="7" w:tplc="7AFCA696" w:tentative="1">
      <w:start w:val="1"/>
      <w:numFmt w:val="bullet"/>
      <w:lvlText w:val="•"/>
      <w:lvlJc w:val="left"/>
      <w:pPr>
        <w:tabs>
          <w:tab w:val="num" w:pos="5760"/>
        </w:tabs>
        <w:ind w:left="5760" w:hanging="360"/>
      </w:pPr>
      <w:rPr>
        <w:rFonts w:ascii="Verdana" w:hAnsi="Verdana" w:hint="default"/>
      </w:rPr>
    </w:lvl>
    <w:lvl w:ilvl="8" w:tplc="44608CD8" w:tentative="1">
      <w:start w:val="1"/>
      <w:numFmt w:val="bullet"/>
      <w:lvlText w:val="•"/>
      <w:lvlJc w:val="left"/>
      <w:pPr>
        <w:tabs>
          <w:tab w:val="num" w:pos="6480"/>
        </w:tabs>
        <w:ind w:left="6480" w:hanging="360"/>
      </w:pPr>
      <w:rPr>
        <w:rFonts w:ascii="Verdana" w:hAnsi="Verdana" w:hint="default"/>
      </w:rPr>
    </w:lvl>
  </w:abstractNum>
  <w:abstractNum w:abstractNumId="12">
    <w:nsid w:val="08A70F4C"/>
    <w:multiLevelType w:val="multilevel"/>
    <w:tmpl w:val="062E5A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A0A5EF1"/>
    <w:multiLevelType w:val="hybridMultilevel"/>
    <w:tmpl w:val="2CF62240"/>
    <w:lvl w:ilvl="0" w:tplc="79FEA1DE">
      <w:start w:val="1"/>
      <w:numFmt w:val="bullet"/>
      <w:lvlText w:val="•"/>
      <w:lvlJc w:val="left"/>
      <w:pPr>
        <w:tabs>
          <w:tab w:val="num" w:pos="720"/>
        </w:tabs>
        <w:ind w:left="720" w:hanging="360"/>
      </w:pPr>
      <w:rPr>
        <w:rFonts w:ascii="Verdana" w:hAnsi="Verdana" w:hint="default"/>
      </w:rPr>
    </w:lvl>
    <w:lvl w:ilvl="1" w:tplc="2FA8A7D0" w:tentative="1">
      <w:start w:val="1"/>
      <w:numFmt w:val="bullet"/>
      <w:lvlText w:val="•"/>
      <w:lvlJc w:val="left"/>
      <w:pPr>
        <w:tabs>
          <w:tab w:val="num" w:pos="1440"/>
        </w:tabs>
        <w:ind w:left="1440" w:hanging="360"/>
      </w:pPr>
      <w:rPr>
        <w:rFonts w:ascii="Verdana" w:hAnsi="Verdana" w:hint="default"/>
      </w:rPr>
    </w:lvl>
    <w:lvl w:ilvl="2" w:tplc="5B20402E" w:tentative="1">
      <w:start w:val="1"/>
      <w:numFmt w:val="bullet"/>
      <w:lvlText w:val="•"/>
      <w:lvlJc w:val="left"/>
      <w:pPr>
        <w:tabs>
          <w:tab w:val="num" w:pos="2160"/>
        </w:tabs>
        <w:ind w:left="2160" w:hanging="360"/>
      </w:pPr>
      <w:rPr>
        <w:rFonts w:ascii="Verdana" w:hAnsi="Verdana" w:hint="default"/>
      </w:rPr>
    </w:lvl>
    <w:lvl w:ilvl="3" w:tplc="9DE292D6" w:tentative="1">
      <w:start w:val="1"/>
      <w:numFmt w:val="bullet"/>
      <w:lvlText w:val="•"/>
      <w:lvlJc w:val="left"/>
      <w:pPr>
        <w:tabs>
          <w:tab w:val="num" w:pos="2880"/>
        </w:tabs>
        <w:ind w:left="2880" w:hanging="360"/>
      </w:pPr>
      <w:rPr>
        <w:rFonts w:ascii="Verdana" w:hAnsi="Verdana" w:hint="default"/>
      </w:rPr>
    </w:lvl>
    <w:lvl w:ilvl="4" w:tplc="C8808038" w:tentative="1">
      <w:start w:val="1"/>
      <w:numFmt w:val="bullet"/>
      <w:lvlText w:val="•"/>
      <w:lvlJc w:val="left"/>
      <w:pPr>
        <w:tabs>
          <w:tab w:val="num" w:pos="3600"/>
        </w:tabs>
        <w:ind w:left="3600" w:hanging="360"/>
      </w:pPr>
      <w:rPr>
        <w:rFonts w:ascii="Verdana" w:hAnsi="Verdana" w:hint="default"/>
      </w:rPr>
    </w:lvl>
    <w:lvl w:ilvl="5" w:tplc="4818535A" w:tentative="1">
      <w:start w:val="1"/>
      <w:numFmt w:val="bullet"/>
      <w:lvlText w:val="•"/>
      <w:lvlJc w:val="left"/>
      <w:pPr>
        <w:tabs>
          <w:tab w:val="num" w:pos="4320"/>
        </w:tabs>
        <w:ind w:left="4320" w:hanging="360"/>
      </w:pPr>
      <w:rPr>
        <w:rFonts w:ascii="Verdana" w:hAnsi="Verdana" w:hint="default"/>
      </w:rPr>
    </w:lvl>
    <w:lvl w:ilvl="6" w:tplc="3CCE332E" w:tentative="1">
      <w:start w:val="1"/>
      <w:numFmt w:val="bullet"/>
      <w:lvlText w:val="•"/>
      <w:lvlJc w:val="left"/>
      <w:pPr>
        <w:tabs>
          <w:tab w:val="num" w:pos="5040"/>
        </w:tabs>
        <w:ind w:left="5040" w:hanging="360"/>
      </w:pPr>
      <w:rPr>
        <w:rFonts w:ascii="Verdana" w:hAnsi="Verdana" w:hint="default"/>
      </w:rPr>
    </w:lvl>
    <w:lvl w:ilvl="7" w:tplc="D95C1C4C" w:tentative="1">
      <w:start w:val="1"/>
      <w:numFmt w:val="bullet"/>
      <w:lvlText w:val="•"/>
      <w:lvlJc w:val="left"/>
      <w:pPr>
        <w:tabs>
          <w:tab w:val="num" w:pos="5760"/>
        </w:tabs>
        <w:ind w:left="5760" w:hanging="360"/>
      </w:pPr>
      <w:rPr>
        <w:rFonts w:ascii="Verdana" w:hAnsi="Verdana" w:hint="default"/>
      </w:rPr>
    </w:lvl>
    <w:lvl w:ilvl="8" w:tplc="E60CE05A" w:tentative="1">
      <w:start w:val="1"/>
      <w:numFmt w:val="bullet"/>
      <w:lvlText w:val="•"/>
      <w:lvlJc w:val="left"/>
      <w:pPr>
        <w:tabs>
          <w:tab w:val="num" w:pos="6480"/>
        </w:tabs>
        <w:ind w:left="6480" w:hanging="360"/>
      </w:pPr>
      <w:rPr>
        <w:rFonts w:ascii="Verdana" w:hAnsi="Verdana" w:hint="default"/>
      </w:rPr>
    </w:lvl>
  </w:abstractNum>
  <w:abstractNum w:abstractNumId="14">
    <w:nsid w:val="0C030476"/>
    <w:multiLevelType w:val="hybridMultilevel"/>
    <w:tmpl w:val="A1AE136A"/>
    <w:lvl w:ilvl="0" w:tplc="0419000D">
      <w:start w:val="1"/>
      <w:numFmt w:val="bullet"/>
      <w:lvlText w:val=""/>
      <w:lvlJc w:val="left"/>
      <w:pPr>
        <w:ind w:left="1420" w:hanging="360"/>
      </w:pPr>
      <w:rPr>
        <w:rFonts w:ascii="Wingdings" w:hAnsi="Wingdings"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15">
    <w:nsid w:val="0CF70F8D"/>
    <w:multiLevelType w:val="multilevel"/>
    <w:tmpl w:val="774C431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D1B7B2E"/>
    <w:multiLevelType w:val="hybridMultilevel"/>
    <w:tmpl w:val="BAD28F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D326BE8"/>
    <w:multiLevelType w:val="hybridMultilevel"/>
    <w:tmpl w:val="F626B9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E311BB6"/>
    <w:multiLevelType w:val="hybridMultilevel"/>
    <w:tmpl w:val="A8DED91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0F6C524C"/>
    <w:multiLevelType w:val="hybridMultilevel"/>
    <w:tmpl w:val="9F5E899E"/>
    <w:lvl w:ilvl="0" w:tplc="1F4AA5B6">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107E6F15"/>
    <w:multiLevelType w:val="hybridMultilevel"/>
    <w:tmpl w:val="6E6C8DF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2">
    <w:nsid w:val="11FC1B5F"/>
    <w:multiLevelType w:val="hybridMultilevel"/>
    <w:tmpl w:val="9C7244F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24337D7"/>
    <w:multiLevelType w:val="hybridMultilevel"/>
    <w:tmpl w:val="C1961634"/>
    <w:lvl w:ilvl="0" w:tplc="B02E6EF4">
      <w:start w:val="1"/>
      <w:numFmt w:val="bullet"/>
      <w:lvlText w:val="–"/>
      <w:lvlJc w:val="left"/>
      <w:pPr>
        <w:ind w:left="597"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2771091"/>
    <w:multiLevelType w:val="multilevel"/>
    <w:tmpl w:val="628C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1383322A"/>
    <w:multiLevelType w:val="multilevel"/>
    <w:tmpl w:val="6032F8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14B80149"/>
    <w:multiLevelType w:val="hybridMultilevel"/>
    <w:tmpl w:val="02B428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14C92589"/>
    <w:multiLevelType w:val="multilevel"/>
    <w:tmpl w:val="7ED2B1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150062B0"/>
    <w:multiLevelType w:val="hybridMultilevel"/>
    <w:tmpl w:val="AE86D23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9">
    <w:nsid w:val="15D70C87"/>
    <w:multiLevelType w:val="multilevel"/>
    <w:tmpl w:val="8F367CF4"/>
    <w:lvl w:ilvl="0">
      <w:start w:val="1"/>
      <w:numFmt w:val="bullet"/>
      <w:lvlText w:val=""/>
      <w:lvlJc w:val="left"/>
      <w:rPr>
        <w:rFonts w:ascii="Wingdings" w:hAnsi="Wingdings" w:hint="default"/>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165D1E25"/>
    <w:multiLevelType w:val="multilevel"/>
    <w:tmpl w:val="6526C6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16FF7865"/>
    <w:multiLevelType w:val="hybridMultilevel"/>
    <w:tmpl w:val="1042F43A"/>
    <w:lvl w:ilvl="0" w:tplc="4E428B72">
      <w:start w:val="1"/>
      <w:numFmt w:val="bullet"/>
      <w:lvlText w:val="-"/>
      <w:lvlJc w:val="left"/>
      <w:pPr>
        <w:ind w:left="765" w:hanging="360"/>
      </w:pPr>
      <w:rPr>
        <w:rFonts w:ascii="Times New Roman" w:eastAsia="Times New Roman" w:hAnsi="Times New Roman" w:cs="Times New Roman"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32">
    <w:nsid w:val="18C338C2"/>
    <w:multiLevelType w:val="multilevel"/>
    <w:tmpl w:val="6AFCCC0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19127F14"/>
    <w:multiLevelType w:val="hybridMultilevel"/>
    <w:tmpl w:val="1060BA5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4">
    <w:nsid w:val="19187396"/>
    <w:multiLevelType w:val="hybridMultilevel"/>
    <w:tmpl w:val="2B585DE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5">
    <w:nsid w:val="19FC0CD2"/>
    <w:multiLevelType w:val="hybridMultilevel"/>
    <w:tmpl w:val="24E23DD2"/>
    <w:lvl w:ilvl="0" w:tplc="0419000F">
      <w:start w:val="1"/>
      <w:numFmt w:val="decimal"/>
      <w:lvlText w:val="%1."/>
      <w:lvlJc w:val="left"/>
      <w:pPr>
        <w:ind w:left="900" w:hanging="360"/>
      </w:pPr>
      <w:rPr>
        <w:rFonts w:hint="default"/>
        <w:color w:val="7030A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1B066862"/>
    <w:multiLevelType w:val="hybridMultilevel"/>
    <w:tmpl w:val="7F240B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1BD152A0"/>
    <w:multiLevelType w:val="hybridMultilevel"/>
    <w:tmpl w:val="07F6A8E8"/>
    <w:lvl w:ilvl="0" w:tplc="B302ECB8">
      <w:numFmt w:val="bullet"/>
      <w:lvlText w:val="•"/>
      <w:lvlJc w:val="left"/>
      <w:pPr>
        <w:ind w:left="1365" w:hanging="360"/>
      </w:pPr>
      <w:rPr>
        <w:rFonts w:ascii="Times New Roman" w:hAnsi="Times New Roman" w:cs="Times New Roman"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38">
    <w:nsid w:val="1C355FA9"/>
    <w:multiLevelType w:val="hybridMultilevel"/>
    <w:tmpl w:val="5E5C46B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9">
    <w:nsid w:val="1CCC69AF"/>
    <w:multiLevelType w:val="hybridMultilevel"/>
    <w:tmpl w:val="497C7D3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0">
    <w:nsid w:val="1CEA03DB"/>
    <w:multiLevelType w:val="hybridMultilevel"/>
    <w:tmpl w:val="4C4EAE7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1">
    <w:nsid w:val="220674B3"/>
    <w:multiLevelType w:val="hybridMultilevel"/>
    <w:tmpl w:val="920431EE"/>
    <w:lvl w:ilvl="0" w:tplc="B02E6EF4">
      <w:start w:val="1"/>
      <w:numFmt w:val="bullet"/>
      <w:lvlText w:val="–"/>
      <w:lvlJc w:val="left"/>
      <w:pPr>
        <w:ind w:left="142" w:firstLine="680"/>
      </w:pPr>
      <w:rPr>
        <w:rFonts w:ascii="Times New Roman" w:hAnsi="Times New Roman" w:cs="Times New Roman"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42">
    <w:nsid w:val="22596A8B"/>
    <w:multiLevelType w:val="hybridMultilevel"/>
    <w:tmpl w:val="699887C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253B0DBD"/>
    <w:multiLevelType w:val="hybridMultilevel"/>
    <w:tmpl w:val="AD4A65A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4">
    <w:nsid w:val="26C041DC"/>
    <w:multiLevelType w:val="hybridMultilevel"/>
    <w:tmpl w:val="D2746142"/>
    <w:lvl w:ilvl="0" w:tplc="F4B6A88E">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45">
    <w:nsid w:val="27FA4E2B"/>
    <w:multiLevelType w:val="hybridMultilevel"/>
    <w:tmpl w:val="061225F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6">
    <w:nsid w:val="2B871C3B"/>
    <w:multiLevelType w:val="multilevel"/>
    <w:tmpl w:val="756ADA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2BCF58A5"/>
    <w:multiLevelType w:val="hybridMultilevel"/>
    <w:tmpl w:val="01521D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2C7820C2"/>
    <w:multiLevelType w:val="multilevel"/>
    <w:tmpl w:val="E3D854C8"/>
    <w:lvl w:ilvl="0">
      <w:start w:val="1"/>
      <w:numFmt w:val="bullet"/>
      <w:lvlText w:val=""/>
      <w:lvlJc w:val="left"/>
      <w:rPr>
        <w:rFonts w:ascii="Wingdings" w:hAnsi="Wingdings" w:hint="default"/>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2C9B7292"/>
    <w:multiLevelType w:val="hybridMultilevel"/>
    <w:tmpl w:val="359AA44A"/>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50">
    <w:nsid w:val="2D4F6B99"/>
    <w:multiLevelType w:val="multilevel"/>
    <w:tmpl w:val="0030835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1">
    <w:nsid w:val="2D6F3641"/>
    <w:multiLevelType w:val="hybridMultilevel"/>
    <w:tmpl w:val="4CF8519E"/>
    <w:lvl w:ilvl="0" w:tplc="04190001">
      <w:start w:val="1"/>
      <w:numFmt w:val="bullet"/>
      <w:lvlText w:val=""/>
      <w:lvlJc w:val="left"/>
      <w:pPr>
        <w:ind w:left="1492" w:hanging="360"/>
      </w:pPr>
      <w:rPr>
        <w:rFonts w:ascii="Symbol" w:hAnsi="Symbol" w:hint="default"/>
      </w:rPr>
    </w:lvl>
    <w:lvl w:ilvl="1" w:tplc="04190003" w:tentative="1">
      <w:start w:val="1"/>
      <w:numFmt w:val="bullet"/>
      <w:lvlText w:val="o"/>
      <w:lvlJc w:val="left"/>
      <w:pPr>
        <w:ind w:left="2212" w:hanging="360"/>
      </w:pPr>
      <w:rPr>
        <w:rFonts w:ascii="Courier New" w:hAnsi="Courier New" w:cs="Courier New" w:hint="default"/>
      </w:rPr>
    </w:lvl>
    <w:lvl w:ilvl="2" w:tplc="04190005" w:tentative="1">
      <w:start w:val="1"/>
      <w:numFmt w:val="bullet"/>
      <w:lvlText w:val=""/>
      <w:lvlJc w:val="left"/>
      <w:pPr>
        <w:ind w:left="2932" w:hanging="360"/>
      </w:pPr>
      <w:rPr>
        <w:rFonts w:ascii="Wingdings" w:hAnsi="Wingdings" w:hint="default"/>
      </w:rPr>
    </w:lvl>
    <w:lvl w:ilvl="3" w:tplc="04190001" w:tentative="1">
      <w:start w:val="1"/>
      <w:numFmt w:val="bullet"/>
      <w:lvlText w:val=""/>
      <w:lvlJc w:val="left"/>
      <w:pPr>
        <w:ind w:left="3652" w:hanging="360"/>
      </w:pPr>
      <w:rPr>
        <w:rFonts w:ascii="Symbol" w:hAnsi="Symbol" w:hint="default"/>
      </w:rPr>
    </w:lvl>
    <w:lvl w:ilvl="4" w:tplc="04190003" w:tentative="1">
      <w:start w:val="1"/>
      <w:numFmt w:val="bullet"/>
      <w:lvlText w:val="o"/>
      <w:lvlJc w:val="left"/>
      <w:pPr>
        <w:ind w:left="4372" w:hanging="360"/>
      </w:pPr>
      <w:rPr>
        <w:rFonts w:ascii="Courier New" w:hAnsi="Courier New" w:cs="Courier New" w:hint="default"/>
      </w:rPr>
    </w:lvl>
    <w:lvl w:ilvl="5" w:tplc="04190005" w:tentative="1">
      <w:start w:val="1"/>
      <w:numFmt w:val="bullet"/>
      <w:lvlText w:val=""/>
      <w:lvlJc w:val="left"/>
      <w:pPr>
        <w:ind w:left="5092" w:hanging="360"/>
      </w:pPr>
      <w:rPr>
        <w:rFonts w:ascii="Wingdings" w:hAnsi="Wingdings" w:hint="default"/>
      </w:rPr>
    </w:lvl>
    <w:lvl w:ilvl="6" w:tplc="04190001" w:tentative="1">
      <w:start w:val="1"/>
      <w:numFmt w:val="bullet"/>
      <w:lvlText w:val=""/>
      <w:lvlJc w:val="left"/>
      <w:pPr>
        <w:ind w:left="5812" w:hanging="360"/>
      </w:pPr>
      <w:rPr>
        <w:rFonts w:ascii="Symbol" w:hAnsi="Symbol" w:hint="default"/>
      </w:rPr>
    </w:lvl>
    <w:lvl w:ilvl="7" w:tplc="04190003" w:tentative="1">
      <w:start w:val="1"/>
      <w:numFmt w:val="bullet"/>
      <w:lvlText w:val="o"/>
      <w:lvlJc w:val="left"/>
      <w:pPr>
        <w:ind w:left="6532" w:hanging="360"/>
      </w:pPr>
      <w:rPr>
        <w:rFonts w:ascii="Courier New" w:hAnsi="Courier New" w:cs="Courier New" w:hint="default"/>
      </w:rPr>
    </w:lvl>
    <w:lvl w:ilvl="8" w:tplc="04190005" w:tentative="1">
      <w:start w:val="1"/>
      <w:numFmt w:val="bullet"/>
      <w:lvlText w:val=""/>
      <w:lvlJc w:val="left"/>
      <w:pPr>
        <w:ind w:left="7252" w:hanging="360"/>
      </w:pPr>
      <w:rPr>
        <w:rFonts w:ascii="Wingdings" w:hAnsi="Wingdings" w:hint="default"/>
      </w:rPr>
    </w:lvl>
  </w:abstractNum>
  <w:abstractNum w:abstractNumId="52">
    <w:nsid w:val="2F0B082F"/>
    <w:multiLevelType w:val="hybridMultilevel"/>
    <w:tmpl w:val="2E861B0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3">
    <w:nsid w:val="2FB3324C"/>
    <w:multiLevelType w:val="hybridMultilevel"/>
    <w:tmpl w:val="8E3E7C60"/>
    <w:lvl w:ilvl="0" w:tplc="7D58F9C4">
      <w:start w:val="1"/>
      <w:numFmt w:val="bullet"/>
      <w:lvlText w:val="–"/>
      <w:lvlJc w:val="left"/>
      <w:pPr>
        <w:ind w:left="-396" w:firstLine="680"/>
      </w:pPr>
      <w:rPr>
        <w:rFonts w:ascii="Times New Roman" w:hAnsi="Times New Roman" w:cs="Times New Roman" w:hint="default"/>
      </w:rPr>
    </w:lvl>
    <w:lvl w:ilvl="1" w:tplc="04090003" w:tentative="1">
      <w:start w:val="1"/>
      <w:numFmt w:val="bullet"/>
      <w:lvlText w:val="o"/>
      <w:lvlJc w:val="left"/>
      <w:pPr>
        <w:ind w:left="1044" w:hanging="360"/>
      </w:pPr>
      <w:rPr>
        <w:rFonts w:ascii="Courier New" w:hAnsi="Courier New" w:cs="Courier New" w:hint="default"/>
      </w:rPr>
    </w:lvl>
    <w:lvl w:ilvl="2" w:tplc="04090005" w:tentative="1">
      <w:start w:val="1"/>
      <w:numFmt w:val="bullet"/>
      <w:lvlText w:val=""/>
      <w:lvlJc w:val="left"/>
      <w:pPr>
        <w:ind w:left="1764" w:hanging="360"/>
      </w:pPr>
      <w:rPr>
        <w:rFonts w:ascii="Wingdings" w:hAnsi="Wingdings" w:hint="default"/>
      </w:rPr>
    </w:lvl>
    <w:lvl w:ilvl="3" w:tplc="04090001" w:tentative="1">
      <w:start w:val="1"/>
      <w:numFmt w:val="bullet"/>
      <w:lvlText w:val=""/>
      <w:lvlJc w:val="left"/>
      <w:pPr>
        <w:ind w:left="2484" w:hanging="360"/>
      </w:pPr>
      <w:rPr>
        <w:rFonts w:ascii="Symbol" w:hAnsi="Symbol" w:hint="default"/>
      </w:rPr>
    </w:lvl>
    <w:lvl w:ilvl="4" w:tplc="04090003" w:tentative="1">
      <w:start w:val="1"/>
      <w:numFmt w:val="bullet"/>
      <w:lvlText w:val="o"/>
      <w:lvlJc w:val="left"/>
      <w:pPr>
        <w:ind w:left="3204" w:hanging="360"/>
      </w:pPr>
      <w:rPr>
        <w:rFonts w:ascii="Courier New" w:hAnsi="Courier New" w:cs="Courier New" w:hint="default"/>
      </w:rPr>
    </w:lvl>
    <w:lvl w:ilvl="5" w:tplc="04090005" w:tentative="1">
      <w:start w:val="1"/>
      <w:numFmt w:val="bullet"/>
      <w:lvlText w:val=""/>
      <w:lvlJc w:val="left"/>
      <w:pPr>
        <w:ind w:left="3924" w:hanging="360"/>
      </w:pPr>
      <w:rPr>
        <w:rFonts w:ascii="Wingdings" w:hAnsi="Wingdings" w:hint="default"/>
      </w:rPr>
    </w:lvl>
    <w:lvl w:ilvl="6" w:tplc="04090001" w:tentative="1">
      <w:start w:val="1"/>
      <w:numFmt w:val="bullet"/>
      <w:lvlText w:val=""/>
      <w:lvlJc w:val="left"/>
      <w:pPr>
        <w:ind w:left="4644" w:hanging="360"/>
      </w:pPr>
      <w:rPr>
        <w:rFonts w:ascii="Symbol" w:hAnsi="Symbol" w:hint="default"/>
      </w:rPr>
    </w:lvl>
    <w:lvl w:ilvl="7" w:tplc="04090003" w:tentative="1">
      <w:start w:val="1"/>
      <w:numFmt w:val="bullet"/>
      <w:lvlText w:val="o"/>
      <w:lvlJc w:val="left"/>
      <w:pPr>
        <w:ind w:left="5364" w:hanging="360"/>
      </w:pPr>
      <w:rPr>
        <w:rFonts w:ascii="Courier New" w:hAnsi="Courier New" w:cs="Courier New" w:hint="default"/>
      </w:rPr>
    </w:lvl>
    <w:lvl w:ilvl="8" w:tplc="04090005" w:tentative="1">
      <w:start w:val="1"/>
      <w:numFmt w:val="bullet"/>
      <w:lvlText w:val=""/>
      <w:lvlJc w:val="left"/>
      <w:pPr>
        <w:ind w:left="6084" w:hanging="360"/>
      </w:pPr>
      <w:rPr>
        <w:rFonts w:ascii="Wingdings" w:hAnsi="Wingdings" w:hint="default"/>
      </w:rPr>
    </w:lvl>
  </w:abstractNum>
  <w:abstractNum w:abstractNumId="54">
    <w:nsid w:val="2FB73A38"/>
    <w:multiLevelType w:val="multilevel"/>
    <w:tmpl w:val="BAE4596A"/>
    <w:lvl w:ilvl="0">
      <w:start w:val="1"/>
      <w:numFmt w:val="bullet"/>
      <w:lvlText w:val=""/>
      <w:lvlJc w:val="left"/>
      <w:rPr>
        <w:rFonts w:ascii="Wingdings" w:hAnsi="Wingdings" w:hint="default"/>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31960E40"/>
    <w:multiLevelType w:val="hybridMultilevel"/>
    <w:tmpl w:val="B2A6FE90"/>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321622D3"/>
    <w:multiLevelType w:val="multilevel"/>
    <w:tmpl w:val="7C428D84"/>
    <w:lvl w:ilvl="0">
      <w:start w:val="1"/>
      <w:numFmt w:val="decimal"/>
      <w:lvlText w:val="%1."/>
      <w:lvlJc w:val="left"/>
      <w:pPr>
        <w:ind w:left="540" w:hanging="540"/>
      </w:pPr>
      <w:rPr>
        <w:rFonts w:hint="default"/>
      </w:rPr>
    </w:lvl>
    <w:lvl w:ilvl="1">
      <w:start w:val="3"/>
      <w:numFmt w:val="decimal"/>
      <w:lvlText w:val="%1.%2."/>
      <w:lvlJc w:val="left"/>
      <w:pPr>
        <w:ind w:left="1178" w:hanging="540"/>
      </w:pPr>
      <w:rPr>
        <w:rFonts w:hint="default"/>
      </w:rPr>
    </w:lvl>
    <w:lvl w:ilvl="2">
      <w:start w:val="2"/>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57">
    <w:nsid w:val="34777663"/>
    <w:multiLevelType w:val="hybridMultilevel"/>
    <w:tmpl w:val="221873C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8">
    <w:nsid w:val="35820906"/>
    <w:multiLevelType w:val="hybridMultilevel"/>
    <w:tmpl w:val="A482ADC2"/>
    <w:lvl w:ilvl="0" w:tplc="B302ECB8">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39647B08"/>
    <w:multiLevelType w:val="hybridMultilevel"/>
    <w:tmpl w:val="5E26548E"/>
    <w:lvl w:ilvl="0" w:tplc="B302ECB8">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nsid w:val="3B8C2EFC"/>
    <w:multiLevelType w:val="hybridMultilevel"/>
    <w:tmpl w:val="9A263A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3D342E25"/>
    <w:multiLevelType w:val="hybridMultilevel"/>
    <w:tmpl w:val="0700D2E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2">
    <w:nsid w:val="3E26002E"/>
    <w:multiLevelType w:val="hybridMultilevel"/>
    <w:tmpl w:val="4420F55C"/>
    <w:lvl w:ilvl="0" w:tplc="7564EEF8">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63">
    <w:nsid w:val="3F0F54E2"/>
    <w:multiLevelType w:val="hybridMultilevel"/>
    <w:tmpl w:val="569E6C8C"/>
    <w:lvl w:ilvl="0" w:tplc="04190001">
      <w:start w:val="1"/>
      <w:numFmt w:val="bullet"/>
      <w:lvlText w:val=""/>
      <w:lvlJc w:val="left"/>
      <w:pPr>
        <w:ind w:left="1359" w:hanging="360"/>
      </w:pPr>
      <w:rPr>
        <w:rFonts w:ascii="Symbol" w:hAnsi="Symbol" w:hint="default"/>
      </w:rPr>
    </w:lvl>
    <w:lvl w:ilvl="1" w:tplc="04190003" w:tentative="1">
      <w:start w:val="1"/>
      <w:numFmt w:val="bullet"/>
      <w:lvlText w:val="o"/>
      <w:lvlJc w:val="left"/>
      <w:pPr>
        <w:ind w:left="2079" w:hanging="360"/>
      </w:pPr>
      <w:rPr>
        <w:rFonts w:ascii="Courier New" w:hAnsi="Courier New" w:cs="Courier New" w:hint="default"/>
      </w:rPr>
    </w:lvl>
    <w:lvl w:ilvl="2" w:tplc="04190005" w:tentative="1">
      <w:start w:val="1"/>
      <w:numFmt w:val="bullet"/>
      <w:lvlText w:val=""/>
      <w:lvlJc w:val="left"/>
      <w:pPr>
        <w:ind w:left="2799" w:hanging="360"/>
      </w:pPr>
      <w:rPr>
        <w:rFonts w:ascii="Wingdings" w:hAnsi="Wingdings" w:hint="default"/>
      </w:rPr>
    </w:lvl>
    <w:lvl w:ilvl="3" w:tplc="04190001" w:tentative="1">
      <w:start w:val="1"/>
      <w:numFmt w:val="bullet"/>
      <w:lvlText w:val=""/>
      <w:lvlJc w:val="left"/>
      <w:pPr>
        <w:ind w:left="3519" w:hanging="360"/>
      </w:pPr>
      <w:rPr>
        <w:rFonts w:ascii="Symbol" w:hAnsi="Symbol" w:hint="default"/>
      </w:rPr>
    </w:lvl>
    <w:lvl w:ilvl="4" w:tplc="04190003" w:tentative="1">
      <w:start w:val="1"/>
      <w:numFmt w:val="bullet"/>
      <w:lvlText w:val="o"/>
      <w:lvlJc w:val="left"/>
      <w:pPr>
        <w:ind w:left="4239" w:hanging="360"/>
      </w:pPr>
      <w:rPr>
        <w:rFonts w:ascii="Courier New" w:hAnsi="Courier New" w:cs="Courier New" w:hint="default"/>
      </w:rPr>
    </w:lvl>
    <w:lvl w:ilvl="5" w:tplc="04190005" w:tentative="1">
      <w:start w:val="1"/>
      <w:numFmt w:val="bullet"/>
      <w:lvlText w:val=""/>
      <w:lvlJc w:val="left"/>
      <w:pPr>
        <w:ind w:left="4959" w:hanging="360"/>
      </w:pPr>
      <w:rPr>
        <w:rFonts w:ascii="Wingdings" w:hAnsi="Wingdings" w:hint="default"/>
      </w:rPr>
    </w:lvl>
    <w:lvl w:ilvl="6" w:tplc="04190001" w:tentative="1">
      <w:start w:val="1"/>
      <w:numFmt w:val="bullet"/>
      <w:lvlText w:val=""/>
      <w:lvlJc w:val="left"/>
      <w:pPr>
        <w:ind w:left="5679" w:hanging="360"/>
      </w:pPr>
      <w:rPr>
        <w:rFonts w:ascii="Symbol" w:hAnsi="Symbol" w:hint="default"/>
      </w:rPr>
    </w:lvl>
    <w:lvl w:ilvl="7" w:tplc="04190003" w:tentative="1">
      <w:start w:val="1"/>
      <w:numFmt w:val="bullet"/>
      <w:lvlText w:val="o"/>
      <w:lvlJc w:val="left"/>
      <w:pPr>
        <w:ind w:left="6399" w:hanging="360"/>
      </w:pPr>
      <w:rPr>
        <w:rFonts w:ascii="Courier New" w:hAnsi="Courier New" w:cs="Courier New" w:hint="default"/>
      </w:rPr>
    </w:lvl>
    <w:lvl w:ilvl="8" w:tplc="04190005" w:tentative="1">
      <w:start w:val="1"/>
      <w:numFmt w:val="bullet"/>
      <w:lvlText w:val=""/>
      <w:lvlJc w:val="left"/>
      <w:pPr>
        <w:ind w:left="7119" w:hanging="360"/>
      </w:pPr>
      <w:rPr>
        <w:rFonts w:ascii="Wingdings" w:hAnsi="Wingdings" w:hint="default"/>
      </w:rPr>
    </w:lvl>
  </w:abstractNum>
  <w:abstractNum w:abstractNumId="64">
    <w:nsid w:val="405A0AB1"/>
    <w:multiLevelType w:val="hybridMultilevel"/>
    <w:tmpl w:val="C3BA6DD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5">
    <w:nsid w:val="445708F5"/>
    <w:multiLevelType w:val="hybridMultilevel"/>
    <w:tmpl w:val="94F06984"/>
    <w:lvl w:ilvl="0" w:tplc="71C298BC">
      <w:start w:val="1"/>
      <w:numFmt w:val="bullet"/>
      <w:lvlText w:val="•"/>
      <w:lvlJc w:val="left"/>
      <w:pPr>
        <w:tabs>
          <w:tab w:val="num" w:pos="720"/>
        </w:tabs>
        <w:ind w:left="720" w:hanging="360"/>
      </w:pPr>
      <w:rPr>
        <w:rFonts w:ascii="Verdana" w:hAnsi="Verdana" w:hint="default"/>
      </w:rPr>
    </w:lvl>
    <w:lvl w:ilvl="1" w:tplc="E160C7EC" w:tentative="1">
      <w:start w:val="1"/>
      <w:numFmt w:val="bullet"/>
      <w:lvlText w:val="•"/>
      <w:lvlJc w:val="left"/>
      <w:pPr>
        <w:tabs>
          <w:tab w:val="num" w:pos="1440"/>
        </w:tabs>
        <w:ind w:left="1440" w:hanging="360"/>
      </w:pPr>
      <w:rPr>
        <w:rFonts w:ascii="Verdana" w:hAnsi="Verdana" w:hint="default"/>
      </w:rPr>
    </w:lvl>
    <w:lvl w:ilvl="2" w:tplc="5C0A70B8" w:tentative="1">
      <w:start w:val="1"/>
      <w:numFmt w:val="bullet"/>
      <w:lvlText w:val="•"/>
      <w:lvlJc w:val="left"/>
      <w:pPr>
        <w:tabs>
          <w:tab w:val="num" w:pos="2160"/>
        </w:tabs>
        <w:ind w:left="2160" w:hanging="360"/>
      </w:pPr>
      <w:rPr>
        <w:rFonts w:ascii="Verdana" w:hAnsi="Verdana" w:hint="default"/>
      </w:rPr>
    </w:lvl>
    <w:lvl w:ilvl="3" w:tplc="C8588BCE" w:tentative="1">
      <w:start w:val="1"/>
      <w:numFmt w:val="bullet"/>
      <w:lvlText w:val="•"/>
      <w:lvlJc w:val="left"/>
      <w:pPr>
        <w:tabs>
          <w:tab w:val="num" w:pos="2880"/>
        </w:tabs>
        <w:ind w:left="2880" w:hanging="360"/>
      </w:pPr>
      <w:rPr>
        <w:rFonts w:ascii="Verdana" w:hAnsi="Verdana" w:hint="default"/>
      </w:rPr>
    </w:lvl>
    <w:lvl w:ilvl="4" w:tplc="F35CC6D6" w:tentative="1">
      <w:start w:val="1"/>
      <w:numFmt w:val="bullet"/>
      <w:lvlText w:val="•"/>
      <w:lvlJc w:val="left"/>
      <w:pPr>
        <w:tabs>
          <w:tab w:val="num" w:pos="3600"/>
        </w:tabs>
        <w:ind w:left="3600" w:hanging="360"/>
      </w:pPr>
      <w:rPr>
        <w:rFonts w:ascii="Verdana" w:hAnsi="Verdana" w:hint="default"/>
      </w:rPr>
    </w:lvl>
    <w:lvl w:ilvl="5" w:tplc="7C625D72" w:tentative="1">
      <w:start w:val="1"/>
      <w:numFmt w:val="bullet"/>
      <w:lvlText w:val="•"/>
      <w:lvlJc w:val="left"/>
      <w:pPr>
        <w:tabs>
          <w:tab w:val="num" w:pos="4320"/>
        </w:tabs>
        <w:ind w:left="4320" w:hanging="360"/>
      </w:pPr>
      <w:rPr>
        <w:rFonts w:ascii="Verdana" w:hAnsi="Verdana" w:hint="default"/>
      </w:rPr>
    </w:lvl>
    <w:lvl w:ilvl="6" w:tplc="6ED68AE8" w:tentative="1">
      <w:start w:val="1"/>
      <w:numFmt w:val="bullet"/>
      <w:lvlText w:val="•"/>
      <w:lvlJc w:val="left"/>
      <w:pPr>
        <w:tabs>
          <w:tab w:val="num" w:pos="5040"/>
        </w:tabs>
        <w:ind w:left="5040" w:hanging="360"/>
      </w:pPr>
      <w:rPr>
        <w:rFonts w:ascii="Verdana" w:hAnsi="Verdana" w:hint="default"/>
      </w:rPr>
    </w:lvl>
    <w:lvl w:ilvl="7" w:tplc="8794D716" w:tentative="1">
      <w:start w:val="1"/>
      <w:numFmt w:val="bullet"/>
      <w:lvlText w:val="•"/>
      <w:lvlJc w:val="left"/>
      <w:pPr>
        <w:tabs>
          <w:tab w:val="num" w:pos="5760"/>
        </w:tabs>
        <w:ind w:left="5760" w:hanging="360"/>
      </w:pPr>
      <w:rPr>
        <w:rFonts w:ascii="Verdana" w:hAnsi="Verdana" w:hint="default"/>
      </w:rPr>
    </w:lvl>
    <w:lvl w:ilvl="8" w:tplc="0778E836" w:tentative="1">
      <w:start w:val="1"/>
      <w:numFmt w:val="bullet"/>
      <w:lvlText w:val="•"/>
      <w:lvlJc w:val="left"/>
      <w:pPr>
        <w:tabs>
          <w:tab w:val="num" w:pos="6480"/>
        </w:tabs>
        <w:ind w:left="6480" w:hanging="360"/>
      </w:pPr>
      <w:rPr>
        <w:rFonts w:ascii="Verdana" w:hAnsi="Verdana" w:hint="default"/>
      </w:rPr>
    </w:lvl>
  </w:abstractNum>
  <w:abstractNum w:abstractNumId="66">
    <w:nsid w:val="44960115"/>
    <w:multiLevelType w:val="multilevel"/>
    <w:tmpl w:val="5344E4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44C049D1"/>
    <w:multiLevelType w:val="hybridMultilevel"/>
    <w:tmpl w:val="41060AA8"/>
    <w:lvl w:ilvl="0" w:tplc="FFFFFFFF">
      <w:start w:val="2"/>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44D561E5"/>
    <w:multiLevelType w:val="multilevel"/>
    <w:tmpl w:val="C4F212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45396BC2"/>
    <w:multiLevelType w:val="multilevel"/>
    <w:tmpl w:val="8B8E6E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471F2297"/>
    <w:multiLevelType w:val="hybridMultilevel"/>
    <w:tmpl w:val="70308086"/>
    <w:lvl w:ilvl="0" w:tplc="B302ECB8">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4754127C"/>
    <w:multiLevelType w:val="multilevel"/>
    <w:tmpl w:val="B944FBA4"/>
    <w:lvl w:ilvl="0">
      <w:start w:val="1"/>
      <w:numFmt w:val="bullet"/>
      <w:lvlText w:val=""/>
      <w:lvlJc w:val="left"/>
      <w:rPr>
        <w:rFonts w:ascii="Wingdings" w:hAnsi="Wingdings" w:hint="default"/>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483E24BB"/>
    <w:multiLevelType w:val="hybridMultilevel"/>
    <w:tmpl w:val="A70AB06C"/>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3">
    <w:nsid w:val="487F72A4"/>
    <w:multiLevelType w:val="multilevel"/>
    <w:tmpl w:val="7D3A91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4A4C0EBC"/>
    <w:multiLevelType w:val="hybridMultilevel"/>
    <w:tmpl w:val="0DA8695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5">
    <w:nsid w:val="4A6967E1"/>
    <w:multiLevelType w:val="multilevel"/>
    <w:tmpl w:val="5148A2D0"/>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6">
    <w:nsid w:val="4B041D9B"/>
    <w:multiLevelType w:val="hybridMultilevel"/>
    <w:tmpl w:val="0A20DAE2"/>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7">
    <w:nsid w:val="4B333734"/>
    <w:multiLevelType w:val="hybridMultilevel"/>
    <w:tmpl w:val="14D0D33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8">
    <w:nsid w:val="4B3616EB"/>
    <w:multiLevelType w:val="multilevel"/>
    <w:tmpl w:val="CD84EB6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4B3871CE"/>
    <w:multiLevelType w:val="hybridMultilevel"/>
    <w:tmpl w:val="7BD65B88"/>
    <w:lvl w:ilvl="0" w:tplc="0419000D">
      <w:start w:val="1"/>
      <w:numFmt w:val="bullet"/>
      <w:lvlText w:val=""/>
      <w:lvlJc w:val="left"/>
      <w:pPr>
        <w:ind w:left="1420" w:hanging="360"/>
      </w:pPr>
      <w:rPr>
        <w:rFonts w:ascii="Wingdings" w:hAnsi="Wingdings"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80">
    <w:nsid w:val="4BA70C21"/>
    <w:multiLevelType w:val="hybridMultilevel"/>
    <w:tmpl w:val="F57C1F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4E2D526A"/>
    <w:multiLevelType w:val="multilevel"/>
    <w:tmpl w:val="C88E8F12"/>
    <w:lvl w:ilvl="0">
      <w:start w:val="1"/>
      <w:numFmt w:val="bullet"/>
      <w:lvlText w:val=""/>
      <w:lvlJc w:val="left"/>
      <w:rPr>
        <w:rFonts w:ascii="Wingdings" w:hAnsi="Wingdings" w:hint="default"/>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4F10602F"/>
    <w:multiLevelType w:val="multilevel"/>
    <w:tmpl w:val="5E64B81A"/>
    <w:lvl w:ilvl="0">
      <w:start w:val="1"/>
      <w:numFmt w:val="bullet"/>
      <w:lvlText w:val=""/>
      <w:lvlJc w:val="left"/>
      <w:rPr>
        <w:rFonts w:ascii="Wingdings" w:hAnsi="Wingdings" w:hint="default"/>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51921200"/>
    <w:multiLevelType w:val="hybridMultilevel"/>
    <w:tmpl w:val="758281EA"/>
    <w:lvl w:ilvl="0" w:tplc="0419000D">
      <w:start w:val="1"/>
      <w:numFmt w:val="bullet"/>
      <w:lvlText w:val=""/>
      <w:lvlJc w:val="left"/>
      <w:pPr>
        <w:ind w:left="1420" w:hanging="360"/>
      </w:pPr>
      <w:rPr>
        <w:rFonts w:ascii="Wingdings" w:hAnsi="Wingdings"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85">
    <w:nsid w:val="51C962EB"/>
    <w:multiLevelType w:val="multilevel"/>
    <w:tmpl w:val="600C1046"/>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6">
    <w:nsid w:val="521C32A2"/>
    <w:multiLevelType w:val="hybridMultilevel"/>
    <w:tmpl w:val="8180A568"/>
    <w:lvl w:ilvl="0" w:tplc="896C54D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7">
    <w:nsid w:val="52B77551"/>
    <w:multiLevelType w:val="multilevel"/>
    <w:tmpl w:val="0030835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8">
    <w:nsid w:val="56BC3CF2"/>
    <w:multiLevelType w:val="hybridMultilevel"/>
    <w:tmpl w:val="B4BC0A96"/>
    <w:lvl w:ilvl="0" w:tplc="896C54D4">
      <w:start w:val="1"/>
      <w:numFmt w:val="bullet"/>
      <w:lvlText w:val="–"/>
      <w:lvlJc w:val="left"/>
      <w:pPr>
        <w:ind w:left="-320" w:firstLine="680"/>
      </w:pPr>
      <w:rPr>
        <w:rFonts w:ascii="Times New Roman" w:hAnsi="Times New Roman" w:cs="Times New Roman"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89">
    <w:nsid w:val="57565558"/>
    <w:multiLevelType w:val="hybridMultilevel"/>
    <w:tmpl w:val="CEF4E686"/>
    <w:lvl w:ilvl="0" w:tplc="04190001">
      <w:start w:val="1"/>
      <w:numFmt w:val="bullet"/>
      <w:lvlText w:val=""/>
      <w:lvlJc w:val="left"/>
      <w:pPr>
        <w:tabs>
          <w:tab w:val="num" w:pos="1068"/>
        </w:tabs>
        <w:ind w:left="1068" w:hanging="360"/>
      </w:pPr>
      <w:rPr>
        <w:rFonts w:ascii="Symbol" w:hAnsi="Symbol"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90">
    <w:nsid w:val="57912742"/>
    <w:multiLevelType w:val="hybridMultilevel"/>
    <w:tmpl w:val="A1ACF41A"/>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1">
    <w:nsid w:val="583408F5"/>
    <w:multiLevelType w:val="hybridMultilevel"/>
    <w:tmpl w:val="B394C30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92">
    <w:nsid w:val="5D4E380D"/>
    <w:multiLevelType w:val="multilevel"/>
    <w:tmpl w:val="FB22ED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5FB567FB"/>
    <w:multiLevelType w:val="hybridMultilevel"/>
    <w:tmpl w:val="B746AB7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94">
    <w:nsid w:val="6351709B"/>
    <w:multiLevelType w:val="hybridMultilevel"/>
    <w:tmpl w:val="5C4E8342"/>
    <w:lvl w:ilvl="0" w:tplc="F4B6A88E">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95">
    <w:nsid w:val="6574506E"/>
    <w:multiLevelType w:val="hybridMultilevel"/>
    <w:tmpl w:val="C7743C0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65BF1974"/>
    <w:multiLevelType w:val="multilevel"/>
    <w:tmpl w:val="60C03E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67D8265F"/>
    <w:multiLevelType w:val="hybridMultilevel"/>
    <w:tmpl w:val="9716CC52"/>
    <w:lvl w:ilvl="0" w:tplc="22C6725C">
      <w:start w:val="1"/>
      <w:numFmt w:val="bullet"/>
      <w:lvlText w:val="•"/>
      <w:lvlJc w:val="left"/>
      <w:pPr>
        <w:tabs>
          <w:tab w:val="num" w:pos="720"/>
        </w:tabs>
        <w:ind w:left="720" w:hanging="360"/>
      </w:pPr>
      <w:rPr>
        <w:rFonts w:ascii="Verdana" w:hAnsi="Verdana" w:hint="default"/>
      </w:rPr>
    </w:lvl>
    <w:lvl w:ilvl="1" w:tplc="CFAA5F08" w:tentative="1">
      <w:start w:val="1"/>
      <w:numFmt w:val="bullet"/>
      <w:lvlText w:val="•"/>
      <w:lvlJc w:val="left"/>
      <w:pPr>
        <w:tabs>
          <w:tab w:val="num" w:pos="1440"/>
        </w:tabs>
        <w:ind w:left="1440" w:hanging="360"/>
      </w:pPr>
      <w:rPr>
        <w:rFonts w:ascii="Verdana" w:hAnsi="Verdana" w:hint="default"/>
      </w:rPr>
    </w:lvl>
    <w:lvl w:ilvl="2" w:tplc="44C0C4B6" w:tentative="1">
      <w:start w:val="1"/>
      <w:numFmt w:val="bullet"/>
      <w:lvlText w:val="•"/>
      <w:lvlJc w:val="left"/>
      <w:pPr>
        <w:tabs>
          <w:tab w:val="num" w:pos="2160"/>
        </w:tabs>
        <w:ind w:left="2160" w:hanging="360"/>
      </w:pPr>
      <w:rPr>
        <w:rFonts w:ascii="Verdana" w:hAnsi="Verdana" w:hint="default"/>
      </w:rPr>
    </w:lvl>
    <w:lvl w:ilvl="3" w:tplc="14EE3CB6" w:tentative="1">
      <w:start w:val="1"/>
      <w:numFmt w:val="bullet"/>
      <w:lvlText w:val="•"/>
      <w:lvlJc w:val="left"/>
      <w:pPr>
        <w:tabs>
          <w:tab w:val="num" w:pos="2880"/>
        </w:tabs>
        <w:ind w:left="2880" w:hanging="360"/>
      </w:pPr>
      <w:rPr>
        <w:rFonts w:ascii="Verdana" w:hAnsi="Verdana" w:hint="default"/>
      </w:rPr>
    </w:lvl>
    <w:lvl w:ilvl="4" w:tplc="82D25156" w:tentative="1">
      <w:start w:val="1"/>
      <w:numFmt w:val="bullet"/>
      <w:lvlText w:val="•"/>
      <w:lvlJc w:val="left"/>
      <w:pPr>
        <w:tabs>
          <w:tab w:val="num" w:pos="3600"/>
        </w:tabs>
        <w:ind w:left="3600" w:hanging="360"/>
      </w:pPr>
      <w:rPr>
        <w:rFonts w:ascii="Verdana" w:hAnsi="Verdana" w:hint="default"/>
      </w:rPr>
    </w:lvl>
    <w:lvl w:ilvl="5" w:tplc="C49287F8" w:tentative="1">
      <w:start w:val="1"/>
      <w:numFmt w:val="bullet"/>
      <w:lvlText w:val="•"/>
      <w:lvlJc w:val="left"/>
      <w:pPr>
        <w:tabs>
          <w:tab w:val="num" w:pos="4320"/>
        </w:tabs>
        <w:ind w:left="4320" w:hanging="360"/>
      </w:pPr>
      <w:rPr>
        <w:rFonts w:ascii="Verdana" w:hAnsi="Verdana" w:hint="default"/>
      </w:rPr>
    </w:lvl>
    <w:lvl w:ilvl="6" w:tplc="A042A8E6" w:tentative="1">
      <w:start w:val="1"/>
      <w:numFmt w:val="bullet"/>
      <w:lvlText w:val="•"/>
      <w:lvlJc w:val="left"/>
      <w:pPr>
        <w:tabs>
          <w:tab w:val="num" w:pos="5040"/>
        </w:tabs>
        <w:ind w:left="5040" w:hanging="360"/>
      </w:pPr>
      <w:rPr>
        <w:rFonts w:ascii="Verdana" w:hAnsi="Verdana" w:hint="default"/>
      </w:rPr>
    </w:lvl>
    <w:lvl w:ilvl="7" w:tplc="FB7087E2" w:tentative="1">
      <w:start w:val="1"/>
      <w:numFmt w:val="bullet"/>
      <w:lvlText w:val="•"/>
      <w:lvlJc w:val="left"/>
      <w:pPr>
        <w:tabs>
          <w:tab w:val="num" w:pos="5760"/>
        </w:tabs>
        <w:ind w:left="5760" w:hanging="360"/>
      </w:pPr>
      <w:rPr>
        <w:rFonts w:ascii="Verdana" w:hAnsi="Verdana" w:hint="default"/>
      </w:rPr>
    </w:lvl>
    <w:lvl w:ilvl="8" w:tplc="91F60B90" w:tentative="1">
      <w:start w:val="1"/>
      <w:numFmt w:val="bullet"/>
      <w:lvlText w:val="•"/>
      <w:lvlJc w:val="left"/>
      <w:pPr>
        <w:tabs>
          <w:tab w:val="num" w:pos="6480"/>
        </w:tabs>
        <w:ind w:left="6480" w:hanging="360"/>
      </w:pPr>
      <w:rPr>
        <w:rFonts w:ascii="Verdana" w:hAnsi="Verdana" w:hint="default"/>
      </w:rPr>
    </w:lvl>
  </w:abstractNum>
  <w:abstractNum w:abstractNumId="98">
    <w:nsid w:val="684C7FFB"/>
    <w:multiLevelType w:val="hybridMultilevel"/>
    <w:tmpl w:val="4EC44F8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99">
    <w:nsid w:val="6B6677A5"/>
    <w:multiLevelType w:val="hybridMultilevel"/>
    <w:tmpl w:val="8D02ED9A"/>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00">
    <w:nsid w:val="6CC103EB"/>
    <w:multiLevelType w:val="multilevel"/>
    <w:tmpl w:val="EECE13E0"/>
    <w:lvl w:ilvl="0">
      <w:start w:val="1"/>
      <w:numFmt w:val="bullet"/>
      <w:lvlText w:val=""/>
      <w:lvlJc w:val="left"/>
      <w:rPr>
        <w:rFonts w:ascii="Wingdings" w:hAnsi="Wingdings" w:hint="default"/>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6CDE4C4B"/>
    <w:multiLevelType w:val="hybridMultilevel"/>
    <w:tmpl w:val="51C214BC"/>
    <w:lvl w:ilvl="0" w:tplc="C130F88A">
      <w:start w:val="1"/>
      <w:numFmt w:val="bullet"/>
      <w:lvlText w:val="•"/>
      <w:lvlJc w:val="left"/>
      <w:pPr>
        <w:tabs>
          <w:tab w:val="num" w:pos="720"/>
        </w:tabs>
        <w:ind w:left="720" w:hanging="360"/>
      </w:pPr>
      <w:rPr>
        <w:rFonts w:ascii="Verdana" w:hAnsi="Verdana" w:hint="default"/>
      </w:rPr>
    </w:lvl>
    <w:lvl w:ilvl="1" w:tplc="8780AB2C" w:tentative="1">
      <w:start w:val="1"/>
      <w:numFmt w:val="bullet"/>
      <w:lvlText w:val="•"/>
      <w:lvlJc w:val="left"/>
      <w:pPr>
        <w:tabs>
          <w:tab w:val="num" w:pos="1440"/>
        </w:tabs>
        <w:ind w:left="1440" w:hanging="360"/>
      </w:pPr>
      <w:rPr>
        <w:rFonts w:ascii="Verdana" w:hAnsi="Verdana" w:hint="default"/>
      </w:rPr>
    </w:lvl>
    <w:lvl w:ilvl="2" w:tplc="214CA7E4" w:tentative="1">
      <w:start w:val="1"/>
      <w:numFmt w:val="bullet"/>
      <w:lvlText w:val="•"/>
      <w:lvlJc w:val="left"/>
      <w:pPr>
        <w:tabs>
          <w:tab w:val="num" w:pos="2160"/>
        </w:tabs>
        <w:ind w:left="2160" w:hanging="360"/>
      </w:pPr>
      <w:rPr>
        <w:rFonts w:ascii="Verdana" w:hAnsi="Verdana" w:hint="default"/>
      </w:rPr>
    </w:lvl>
    <w:lvl w:ilvl="3" w:tplc="80E41BDA" w:tentative="1">
      <w:start w:val="1"/>
      <w:numFmt w:val="bullet"/>
      <w:lvlText w:val="•"/>
      <w:lvlJc w:val="left"/>
      <w:pPr>
        <w:tabs>
          <w:tab w:val="num" w:pos="2880"/>
        </w:tabs>
        <w:ind w:left="2880" w:hanging="360"/>
      </w:pPr>
      <w:rPr>
        <w:rFonts w:ascii="Verdana" w:hAnsi="Verdana" w:hint="default"/>
      </w:rPr>
    </w:lvl>
    <w:lvl w:ilvl="4" w:tplc="C644D44C" w:tentative="1">
      <w:start w:val="1"/>
      <w:numFmt w:val="bullet"/>
      <w:lvlText w:val="•"/>
      <w:lvlJc w:val="left"/>
      <w:pPr>
        <w:tabs>
          <w:tab w:val="num" w:pos="3600"/>
        </w:tabs>
        <w:ind w:left="3600" w:hanging="360"/>
      </w:pPr>
      <w:rPr>
        <w:rFonts w:ascii="Verdana" w:hAnsi="Verdana" w:hint="default"/>
      </w:rPr>
    </w:lvl>
    <w:lvl w:ilvl="5" w:tplc="E08611C0" w:tentative="1">
      <w:start w:val="1"/>
      <w:numFmt w:val="bullet"/>
      <w:lvlText w:val="•"/>
      <w:lvlJc w:val="left"/>
      <w:pPr>
        <w:tabs>
          <w:tab w:val="num" w:pos="4320"/>
        </w:tabs>
        <w:ind w:left="4320" w:hanging="360"/>
      </w:pPr>
      <w:rPr>
        <w:rFonts w:ascii="Verdana" w:hAnsi="Verdana" w:hint="default"/>
      </w:rPr>
    </w:lvl>
    <w:lvl w:ilvl="6" w:tplc="72768F54" w:tentative="1">
      <w:start w:val="1"/>
      <w:numFmt w:val="bullet"/>
      <w:lvlText w:val="•"/>
      <w:lvlJc w:val="left"/>
      <w:pPr>
        <w:tabs>
          <w:tab w:val="num" w:pos="5040"/>
        </w:tabs>
        <w:ind w:left="5040" w:hanging="360"/>
      </w:pPr>
      <w:rPr>
        <w:rFonts w:ascii="Verdana" w:hAnsi="Verdana" w:hint="default"/>
      </w:rPr>
    </w:lvl>
    <w:lvl w:ilvl="7" w:tplc="FFD63AEA" w:tentative="1">
      <w:start w:val="1"/>
      <w:numFmt w:val="bullet"/>
      <w:lvlText w:val="•"/>
      <w:lvlJc w:val="left"/>
      <w:pPr>
        <w:tabs>
          <w:tab w:val="num" w:pos="5760"/>
        </w:tabs>
        <w:ind w:left="5760" w:hanging="360"/>
      </w:pPr>
      <w:rPr>
        <w:rFonts w:ascii="Verdana" w:hAnsi="Verdana" w:hint="default"/>
      </w:rPr>
    </w:lvl>
    <w:lvl w:ilvl="8" w:tplc="9CA0153A" w:tentative="1">
      <w:start w:val="1"/>
      <w:numFmt w:val="bullet"/>
      <w:lvlText w:val="•"/>
      <w:lvlJc w:val="left"/>
      <w:pPr>
        <w:tabs>
          <w:tab w:val="num" w:pos="6480"/>
        </w:tabs>
        <w:ind w:left="6480" w:hanging="360"/>
      </w:pPr>
      <w:rPr>
        <w:rFonts w:ascii="Verdana" w:hAnsi="Verdana" w:hint="default"/>
      </w:rPr>
    </w:lvl>
  </w:abstractNum>
  <w:abstractNum w:abstractNumId="102">
    <w:nsid w:val="6D62089E"/>
    <w:multiLevelType w:val="hybridMultilevel"/>
    <w:tmpl w:val="1B98E696"/>
    <w:lvl w:ilvl="0" w:tplc="B5E8FAAC">
      <w:start w:val="1"/>
      <w:numFmt w:val="decimal"/>
      <w:lvlText w:val="%1)"/>
      <w:lvlJc w:val="left"/>
      <w:pPr>
        <w:ind w:left="1069"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03">
    <w:nsid w:val="6DB15C81"/>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997" w:hanging="720"/>
      </w:pPr>
      <w:rPr>
        <w:rFonts w:hint="default"/>
        <w:b/>
        <w:bCs/>
        <w:iCs w:val="0"/>
      </w:rPr>
    </w:lvl>
    <w:lvl w:ilvl="3">
      <w:start w:val="1"/>
      <w:numFmt w:val="decimal"/>
      <w:isLgl/>
      <w:lvlText w:val="%1.%2.%3.%4."/>
      <w:lvlJc w:val="left"/>
      <w:pPr>
        <w:ind w:left="4058"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4">
    <w:nsid w:val="6E4C2091"/>
    <w:multiLevelType w:val="hybridMultilevel"/>
    <w:tmpl w:val="3B86F34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05">
    <w:nsid w:val="71FB7D1A"/>
    <w:multiLevelType w:val="hybridMultilevel"/>
    <w:tmpl w:val="42900AD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6">
    <w:nsid w:val="733B71C7"/>
    <w:multiLevelType w:val="hybridMultilevel"/>
    <w:tmpl w:val="3C0856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7">
    <w:nsid w:val="73CB0BA4"/>
    <w:multiLevelType w:val="hybridMultilevel"/>
    <w:tmpl w:val="93B400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749D031E"/>
    <w:multiLevelType w:val="hybridMultilevel"/>
    <w:tmpl w:val="8FD674B4"/>
    <w:lvl w:ilvl="0" w:tplc="B302ECB8">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nsid w:val="75A17B76"/>
    <w:multiLevelType w:val="hybridMultilevel"/>
    <w:tmpl w:val="833E6EAE"/>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75B02C27"/>
    <w:multiLevelType w:val="hybridMultilevel"/>
    <w:tmpl w:val="01E2748A"/>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1">
    <w:nsid w:val="77FB30BE"/>
    <w:multiLevelType w:val="hybridMultilevel"/>
    <w:tmpl w:val="4F3C0CA0"/>
    <w:lvl w:ilvl="0" w:tplc="B302ECB8">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2">
    <w:nsid w:val="781E78C0"/>
    <w:multiLevelType w:val="multilevel"/>
    <w:tmpl w:val="7916BC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nsid w:val="78227EBD"/>
    <w:multiLevelType w:val="hybridMultilevel"/>
    <w:tmpl w:val="F6EEB9A4"/>
    <w:lvl w:ilvl="0" w:tplc="0419000D">
      <w:start w:val="1"/>
      <w:numFmt w:val="bullet"/>
      <w:lvlText w:val=""/>
      <w:lvlJc w:val="left"/>
      <w:pPr>
        <w:ind w:left="964" w:hanging="360"/>
      </w:pPr>
      <w:rPr>
        <w:rFonts w:ascii="Wingdings" w:hAnsi="Wingdings" w:hint="default"/>
      </w:rPr>
    </w:lvl>
    <w:lvl w:ilvl="1" w:tplc="04190003" w:tentative="1">
      <w:start w:val="1"/>
      <w:numFmt w:val="bullet"/>
      <w:lvlText w:val="o"/>
      <w:lvlJc w:val="left"/>
      <w:pPr>
        <w:ind w:left="1684" w:hanging="360"/>
      </w:pPr>
      <w:rPr>
        <w:rFonts w:ascii="Courier New" w:hAnsi="Courier New" w:cs="Courier New" w:hint="default"/>
      </w:rPr>
    </w:lvl>
    <w:lvl w:ilvl="2" w:tplc="04190005" w:tentative="1">
      <w:start w:val="1"/>
      <w:numFmt w:val="bullet"/>
      <w:lvlText w:val=""/>
      <w:lvlJc w:val="left"/>
      <w:pPr>
        <w:ind w:left="2404" w:hanging="360"/>
      </w:pPr>
      <w:rPr>
        <w:rFonts w:ascii="Wingdings" w:hAnsi="Wingdings" w:hint="default"/>
      </w:rPr>
    </w:lvl>
    <w:lvl w:ilvl="3" w:tplc="04190001" w:tentative="1">
      <w:start w:val="1"/>
      <w:numFmt w:val="bullet"/>
      <w:lvlText w:val=""/>
      <w:lvlJc w:val="left"/>
      <w:pPr>
        <w:ind w:left="3124" w:hanging="360"/>
      </w:pPr>
      <w:rPr>
        <w:rFonts w:ascii="Symbol" w:hAnsi="Symbol" w:hint="default"/>
      </w:rPr>
    </w:lvl>
    <w:lvl w:ilvl="4" w:tplc="04190003" w:tentative="1">
      <w:start w:val="1"/>
      <w:numFmt w:val="bullet"/>
      <w:lvlText w:val="o"/>
      <w:lvlJc w:val="left"/>
      <w:pPr>
        <w:ind w:left="3844" w:hanging="360"/>
      </w:pPr>
      <w:rPr>
        <w:rFonts w:ascii="Courier New" w:hAnsi="Courier New" w:cs="Courier New" w:hint="default"/>
      </w:rPr>
    </w:lvl>
    <w:lvl w:ilvl="5" w:tplc="04190005" w:tentative="1">
      <w:start w:val="1"/>
      <w:numFmt w:val="bullet"/>
      <w:lvlText w:val=""/>
      <w:lvlJc w:val="left"/>
      <w:pPr>
        <w:ind w:left="4564" w:hanging="360"/>
      </w:pPr>
      <w:rPr>
        <w:rFonts w:ascii="Wingdings" w:hAnsi="Wingdings" w:hint="default"/>
      </w:rPr>
    </w:lvl>
    <w:lvl w:ilvl="6" w:tplc="04190001" w:tentative="1">
      <w:start w:val="1"/>
      <w:numFmt w:val="bullet"/>
      <w:lvlText w:val=""/>
      <w:lvlJc w:val="left"/>
      <w:pPr>
        <w:ind w:left="5284" w:hanging="360"/>
      </w:pPr>
      <w:rPr>
        <w:rFonts w:ascii="Symbol" w:hAnsi="Symbol" w:hint="default"/>
      </w:rPr>
    </w:lvl>
    <w:lvl w:ilvl="7" w:tplc="04190003" w:tentative="1">
      <w:start w:val="1"/>
      <w:numFmt w:val="bullet"/>
      <w:lvlText w:val="o"/>
      <w:lvlJc w:val="left"/>
      <w:pPr>
        <w:ind w:left="6004" w:hanging="360"/>
      </w:pPr>
      <w:rPr>
        <w:rFonts w:ascii="Courier New" w:hAnsi="Courier New" w:cs="Courier New" w:hint="default"/>
      </w:rPr>
    </w:lvl>
    <w:lvl w:ilvl="8" w:tplc="04190005" w:tentative="1">
      <w:start w:val="1"/>
      <w:numFmt w:val="bullet"/>
      <w:lvlText w:val=""/>
      <w:lvlJc w:val="left"/>
      <w:pPr>
        <w:ind w:left="6724" w:hanging="360"/>
      </w:pPr>
      <w:rPr>
        <w:rFonts w:ascii="Wingdings" w:hAnsi="Wingdings" w:hint="default"/>
      </w:rPr>
    </w:lvl>
  </w:abstractNum>
  <w:abstractNum w:abstractNumId="114">
    <w:nsid w:val="79E7534F"/>
    <w:multiLevelType w:val="multilevel"/>
    <w:tmpl w:val="7B54D4D6"/>
    <w:lvl w:ilvl="0">
      <w:start w:val="1"/>
      <w:numFmt w:val="bullet"/>
      <w:lvlText w:val=""/>
      <w:lvlJc w:val="left"/>
      <w:rPr>
        <w:rFonts w:ascii="Wingdings" w:hAnsi="Wingdings" w:hint="default"/>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7ABB1DEA"/>
    <w:multiLevelType w:val="multilevel"/>
    <w:tmpl w:val="BD2CDB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7DA15206"/>
    <w:multiLevelType w:val="multilevel"/>
    <w:tmpl w:val="11E282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7EE73152"/>
    <w:multiLevelType w:val="multilevel"/>
    <w:tmpl w:val="B7326B1A"/>
    <w:lvl w:ilvl="0">
      <w:start w:val="1"/>
      <w:numFmt w:val="decimal"/>
      <w:lvlText w:val="%1."/>
      <w:lvlJc w:val="left"/>
      <w:pPr>
        <w:ind w:left="540" w:hanging="540"/>
      </w:pPr>
      <w:rPr>
        <w:rFonts w:hint="default"/>
      </w:rPr>
    </w:lvl>
    <w:lvl w:ilvl="1">
      <w:start w:val="2"/>
      <w:numFmt w:val="decimal"/>
      <w:lvlText w:val="%1.%2."/>
      <w:lvlJc w:val="left"/>
      <w:pPr>
        <w:ind w:left="1178" w:hanging="540"/>
      </w:pPr>
      <w:rPr>
        <w:rFonts w:hint="default"/>
      </w:rPr>
    </w:lvl>
    <w:lvl w:ilvl="2">
      <w:start w:val="6"/>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118">
    <w:nsid w:val="7F8A32A4"/>
    <w:multiLevelType w:val="hybridMultilevel"/>
    <w:tmpl w:val="D1C6108E"/>
    <w:lvl w:ilvl="0" w:tplc="F4B6A88E">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num w:numId="1">
    <w:abstractNumId w:val="0"/>
  </w:num>
  <w:num w:numId="2">
    <w:abstractNumId w:val="103"/>
  </w:num>
  <w:num w:numId="3">
    <w:abstractNumId w:val="23"/>
  </w:num>
  <w:num w:numId="4">
    <w:abstractNumId w:val="41"/>
  </w:num>
  <w:num w:numId="5">
    <w:abstractNumId w:val="99"/>
  </w:num>
  <w:num w:numId="6">
    <w:abstractNumId w:val="53"/>
  </w:num>
  <w:num w:numId="7">
    <w:abstractNumId w:val="77"/>
  </w:num>
  <w:num w:numId="8">
    <w:abstractNumId w:val="21"/>
  </w:num>
  <w:num w:numId="9">
    <w:abstractNumId w:val="28"/>
  </w:num>
  <w:num w:numId="10">
    <w:abstractNumId w:val="34"/>
  </w:num>
  <w:num w:numId="11">
    <w:abstractNumId w:val="64"/>
  </w:num>
  <w:num w:numId="12">
    <w:abstractNumId w:val="86"/>
  </w:num>
  <w:num w:numId="13">
    <w:abstractNumId w:val="93"/>
  </w:num>
  <w:num w:numId="14">
    <w:abstractNumId w:val="91"/>
  </w:num>
  <w:num w:numId="15">
    <w:abstractNumId w:val="57"/>
  </w:num>
  <w:num w:numId="16">
    <w:abstractNumId w:val="61"/>
  </w:num>
  <w:num w:numId="17">
    <w:abstractNumId w:val="45"/>
  </w:num>
  <w:num w:numId="18">
    <w:abstractNumId w:val="40"/>
  </w:num>
  <w:num w:numId="19">
    <w:abstractNumId w:val="5"/>
  </w:num>
  <w:num w:numId="20">
    <w:abstractNumId w:val="39"/>
  </w:num>
  <w:num w:numId="21">
    <w:abstractNumId w:val="38"/>
  </w:num>
  <w:num w:numId="22">
    <w:abstractNumId w:val="52"/>
  </w:num>
  <w:num w:numId="23">
    <w:abstractNumId w:val="33"/>
  </w:num>
  <w:num w:numId="24">
    <w:abstractNumId w:val="104"/>
  </w:num>
  <w:num w:numId="25">
    <w:abstractNumId w:val="88"/>
  </w:num>
  <w:num w:numId="26">
    <w:abstractNumId w:val="74"/>
  </w:num>
  <w:num w:numId="27">
    <w:abstractNumId w:val="109"/>
  </w:num>
  <w:num w:numId="28">
    <w:abstractNumId w:val="55"/>
  </w:num>
  <w:num w:numId="29">
    <w:abstractNumId w:val="24"/>
  </w:num>
  <w:num w:numId="30">
    <w:abstractNumId w:val="81"/>
  </w:num>
  <w:num w:numId="31">
    <w:abstractNumId w:val="98"/>
  </w:num>
  <w:num w:numId="32">
    <w:abstractNumId w:val="89"/>
  </w:num>
  <w:num w:numId="33">
    <w:abstractNumId w:val="43"/>
  </w:num>
  <w:num w:numId="34">
    <w:abstractNumId w:val="8"/>
  </w:num>
  <w:num w:numId="35">
    <w:abstractNumId w:val="36"/>
  </w:num>
  <w:num w:numId="36">
    <w:abstractNumId w:val="2"/>
  </w:num>
  <w:num w:numId="37">
    <w:abstractNumId w:val="49"/>
  </w:num>
  <w:num w:numId="38">
    <w:abstractNumId w:val="63"/>
  </w:num>
  <w:num w:numId="39">
    <w:abstractNumId w:val="75"/>
  </w:num>
  <w:num w:numId="40">
    <w:abstractNumId w:val="26"/>
  </w:num>
  <w:num w:numId="41">
    <w:abstractNumId w:val="18"/>
  </w:num>
  <w:num w:numId="42">
    <w:abstractNumId w:val="106"/>
  </w:num>
  <w:num w:numId="43">
    <w:abstractNumId w:val="6"/>
  </w:num>
  <w:num w:numId="44">
    <w:abstractNumId w:val="3"/>
  </w:num>
  <w:num w:numId="45">
    <w:abstractNumId w:val="76"/>
  </w:num>
  <w:num w:numId="46">
    <w:abstractNumId w:val="72"/>
  </w:num>
  <w:num w:numId="47">
    <w:abstractNumId w:val="110"/>
  </w:num>
  <w:num w:numId="48">
    <w:abstractNumId w:val="90"/>
  </w:num>
  <w:num w:numId="49">
    <w:abstractNumId w:val="19"/>
  </w:num>
  <w:num w:numId="50">
    <w:abstractNumId w:val="10"/>
  </w:num>
  <w:num w:numId="51">
    <w:abstractNumId w:val="20"/>
  </w:num>
  <w:num w:numId="52">
    <w:abstractNumId w:val="35"/>
  </w:num>
  <w:num w:numId="53">
    <w:abstractNumId w:val="65"/>
  </w:num>
  <w:num w:numId="54">
    <w:abstractNumId w:val="11"/>
  </w:num>
  <w:num w:numId="55">
    <w:abstractNumId w:val="101"/>
  </w:num>
  <w:num w:numId="56">
    <w:abstractNumId w:val="13"/>
  </w:num>
  <w:num w:numId="57">
    <w:abstractNumId w:val="97"/>
  </w:num>
  <w:num w:numId="58">
    <w:abstractNumId w:val="96"/>
  </w:num>
  <w:num w:numId="59">
    <w:abstractNumId w:val="115"/>
  </w:num>
  <w:num w:numId="60">
    <w:abstractNumId w:val="30"/>
  </w:num>
  <w:num w:numId="61">
    <w:abstractNumId w:val="54"/>
  </w:num>
  <w:num w:numId="62">
    <w:abstractNumId w:val="112"/>
  </w:num>
  <w:num w:numId="63">
    <w:abstractNumId w:val="66"/>
  </w:num>
  <w:num w:numId="64">
    <w:abstractNumId w:val="46"/>
  </w:num>
  <w:num w:numId="65">
    <w:abstractNumId w:val="15"/>
  </w:num>
  <w:num w:numId="66">
    <w:abstractNumId w:val="68"/>
  </w:num>
  <w:num w:numId="67">
    <w:abstractNumId w:val="73"/>
  </w:num>
  <w:num w:numId="68">
    <w:abstractNumId w:val="107"/>
  </w:num>
  <w:num w:numId="69">
    <w:abstractNumId w:val="47"/>
  </w:num>
  <w:num w:numId="70">
    <w:abstractNumId w:val="69"/>
  </w:num>
  <w:num w:numId="71">
    <w:abstractNumId w:val="92"/>
  </w:num>
  <w:num w:numId="72">
    <w:abstractNumId w:val="78"/>
  </w:num>
  <w:num w:numId="73">
    <w:abstractNumId w:val="116"/>
  </w:num>
  <w:num w:numId="74">
    <w:abstractNumId w:val="32"/>
  </w:num>
  <w:num w:numId="75">
    <w:abstractNumId w:val="27"/>
  </w:num>
  <w:num w:numId="76">
    <w:abstractNumId w:val="25"/>
  </w:num>
  <w:num w:numId="77">
    <w:abstractNumId w:val="12"/>
  </w:num>
  <w:num w:numId="78">
    <w:abstractNumId w:val="87"/>
  </w:num>
  <w:num w:numId="79">
    <w:abstractNumId w:val="50"/>
  </w:num>
  <w:num w:numId="80">
    <w:abstractNumId w:val="67"/>
  </w:num>
  <w:num w:numId="81">
    <w:abstractNumId w:val="51"/>
  </w:num>
  <w:num w:numId="82">
    <w:abstractNumId w:val="29"/>
  </w:num>
  <w:num w:numId="83">
    <w:abstractNumId w:val="37"/>
  </w:num>
  <w:num w:numId="84">
    <w:abstractNumId w:val="22"/>
  </w:num>
  <w:num w:numId="85">
    <w:abstractNumId w:val="114"/>
  </w:num>
  <w:num w:numId="86">
    <w:abstractNumId w:val="83"/>
  </w:num>
  <w:num w:numId="87">
    <w:abstractNumId w:val="95"/>
  </w:num>
  <w:num w:numId="88">
    <w:abstractNumId w:val="113"/>
  </w:num>
  <w:num w:numId="89">
    <w:abstractNumId w:val="82"/>
  </w:num>
  <w:num w:numId="90">
    <w:abstractNumId w:val="4"/>
  </w:num>
  <w:num w:numId="91">
    <w:abstractNumId w:val="17"/>
  </w:num>
  <w:num w:numId="92">
    <w:abstractNumId w:val="48"/>
  </w:num>
  <w:num w:numId="93">
    <w:abstractNumId w:val="7"/>
  </w:num>
  <w:num w:numId="94">
    <w:abstractNumId w:val="100"/>
  </w:num>
  <w:num w:numId="95">
    <w:abstractNumId w:val="71"/>
  </w:num>
  <w:num w:numId="96">
    <w:abstractNumId w:val="84"/>
  </w:num>
  <w:num w:numId="97">
    <w:abstractNumId w:val="79"/>
  </w:num>
  <w:num w:numId="98">
    <w:abstractNumId w:val="14"/>
  </w:num>
  <w:num w:numId="99">
    <w:abstractNumId w:val="108"/>
  </w:num>
  <w:num w:numId="100">
    <w:abstractNumId w:val="58"/>
  </w:num>
  <w:num w:numId="101">
    <w:abstractNumId w:val="59"/>
  </w:num>
  <w:num w:numId="102">
    <w:abstractNumId w:val="70"/>
  </w:num>
  <w:num w:numId="103">
    <w:abstractNumId w:val="111"/>
  </w:num>
  <w:num w:numId="104">
    <w:abstractNumId w:val="42"/>
  </w:num>
  <w:num w:numId="105">
    <w:abstractNumId w:val="9"/>
  </w:num>
  <w:num w:numId="106">
    <w:abstractNumId w:val="105"/>
  </w:num>
  <w:num w:numId="107">
    <w:abstractNumId w:val="62"/>
  </w:num>
  <w:num w:numId="108">
    <w:abstractNumId w:val="31"/>
  </w:num>
  <w:num w:numId="109">
    <w:abstractNumId w:val="102"/>
  </w:num>
  <w:num w:numId="110">
    <w:abstractNumId w:val="44"/>
  </w:num>
  <w:num w:numId="111">
    <w:abstractNumId w:val="94"/>
  </w:num>
  <w:num w:numId="112">
    <w:abstractNumId w:val="118"/>
  </w:num>
  <w:num w:numId="113">
    <w:abstractNumId w:val="60"/>
  </w:num>
  <w:num w:numId="114">
    <w:abstractNumId w:val="80"/>
  </w:num>
  <w:num w:numId="115">
    <w:abstractNumId w:val="16"/>
  </w:num>
  <w:num w:numId="116">
    <w:abstractNumId w:val="117"/>
  </w:num>
  <w:num w:numId="117">
    <w:abstractNumId w:val="56"/>
  </w:num>
  <w:num w:numId="118">
    <w:abstractNumId w:val="85"/>
  </w:num>
  <w:numIdMacAtCleanup w:val="11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Татьяна Сергеевна Фокина">
    <w15:presenceInfo w15:providerId="AD" w15:userId="S-1-5-21-4142153714-2855941740-2207026653-1337"/>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hideSpellingErrors/>
  <w:hideGrammaticalErrors/>
  <w:defaultTabStop w:val="708"/>
  <w:drawingGridHorizontalSpacing w:val="120"/>
  <w:displayHorizontalDrawingGridEvery w:val="2"/>
  <w:characterSpacingControl w:val="doNotCompress"/>
  <w:hdrShapeDefaults>
    <o:shapedefaults v:ext="edit" spidmax="19458"/>
  </w:hdrShapeDefaults>
  <w:footnotePr>
    <w:footnote w:id="0"/>
    <w:footnote w:id="1"/>
  </w:footnotePr>
  <w:endnotePr>
    <w:endnote w:id="0"/>
    <w:endnote w:id="1"/>
  </w:endnotePr>
  <w:compat/>
  <w:rsids>
    <w:rsidRoot w:val="005D0CB0"/>
    <w:rsid w:val="00002A4A"/>
    <w:rsid w:val="00002CC9"/>
    <w:rsid w:val="000036A5"/>
    <w:rsid w:val="0000649F"/>
    <w:rsid w:val="00007C55"/>
    <w:rsid w:val="00010B86"/>
    <w:rsid w:val="00011241"/>
    <w:rsid w:val="00011326"/>
    <w:rsid w:val="00012122"/>
    <w:rsid w:val="000268F2"/>
    <w:rsid w:val="00032BA0"/>
    <w:rsid w:val="000411D5"/>
    <w:rsid w:val="000412C3"/>
    <w:rsid w:val="000419C6"/>
    <w:rsid w:val="00052A68"/>
    <w:rsid w:val="00056C3C"/>
    <w:rsid w:val="00060E98"/>
    <w:rsid w:val="000611DD"/>
    <w:rsid w:val="0006441F"/>
    <w:rsid w:val="000644A5"/>
    <w:rsid w:val="00074266"/>
    <w:rsid w:val="000841C6"/>
    <w:rsid w:val="00084644"/>
    <w:rsid w:val="000847EE"/>
    <w:rsid w:val="00085C55"/>
    <w:rsid w:val="00086B4E"/>
    <w:rsid w:val="000875E5"/>
    <w:rsid w:val="0009208D"/>
    <w:rsid w:val="00092A93"/>
    <w:rsid w:val="000942F3"/>
    <w:rsid w:val="00094B3C"/>
    <w:rsid w:val="000A4723"/>
    <w:rsid w:val="000A6A37"/>
    <w:rsid w:val="000B1693"/>
    <w:rsid w:val="000C13F4"/>
    <w:rsid w:val="000C2EE0"/>
    <w:rsid w:val="000C3CC7"/>
    <w:rsid w:val="000C6FEE"/>
    <w:rsid w:val="000D2CF2"/>
    <w:rsid w:val="000E04E3"/>
    <w:rsid w:val="000E2CB1"/>
    <w:rsid w:val="000F42A9"/>
    <w:rsid w:val="00104ECF"/>
    <w:rsid w:val="0010788B"/>
    <w:rsid w:val="00116486"/>
    <w:rsid w:val="00117838"/>
    <w:rsid w:val="00121D87"/>
    <w:rsid w:val="00127F4D"/>
    <w:rsid w:val="00137CDF"/>
    <w:rsid w:val="00140B24"/>
    <w:rsid w:val="0014164F"/>
    <w:rsid w:val="00143C7D"/>
    <w:rsid w:val="00165AA3"/>
    <w:rsid w:val="00165E00"/>
    <w:rsid w:val="001661E0"/>
    <w:rsid w:val="00167E85"/>
    <w:rsid w:val="00172375"/>
    <w:rsid w:val="001735F1"/>
    <w:rsid w:val="00177646"/>
    <w:rsid w:val="001776EF"/>
    <w:rsid w:val="00181459"/>
    <w:rsid w:val="001847B4"/>
    <w:rsid w:val="001871C3"/>
    <w:rsid w:val="0018732B"/>
    <w:rsid w:val="0019357C"/>
    <w:rsid w:val="00195B65"/>
    <w:rsid w:val="00196657"/>
    <w:rsid w:val="00197615"/>
    <w:rsid w:val="001A6738"/>
    <w:rsid w:val="001A7163"/>
    <w:rsid w:val="001B0D37"/>
    <w:rsid w:val="001B2F4F"/>
    <w:rsid w:val="001B79F5"/>
    <w:rsid w:val="001C68CA"/>
    <w:rsid w:val="001D024A"/>
    <w:rsid w:val="001D3976"/>
    <w:rsid w:val="001D643E"/>
    <w:rsid w:val="001E2041"/>
    <w:rsid w:val="001E6683"/>
    <w:rsid w:val="001E675B"/>
    <w:rsid w:val="001F0B28"/>
    <w:rsid w:val="001F0B8C"/>
    <w:rsid w:val="001F1E1D"/>
    <w:rsid w:val="001F3F1E"/>
    <w:rsid w:val="0020497F"/>
    <w:rsid w:val="0020573C"/>
    <w:rsid w:val="002066D4"/>
    <w:rsid w:val="00207B43"/>
    <w:rsid w:val="00212A1D"/>
    <w:rsid w:val="00214C47"/>
    <w:rsid w:val="002154AF"/>
    <w:rsid w:val="00216C94"/>
    <w:rsid w:val="002170A5"/>
    <w:rsid w:val="00220B30"/>
    <w:rsid w:val="002255F8"/>
    <w:rsid w:val="0022589F"/>
    <w:rsid w:val="00225AFF"/>
    <w:rsid w:val="0022743E"/>
    <w:rsid w:val="00231EA3"/>
    <w:rsid w:val="002412B9"/>
    <w:rsid w:val="00244714"/>
    <w:rsid w:val="00246C7D"/>
    <w:rsid w:val="00253F0A"/>
    <w:rsid w:val="002575E3"/>
    <w:rsid w:val="00260EE7"/>
    <w:rsid w:val="00264924"/>
    <w:rsid w:val="00265CCE"/>
    <w:rsid w:val="002713E2"/>
    <w:rsid w:val="00276FE9"/>
    <w:rsid w:val="0028228E"/>
    <w:rsid w:val="002964A6"/>
    <w:rsid w:val="00296642"/>
    <w:rsid w:val="00297B03"/>
    <w:rsid w:val="002A17D5"/>
    <w:rsid w:val="002A24F0"/>
    <w:rsid w:val="002A4E7A"/>
    <w:rsid w:val="002A5948"/>
    <w:rsid w:val="002A6158"/>
    <w:rsid w:val="002A6BCD"/>
    <w:rsid w:val="002B22A2"/>
    <w:rsid w:val="002B2953"/>
    <w:rsid w:val="002B3DDE"/>
    <w:rsid w:val="002B7F89"/>
    <w:rsid w:val="002C2C7A"/>
    <w:rsid w:val="002C48BC"/>
    <w:rsid w:val="002C5232"/>
    <w:rsid w:val="002C6D30"/>
    <w:rsid w:val="002D0462"/>
    <w:rsid w:val="002D2C77"/>
    <w:rsid w:val="002D3C39"/>
    <w:rsid w:val="002D6766"/>
    <w:rsid w:val="002D7680"/>
    <w:rsid w:val="002E0749"/>
    <w:rsid w:val="002E09D2"/>
    <w:rsid w:val="002E1098"/>
    <w:rsid w:val="002F30AF"/>
    <w:rsid w:val="002F5DB4"/>
    <w:rsid w:val="00303171"/>
    <w:rsid w:val="003032AA"/>
    <w:rsid w:val="00307DEC"/>
    <w:rsid w:val="003111E3"/>
    <w:rsid w:val="00312574"/>
    <w:rsid w:val="00312CF0"/>
    <w:rsid w:val="0031534D"/>
    <w:rsid w:val="0032153A"/>
    <w:rsid w:val="0032160B"/>
    <w:rsid w:val="00321732"/>
    <w:rsid w:val="00326BE3"/>
    <w:rsid w:val="00332A94"/>
    <w:rsid w:val="0033585E"/>
    <w:rsid w:val="00340FD8"/>
    <w:rsid w:val="0034120B"/>
    <w:rsid w:val="00344B5D"/>
    <w:rsid w:val="00346A81"/>
    <w:rsid w:val="00350836"/>
    <w:rsid w:val="0035253C"/>
    <w:rsid w:val="00362F0D"/>
    <w:rsid w:val="00375003"/>
    <w:rsid w:val="00375C5D"/>
    <w:rsid w:val="003865F8"/>
    <w:rsid w:val="003908A2"/>
    <w:rsid w:val="003923BC"/>
    <w:rsid w:val="0039475A"/>
    <w:rsid w:val="0039584B"/>
    <w:rsid w:val="00395DDA"/>
    <w:rsid w:val="003A7ED6"/>
    <w:rsid w:val="003A7F57"/>
    <w:rsid w:val="003B2B4B"/>
    <w:rsid w:val="003B6815"/>
    <w:rsid w:val="003B6E44"/>
    <w:rsid w:val="003C0745"/>
    <w:rsid w:val="003C0EEE"/>
    <w:rsid w:val="003C7CB8"/>
    <w:rsid w:val="003D002F"/>
    <w:rsid w:val="003D1CCD"/>
    <w:rsid w:val="003D3907"/>
    <w:rsid w:val="003D4204"/>
    <w:rsid w:val="003D4A82"/>
    <w:rsid w:val="003D4E86"/>
    <w:rsid w:val="003D6F7D"/>
    <w:rsid w:val="003E1DC1"/>
    <w:rsid w:val="003E66F1"/>
    <w:rsid w:val="003F1605"/>
    <w:rsid w:val="003F3D5C"/>
    <w:rsid w:val="003F45FE"/>
    <w:rsid w:val="003F5A31"/>
    <w:rsid w:val="003F7807"/>
    <w:rsid w:val="004019C8"/>
    <w:rsid w:val="004107D7"/>
    <w:rsid w:val="00413904"/>
    <w:rsid w:val="00413FAA"/>
    <w:rsid w:val="0041436B"/>
    <w:rsid w:val="00416780"/>
    <w:rsid w:val="00431939"/>
    <w:rsid w:val="00434F70"/>
    <w:rsid w:val="00436436"/>
    <w:rsid w:val="00443797"/>
    <w:rsid w:val="004464AD"/>
    <w:rsid w:val="00446CE6"/>
    <w:rsid w:val="00452EAB"/>
    <w:rsid w:val="004532B8"/>
    <w:rsid w:val="00453C87"/>
    <w:rsid w:val="00463139"/>
    <w:rsid w:val="004634D4"/>
    <w:rsid w:val="0046600D"/>
    <w:rsid w:val="00471264"/>
    <w:rsid w:val="00474619"/>
    <w:rsid w:val="00480D4F"/>
    <w:rsid w:val="00485181"/>
    <w:rsid w:val="00486477"/>
    <w:rsid w:val="00490145"/>
    <w:rsid w:val="004902B1"/>
    <w:rsid w:val="00492E30"/>
    <w:rsid w:val="0049403F"/>
    <w:rsid w:val="004951C0"/>
    <w:rsid w:val="004A0C76"/>
    <w:rsid w:val="004A213F"/>
    <w:rsid w:val="004A5746"/>
    <w:rsid w:val="004A67F3"/>
    <w:rsid w:val="004A7088"/>
    <w:rsid w:val="004B1562"/>
    <w:rsid w:val="004B4CC7"/>
    <w:rsid w:val="004B68EC"/>
    <w:rsid w:val="004B6C9F"/>
    <w:rsid w:val="004B6CB9"/>
    <w:rsid w:val="004C0D4F"/>
    <w:rsid w:val="004C416B"/>
    <w:rsid w:val="004C605C"/>
    <w:rsid w:val="004C7ED6"/>
    <w:rsid w:val="004D0318"/>
    <w:rsid w:val="004D0AE1"/>
    <w:rsid w:val="004D7E7A"/>
    <w:rsid w:val="004E2E18"/>
    <w:rsid w:val="004E4D2F"/>
    <w:rsid w:val="004F096D"/>
    <w:rsid w:val="004F0FB5"/>
    <w:rsid w:val="004F2C93"/>
    <w:rsid w:val="004F378B"/>
    <w:rsid w:val="004F3E0E"/>
    <w:rsid w:val="004F4C80"/>
    <w:rsid w:val="004F4C8C"/>
    <w:rsid w:val="004F7C74"/>
    <w:rsid w:val="00500205"/>
    <w:rsid w:val="00500815"/>
    <w:rsid w:val="005034C5"/>
    <w:rsid w:val="00506948"/>
    <w:rsid w:val="00513276"/>
    <w:rsid w:val="00523441"/>
    <w:rsid w:val="00523950"/>
    <w:rsid w:val="0052624C"/>
    <w:rsid w:val="005273E0"/>
    <w:rsid w:val="00531FBD"/>
    <w:rsid w:val="00532C09"/>
    <w:rsid w:val="00537237"/>
    <w:rsid w:val="005372FB"/>
    <w:rsid w:val="005401CC"/>
    <w:rsid w:val="00540C4A"/>
    <w:rsid w:val="00552E64"/>
    <w:rsid w:val="00553F71"/>
    <w:rsid w:val="0055423B"/>
    <w:rsid w:val="00557F36"/>
    <w:rsid w:val="00563AB0"/>
    <w:rsid w:val="00563BA8"/>
    <w:rsid w:val="00565577"/>
    <w:rsid w:val="0057003A"/>
    <w:rsid w:val="00570376"/>
    <w:rsid w:val="00572E6A"/>
    <w:rsid w:val="005760A8"/>
    <w:rsid w:val="005809A1"/>
    <w:rsid w:val="00580ED8"/>
    <w:rsid w:val="005823D5"/>
    <w:rsid w:val="00583A56"/>
    <w:rsid w:val="00586693"/>
    <w:rsid w:val="00595145"/>
    <w:rsid w:val="00596323"/>
    <w:rsid w:val="00596982"/>
    <w:rsid w:val="00597FC0"/>
    <w:rsid w:val="005A2748"/>
    <w:rsid w:val="005A542A"/>
    <w:rsid w:val="005A5491"/>
    <w:rsid w:val="005A70ED"/>
    <w:rsid w:val="005B482A"/>
    <w:rsid w:val="005B5E9E"/>
    <w:rsid w:val="005B63D8"/>
    <w:rsid w:val="005C1856"/>
    <w:rsid w:val="005C4C4D"/>
    <w:rsid w:val="005C4D15"/>
    <w:rsid w:val="005C53A6"/>
    <w:rsid w:val="005C5F90"/>
    <w:rsid w:val="005C6D60"/>
    <w:rsid w:val="005D0222"/>
    <w:rsid w:val="005D0CB0"/>
    <w:rsid w:val="005D4488"/>
    <w:rsid w:val="005D4F86"/>
    <w:rsid w:val="005D53A5"/>
    <w:rsid w:val="005D5883"/>
    <w:rsid w:val="005D66BB"/>
    <w:rsid w:val="005D7693"/>
    <w:rsid w:val="005E0565"/>
    <w:rsid w:val="005E16B7"/>
    <w:rsid w:val="005E1B6D"/>
    <w:rsid w:val="005E307F"/>
    <w:rsid w:val="005E3813"/>
    <w:rsid w:val="005F0115"/>
    <w:rsid w:val="005F2BF9"/>
    <w:rsid w:val="005F572A"/>
    <w:rsid w:val="005F6DE7"/>
    <w:rsid w:val="00601D78"/>
    <w:rsid w:val="00611D3D"/>
    <w:rsid w:val="00614F01"/>
    <w:rsid w:val="0062304E"/>
    <w:rsid w:val="00632DEE"/>
    <w:rsid w:val="00633CA1"/>
    <w:rsid w:val="0063458E"/>
    <w:rsid w:val="0063727D"/>
    <w:rsid w:val="00637D3C"/>
    <w:rsid w:val="00642ABF"/>
    <w:rsid w:val="00644A45"/>
    <w:rsid w:val="006466BA"/>
    <w:rsid w:val="006516AA"/>
    <w:rsid w:val="00653A76"/>
    <w:rsid w:val="00655E3A"/>
    <w:rsid w:val="0065696A"/>
    <w:rsid w:val="00666724"/>
    <w:rsid w:val="006705AD"/>
    <w:rsid w:val="00676E76"/>
    <w:rsid w:val="006776E2"/>
    <w:rsid w:val="006809A6"/>
    <w:rsid w:val="006833BF"/>
    <w:rsid w:val="006941DF"/>
    <w:rsid w:val="006A265B"/>
    <w:rsid w:val="006A2C28"/>
    <w:rsid w:val="006A3BE6"/>
    <w:rsid w:val="006A422A"/>
    <w:rsid w:val="006A550D"/>
    <w:rsid w:val="006B0B19"/>
    <w:rsid w:val="006B0C24"/>
    <w:rsid w:val="006B34EE"/>
    <w:rsid w:val="006B5378"/>
    <w:rsid w:val="006B6BA1"/>
    <w:rsid w:val="006C140C"/>
    <w:rsid w:val="006C3F18"/>
    <w:rsid w:val="006C5DA7"/>
    <w:rsid w:val="006C66D7"/>
    <w:rsid w:val="006C6D67"/>
    <w:rsid w:val="006D1CBD"/>
    <w:rsid w:val="006D45B2"/>
    <w:rsid w:val="006D6329"/>
    <w:rsid w:val="006D6882"/>
    <w:rsid w:val="006D6B92"/>
    <w:rsid w:val="006D7B6B"/>
    <w:rsid w:val="006E6E8B"/>
    <w:rsid w:val="006F4B4E"/>
    <w:rsid w:val="006F51F9"/>
    <w:rsid w:val="006F6B12"/>
    <w:rsid w:val="00700DC0"/>
    <w:rsid w:val="00700DCD"/>
    <w:rsid w:val="00706DB3"/>
    <w:rsid w:val="007141CA"/>
    <w:rsid w:val="00714AA7"/>
    <w:rsid w:val="00714F42"/>
    <w:rsid w:val="007200F5"/>
    <w:rsid w:val="00721E54"/>
    <w:rsid w:val="00724C7C"/>
    <w:rsid w:val="007268A0"/>
    <w:rsid w:val="00726E0E"/>
    <w:rsid w:val="00727879"/>
    <w:rsid w:val="00727FF6"/>
    <w:rsid w:val="0073010C"/>
    <w:rsid w:val="0073048A"/>
    <w:rsid w:val="0073313F"/>
    <w:rsid w:val="007338DB"/>
    <w:rsid w:val="00744848"/>
    <w:rsid w:val="00746817"/>
    <w:rsid w:val="007470CB"/>
    <w:rsid w:val="00747DB0"/>
    <w:rsid w:val="007523C0"/>
    <w:rsid w:val="00752680"/>
    <w:rsid w:val="00754B1F"/>
    <w:rsid w:val="00756A20"/>
    <w:rsid w:val="00756B43"/>
    <w:rsid w:val="00763050"/>
    <w:rsid w:val="00765FB6"/>
    <w:rsid w:val="007674FF"/>
    <w:rsid w:val="00775DA5"/>
    <w:rsid w:val="007766FF"/>
    <w:rsid w:val="007778F0"/>
    <w:rsid w:val="00780EE1"/>
    <w:rsid w:val="00781DAF"/>
    <w:rsid w:val="00781FA4"/>
    <w:rsid w:val="00782574"/>
    <w:rsid w:val="007837F5"/>
    <w:rsid w:val="00783B6D"/>
    <w:rsid w:val="0078507A"/>
    <w:rsid w:val="00791A5E"/>
    <w:rsid w:val="00792C8A"/>
    <w:rsid w:val="00793BBA"/>
    <w:rsid w:val="007969E8"/>
    <w:rsid w:val="00797B98"/>
    <w:rsid w:val="00797ECB"/>
    <w:rsid w:val="007A47DF"/>
    <w:rsid w:val="007A5C37"/>
    <w:rsid w:val="007A6BFF"/>
    <w:rsid w:val="007C0F3A"/>
    <w:rsid w:val="007C25ED"/>
    <w:rsid w:val="007C5217"/>
    <w:rsid w:val="007C542E"/>
    <w:rsid w:val="007D469F"/>
    <w:rsid w:val="007D7617"/>
    <w:rsid w:val="007E22EA"/>
    <w:rsid w:val="007E3D6D"/>
    <w:rsid w:val="007E639C"/>
    <w:rsid w:val="007F0C7C"/>
    <w:rsid w:val="007F0E27"/>
    <w:rsid w:val="007F23AE"/>
    <w:rsid w:val="007F6450"/>
    <w:rsid w:val="007F71DD"/>
    <w:rsid w:val="00801892"/>
    <w:rsid w:val="00821939"/>
    <w:rsid w:val="00825DC2"/>
    <w:rsid w:val="0082737D"/>
    <w:rsid w:val="00835276"/>
    <w:rsid w:val="00841BFC"/>
    <w:rsid w:val="00844B16"/>
    <w:rsid w:val="008465F8"/>
    <w:rsid w:val="0085137A"/>
    <w:rsid w:val="008555F2"/>
    <w:rsid w:val="008636FA"/>
    <w:rsid w:val="00863C64"/>
    <w:rsid w:val="00864BD3"/>
    <w:rsid w:val="00873692"/>
    <w:rsid w:val="008778FF"/>
    <w:rsid w:val="00880217"/>
    <w:rsid w:val="008811DB"/>
    <w:rsid w:val="00882A8F"/>
    <w:rsid w:val="00884BAC"/>
    <w:rsid w:val="00886316"/>
    <w:rsid w:val="0088637D"/>
    <w:rsid w:val="00886A51"/>
    <w:rsid w:val="00886D75"/>
    <w:rsid w:val="0089471F"/>
    <w:rsid w:val="0089547E"/>
    <w:rsid w:val="0089737F"/>
    <w:rsid w:val="008A1592"/>
    <w:rsid w:val="008A1CDA"/>
    <w:rsid w:val="008A3F64"/>
    <w:rsid w:val="008A42A3"/>
    <w:rsid w:val="008A46B8"/>
    <w:rsid w:val="008A6FFE"/>
    <w:rsid w:val="008A76CC"/>
    <w:rsid w:val="008B1EF6"/>
    <w:rsid w:val="008B25E2"/>
    <w:rsid w:val="008B2D7E"/>
    <w:rsid w:val="008B36A5"/>
    <w:rsid w:val="008B39D2"/>
    <w:rsid w:val="008B42D9"/>
    <w:rsid w:val="008C014F"/>
    <w:rsid w:val="008C0FBB"/>
    <w:rsid w:val="008C2CCE"/>
    <w:rsid w:val="008C651F"/>
    <w:rsid w:val="008C6CAF"/>
    <w:rsid w:val="008C708E"/>
    <w:rsid w:val="008D3004"/>
    <w:rsid w:val="008D3167"/>
    <w:rsid w:val="008D5907"/>
    <w:rsid w:val="008D7A55"/>
    <w:rsid w:val="008E4972"/>
    <w:rsid w:val="008E7D7A"/>
    <w:rsid w:val="008F1149"/>
    <w:rsid w:val="008F183A"/>
    <w:rsid w:val="008F4BE9"/>
    <w:rsid w:val="009002EF"/>
    <w:rsid w:val="00900B5A"/>
    <w:rsid w:val="00900B6F"/>
    <w:rsid w:val="00903DAC"/>
    <w:rsid w:val="00905811"/>
    <w:rsid w:val="0090589F"/>
    <w:rsid w:val="00907EEC"/>
    <w:rsid w:val="009116D7"/>
    <w:rsid w:val="009125E8"/>
    <w:rsid w:val="0091513C"/>
    <w:rsid w:val="0092190E"/>
    <w:rsid w:val="00925063"/>
    <w:rsid w:val="00931CBC"/>
    <w:rsid w:val="00946E41"/>
    <w:rsid w:val="0094789F"/>
    <w:rsid w:val="009542AF"/>
    <w:rsid w:val="00954634"/>
    <w:rsid w:val="00961568"/>
    <w:rsid w:val="00961B13"/>
    <w:rsid w:val="00962A77"/>
    <w:rsid w:val="00963A9C"/>
    <w:rsid w:val="00966882"/>
    <w:rsid w:val="00967387"/>
    <w:rsid w:val="00967798"/>
    <w:rsid w:val="0097223B"/>
    <w:rsid w:val="00975E55"/>
    <w:rsid w:val="009765E6"/>
    <w:rsid w:val="00980181"/>
    <w:rsid w:val="0098235B"/>
    <w:rsid w:val="00984629"/>
    <w:rsid w:val="009850F0"/>
    <w:rsid w:val="00991BE0"/>
    <w:rsid w:val="009A2D50"/>
    <w:rsid w:val="009A3584"/>
    <w:rsid w:val="009A545C"/>
    <w:rsid w:val="009A634F"/>
    <w:rsid w:val="009B05C1"/>
    <w:rsid w:val="009B0659"/>
    <w:rsid w:val="009B0961"/>
    <w:rsid w:val="009B40E9"/>
    <w:rsid w:val="009C031E"/>
    <w:rsid w:val="009C048E"/>
    <w:rsid w:val="009C2C13"/>
    <w:rsid w:val="009C620A"/>
    <w:rsid w:val="009C67A9"/>
    <w:rsid w:val="009D214C"/>
    <w:rsid w:val="009D5D74"/>
    <w:rsid w:val="009E4970"/>
    <w:rsid w:val="009E4C00"/>
    <w:rsid w:val="009E5DBF"/>
    <w:rsid w:val="009F1B43"/>
    <w:rsid w:val="009F232D"/>
    <w:rsid w:val="009F67B5"/>
    <w:rsid w:val="00A004D4"/>
    <w:rsid w:val="00A02135"/>
    <w:rsid w:val="00A0467D"/>
    <w:rsid w:val="00A0541E"/>
    <w:rsid w:val="00A0641E"/>
    <w:rsid w:val="00A10239"/>
    <w:rsid w:val="00A10E0D"/>
    <w:rsid w:val="00A127A9"/>
    <w:rsid w:val="00A13C5D"/>
    <w:rsid w:val="00A13E7E"/>
    <w:rsid w:val="00A14332"/>
    <w:rsid w:val="00A1453B"/>
    <w:rsid w:val="00A201ED"/>
    <w:rsid w:val="00A22907"/>
    <w:rsid w:val="00A304D9"/>
    <w:rsid w:val="00A31982"/>
    <w:rsid w:val="00A3436A"/>
    <w:rsid w:val="00A36F06"/>
    <w:rsid w:val="00A46FF4"/>
    <w:rsid w:val="00A47F10"/>
    <w:rsid w:val="00A513A4"/>
    <w:rsid w:val="00A5155B"/>
    <w:rsid w:val="00A64E13"/>
    <w:rsid w:val="00A655AC"/>
    <w:rsid w:val="00A66D4A"/>
    <w:rsid w:val="00A727AB"/>
    <w:rsid w:val="00A72DEE"/>
    <w:rsid w:val="00A73124"/>
    <w:rsid w:val="00A75D92"/>
    <w:rsid w:val="00A80465"/>
    <w:rsid w:val="00A81AB8"/>
    <w:rsid w:val="00A83779"/>
    <w:rsid w:val="00A83E17"/>
    <w:rsid w:val="00A86930"/>
    <w:rsid w:val="00A87A29"/>
    <w:rsid w:val="00A90034"/>
    <w:rsid w:val="00A90D4C"/>
    <w:rsid w:val="00A93D03"/>
    <w:rsid w:val="00A93FB6"/>
    <w:rsid w:val="00AA36C0"/>
    <w:rsid w:val="00AA6C18"/>
    <w:rsid w:val="00AB1E76"/>
    <w:rsid w:val="00AB5729"/>
    <w:rsid w:val="00AC5FE2"/>
    <w:rsid w:val="00AC63E5"/>
    <w:rsid w:val="00AD14E0"/>
    <w:rsid w:val="00AD265D"/>
    <w:rsid w:val="00AD441B"/>
    <w:rsid w:val="00AD45F4"/>
    <w:rsid w:val="00AD64C6"/>
    <w:rsid w:val="00AD7DA3"/>
    <w:rsid w:val="00AD7EFA"/>
    <w:rsid w:val="00AE452C"/>
    <w:rsid w:val="00AE558D"/>
    <w:rsid w:val="00AE66D3"/>
    <w:rsid w:val="00AE7AED"/>
    <w:rsid w:val="00AE7AF8"/>
    <w:rsid w:val="00AF301F"/>
    <w:rsid w:val="00AF6C37"/>
    <w:rsid w:val="00AF73CF"/>
    <w:rsid w:val="00B005E0"/>
    <w:rsid w:val="00B01DE5"/>
    <w:rsid w:val="00B03FAF"/>
    <w:rsid w:val="00B05DBA"/>
    <w:rsid w:val="00B107DE"/>
    <w:rsid w:val="00B107F0"/>
    <w:rsid w:val="00B225A8"/>
    <w:rsid w:val="00B22FE2"/>
    <w:rsid w:val="00B24869"/>
    <w:rsid w:val="00B25589"/>
    <w:rsid w:val="00B25ACF"/>
    <w:rsid w:val="00B27070"/>
    <w:rsid w:val="00B32198"/>
    <w:rsid w:val="00B34401"/>
    <w:rsid w:val="00B347E9"/>
    <w:rsid w:val="00B35676"/>
    <w:rsid w:val="00B364BF"/>
    <w:rsid w:val="00B41EC1"/>
    <w:rsid w:val="00B420CF"/>
    <w:rsid w:val="00B424D6"/>
    <w:rsid w:val="00B45D8A"/>
    <w:rsid w:val="00B503D6"/>
    <w:rsid w:val="00B50C7E"/>
    <w:rsid w:val="00B50E75"/>
    <w:rsid w:val="00B539E0"/>
    <w:rsid w:val="00B552DC"/>
    <w:rsid w:val="00B630CB"/>
    <w:rsid w:val="00B70624"/>
    <w:rsid w:val="00B70F23"/>
    <w:rsid w:val="00B73DA2"/>
    <w:rsid w:val="00B74F25"/>
    <w:rsid w:val="00B75E52"/>
    <w:rsid w:val="00B77B27"/>
    <w:rsid w:val="00B80BB2"/>
    <w:rsid w:val="00B8157B"/>
    <w:rsid w:val="00B87773"/>
    <w:rsid w:val="00B90A99"/>
    <w:rsid w:val="00B9257C"/>
    <w:rsid w:val="00B96583"/>
    <w:rsid w:val="00B973FE"/>
    <w:rsid w:val="00BA0145"/>
    <w:rsid w:val="00BA0A73"/>
    <w:rsid w:val="00BA24FC"/>
    <w:rsid w:val="00BA58B2"/>
    <w:rsid w:val="00BA61B0"/>
    <w:rsid w:val="00BB1623"/>
    <w:rsid w:val="00BB22FD"/>
    <w:rsid w:val="00BC137D"/>
    <w:rsid w:val="00BC3A21"/>
    <w:rsid w:val="00BC663E"/>
    <w:rsid w:val="00BC7AA8"/>
    <w:rsid w:val="00BD04CE"/>
    <w:rsid w:val="00BD3307"/>
    <w:rsid w:val="00BD427A"/>
    <w:rsid w:val="00BD450C"/>
    <w:rsid w:val="00BD4926"/>
    <w:rsid w:val="00BD4FBD"/>
    <w:rsid w:val="00BD6655"/>
    <w:rsid w:val="00BD7394"/>
    <w:rsid w:val="00BD74B0"/>
    <w:rsid w:val="00BE0E3D"/>
    <w:rsid w:val="00BE2221"/>
    <w:rsid w:val="00BE3A7D"/>
    <w:rsid w:val="00BE4E0F"/>
    <w:rsid w:val="00BE4EAB"/>
    <w:rsid w:val="00BF0EAD"/>
    <w:rsid w:val="00BF1C73"/>
    <w:rsid w:val="00BF47CE"/>
    <w:rsid w:val="00BF5D96"/>
    <w:rsid w:val="00C04A77"/>
    <w:rsid w:val="00C05C9C"/>
    <w:rsid w:val="00C05E70"/>
    <w:rsid w:val="00C11324"/>
    <w:rsid w:val="00C14E27"/>
    <w:rsid w:val="00C15193"/>
    <w:rsid w:val="00C2271E"/>
    <w:rsid w:val="00C264D1"/>
    <w:rsid w:val="00C27132"/>
    <w:rsid w:val="00C31786"/>
    <w:rsid w:val="00C36B47"/>
    <w:rsid w:val="00C40E22"/>
    <w:rsid w:val="00C46F9F"/>
    <w:rsid w:val="00C47538"/>
    <w:rsid w:val="00C50095"/>
    <w:rsid w:val="00C53127"/>
    <w:rsid w:val="00C6263C"/>
    <w:rsid w:val="00C643D5"/>
    <w:rsid w:val="00C66541"/>
    <w:rsid w:val="00C667D7"/>
    <w:rsid w:val="00C676A8"/>
    <w:rsid w:val="00C67A9E"/>
    <w:rsid w:val="00C7236F"/>
    <w:rsid w:val="00C732E5"/>
    <w:rsid w:val="00C76DC6"/>
    <w:rsid w:val="00C82AAB"/>
    <w:rsid w:val="00C84800"/>
    <w:rsid w:val="00C9068D"/>
    <w:rsid w:val="00C9451A"/>
    <w:rsid w:val="00C9718A"/>
    <w:rsid w:val="00CA0214"/>
    <w:rsid w:val="00CA2AD6"/>
    <w:rsid w:val="00CA5F93"/>
    <w:rsid w:val="00CB0302"/>
    <w:rsid w:val="00CB6752"/>
    <w:rsid w:val="00CC3A4B"/>
    <w:rsid w:val="00CC48F4"/>
    <w:rsid w:val="00CD0D21"/>
    <w:rsid w:val="00CD1685"/>
    <w:rsid w:val="00CD7C99"/>
    <w:rsid w:val="00CE0626"/>
    <w:rsid w:val="00CE22EF"/>
    <w:rsid w:val="00CE30BD"/>
    <w:rsid w:val="00CF0F3C"/>
    <w:rsid w:val="00CF1335"/>
    <w:rsid w:val="00D00181"/>
    <w:rsid w:val="00D016C5"/>
    <w:rsid w:val="00D05618"/>
    <w:rsid w:val="00D07486"/>
    <w:rsid w:val="00D07767"/>
    <w:rsid w:val="00D12A8C"/>
    <w:rsid w:val="00D12BD0"/>
    <w:rsid w:val="00D12BD2"/>
    <w:rsid w:val="00D14B5D"/>
    <w:rsid w:val="00D14F87"/>
    <w:rsid w:val="00D170ED"/>
    <w:rsid w:val="00D30361"/>
    <w:rsid w:val="00D40487"/>
    <w:rsid w:val="00D44B49"/>
    <w:rsid w:val="00D51A6A"/>
    <w:rsid w:val="00D53D44"/>
    <w:rsid w:val="00D53D81"/>
    <w:rsid w:val="00D56744"/>
    <w:rsid w:val="00D604C2"/>
    <w:rsid w:val="00D62E8E"/>
    <w:rsid w:val="00D638C9"/>
    <w:rsid w:val="00D63FCA"/>
    <w:rsid w:val="00D66C92"/>
    <w:rsid w:val="00D676B5"/>
    <w:rsid w:val="00D82AB6"/>
    <w:rsid w:val="00D85C02"/>
    <w:rsid w:val="00D9151C"/>
    <w:rsid w:val="00D918A5"/>
    <w:rsid w:val="00D91D19"/>
    <w:rsid w:val="00D93053"/>
    <w:rsid w:val="00DB0462"/>
    <w:rsid w:val="00DB6B15"/>
    <w:rsid w:val="00DB76C9"/>
    <w:rsid w:val="00DC1A07"/>
    <w:rsid w:val="00DC3DA6"/>
    <w:rsid w:val="00DC6B19"/>
    <w:rsid w:val="00DC7426"/>
    <w:rsid w:val="00DD21CA"/>
    <w:rsid w:val="00DD647D"/>
    <w:rsid w:val="00DE01F3"/>
    <w:rsid w:val="00DE0CD4"/>
    <w:rsid w:val="00DE3664"/>
    <w:rsid w:val="00DE4D9A"/>
    <w:rsid w:val="00DE79C6"/>
    <w:rsid w:val="00DF16DF"/>
    <w:rsid w:val="00DF1B1A"/>
    <w:rsid w:val="00DF266E"/>
    <w:rsid w:val="00DF268A"/>
    <w:rsid w:val="00DF3065"/>
    <w:rsid w:val="00DF42CB"/>
    <w:rsid w:val="00DF5B72"/>
    <w:rsid w:val="00E00284"/>
    <w:rsid w:val="00E020FC"/>
    <w:rsid w:val="00E029AF"/>
    <w:rsid w:val="00E04429"/>
    <w:rsid w:val="00E04631"/>
    <w:rsid w:val="00E07E85"/>
    <w:rsid w:val="00E10048"/>
    <w:rsid w:val="00E14CE6"/>
    <w:rsid w:val="00E1778D"/>
    <w:rsid w:val="00E21136"/>
    <w:rsid w:val="00E21ECB"/>
    <w:rsid w:val="00E22C50"/>
    <w:rsid w:val="00E2395D"/>
    <w:rsid w:val="00E24AA0"/>
    <w:rsid w:val="00E32AC6"/>
    <w:rsid w:val="00E33C49"/>
    <w:rsid w:val="00E35BF7"/>
    <w:rsid w:val="00E40807"/>
    <w:rsid w:val="00E40BB6"/>
    <w:rsid w:val="00E413A6"/>
    <w:rsid w:val="00E417D8"/>
    <w:rsid w:val="00E43046"/>
    <w:rsid w:val="00E44C81"/>
    <w:rsid w:val="00E4768B"/>
    <w:rsid w:val="00E47F65"/>
    <w:rsid w:val="00E52870"/>
    <w:rsid w:val="00E55EE9"/>
    <w:rsid w:val="00E60561"/>
    <w:rsid w:val="00E62DE3"/>
    <w:rsid w:val="00E67B7B"/>
    <w:rsid w:val="00E74D56"/>
    <w:rsid w:val="00E74D6E"/>
    <w:rsid w:val="00E74F5B"/>
    <w:rsid w:val="00E85D65"/>
    <w:rsid w:val="00E85EFB"/>
    <w:rsid w:val="00E90763"/>
    <w:rsid w:val="00E90FAA"/>
    <w:rsid w:val="00E946EC"/>
    <w:rsid w:val="00E95BCF"/>
    <w:rsid w:val="00E964BC"/>
    <w:rsid w:val="00EA1B9A"/>
    <w:rsid w:val="00EA2641"/>
    <w:rsid w:val="00EA46E0"/>
    <w:rsid w:val="00EA5303"/>
    <w:rsid w:val="00EB0700"/>
    <w:rsid w:val="00EB5489"/>
    <w:rsid w:val="00EB6123"/>
    <w:rsid w:val="00EB638F"/>
    <w:rsid w:val="00EB7FED"/>
    <w:rsid w:val="00EC05C9"/>
    <w:rsid w:val="00EC22B7"/>
    <w:rsid w:val="00ED0B3A"/>
    <w:rsid w:val="00ED28C6"/>
    <w:rsid w:val="00ED31ED"/>
    <w:rsid w:val="00ED619F"/>
    <w:rsid w:val="00ED6313"/>
    <w:rsid w:val="00EE0C6D"/>
    <w:rsid w:val="00EE1915"/>
    <w:rsid w:val="00EE4A1B"/>
    <w:rsid w:val="00EF101C"/>
    <w:rsid w:val="00EF3346"/>
    <w:rsid w:val="00EF3564"/>
    <w:rsid w:val="00EF381F"/>
    <w:rsid w:val="00EF5E77"/>
    <w:rsid w:val="00EF7D3C"/>
    <w:rsid w:val="00F005A4"/>
    <w:rsid w:val="00F0499D"/>
    <w:rsid w:val="00F07F17"/>
    <w:rsid w:val="00F1005E"/>
    <w:rsid w:val="00F109D1"/>
    <w:rsid w:val="00F13056"/>
    <w:rsid w:val="00F13A07"/>
    <w:rsid w:val="00F16966"/>
    <w:rsid w:val="00F17F7A"/>
    <w:rsid w:val="00F24F27"/>
    <w:rsid w:val="00F250B2"/>
    <w:rsid w:val="00F26E87"/>
    <w:rsid w:val="00F27590"/>
    <w:rsid w:val="00F321E5"/>
    <w:rsid w:val="00F37D1B"/>
    <w:rsid w:val="00F37E9D"/>
    <w:rsid w:val="00F407E3"/>
    <w:rsid w:val="00F40842"/>
    <w:rsid w:val="00F42A31"/>
    <w:rsid w:val="00F42C7E"/>
    <w:rsid w:val="00F44591"/>
    <w:rsid w:val="00F46BD3"/>
    <w:rsid w:val="00F552EE"/>
    <w:rsid w:val="00F564B0"/>
    <w:rsid w:val="00F5659F"/>
    <w:rsid w:val="00F62573"/>
    <w:rsid w:val="00F677ED"/>
    <w:rsid w:val="00F72692"/>
    <w:rsid w:val="00F75BBD"/>
    <w:rsid w:val="00F80165"/>
    <w:rsid w:val="00F82559"/>
    <w:rsid w:val="00F908FE"/>
    <w:rsid w:val="00F97A87"/>
    <w:rsid w:val="00FA4392"/>
    <w:rsid w:val="00FA467F"/>
    <w:rsid w:val="00FA4AAB"/>
    <w:rsid w:val="00FA65BB"/>
    <w:rsid w:val="00FB0041"/>
    <w:rsid w:val="00FB04E7"/>
    <w:rsid w:val="00FB242B"/>
    <w:rsid w:val="00FC2DEE"/>
    <w:rsid w:val="00FD0CB3"/>
    <w:rsid w:val="00FD6352"/>
    <w:rsid w:val="00FE2D99"/>
    <w:rsid w:val="00FE3B59"/>
    <w:rsid w:val="00FE4CCE"/>
    <w:rsid w:val="00FE73D9"/>
    <w:rsid w:val="00FF3660"/>
    <w:rsid w:val="00FF518D"/>
    <w:rsid w:val="00FF70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nhideWhenUsed="0" w:qFormat="1"/>
    <w:lsdException w:name="heading 3" w:semiHidden="0" w:uiPriority="99" w:unhideWhenUsed="0" w:qFormat="1"/>
    <w:lsdException w:name="heading 4" w:uiPriority="99" w:qFormat="1"/>
    <w:lsdException w:name="heading 5" w:qFormat="1"/>
    <w:lsdException w:name="heading 6" w:qFormat="1"/>
    <w:lsdException w:name="heading 7" w:qFormat="1"/>
    <w:lsdException w:name="heading 8" w:uiPriority="99"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toc 1" w:uiPriority="39"/>
    <w:lsdException w:name="toc 2"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qFormat="1"/>
    <w:lsdException w:name="annotation reference" w:uiPriority="99"/>
    <w:lsdException w:name="List Number 2" w:semiHidden="0" w:unhideWhenUsed="0"/>
    <w:lsdException w:name="List Number 5" w:semiHidden="0" w:unhideWhenUsed="0"/>
    <w:lsdException w:name="Title" w:semiHidden="0" w:unhideWhenUsed="0" w:qFormat="1"/>
    <w:lsdException w:name="Body Text" w:uiPriority="99"/>
    <w:lsdException w:name="Body Text Indent" w:uiPriority="99"/>
    <w:lsdException w:name="Subtitle" w:semiHidden="0" w:uiPriority="11" w:unhideWhenUsed="0" w:qFormat="1"/>
    <w:lsdException w:name="Body Text 2" w:uiPriority="99"/>
    <w:lsdException w:name="Body Text Indent 2" w:uiPriority="99"/>
    <w:lsdException w:name="Body Text Indent 3" w:semiHidden="0" w:uiPriority="99" w:unhideWhenUsed="0"/>
    <w:lsdException w:name="Block Text" w:semiHidden="0" w:unhideWhenUsed="0"/>
    <w:lsdException w:name="Hyperlink" w:semiHidden="0" w:uiPriority="99" w:unhideWhenUsed="0"/>
    <w:lsdException w:name="FollowedHyperlink" w:semiHidden="0" w:unhideWhenUsed="0"/>
    <w:lsdException w:name="Strong" w:semiHidden="0" w:unhideWhenUsed="0" w:qFormat="1"/>
    <w:lsdException w:name="Emphasis" w:semiHidden="0" w:unhideWhenUsed="0" w:qFormat="1"/>
    <w:lsdException w:name="Normal (Web)"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qFormat/>
    <w:rsid w:val="00B347E9"/>
    <w:rPr>
      <w:sz w:val="24"/>
      <w:szCs w:val="24"/>
    </w:rPr>
  </w:style>
  <w:style w:type="paragraph" w:styleId="1">
    <w:name w:val="heading 1"/>
    <w:basedOn w:val="a"/>
    <w:next w:val="a"/>
    <w:link w:val="10"/>
    <w:uiPriority w:val="99"/>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uiPriority w:val="99"/>
    <w:qFormat/>
    <w:rsid w:val="00F17F7A"/>
    <w:pPr>
      <w:keepNext/>
      <w:spacing w:before="240" w:after="60"/>
      <w:jc w:val="center"/>
      <w:outlineLvl w:val="2"/>
    </w:pPr>
    <w:rPr>
      <w:b/>
      <w:bCs/>
      <w:sz w:val="28"/>
      <w:szCs w:val="28"/>
    </w:rPr>
  </w:style>
  <w:style w:type="paragraph" w:styleId="4">
    <w:name w:val="heading 4"/>
    <w:basedOn w:val="a"/>
    <w:next w:val="a"/>
    <w:link w:val="40"/>
    <w:uiPriority w:val="99"/>
    <w:qFormat/>
    <w:rsid w:val="00D53D44"/>
    <w:pPr>
      <w:keepNext/>
      <w:spacing w:before="240"/>
      <w:jc w:val="center"/>
      <w:outlineLvl w:val="3"/>
    </w:pPr>
    <w:rPr>
      <w:b/>
      <w:szCs w:val="20"/>
    </w:rPr>
  </w:style>
  <w:style w:type="paragraph" w:styleId="5">
    <w:name w:val="heading 5"/>
    <w:basedOn w:val="a"/>
    <w:next w:val="a"/>
    <w:link w:val="50"/>
    <w:unhideWhenUsed/>
    <w:qFormat/>
    <w:rsid w:val="00D53D44"/>
    <w:pPr>
      <w:keepNext/>
      <w:keepLines/>
      <w:spacing w:before="200" w:line="276" w:lineRule="auto"/>
      <w:outlineLvl w:val="4"/>
    </w:pPr>
    <w:rPr>
      <w:rFonts w:asciiTheme="majorHAnsi" w:eastAsiaTheme="majorEastAsia" w:hAnsiTheme="majorHAnsi" w:cstheme="majorBidi"/>
      <w:color w:val="243F60" w:themeColor="accent1" w:themeShade="7F"/>
      <w:sz w:val="22"/>
      <w:szCs w:val="22"/>
    </w:rPr>
  </w:style>
  <w:style w:type="paragraph" w:styleId="6">
    <w:name w:val="heading 6"/>
    <w:basedOn w:val="a"/>
    <w:next w:val="a"/>
    <w:link w:val="60"/>
    <w:qFormat/>
    <w:rsid w:val="00D53D44"/>
    <w:pPr>
      <w:widowControl w:val="0"/>
      <w:autoSpaceDE w:val="0"/>
      <w:autoSpaceDN w:val="0"/>
      <w:adjustRightInd w:val="0"/>
      <w:spacing w:before="240" w:after="60" w:line="480" w:lineRule="auto"/>
      <w:ind w:firstLine="560"/>
      <w:jc w:val="both"/>
      <w:outlineLvl w:val="5"/>
    </w:pPr>
    <w:rPr>
      <w:b/>
      <w:sz w:val="22"/>
      <w:szCs w:val="20"/>
    </w:rPr>
  </w:style>
  <w:style w:type="paragraph" w:styleId="8">
    <w:name w:val="heading 8"/>
    <w:basedOn w:val="a"/>
    <w:next w:val="a"/>
    <w:link w:val="80"/>
    <w:uiPriority w:val="99"/>
    <w:unhideWhenUsed/>
    <w:qFormat/>
    <w:rsid w:val="00D53D44"/>
    <w:pPr>
      <w:keepNext/>
      <w:keepLines/>
      <w:spacing w:before="200" w:line="276" w:lineRule="auto"/>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rsid w:val="00653A76"/>
    <w:pPr>
      <w:jc w:val="center"/>
    </w:pPr>
    <w:rPr>
      <w:b/>
      <w:bCs/>
    </w:rPr>
  </w:style>
  <w:style w:type="paragraph" w:customStyle="1" w:styleId="a7">
    <w:name w:val="Название таблицы"/>
    <w:basedOn w:val="a3"/>
    <w:rsid w:val="00653A76"/>
    <w:pPr>
      <w:spacing w:before="113"/>
      <w:ind w:firstLine="0"/>
      <w:jc w:val="center"/>
    </w:pPr>
    <w:rPr>
      <w:b/>
      <w:bCs/>
    </w:rPr>
  </w:style>
  <w:style w:type="paragraph" w:customStyle="1" w:styleId="a8">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9">
    <w:name w:val="Signature"/>
    <w:basedOn w:val="a3"/>
    <w:rsid w:val="00653A76"/>
    <w:pPr>
      <w:spacing w:before="57" w:line="194" w:lineRule="atLeast"/>
      <w:ind w:firstLine="0"/>
      <w:jc w:val="center"/>
    </w:pPr>
    <w:rPr>
      <w:sz w:val="19"/>
      <w:szCs w:val="19"/>
    </w:rPr>
  </w:style>
  <w:style w:type="paragraph" w:customStyle="1" w:styleId="aa">
    <w:name w:val="В скобках"/>
    <w:basedOn w:val="a9"/>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b">
    <w:name w:val="Буллит"/>
    <w:basedOn w:val="a3"/>
    <w:link w:val="ac"/>
    <w:rsid w:val="00653A76"/>
    <w:pPr>
      <w:ind w:firstLine="244"/>
    </w:pPr>
  </w:style>
  <w:style w:type="paragraph" w:customStyle="1" w:styleId="22">
    <w:name w:val="Заг 2"/>
    <w:basedOn w:val="11"/>
    <w:rsid w:val="00653A76"/>
    <w:pPr>
      <w:pageBreakBefore w:val="0"/>
      <w:spacing w:before="283"/>
    </w:pPr>
    <w:rPr>
      <w:caps w:val="0"/>
    </w:rPr>
  </w:style>
  <w:style w:type="paragraph" w:customStyle="1" w:styleId="31">
    <w:name w:val="Заг 3"/>
    <w:basedOn w:val="22"/>
    <w:rsid w:val="00653A76"/>
    <w:pPr>
      <w:spacing w:before="255" w:after="113" w:line="240" w:lineRule="atLeast"/>
    </w:pPr>
    <w:rPr>
      <w:i/>
      <w:iCs/>
      <w:sz w:val="23"/>
      <w:szCs w:val="23"/>
    </w:rPr>
  </w:style>
  <w:style w:type="paragraph" w:customStyle="1" w:styleId="41">
    <w:name w:val="Заг 4"/>
    <w:basedOn w:val="31"/>
    <w:rsid w:val="00653A76"/>
    <w:rPr>
      <w:b w:val="0"/>
      <w:bCs w:val="0"/>
    </w:rPr>
  </w:style>
  <w:style w:type="paragraph" w:customStyle="1" w:styleId="ad">
    <w:name w:val="Курсив"/>
    <w:basedOn w:val="a3"/>
    <w:rsid w:val="00653A76"/>
    <w:rPr>
      <w:i/>
      <w:iCs/>
    </w:rPr>
  </w:style>
  <w:style w:type="paragraph" w:customStyle="1" w:styleId="ae">
    <w:name w:val="Буллит Курсив"/>
    <w:basedOn w:val="ab"/>
    <w:link w:val="af"/>
    <w:uiPriority w:val="99"/>
    <w:rsid w:val="00653A76"/>
    <w:rPr>
      <w:i/>
      <w:iCs/>
    </w:rPr>
  </w:style>
  <w:style w:type="paragraph" w:customStyle="1" w:styleId="af0">
    <w:name w:val="Подзаг"/>
    <w:basedOn w:val="a3"/>
    <w:rsid w:val="00653A76"/>
    <w:pPr>
      <w:spacing w:before="113" w:after="28"/>
      <w:jc w:val="center"/>
    </w:pPr>
    <w:rPr>
      <w:b/>
      <w:bCs/>
      <w:i/>
      <w:iCs/>
    </w:rPr>
  </w:style>
  <w:style w:type="paragraph" w:customStyle="1" w:styleId="af1">
    <w:name w:val="Пж Курсив"/>
    <w:basedOn w:val="a3"/>
    <w:rsid w:val="00653A76"/>
    <w:rPr>
      <w:b/>
      <w:bCs/>
      <w:i/>
      <w:iCs/>
    </w:rPr>
  </w:style>
  <w:style w:type="paragraph" w:customStyle="1" w:styleId="af2">
    <w:name w:val="Сноска"/>
    <w:basedOn w:val="a3"/>
    <w:link w:val="af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4">
    <w:name w:val="footer"/>
    <w:basedOn w:val="a"/>
    <w:link w:val="af5"/>
    <w:uiPriority w:val="99"/>
    <w:rsid w:val="00E32AC6"/>
    <w:pPr>
      <w:tabs>
        <w:tab w:val="center" w:pos="4677"/>
        <w:tab w:val="right" w:pos="9355"/>
      </w:tabs>
    </w:pPr>
  </w:style>
  <w:style w:type="character" w:customStyle="1" w:styleId="af5">
    <w:name w:val="Нижний колонтитул Знак"/>
    <w:link w:val="af4"/>
    <w:uiPriority w:val="99"/>
    <w:rsid w:val="00E32AC6"/>
    <w:rPr>
      <w:sz w:val="24"/>
      <w:szCs w:val="24"/>
    </w:rPr>
  </w:style>
  <w:style w:type="character" w:styleId="af6">
    <w:name w:val="page number"/>
    <w:rsid w:val="00E32AC6"/>
  </w:style>
  <w:style w:type="paragraph" w:styleId="af7">
    <w:name w:val="Balloon Text"/>
    <w:basedOn w:val="a"/>
    <w:link w:val="af8"/>
    <w:uiPriority w:val="99"/>
    <w:rsid w:val="00E32AC6"/>
    <w:rPr>
      <w:rFonts w:ascii="Lucida Grande CY" w:hAnsi="Lucida Grande CY"/>
      <w:sz w:val="18"/>
      <w:szCs w:val="18"/>
    </w:rPr>
  </w:style>
  <w:style w:type="character" w:customStyle="1" w:styleId="af8">
    <w:name w:val="Текст выноски Знак"/>
    <w:link w:val="af7"/>
    <w:uiPriority w:val="99"/>
    <w:rsid w:val="00E32AC6"/>
    <w:rPr>
      <w:rFonts w:ascii="Lucida Grande CY" w:hAnsi="Lucida Grande CY" w:cs="Lucida Grande CY"/>
      <w:sz w:val="18"/>
      <w:szCs w:val="18"/>
    </w:rPr>
  </w:style>
  <w:style w:type="character" w:styleId="af9">
    <w:name w:val="annotation reference"/>
    <w:uiPriority w:val="99"/>
    <w:rsid w:val="00BF1C73"/>
    <w:rPr>
      <w:sz w:val="16"/>
      <w:szCs w:val="16"/>
    </w:rPr>
  </w:style>
  <w:style w:type="paragraph" w:styleId="afa">
    <w:name w:val="annotation text"/>
    <w:basedOn w:val="a"/>
    <w:link w:val="afb"/>
    <w:rsid w:val="00BF1C73"/>
    <w:rPr>
      <w:sz w:val="20"/>
      <w:szCs w:val="20"/>
    </w:rPr>
  </w:style>
  <w:style w:type="character" w:customStyle="1" w:styleId="afb">
    <w:name w:val="Текст примечания Знак"/>
    <w:basedOn w:val="a0"/>
    <w:link w:val="afa"/>
    <w:rsid w:val="00BF1C73"/>
  </w:style>
  <w:style w:type="paragraph" w:styleId="afc">
    <w:name w:val="annotation subject"/>
    <w:basedOn w:val="afa"/>
    <w:next w:val="afa"/>
    <w:link w:val="afd"/>
    <w:rsid w:val="00BF1C73"/>
    <w:rPr>
      <w:b/>
      <w:bCs/>
    </w:rPr>
  </w:style>
  <w:style w:type="character" w:customStyle="1" w:styleId="afd">
    <w:name w:val="Тема примечания Знак"/>
    <w:link w:val="afc"/>
    <w:rsid w:val="00BF1C73"/>
    <w:rPr>
      <w:b/>
      <w:bCs/>
    </w:rPr>
  </w:style>
  <w:style w:type="character" w:customStyle="1" w:styleId="10">
    <w:name w:val="Заголовок 1 Знак"/>
    <w:link w:val="1"/>
    <w:uiPriority w:val="99"/>
    <w:rsid w:val="00A83779"/>
    <w:rPr>
      <w:rFonts w:eastAsia="MS Gothic" w:cs="Times New Roman"/>
      <w:b/>
      <w:bCs/>
      <w:caps/>
      <w:kern w:val="32"/>
      <w:sz w:val="28"/>
      <w:szCs w:val="28"/>
    </w:rPr>
  </w:style>
  <w:style w:type="paragraph" w:styleId="afe">
    <w:name w:val="Subtitle"/>
    <w:basedOn w:val="a"/>
    <w:next w:val="a"/>
    <w:link w:val="aff"/>
    <w:uiPriority w:val="11"/>
    <w:qFormat/>
    <w:rsid w:val="00A83779"/>
    <w:pPr>
      <w:spacing w:line="360" w:lineRule="auto"/>
      <w:outlineLvl w:val="1"/>
    </w:pPr>
    <w:rPr>
      <w:rFonts w:eastAsia="MS Gothic"/>
      <w:b/>
      <w:sz w:val="28"/>
    </w:rPr>
  </w:style>
  <w:style w:type="character" w:customStyle="1" w:styleId="aff">
    <w:name w:val="Подзаголовок Знак"/>
    <w:link w:val="afe"/>
    <w:uiPriority w:val="11"/>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
    <w:name w:val="Средняя сетка 21"/>
    <w:basedOn w:val="a"/>
    <w:uiPriority w:val="1"/>
    <w:qFormat/>
    <w:rsid w:val="00B45D8A"/>
    <w:pPr>
      <w:numPr>
        <w:numId w:val="1"/>
      </w:numPr>
      <w:spacing w:line="360" w:lineRule="auto"/>
      <w:contextualSpacing/>
      <w:jc w:val="both"/>
      <w:outlineLvl w:val="1"/>
    </w:pPr>
    <w:rPr>
      <w:sz w:val="28"/>
    </w:rPr>
  </w:style>
  <w:style w:type="paragraph" w:styleId="14">
    <w:name w:val="toc 1"/>
    <w:basedOn w:val="a"/>
    <w:next w:val="a"/>
    <w:autoRedefine/>
    <w:uiPriority w:val="39"/>
    <w:rsid w:val="000841C6"/>
    <w:pPr>
      <w:shd w:val="clear" w:color="auto" w:fill="FFFFFF" w:themeFill="background1"/>
      <w:tabs>
        <w:tab w:val="left" w:pos="0"/>
        <w:tab w:val="right" w:leader="dot" w:pos="10065"/>
      </w:tabs>
      <w:ind w:left="142" w:right="782"/>
      <w:jc w:val="center"/>
    </w:pPr>
    <w:rPr>
      <w:rFonts w:ascii="Cambria" w:hAnsi="Cambria"/>
      <w:b/>
    </w:rPr>
  </w:style>
  <w:style w:type="paragraph" w:styleId="23">
    <w:name w:val="toc 2"/>
    <w:basedOn w:val="a"/>
    <w:next w:val="a"/>
    <w:autoRedefine/>
    <w:uiPriority w:val="39"/>
    <w:rsid w:val="00C2271E"/>
    <w:pPr>
      <w:shd w:val="clear" w:color="auto" w:fill="FFFFFF" w:themeFill="background1"/>
      <w:tabs>
        <w:tab w:val="left" w:pos="-142"/>
        <w:tab w:val="left" w:pos="1200"/>
        <w:tab w:val="left" w:pos="1985"/>
      </w:tabs>
    </w:pPr>
    <w:rPr>
      <w:noProof/>
      <w:sz w:val="22"/>
      <w:szCs w:val="22"/>
    </w:rPr>
  </w:style>
  <w:style w:type="paragraph" w:styleId="32">
    <w:name w:val="toc 3"/>
    <w:basedOn w:val="a"/>
    <w:next w:val="a"/>
    <w:link w:val="33"/>
    <w:autoRedefine/>
    <w:rsid w:val="003C0EEE"/>
    <w:pPr>
      <w:ind w:left="480"/>
    </w:pPr>
    <w:rPr>
      <w:rFonts w:ascii="Cambria" w:hAnsi="Cambria"/>
      <w:sz w:val="22"/>
      <w:szCs w:val="22"/>
    </w:rPr>
  </w:style>
  <w:style w:type="paragraph" w:styleId="42">
    <w:name w:val="toc 4"/>
    <w:basedOn w:val="a"/>
    <w:next w:val="a"/>
    <w:autoRedefine/>
    <w:uiPriority w:val="39"/>
    <w:rsid w:val="003C0EEE"/>
    <w:pPr>
      <w:ind w:left="720"/>
    </w:pPr>
    <w:rPr>
      <w:rFonts w:ascii="Cambria" w:hAnsi="Cambria"/>
      <w:sz w:val="20"/>
      <w:szCs w:val="20"/>
    </w:rPr>
  </w:style>
  <w:style w:type="paragraph" w:styleId="51">
    <w:name w:val="toc 5"/>
    <w:basedOn w:val="a"/>
    <w:next w:val="a"/>
    <w:autoRedefine/>
    <w:uiPriority w:val="39"/>
    <w:rsid w:val="003C0EEE"/>
    <w:pPr>
      <w:ind w:left="960"/>
    </w:pPr>
    <w:rPr>
      <w:rFonts w:ascii="Cambria" w:hAnsi="Cambria"/>
      <w:sz w:val="20"/>
      <w:szCs w:val="20"/>
    </w:rPr>
  </w:style>
  <w:style w:type="paragraph" w:styleId="61">
    <w:name w:val="toc 6"/>
    <w:basedOn w:val="a"/>
    <w:next w:val="a"/>
    <w:autoRedefine/>
    <w:uiPriority w:val="39"/>
    <w:rsid w:val="003C0EEE"/>
    <w:pPr>
      <w:ind w:left="1200"/>
    </w:pPr>
    <w:rPr>
      <w:rFonts w:ascii="Cambria" w:hAnsi="Cambria"/>
      <w:sz w:val="20"/>
      <w:szCs w:val="20"/>
    </w:rPr>
  </w:style>
  <w:style w:type="paragraph" w:styleId="7">
    <w:name w:val="toc 7"/>
    <w:basedOn w:val="a"/>
    <w:next w:val="a"/>
    <w:autoRedefine/>
    <w:uiPriority w:val="39"/>
    <w:rsid w:val="003C0EEE"/>
    <w:pPr>
      <w:ind w:left="1440"/>
    </w:pPr>
    <w:rPr>
      <w:rFonts w:ascii="Cambria" w:hAnsi="Cambria"/>
      <w:sz w:val="20"/>
      <w:szCs w:val="20"/>
    </w:rPr>
  </w:style>
  <w:style w:type="paragraph" w:styleId="81">
    <w:name w:val="toc 8"/>
    <w:basedOn w:val="a"/>
    <w:next w:val="a"/>
    <w:autoRedefine/>
    <w:uiPriority w:val="39"/>
    <w:rsid w:val="003C0EEE"/>
    <w:pPr>
      <w:ind w:left="1680"/>
    </w:pPr>
    <w:rPr>
      <w:rFonts w:ascii="Cambria" w:hAnsi="Cambria"/>
      <w:sz w:val="20"/>
      <w:szCs w:val="20"/>
    </w:rPr>
  </w:style>
  <w:style w:type="paragraph" w:styleId="9">
    <w:name w:val="toc 9"/>
    <w:basedOn w:val="a"/>
    <w:next w:val="a"/>
    <w:autoRedefine/>
    <w:uiPriority w:val="39"/>
    <w:rsid w:val="003C0EEE"/>
    <w:pPr>
      <w:ind w:left="1920"/>
    </w:pPr>
    <w:rPr>
      <w:rFonts w:ascii="Cambria" w:hAnsi="Cambria"/>
      <w:sz w:val="20"/>
      <w:szCs w:val="20"/>
    </w:rPr>
  </w:style>
  <w:style w:type="character" w:customStyle="1" w:styleId="20">
    <w:name w:val="Заголовок 2 Знак"/>
    <w:link w:val="2"/>
    <w:rsid w:val="004F096D"/>
    <w:rPr>
      <w:rFonts w:ascii="Calibri" w:eastAsia="MS Gothic" w:hAnsi="Calibri" w:cs="Times New Roman"/>
      <w:b/>
      <w:bCs/>
      <w:i/>
      <w:iCs/>
      <w:sz w:val="28"/>
      <w:szCs w:val="28"/>
    </w:rPr>
  </w:style>
  <w:style w:type="paragraph" w:styleId="aff0">
    <w:name w:val="Normal (Web)"/>
    <w:aliases w:val="Normal (Web) Char"/>
    <w:basedOn w:val="a"/>
    <w:link w:val="aff1"/>
    <w:uiPriority w:val="99"/>
    <w:unhideWhenUsed/>
    <w:rsid w:val="00513276"/>
    <w:pPr>
      <w:spacing w:before="100" w:beforeAutospacing="1" w:after="119"/>
    </w:pPr>
  </w:style>
  <w:style w:type="character" w:customStyle="1" w:styleId="30">
    <w:name w:val="Заголовок 3 Знак"/>
    <w:link w:val="3"/>
    <w:uiPriority w:val="99"/>
    <w:rsid w:val="00F17F7A"/>
    <w:rPr>
      <w:b/>
      <w:bCs/>
      <w:sz w:val="28"/>
      <w:szCs w:val="28"/>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2">
    <w:name w:val="Body Text"/>
    <w:aliases w:val="body text,Основной текст Знак1,Основной текст Знак Знак,Основной текст отчета"/>
    <w:basedOn w:val="a"/>
    <w:link w:val="aff3"/>
    <w:uiPriority w:val="99"/>
    <w:rsid w:val="000F42A9"/>
    <w:pPr>
      <w:jc w:val="both"/>
    </w:pPr>
    <w:rPr>
      <w:sz w:val="28"/>
    </w:rPr>
  </w:style>
  <w:style w:type="character" w:customStyle="1" w:styleId="aff3">
    <w:name w:val="Основной текст Знак"/>
    <w:aliases w:val="body text Знак,Основной текст Знак1 Знак,Основной текст Знак Знак Знак,Основной текст отчета Знак"/>
    <w:link w:val="aff2"/>
    <w:uiPriority w:val="99"/>
    <w:rsid w:val="000F42A9"/>
    <w:rPr>
      <w:sz w:val="28"/>
      <w:szCs w:val="24"/>
    </w:rPr>
  </w:style>
  <w:style w:type="paragraph" w:customStyle="1" w:styleId="Zag1">
    <w:name w:val="Zag_1"/>
    <w:basedOn w:val="a"/>
    <w:uiPriority w:val="99"/>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4">
    <w:name w:val="О_Т"/>
    <w:basedOn w:val="a"/>
    <w:link w:val="aff5"/>
    <w:rsid w:val="000F42A9"/>
    <w:pPr>
      <w:spacing w:line="288" w:lineRule="auto"/>
      <w:ind w:firstLine="539"/>
      <w:jc w:val="both"/>
    </w:pPr>
    <w:rPr>
      <w:rFonts w:ascii="Arial" w:hAnsi="Arial"/>
      <w:sz w:val="28"/>
      <w:szCs w:val="28"/>
    </w:rPr>
  </w:style>
  <w:style w:type="character" w:customStyle="1" w:styleId="aff5">
    <w:name w:val="О_Т Знак"/>
    <w:link w:val="aff4"/>
    <w:rsid w:val="000F42A9"/>
    <w:rPr>
      <w:rFonts w:ascii="Arial" w:hAnsi="Arial"/>
      <w:sz w:val="28"/>
      <w:szCs w:val="28"/>
    </w:rPr>
  </w:style>
  <w:style w:type="character" w:customStyle="1" w:styleId="a4">
    <w:name w:val="Основной Знак"/>
    <w:link w:val="a3"/>
    <w:rsid w:val="000F42A9"/>
    <w:rPr>
      <w:rFonts w:ascii="NewtonCSanPin" w:hAnsi="NewtonCSanPin" w:cs="NewtonCSanPin"/>
      <w:color w:val="000000"/>
      <w:sz w:val="21"/>
      <w:szCs w:val="21"/>
    </w:rPr>
  </w:style>
  <w:style w:type="character" w:customStyle="1" w:styleId="ac">
    <w:name w:val="Буллит Знак"/>
    <w:basedOn w:val="a4"/>
    <w:link w:val="ab"/>
    <w:rsid w:val="000F42A9"/>
    <w:rPr>
      <w:rFonts w:ascii="NewtonCSanPin" w:hAnsi="NewtonCSanPin" w:cs="NewtonCSanPin"/>
      <w:color w:val="000000"/>
      <w:sz w:val="21"/>
      <w:szCs w:val="21"/>
    </w:rPr>
  </w:style>
  <w:style w:type="paragraph" w:customStyle="1" w:styleId="dash041e005f0431005f044b005f0447005f043d005f044b005f0439">
    <w:name w:val="dash041e_005f0431_005f044b_005f0447_005f043d_005f044b_005f0439"/>
    <w:basedOn w:val="a"/>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6">
    <w:name w:val="header"/>
    <w:basedOn w:val="a"/>
    <w:link w:val="aff7"/>
    <w:uiPriority w:val="99"/>
    <w:rsid w:val="008A1CDA"/>
    <w:pPr>
      <w:tabs>
        <w:tab w:val="center" w:pos="4677"/>
        <w:tab w:val="right" w:pos="9355"/>
      </w:tabs>
    </w:pPr>
  </w:style>
  <w:style w:type="character" w:customStyle="1" w:styleId="aff7">
    <w:name w:val="Верхний колонтитул Знак"/>
    <w:link w:val="aff6"/>
    <w:uiPriority w:val="99"/>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
    <w:uiPriority w:val="99"/>
    <w:rsid w:val="00DC6B19"/>
    <w:pPr>
      <w:widowControl w:val="0"/>
      <w:autoSpaceDE w:val="0"/>
      <w:autoSpaceDN w:val="0"/>
      <w:adjustRightInd w:val="0"/>
      <w:spacing w:after="68" w:line="282" w:lineRule="exact"/>
      <w:jc w:val="center"/>
    </w:pPr>
    <w:rPr>
      <w:i/>
      <w:iCs/>
      <w:color w:val="000000"/>
      <w:lang w:val="en-US"/>
    </w:rPr>
  </w:style>
  <w:style w:type="paragraph" w:customStyle="1" w:styleId="aff8">
    <w:name w:val="Ξαϋχνϋι"/>
    <w:basedOn w:val="a"/>
    <w:rsid w:val="00DC6B19"/>
    <w:pPr>
      <w:widowControl w:val="0"/>
      <w:autoSpaceDE w:val="0"/>
      <w:autoSpaceDN w:val="0"/>
      <w:adjustRightInd w:val="0"/>
    </w:pPr>
    <w:rPr>
      <w:color w:val="000000"/>
      <w:lang w:val="en-US"/>
    </w:rPr>
  </w:style>
  <w:style w:type="paragraph" w:customStyle="1" w:styleId="aff9">
    <w:name w:val="Νξβϋι"/>
    <w:basedOn w:val="a"/>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4">
    <w:name w:val="Основной текст + Курсив3"/>
    <w:uiPriority w:val="99"/>
    <w:rsid w:val="00884BAC"/>
    <w:rPr>
      <w:rFonts w:ascii="Times New Roman" w:hAnsi="Times New Roman" w:cs="Times New Roman"/>
      <w:i/>
      <w:iCs/>
      <w:spacing w:val="0"/>
      <w:sz w:val="18"/>
      <w:szCs w:val="18"/>
    </w:rPr>
  </w:style>
  <w:style w:type="character" w:customStyle="1" w:styleId="af">
    <w:name w:val="Буллит Курсив Знак"/>
    <w:link w:val="ae"/>
    <w:uiPriority w:val="99"/>
    <w:rsid w:val="006D7B6B"/>
    <w:rPr>
      <w:rFonts w:ascii="NewtonCSanPin" w:hAnsi="NewtonCSanPin"/>
      <w:i/>
      <w:iCs/>
      <w:color w:val="000000"/>
      <w:sz w:val="21"/>
      <w:szCs w:val="21"/>
    </w:rPr>
  </w:style>
  <w:style w:type="character" w:customStyle="1" w:styleId="affa">
    <w:name w:val="Основной текст_"/>
    <w:link w:val="82"/>
    <w:locked/>
    <w:rsid w:val="00FF7057"/>
    <w:rPr>
      <w:rFonts w:ascii="Courier New" w:eastAsia="Courier New" w:hAnsi="Courier New"/>
      <w:spacing w:val="-20"/>
      <w:sz w:val="28"/>
      <w:szCs w:val="28"/>
      <w:shd w:val="clear" w:color="auto" w:fill="FFFFFF"/>
    </w:rPr>
  </w:style>
  <w:style w:type="paragraph" w:customStyle="1" w:styleId="82">
    <w:name w:val="Основной текст8"/>
    <w:basedOn w:val="a"/>
    <w:link w:val="affa"/>
    <w:rsid w:val="00FF7057"/>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f1">
    <w:name w:val="Обычный (веб) Знак"/>
    <w:aliases w:val="Normal (Web) Char Знак"/>
    <w:link w:val="aff0"/>
    <w:uiPriority w:val="99"/>
    <w:rsid w:val="001F3F1E"/>
    <w:rPr>
      <w:sz w:val="24"/>
      <w:szCs w:val="24"/>
    </w:rPr>
  </w:style>
  <w:style w:type="paragraph" w:styleId="affb">
    <w:name w:val="footnote text"/>
    <w:basedOn w:val="a"/>
    <w:link w:val="affc"/>
    <w:uiPriority w:val="99"/>
    <w:rsid w:val="00500205"/>
  </w:style>
  <w:style w:type="character" w:customStyle="1" w:styleId="affc">
    <w:name w:val="Текст сноски Знак"/>
    <w:link w:val="affb"/>
    <w:uiPriority w:val="99"/>
    <w:rsid w:val="00500205"/>
    <w:rPr>
      <w:sz w:val="24"/>
      <w:szCs w:val="24"/>
    </w:rPr>
  </w:style>
  <w:style w:type="character" w:styleId="affd">
    <w:name w:val="footnote reference"/>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e">
    <w:name w:val="List Paragraph"/>
    <w:basedOn w:val="a"/>
    <w:link w:val="afff"/>
    <w:uiPriority w:val="34"/>
    <w:qFormat/>
    <w:rsid w:val="00954634"/>
    <w:pPr>
      <w:spacing w:after="200" w:line="276" w:lineRule="auto"/>
      <w:ind w:left="720"/>
      <w:contextualSpacing/>
    </w:pPr>
    <w:rPr>
      <w:rFonts w:ascii="Calibri" w:eastAsia="Calibri" w:hAnsi="Calibri"/>
      <w:sz w:val="22"/>
      <w:szCs w:val="22"/>
      <w:lang w:eastAsia="en-US"/>
    </w:rPr>
  </w:style>
  <w:style w:type="character" w:customStyle="1" w:styleId="afff">
    <w:name w:val="Абзац списка Знак"/>
    <w:link w:val="affe"/>
    <w:uiPriority w:val="34"/>
    <w:locked/>
    <w:rsid w:val="00954634"/>
    <w:rPr>
      <w:rFonts w:ascii="Calibri" w:eastAsia="Calibri" w:hAnsi="Calibri"/>
      <w:sz w:val="22"/>
      <w:szCs w:val="22"/>
      <w:lang w:eastAsia="en-US"/>
    </w:rPr>
  </w:style>
  <w:style w:type="paragraph" w:customStyle="1" w:styleId="Zag2">
    <w:name w:val="Zag_2"/>
    <w:basedOn w:val="a"/>
    <w:rsid w:val="00052A68"/>
    <w:pPr>
      <w:widowControl w:val="0"/>
      <w:autoSpaceDE w:val="0"/>
      <w:autoSpaceDN w:val="0"/>
      <w:adjustRightInd w:val="0"/>
      <w:spacing w:after="129" w:line="291" w:lineRule="exact"/>
      <w:ind w:firstLine="709"/>
      <w:jc w:val="center"/>
    </w:pPr>
    <w:rPr>
      <w:rFonts w:eastAsia="Calibri"/>
      <w:b/>
      <w:bCs/>
      <w:color w:val="000000"/>
      <w:sz w:val="28"/>
      <w:lang w:val="en-US"/>
    </w:rPr>
  </w:style>
  <w:style w:type="table" w:styleId="afff0">
    <w:name w:val="Table Grid"/>
    <w:basedOn w:val="a1"/>
    <w:uiPriority w:val="59"/>
    <w:rsid w:val="00C36B4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ff1">
    <w:name w:val="Body Text Indent"/>
    <w:basedOn w:val="a"/>
    <w:link w:val="afff2"/>
    <w:uiPriority w:val="99"/>
    <w:unhideWhenUsed/>
    <w:rsid w:val="00F1005E"/>
    <w:pPr>
      <w:widowControl w:val="0"/>
      <w:suppressAutoHyphens/>
      <w:autoSpaceDE w:val="0"/>
      <w:spacing w:after="120"/>
      <w:ind w:left="283"/>
    </w:pPr>
    <w:rPr>
      <w:sz w:val="20"/>
      <w:szCs w:val="20"/>
      <w:lang w:eastAsia="ar-SA"/>
    </w:rPr>
  </w:style>
  <w:style w:type="character" w:customStyle="1" w:styleId="afff2">
    <w:name w:val="Основной текст с отступом Знак"/>
    <w:basedOn w:val="a0"/>
    <w:link w:val="afff1"/>
    <w:uiPriority w:val="99"/>
    <w:rsid w:val="00F1005E"/>
    <w:rPr>
      <w:lang w:eastAsia="ar-SA"/>
    </w:rPr>
  </w:style>
  <w:style w:type="character" w:customStyle="1" w:styleId="apple-converted-space">
    <w:name w:val="apple-converted-space"/>
    <w:basedOn w:val="a0"/>
    <w:rsid w:val="00011241"/>
  </w:style>
  <w:style w:type="character" w:customStyle="1" w:styleId="afff3">
    <w:name w:val="Название Знак"/>
    <w:basedOn w:val="a0"/>
    <w:link w:val="afff4"/>
    <w:locked/>
    <w:rsid w:val="004C416B"/>
    <w:rPr>
      <w:b/>
      <w:bCs/>
      <w:sz w:val="24"/>
      <w:szCs w:val="24"/>
    </w:rPr>
  </w:style>
  <w:style w:type="paragraph" w:styleId="afff4">
    <w:name w:val="Title"/>
    <w:basedOn w:val="a"/>
    <w:link w:val="afff3"/>
    <w:qFormat/>
    <w:rsid w:val="004C416B"/>
    <w:pPr>
      <w:jc w:val="center"/>
    </w:pPr>
    <w:rPr>
      <w:b/>
      <w:bCs/>
    </w:rPr>
  </w:style>
  <w:style w:type="character" w:customStyle="1" w:styleId="15">
    <w:name w:val="Название Знак1"/>
    <w:basedOn w:val="a0"/>
    <w:rsid w:val="004C416B"/>
    <w:rPr>
      <w:rFonts w:asciiTheme="majorHAnsi" w:eastAsiaTheme="majorEastAsia" w:hAnsiTheme="majorHAnsi" w:cstheme="majorBidi"/>
      <w:color w:val="17365D" w:themeColor="text2" w:themeShade="BF"/>
      <w:spacing w:val="5"/>
      <w:kern w:val="28"/>
      <w:sz w:val="52"/>
      <w:szCs w:val="52"/>
    </w:rPr>
  </w:style>
  <w:style w:type="paragraph" w:styleId="afff5">
    <w:name w:val="Plain Text"/>
    <w:basedOn w:val="a"/>
    <w:link w:val="afff6"/>
    <w:rsid w:val="004C416B"/>
    <w:pPr>
      <w:autoSpaceDE w:val="0"/>
      <w:autoSpaceDN w:val="0"/>
    </w:pPr>
    <w:rPr>
      <w:rFonts w:ascii="Courier New" w:hAnsi="Courier New" w:cs="Courier New"/>
      <w:sz w:val="20"/>
      <w:szCs w:val="20"/>
    </w:rPr>
  </w:style>
  <w:style w:type="character" w:customStyle="1" w:styleId="afff6">
    <w:name w:val="Текст Знак"/>
    <w:basedOn w:val="a0"/>
    <w:link w:val="afff5"/>
    <w:rsid w:val="004C416B"/>
    <w:rPr>
      <w:rFonts w:ascii="Courier New" w:hAnsi="Courier New" w:cs="Courier New"/>
    </w:rPr>
  </w:style>
  <w:style w:type="character" w:styleId="afff7">
    <w:name w:val="Emphasis"/>
    <w:basedOn w:val="a0"/>
    <w:qFormat/>
    <w:rsid w:val="00E85D65"/>
    <w:rPr>
      <w:i/>
      <w:iCs/>
    </w:rPr>
  </w:style>
  <w:style w:type="paragraph" w:customStyle="1" w:styleId="211">
    <w:name w:val="Основной текст 211"/>
    <w:basedOn w:val="a"/>
    <w:rsid w:val="00E85D65"/>
    <w:pPr>
      <w:widowControl w:val="0"/>
      <w:spacing w:line="360" w:lineRule="auto"/>
      <w:ind w:firstLine="720"/>
      <w:jc w:val="both"/>
    </w:pPr>
    <w:rPr>
      <w:sz w:val="28"/>
      <w:szCs w:val="28"/>
    </w:rPr>
  </w:style>
  <w:style w:type="paragraph" w:customStyle="1" w:styleId="16">
    <w:name w:val="Номер 1"/>
    <w:basedOn w:val="1"/>
    <w:rsid w:val="00E85D65"/>
    <w:pPr>
      <w:suppressAutoHyphens/>
      <w:autoSpaceDE w:val="0"/>
      <w:autoSpaceDN w:val="0"/>
      <w:adjustRightInd w:val="0"/>
      <w:spacing w:before="360" w:after="240"/>
      <w:jc w:val="center"/>
    </w:pPr>
    <w:rPr>
      <w:rFonts w:eastAsia="Times New Roman"/>
      <w:caps w:val="0"/>
      <w:kern w:val="0"/>
    </w:rPr>
  </w:style>
  <w:style w:type="character" w:styleId="afff8">
    <w:name w:val="Strong"/>
    <w:basedOn w:val="a0"/>
    <w:qFormat/>
    <w:rsid w:val="00E85D65"/>
    <w:rPr>
      <w:b/>
      <w:bCs/>
    </w:rPr>
  </w:style>
  <w:style w:type="character" w:customStyle="1" w:styleId="afff9">
    <w:name w:val="Основной текст + Полужирный"/>
    <w:basedOn w:val="a0"/>
    <w:rsid w:val="00E85D65"/>
    <w:rPr>
      <w:b/>
      <w:bCs/>
      <w:shd w:val="clear" w:color="auto" w:fill="FFFFFF"/>
    </w:rPr>
  </w:style>
  <w:style w:type="character" w:customStyle="1" w:styleId="43">
    <w:name w:val="Заголовок №4_"/>
    <w:basedOn w:val="a0"/>
    <w:link w:val="410"/>
    <w:locked/>
    <w:rsid w:val="00E85D65"/>
    <w:rPr>
      <w:b/>
      <w:bCs/>
      <w:shd w:val="clear" w:color="auto" w:fill="FFFFFF"/>
    </w:rPr>
  </w:style>
  <w:style w:type="paragraph" w:customStyle="1" w:styleId="410">
    <w:name w:val="Заголовок №41"/>
    <w:basedOn w:val="a"/>
    <w:link w:val="43"/>
    <w:rsid w:val="00E85D65"/>
    <w:pPr>
      <w:shd w:val="clear" w:color="auto" w:fill="FFFFFF"/>
      <w:spacing w:line="211" w:lineRule="exact"/>
      <w:jc w:val="both"/>
      <w:outlineLvl w:val="3"/>
    </w:pPr>
    <w:rPr>
      <w:b/>
      <w:bCs/>
      <w:sz w:val="20"/>
      <w:szCs w:val="20"/>
      <w:shd w:val="clear" w:color="auto" w:fill="FFFFFF"/>
    </w:rPr>
  </w:style>
  <w:style w:type="character" w:customStyle="1" w:styleId="48">
    <w:name w:val="Основной текст + Полужирный48"/>
    <w:basedOn w:val="a0"/>
    <w:rsid w:val="00E85D65"/>
    <w:rPr>
      <w:rFonts w:ascii="Times New Roman" w:hAnsi="Times New Roman" w:cs="Times New Roman"/>
      <w:b/>
      <w:bCs/>
      <w:noProof/>
      <w:spacing w:val="0"/>
      <w:shd w:val="clear" w:color="auto" w:fill="FFFFFF"/>
    </w:rPr>
  </w:style>
  <w:style w:type="character" w:customStyle="1" w:styleId="346">
    <w:name w:val="Заголовок №3 (4)6"/>
    <w:basedOn w:val="a0"/>
    <w:rsid w:val="00E85D65"/>
    <w:rPr>
      <w:b/>
      <w:bCs/>
      <w:sz w:val="25"/>
      <w:szCs w:val="25"/>
      <w:shd w:val="clear" w:color="auto" w:fill="FFFFFF"/>
    </w:rPr>
  </w:style>
  <w:style w:type="character" w:customStyle="1" w:styleId="345">
    <w:name w:val="Заголовок №3 (4)5"/>
    <w:basedOn w:val="a0"/>
    <w:rsid w:val="00E85D65"/>
    <w:rPr>
      <w:b/>
      <w:bCs/>
      <w:noProof/>
      <w:sz w:val="25"/>
      <w:szCs w:val="25"/>
      <w:shd w:val="clear" w:color="auto" w:fill="FFFFFF"/>
    </w:rPr>
  </w:style>
  <w:style w:type="character" w:customStyle="1" w:styleId="1413">
    <w:name w:val="Основной текст (14)13"/>
    <w:basedOn w:val="a0"/>
    <w:rsid w:val="00E85D65"/>
    <w:rPr>
      <w:rFonts w:ascii="Times New Roman" w:hAnsi="Times New Roman" w:cs="Times New Roman"/>
      <w:i/>
      <w:iCs/>
      <w:spacing w:val="0"/>
      <w:shd w:val="clear" w:color="auto" w:fill="FFFFFF"/>
    </w:rPr>
  </w:style>
  <w:style w:type="character" w:customStyle="1" w:styleId="1412">
    <w:name w:val="Основной текст (14)12"/>
    <w:basedOn w:val="a0"/>
    <w:rsid w:val="00E85D65"/>
    <w:rPr>
      <w:rFonts w:ascii="Times New Roman" w:hAnsi="Times New Roman" w:cs="Times New Roman"/>
      <w:i/>
      <w:iCs/>
      <w:noProof/>
      <w:spacing w:val="0"/>
      <w:shd w:val="clear" w:color="auto" w:fill="FFFFFF"/>
    </w:rPr>
  </w:style>
  <w:style w:type="character" w:customStyle="1" w:styleId="140">
    <w:name w:val="Основной текст (14) + Не курсив"/>
    <w:basedOn w:val="a0"/>
    <w:rsid w:val="00E85D65"/>
    <w:rPr>
      <w:i/>
      <w:iCs/>
      <w:shd w:val="clear" w:color="auto" w:fill="FFFFFF"/>
    </w:rPr>
  </w:style>
  <w:style w:type="character" w:customStyle="1" w:styleId="143">
    <w:name w:val="Основной текст (14) + Полужирный3"/>
    <w:aliases w:val="Не курсив7"/>
    <w:basedOn w:val="a0"/>
    <w:rsid w:val="00E85D65"/>
    <w:rPr>
      <w:rFonts w:ascii="Times New Roman" w:hAnsi="Times New Roman" w:cs="Times New Roman"/>
      <w:b/>
      <w:bCs/>
      <w:i/>
      <w:iCs/>
      <w:spacing w:val="0"/>
      <w:shd w:val="clear" w:color="auto" w:fill="FFFFFF"/>
    </w:rPr>
  </w:style>
  <w:style w:type="character" w:customStyle="1" w:styleId="1411">
    <w:name w:val="Основной текст (14)11"/>
    <w:basedOn w:val="a0"/>
    <w:rsid w:val="00E85D65"/>
    <w:rPr>
      <w:rFonts w:ascii="Times New Roman" w:hAnsi="Times New Roman" w:cs="Times New Roman"/>
      <w:i/>
      <w:iCs/>
      <w:spacing w:val="0"/>
      <w:shd w:val="clear" w:color="auto" w:fill="FFFFFF"/>
    </w:rPr>
  </w:style>
  <w:style w:type="character" w:customStyle="1" w:styleId="1410">
    <w:name w:val="Основной текст (14)10"/>
    <w:basedOn w:val="a0"/>
    <w:rsid w:val="00E85D65"/>
    <w:rPr>
      <w:rFonts w:ascii="Times New Roman" w:hAnsi="Times New Roman" w:cs="Times New Roman"/>
      <w:i/>
      <w:iCs/>
      <w:noProof/>
      <w:spacing w:val="0"/>
      <w:shd w:val="clear" w:color="auto" w:fill="FFFFFF"/>
    </w:rPr>
  </w:style>
  <w:style w:type="character" w:customStyle="1" w:styleId="130">
    <w:name w:val="Основной текст + 13"/>
    <w:aliases w:val="5 pt6,Малые прописные"/>
    <w:basedOn w:val="a0"/>
    <w:rsid w:val="00E85D65"/>
    <w:rPr>
      <w:rFonts w:ascii="Times New Roman" w:hAnsi="Times New Roman" w:cs="Times New Roman"/>
      <w:smallCaps/>
      <w:spacing w:val="0"/>
      <w:sz w:val="27"/>
      <w:szCs w:val="27"/>
      <w:shd w:val="clear" w:color="auto" w:fill="FFFFFF"/>
    </w:rPr>
  </w:style>
  <w:style w:type="character" w:customStyle="1" w:styleId="141">
    <w:name w:val="Основной текст (14) + Полужирный1"/>
    <w:aliases w:val="Не курсив5"/>
    <w:basedOn w:val="a0"/>
    <w:rsid w:val="00E85D65"/>
    <w:rPr>
      <w:rFonts w:ascii="Times New Roman" w:hAnsi="Times New Roman" w:cs="Times New Roman"/>
      <w:b/>
      <w:bCs/>
      <w:i/>
      <w:iCs/>
      <w:spacing w:val="0"/>
      <w:shd w:val="clear" w:color="auto" w:fill="FFFFFF"/>
    </w:rPr>
  </w:style>
  <w:style w:type="character" w:customStyle="1" w:styleId="222">
    <w:name w:val="Заголовок №2 (2)2"/>
    <w:basedOn w:val="a0"/>
    <w:rsid w:val="00E85D65"/>
    <w:rPr>
      <w:rFonts w:ascii="Times New Roman" w:hAnsi="Times New Roman" w:cs="Times New Roman"/>
      <w:b/>
      <w:bCs/>
      <w:noProof/>
      <w:spacing w:val="0"/>
      <w:sz w:val="25"/>
      <w:szCs w:val="25"/>
      <w:shd w:val="clear" w:color="auto" w:fill="FFFFFF"/>
    </w:rPr>
  </w:style>
  <w:style w:type="character" w:customStyle="1" w:styleId="228">
    <w:name w:val="Заголовок №2 (2)8"/>
    <w:basedOn w:val="a0"/>
    <w:rsid w:val="00E85D65"/>
    <w:rPr>
      <w:b/>
      <w:bCs/>
      <w:sz w:val="25"/>
      <w:szCs w:val="25"/>
      <w:shd w:val="clear" w:color="auto" w:fill="FFFFFF"/>
    </w:rPr>
  </w:style>
  <w:style w:type="character" w:customStyle="1" w:styleId="200">
    <w:name w:val="Основной текст (20)"/>
    <w:basedOn w:val="a0"/>
    <w:rsid w:val="00E85D65"/>
    <w:rPr>
      <w:b/>
      <w:bCs/>
      <w:sz w:val="25"/>
      <w:szCs w:val="25"/>
      <w:shd w:val="clear" w:color="auto" w:fill="FFFFFF"/>
    </w:rPr>
  </w:style>
  <w:style w:type="character" w:customStyle="1" w:styleId="202">
    <w:name w:val="Основной текст (20)2"/>
    <w:basedOn w:val="a0"/>
    <w:rsid w:val="00E85D65"/>
    <w:rPr>
      <w:b/>
      <w:bCs/>
      <w:noProof/>
      <w:sz w:val="25"/>
      <w:szCs w:val="25"/>
      <w:shd w:val="clear" w:color="auto" w:fill="FFFFFF"/>
    </w:rPr>
  </w:style>
  <w:style w:type="character" w:customStyle="1" w:styleId="411">
    <w:name w:val="Заголовок №4 + Не полужирный1"/>
    <w:basedOn w:val="43"/>
    <w:rsid w:val="00E85D65"/>
    <w:rPr>
      <w:rFonts w:ascii="Times New Roman" w:hAnsi="Times New Roman" w:cs="Times New Roman"/>
      <w:b/>
      <w:bCs/>
      <w:spacing w:val="0"/>
      <w:shd w:val="clear" w:color="auto" w:fill="FFFFFF"/>
    </w:rPr>
  </w:style>
  <w:style w:type="character" w:customStyle="1" w:styleId="47">
    <w:name w:val="Основной текст + Полужирный47"/>
    <w:basedOn w:val="a0"/>
    <w:rsid w:val="00E85D65"/>
    <w:rPr>
      <w:rFonts w:ascii="Times New Roman" w:hAnsi="Times New Roman" w:cs="Times New Roman"/>
      <w:b/>
      <w:bCs/>
      <w:i/>
      <w:iCs/>
      <w:spacing w:val="0"/>
      <w:shd w:val="clear" w:color="auto" w:fill="FFFFFF"/>
    </w:rPr>
  </w:style>
  <w:style w:type="character" w:customStyle="1" w:styleId="221">
    <w:name w:val="Заголовок №2 (2)_"/>
    <w:basedOn w:val="a0"/>
    <w:link w:val="2210"/>
    <w:locked/>
    <w:rsid w:val="00E85D65"/>
    <w:rPr>
      <w:b/>
      <w:bCs/>
      <w:sz w:val="25"/>
      <w:szCs w:val="25"/>
      <w:shd w:val="clear" w:color="auto" w:fill="FFFFFF"/>
    </w:rPr>
  </w:style>
  <w:style w:type="paragraph" w:customStyle="1" w:styleId="2210">
    <w:name w:val="Заголовок №2 (2)1"/>
    <w:basedOn w:val="a"/>
    <w:link w:val="221"/>
    <w:rsid w:val="00E85D65"/>
    <w:pPr>
      <w:shd w:val="clear" w:color="auto" w:fill="FFFFFF"/>
      <w:spacing w:before="180" w:after="180" w:line="240" w:lineRule="atLeast"/>
      <w:jc w:val="both"/>
      <w:outlineLvl w:val="1"/>
    </w:pPr>
    <w:rPr>
      <w:b/>
      <w:bCs/>
      <w:sz w:val="25"/>
      <w:szCs w:val="25"/>
      <w:shd w:val="clear" w:color="auto" w:fill="FFFFFF"/>
    </w:rPr>
  </w:style>
  <w:style w:type="paragraph" w:customStyle="1" w:styleId="afffa">
    <w:name w:val="А ОСН ТЕКСТ"/>
    <w:basedOn w:val="a"/>
    <w:link w:val="afffb"/>
    <w:rsid w:val="00553F71"/>
    <w:pPr>
      <w:spacing w:line="360" w:lineRule="auto"/>
      <w:ind w:firstLine="454"/>
      <w:jc w:val="both"/>
    </w:pPr>
    <w:rPr>
      <w:rFonts w:eastAsia="Arial Unicode MS"/>
      <w:color w:val="000000"/>
      <w:sz w:val="28"/>
      <w:szCs w:val="28"/>
    </w:rPr>
  </w:style>
  <w:style w:type="character" w:customStyle="1" w:styleId="afffb">
    <w:name w:val="А ОСН ТЕКСТ Знак"/>
    <w:basedOn w:val="a0"/>
    <w:link w:val="afffa"/>
    <w:rsid w:val="00553F71"/>
    <w:rPr>
      <w:rFonts w:eastAsia="Arial Unicode MS"/>
      <w:color w:val="000000"/>
      <w:sz w:val="28"/>
      <w:szCs w:val="28"/>
    </w:rPr>
  </w:style>
  <w:style w:type="table" w:customStyle="1" w:styleId="17">
    <w:name w:val="Сетка таблицы1"/>
    <w:basedOn w:val="a1"/>
    <w:next w:val="afff0"/>
    <w:uiPriority w:val="59"/>
    <w:rsid w:val="008811DB"/>
    <w:rPr>
      <w:rFonts w:asciiTheme="minorHAnsi" w:eastAsiaTheme="minorHAns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4">
    <w:name w:val="Body Text 2"/>
    <w:basedOn w:val="a"/>
    <w:link w:val="25"/>
    <w:uiPriority w:val="99"/>
    <w:unhideWhenUsed/>
    <w:rsid w:val="000036A5"/>
    <w:pPr>
      <w:spacing w:after="120" w:line="480" w:lineRule="auto"/>
    </w:pPr>
  </w:style>
  <w:style w:type="character" w:customStyle="1" w:styleId="25">
    <w:name w:val="Основной текст 2 Знак"/>
    <w:basedOn w:val="a0"/>
    <w:link w:val="24"/>
    <w:uiPriority w:val="99"/>
    <w:rsid w:val="000036A5"/>
    <w:rPr>
      <w:sz w:val="24"/>
      <w:szCs w:val="24"/>
    </w:rPr>
  </w:style>
  <w:style w:type="character" w:customStyle="1" w:styleId="70">
    <w:name w:val="Основной текст (7)_"/>
    <w:basedOn w:val="a0"/>
    <w:link w:val="71"/>
    <w:semiHidden/>
    <w:rsid w:val="0062304E"/>
    <w:rPr>
      <w:rFonts w:ascii="Century Schoolbook" w:hAnsi="Century Schoolbook"/>
      <w:sz w:val="16"/>
      <w:szCs w:val="16"/>
      <w:shd w:val="clear" w:color="auto" w:fill="FFFFFF"/>
    </w:rPr>
  </w:style>
  <w:style w:type="paragraph" w:customStyle="1" w:styleId="71">
    <w:name w:val="Основной текст (7)1"/>
    <w:basedOn w:val="a"/>
    <w:link w:val="70"/>
    <w:semiHidden/>
    <w:rsid w:val="0062304E"/>
    <w:pPr>
      <w:shd w:val="clear" w:color="auto" w:fill="FFFFFF"/>
      <w:spacing w:line="173" w:lineRule="exact"/>
      <w:jc w:val="both"/>
    </w:pPr>
    <w:rPr>
      <w:rFonts w:ascii="Century Schoolbook" w:hAnsi="Century Schoolbook"/>
      <w:sz w:val="16"/>
      <w:szCs w:val="16"/>
    </w:rPr>
  </w:style>
  <w:style w:type="character" w:customStyle="1" w:styleId="131">
    <w:name w:val="Основной текст (13)_"/>
    <w:basedOn w:val="a0"/>
    <w:link w:val="1310"/>
    <w:rsid w:val="0062304E"/>
    <w:rPr>
      <w:sz w:val="21"/>
      <w:szCs w:val="21"/>
      <w:shd w:val="clear" w:color="auto" w:fill="FFFFFF"/>
    </w:rPr>
  </w:style>
  <w:style w:type="paragraph" w:customStyle="1" w:styleId="1310">
    <w:name w:val="Основной текст (13)1"/>
    <w:basedOn w:val="a"/>
    <w:link w:val="131"/>
    <w:semiHidden/>
    <w:rsid w:val="0062304E"/>
    <w:pPr>
      <w:shd w:val="clear" w:color="auto" w:fill="FFFFFF"/>
      <w:spacing w:before="480" w:after="180" w:line="230" w:lineRule="exact"/>
      <w:jc w:val="both"/>
    </w:pPr>
    <w:rPr>
      <w:sz w:val="21"/>
      <w:szCs w:val="21"/>
    </w:rPr>
  </w:style>
  <w:style w:type="character" w:customStyle="1" w:styleId="133">
    <w:name w:val="Основной текст (13)3"/>
    <w:basedOn w:val="131"/>
    <w:rsid w:val="0062304E"/>
    <w:rPr>
      <w:rFonts w:ascii="Verdana" w:hAnsi="Verdana" w:cs="Verdana"/>
      <w:b/>
      <w:bCs/>
      <w:i/>
      <w:iCs/>
      <w:spacing w:val="0"/>
      <w:sz w:val="20"/>
      <w:szCs w:val="20"/>
      <w:shd w:val="clear" w:color="auto" w:fill="FFFFFF"/>
    </w:rPr>
  </w:style>
  <w:style w:type="character" w:customStyle="1" w:styleId="146">
    <w:name w:val="Основной текст (14)6"/>
    <w:basedOn w:val="a0"/>
    <w:rsid w:val="0062304E"/>
    <w:rPr>
      <w:rFonts w:ascii="Times New Roman" w:hAnsi="Times New Roman" w:cs="Times New Roman"/>
      <w:b/>
      <w:bCs/>
      <w:spacing w:val="0"/>
      <w:sz w:val="20"/>
      <w:szCs w:val="20"/>
      <w:shd w:val="clear" w:color="auto" w:fill="FFFFFF"/>
    </w:rPr>
  </w:style>
  <w:style w:type="character" w:customStyle="1" w:styleId="77">
    <w:name w:val="Основной текст (7)7"/>
    <w:basedOn w:val="70"/>
    <w:rsid w:val="0062304E"/>
    <w:rPr>
      <w:rFonts w:ascii="Times New Roman" w:hAnsi="Times New Roman" w:cs="Times New Roman"/>
      <w:spacing w:val="0"/>
      <w:sz w:val="19"/>
      <w:szCs w:val="19"/>
      <w:shd w:val="clear" w:color="auto" w:fill="FFFFFF"/>
    </w:rPr>
  </w:style>
  <w:style w:type="character" w:customStyle="1" w:styleId="76">
    <w:name w:val="Основной текст (7)6"/>
    <w:basedOn w:val="70"/>
    <w:rsid w:val="0062304E"/>
    <w:rPr>
      <w:rFonts w:ascii="Times New Roman" w:hAnsi="Times New Roman" w:cs="Times New Roman"/>
      <w:spacing w:val="0"/>
      <w:sz w:val="19"/>
      <w:szCs w:val="19"/>
      <w:shd w:val="clear" w:color="auto" w:fill="FFFFFF"/>
    </w:rPr>
  </w:style>
  <w:style w:type="character" w:customStyle="1" w:styleId="75">
    <w:name w:val="Основной текст (7)5"/>
    <w:basedOn w:val="70"/>
    <w:rsid w:val="0062304E"/>
    <w:rPr>
      <w:rFonts w:ascii="Times New Roman" w:hAnsi="Times New Roman" w:cs="Times New Roman"/>
      <w:spacing w:val="0"/>
      <w:sz w:val="19"/>
      <w:szCs w:val="19"/>
      <w:shd w:val="clear" w:color="auto" w:fill="FFFFFF"/>
    </w:rPr>
  </w:style>
  <w:style w:type="character" w:customStyle="1" w:styleId="74">
    <w:name w:val="Основной текст (7)4"/>
    <w:basedOn w:val="70"/>
    <w:rsid w:val="0062304E"/>
    <w:rPr>
      <w:rFonts w:ascii="Times New Roman" w:hAnsi="Times New Roman" w:cs="Times New Roman"/>
      <w:spacing w:val="0"/>
      <w:sz w:val="19"/>
      <w:szCs w:val="19"/>
      <w:shd w:val="clear" w:color="auto" w:fill="FFFFFF"/>
    </w:rPr>
  </w:style>
  <w:style w:type="character" w:customStyle="1" w:styleId="73">
    <w:name w:val="Основной текст (7)3"/>
    <w:basedOn w:val="70"/>
    <w:rsid w:val="0062304E"/>
    <w:rPr>
      <w:rFonts w:ascii="Times New Roman" w:hAnsi="Times New Roman" w:cs="Times New Roman"/>
      <w:spacing w:val="0"/>
      <w:sz w:val="19"/>
      <w:szCs w:val="19"/>
      <w:shd w:val="clear" w:color="auto" w:fill="FFFFFF"/>
    </w:rPr>
  </w:style>
  <w:style w:type="character" w:customStyle="1" w:styleId="afffc">
    <w:name w:val="Основной текст + Полужирный;Курсив"/>
    <w:basedOn w:val="affa"/>
    <w:rsid w:val="000B1693"/>
    <w:rPr>
      <w:rFonts w:ascii="Times New Roman" w:eastAsia="Times New Roman" w:hAnsi="Times New Roman" w:cs="Times New Roman"/>
      <w:b/>
      <w:bCs/>
      <w:i/>
      <w:iCs/>
      <w:color w:val="000000"/>
      <w:spacing w:val="0"/>
      <w:w w:val="100"/>
      <w:position w:val="0"/>
      <w:sz w:val="26"/>
      <w:szCs w:val="26"/>
      <w:shd w:val="clear" w:color="auto" w:fill="FFFFFF"/>
      <w:lang w:val="ru-RU" w:eastAsia="ru-RU" w:bidi="ru-RU"/>
    </w:rPr>
  </w:style>
  <w:style w:type="character" w:customStyle="1" w:styleId="18">
    <w:name w:val="Основной текст1"/>
    <w:basedOn w:val="affa"/>
    <w:rsid w:val="000B1693"/>
    <w:rPr>
      <w:rFonts w:ascii="Times New Roman" w:eastAsia="Times New Roman" w:hAnsi="Times New Roman" w:cs="Times New Roman"/>
      <w:color w:val="000000"/>
      <w:spacing w:val="0"/>
      <w:w w:val="100"/>
      <w:position w:val="0"/>
      <w:sz w:val="26"/>
      <w:szCs w:val="26"/>
      <w:u w:val="single"/>
      <w:shd w:val="clear" w:color="auto" w:fill="FFFFFF"/>
      <w:lang w:val="ru-RU" w:eastAsia="ru-RU" w:bidi="ru-RU"/>
    </w:rPr>
  </w:style>
  <w:style w:type="paragraph" w:customStyle="1" w:styleId="35">
    <w:name w:val="Основной текст3"/>
    <w:basedOn w:val="a"/>
    <w:rsid w:val="000B1693"/>
    <w:pPr>
      <w:widowControl w:val="0"/>
      <w:shd w:val="clear" w:color="auto" w:fill="FFFFFF"/>
      <w:spacing w:before="180" w:after="180" w:line="374" w:lineRule="exact"/>
      <w:ind w:hanging="420"/>
      <w:jc w:val="center"/>
    </w:pPr>
    <w:rPr>
      <w:sz w:val="26"/>
      <w:szCs w:val="26"/>
      <w:lang w:eastAsia="en-US"/>
    </w:rPr>
  </w:style>
  <w:style w:type="character" w:customStyle="1" w:styleId="44">
    <w:name w:val="Основной текст (4)_"/>
    <w:basedOn w:val="a0"/>
    <w:link w:val="45"/>
    <w:rsid w:val="000B1693"/>
    <w:rPr>
      <w:b/>
      <w:bCs/>
      <w:sz w:val="26"/>
      <w:szCs w:val="26"/>
      <w:shd w:val="clear" w:color="auto" w:fill="FFFFFF"/>
    </w:rPr>
  </w:style>
  <w:style w:type="paragraph" w:customStyle="1" w:styleId="45">
    <w:name w:val="Основной текст (4)"/>
    <w:basedOn w:val="a"/>
    <w:link w:val="44"/>
    <w:rsid w:val="000B1693"/>
    <w:pPr>
      <w:widowControl w:val="0"/>
      <w:shd w:val="clear" w:color="auto" w:fill="FFFFFF"/>
      <w:spacing w:after="180" w:line="0" w:lineRule="atLeast"/>
      <w:ind w:hanging="420"/>
      <w:jc w:val="center"/>
    </w:pPr>
    <w:rPr>
      <w:b/>
      <w:bCs/>
      <w:sz w:val="26"/>
      <w:szCs w:val="26"/>
    </w:rPr>
  </w:style>
  <w:style w:type="character" w:customStyle="1" w:styleId="afffd">
    <w:name w:val="Подпись к таблице_"/>
    <w:basedOn w:val="a0"/>
    <w:link w:val="afffe"/>
    <w:rsid w:val="000B1693"/>
    <w:rPr>
      <w:sz w:val="26"/>
      <w:szCs w:val="26"/>
      <w:shd w:val="clear" w:color="auto" w:fill="FFFFFF"/>
    </w:rPr>
  </w:style>
  <w:style w:type="character" w:customStyle="1" w:styleId="26">
    <w:name w:val="Основной текст2"/>
    <w:basedOn w:val="affa"/>
    <w:rsid w:val="000B1693"/>
    <w:rPr>
      <w:rFonts w:ascii="Times New Roman" w:eastAsia="Times New Roman" w:hAnsi="Times New Roman" w:cs="Times New Roman"/>
      <w:color w:val="000000"/>
      <w:spacing w:val="0"/>
      <w:w w:val="100"/>
      <w:position w:val="0"/>
      <w:sz w:val="26"/>
      <w:szCs w:val="26"/>
      <w:shd w:val="clear" w:color="auto" w:fill="FFFFFF"/>
      <w:lang w:val="ru-RU" w:eastAsia="ru-RU" w:bidi="ru-RU"/>
    </w:rPr>
  </w:style>
  <w:style w:type="paragraph" w:customStyle="1" w:styleId="afffe">
    <w:name w:val="Подпись к таблице"/>
    <w:basedOn w:val="a"/>
    <w:link w:val="afffd"/>
    <w:rsid w:val="000B1693"/>
    <w:pPr>
      <w:widowControl w:val="0"/>
      <w:shd w:val="clear" w:color="auto" w:fill="FFFFFF"/>
      <w:spacing w:line="0" w:lineRule="atLeast"/>
      <w:ind w:hanging="340"/>
    </w:pPr>
    <w:rPr>
      <w:sz w:val="26"/>
      <w:szCs w:val="26"/>
    </w:rPr>
  </w:style>
  <w:style w:type="character" w:customStyle="1" w:styleId="27">
    <w:name w:val="Подпись к таблице (2)_"/>
    <w:basedOn w:val="a0"/>
    <w:link w:val="28"/>
    <w:rsid w:val="000B1693"/>
    <w:rPr>
      <w:b/>
      <w:bCs/>
      <w:sz w:val="26"/>
      <w:szCs w:val="26"/>
      <w:shd w:val="clear" w:color="auto" w:fill="FFFFFF"/>
    </w:rPr>
  </w:style>
  <w:style w:type="paragraph" w:customStyle="1" w:styleId="28">
    <w:name w:val="Подпись к таблице (2)"/>
    <w:basedOn w:val="a"/>
    <w:link w:val="27"/>
    <w:rsid w:val="000B1693"/>
    <w:pPr>
      <w:widowControl w:val="0"/>
      <w:shd w:val="clear" w:color="auto" w:fill="FFFFFF"/>
      <w:spacing w:line="370" w:lineRule="exact"/>
    </w:pPr>
    <w:rPr>
      <w:b/>
      <w:bCs/>
      <w:sz w:val="26"/>
      <w:szCs w:val="26"/>
    </w:rPr>
  </w:style>
  <w:style w:type="character" w:customStyle="1" w:styleId="affff">
    <w:name w:val="Подпись к таблице + Полужирный"/>
    <w:basedOn w:val="afffd"/>
    <w:rsid w:val="000B1693"/>
    <w:rPr>
      <w:b/>
      <w:bCs/>
      <w:color w:val="000000"/>
      <w:spacing w:val="0"/>
      <w:w w:val="100"/>
      <w:position w:val="0"/>
      <w:sz w:val="26"/>
      <w:szCs w:val="26"/>
      <w:shd w:val="clear" w:color="auto" w:fill="FFFFFF"/>
      <w:lang w:val="ru-RU" w:eastAsia="ru-RU" w:bidi="ru-RU"/>
    </w:rPr>
  </w:style>
  <w:style w:type="character" w:customStyle="1" w:styleId="affff0">
    <w:name w:val="Колонтитул"/>
    <w:basedOn w:val="a0"/>
    <w:rsid w:val="000B1693"/>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52">
    <w:name w:val="Основной текст (5)_"/>
    <w:basedOn w:val="a0"/>
    <w:link w:val="53"/>
    <w:rsid w:val="000B1693"/>
    <w:rPr>
      <w:sz w:val="23"/>
      <w:szCs w:val="23"/>
      <w:shd w:val="clear" w:color="auto" w:fill="FFFFFF"/>
    </w:rPr>
  </w:style>
  <w:style w:type="character" w:customStyle="1" w:styleId="46">
    <w:name w:val="Основной текст (4) + Не полужирный"/>
    <w:basedOn w:val="44"/>
    <w:rsid w:val="000B1693"/>
    <w:rPr>
      <w:b/>
      <w:bCs/>
      <w:color w:val="000000"/>
      <w:spacing w:val="0"/>
      <w:w w:val="100"/>
      <w:position w:val="0"/>
      <w:sz w:val="26"/>
      <w:szCs w:val="26"/>
      <w:shd w:val="clear" w:color="auto" w:fill="FFFFFF"/>
      <w:lang w:val="ru-RU" w:eastAsia="ru-RU" w:bidi="ru-RU"/>
    </w:rPr>
  </w:style>
  <w:style w:type="paragraph" w:customStyle="1" w:styleId="53">
    <w:name w:val="Основной текст (5)"/>
    <w:basedOn w:val="a"/>
    <w:link w:val="52"/>
    <w:rsid w:val="000B1693"/>
    <w:pPr>
      <w:widowControl w:val="0"/>
      <w:shd w:val="clear" w:color="auto" w:fill="FFFFFF"/>
      <w:spacing w:line="370" w:lineRule="exact"/>
      <w:jc w:val="right"/>
    </w:pPr>
    <w:rPr>
      <w:sz w:val="23"/>
      <w:szCs w:val="23"/>
    </w:rPr>
  </w:style>
  <w:style w:type="character" w:customStyle="1" w:styleId="62">
    <w:name w:val="Основной текст (6)_"/>
    <w:basedOn w:val="a0"/>
    <w:link w:val="63"/>
    <w:rsid w:val="000B1693"/>
    <w:rPr>
      <w:b/>
      <w:bCs/>
      <w:i/>
      <w:iCs/>
      <w:sz w:val="26"/>
      <w:szCs w:val="26"/>
      <w:shd w:val="clear" w:color="auto" w:fill="FFFFFF"/>
    </w:rPr>
  </w:style>
  <w:style w:type="character" w:customStyle="1" w:styleId="64">
    <w:name w:val="Основной текст (6) + Не полужирный;Не курсив"/>
    <w:basedOn w:val="62"/>
    <w:rsid w:val="000B1693"/>
    <w:rPr>
      <w:b/>
      <w:bCs/>
      <w:i/>
      <w:iCs/>
      <w:color w:val="000000"/>
      <w:spacing w:val="0"/>
      <w:w w:val="100"/>
      <w:position w:val="0"/>
      <w:sz w:val="26"/>
      <w:szCs w:val="26"/>
      <w:shd w:val="clear" w:color="auto" w:fill="FFFFFF"/>
      <w:lang w:val="ru-RU" w:eastAsia="ru-RU" w:bidi="ru-RU"/>
    </w:rPr>
  </w:style>
  <w:style w:type="paragraph" w:customStyle="1" w:styleId="63">
    <w:name w:val="Основной текст (6)"/>
    <w:basedOn w:val="a"/>
    <w:link w:val="62"/>
    <w:rsid w:val="000B1693"/>
    <w:pPr>
      <w:widowControl w:val="0"/>
      <w:shd w:val="clear" w:color="auto" w:fill="FFFFFF"/>
      <w:spacing w:line="370" w:lineRule="exact"/>
      <w:jc w:val="right"/>
    </w:pPr>
    <w:rPr>
      <w:b/>
      <w:bCs/>
      <w:i/>
      <w:iCs/>
      <w:sz w:val="26"/>
      <w:szCs w:val="26"/>
    </w:rPr>
  </w:style>
  <w:style w:type="character" w:customStyle="1" w:styleId="19">
    <w:name w:val="Заголовок №1_"/>
    <w:basedOn w:val="a0"/>
    <w:link w:val="1a"/>
    <w:rsid w:val="000B1693"/>
    <w:rPr>
      <w:b/>
      <w:bCs/>
      <w:sz w:val="26"/>
      <w:szCs w:val="26"/>
      <w:shd w:val="clear" w:color="auto" w:fill="FFFFFF"/>
    </w:rPr>
  </w:style>
  <w:style w:type="character" w:customStyle="1" w:styleId="36">
    <w:name w:val="Основной текст (3)"/>
    <w:basedOn w:val="a0"/>
    <w:rsid w:val="000B1693"/>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character" w:customStyle="1" w:styleId="11pt">
    <w:name w:val="Основной текст + 11 pt;Полужирный"/>
    <w:basedOn w:val="affa"/>
    <w:rsid w:val="000B1693"/>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character" w:customStyle="1" w:styleId="115pt">
    <w:name w:val="Основной текст + 11;5 pt"/>
    <w:basedOn w:val="affa"/>
    <w:rsid w:val="000B1693"/>
    <w:rPr>
      <w:rFonts w:ascii="Times New Roman" w:eastAsia="Times New Roman" w:hAnsi="Times New Roman" w:cs="Times New Roman"/>
      <w:color w:val="000000"/>
      <w:spacing w:val="0"/>
      <w:w w:val="100"/>
      <w:position w:val="0"/>
      <w:sz w:val="23"/>
      <w:szCs w:val="23"/>
      <w:shd w:val="clear" w:color="auto" w:fill="FFFFFF"/>
      <w:lang w:val="ru-RU" w:eastAsia="ru-RU" w:bidi="ru-RU"/>
    </w:rPr>
  </w:style>
  <w:style w:type="paragraph" w:customStyle="1" w:styleId="1a">
    <w:name w:val="Заголовок №1"/>
    <w:basedOn w:val="a"/>
    <w:link w:val="19"/>
    <w:rsid w:val="000B1693"/>
    <w:pPr>
      <w:widowControl w:val="0"/>
      <w:shd w:val="clear" w:color="auto" w:fill="FFFFFF"/>
      <w:spacing w:line="370" w:lineRule="exact"/>
      <w:jc w:val="both"/>
      <w:outlineLvl w:val="0"/>
    </w:pPr>
    <w:rPr>
      <w:b/>
      <w:bCs/>
      <w:sz w:val="26"/>
      <w:szCs w:val="26"/>
    </w:rPr>
  </w:style>
  <w:style w:type="paragraph" w:styleId="affff1">
    <w:name w:val="No Spacing"/>
    <w:link w:val="affff2"/>
    <w:uiPriority w:val="1"/>
    <w:qFormat/>
    <w:rsid w:val="000B1693"/>
    <w:rPr>
      <w:rFonts w:asciiTheme="minorHAnsi" w:eastAsiaTheme="minorEastAsia" w:hAnsiTheme="minorHAnsi" w:cstheme="minorBidi"/>
      <w:sz w:val="22"/>
      <w:szCs w:val="22"/>
    </w:rPr>
  </w:style>
  <w:style w:type="paragraph" w:customStyle="1" w:styleId="90">
    <w:name w:val="Основной текст9"/>
    <w:basedOn w:val="a"/>
    <w:rsid w:val="001735F1"/>
    <w:pPr>
      <w:shd w:val="clear" w:color="auto" w:fill="FFFFFF"/>
      <w:spacing w:line="274" w:lineRule="exact"/>
      <w:ind w:hanging="400"/>
    </w:pPr>
    <w:rPr>
      <w:sz w:val="23"/>
      <w:szCs w:val="23"/>
    </w:rPr>
  </w:style>
  <w:style w:type="character" w:customStyle="1" w:styleId="40">
    <w:name w:val="Заголовок 4 Знак"/>
    <w:basedOn w:val="a0"/>
    <w:link w:val="4"/>
    <w:uiPriority w:val="99"/>
    <w:rsid w:val="00D53D44"/>
    <w:rPr>
      <w:b/>
      <w:sz w:val="24"/>
    </w:rPr>
  </w:style>
  <w:style w:type="character" w:customStyle="1" w:styleId="50">
    <w:name w:val="Заголовок 5 Знак"/>
    <w:basedOn w:val="a0"/>
    <w:link w:val="5"/>
    <w:rsid w:val="00D53D44"/>
    <w:rPr>
      <w:rFonts w:asciiTheme="majorHAnsi" w:eastAsiaTheme="majorEastAsia" w:hAnsiTheme="majorHAnsi" w:cstheme="majorBidi"/>
      <w:color w:val="243F60" w:themeColor="accent1" w:themeShade="7F"/>
      <w:sz w:val="22"/>
      <w:szCs w:val="22"/>
    </w:rPr>
  </w:style>
  <w:style w:type="character" w:customStyle="1" w:styleId="60">
    <w:name w:val="Заголовок 6 Знак"/>
    <w:basedOn w:val="a0"/>
    <w:link w:val="6"/>
    <w:rsid w:val="00D53D44"/>
    <w:rPr>
      <w:b/>
      <w:sz w:val="22"/>
    </w:rPr>
  </w:style>
  <w:style w:type="character" w:customStyle="1" w:styleId="80">
    <w:name w:val="Заголовок 8 Знак"/>
    <w:basedOn w:val="a0"/>
    <w:link w:val="8"/>
    <w:uiPriority w:val="99"/>
    <w:rsid w:val="00D53D44"/>
    <w:rPr>
      <w:rFonts w:asciiTheme="majorHAnsi" w:eastAsiaTheme="majorEastAsia" w:hAnsiTheme="majorHAnsi" w:cstheme="majorBidi"/>
      <w:color w:val="404040" w:themeColor="text1" w:themeTint="BF"/>
    </w:rPr>
  </w:style>
  <w:style w:type="character" w:customStyle="1" w:styleId="37">
    <w:name w:val="Заголовок №3_"/>
    <w:basedOn w:val="a0"/>
    <w:link w:val="38"/>
    <w:rsid w:val="00D53D44"/>
    <w:rPr>
      <w:sz w:val="27"/>
      <w:szCs w:val="27"/>
      <w:shd w:val="clear" w:color="auto" w:fill="FFFFFF"/>
    </w:rPr>
  </w:style>
  <w:style w:type="paragraph" w:customStyle="1" w:styleId="38">
    <w:name w:val="Заголовок №3"/>
    <w:basedOn w:val="a"/>
    <w:link w:val="37"/>
    <w:rsid w:val="00D53D44"/>
    <w:pPr>
      <w:shd w:val="clear" w:color="auto" w:fill="FFFFFF"/>
      <w:spacing w:after="360" w:line="0" w:lineRule="atLeast"/>
      <w:outlineLvl w:val="2"/>
    </w:pPr>
    <w:rPr>
      <w:sz w:val="27"/>
      <w:szCs w:val="27"/>
    </w:rPr>
  </w:style>
  <w:style w:type="paragraph" w:customStyle="1" w:styleId="49">
    <w:name w:val="Заголовок №4"/>
    <w:basedOn w:val="a"/>
    <w:rsid w:val="00D53D44"/>
    <w:pPr>
      <w:shd w:val="clear" w:color="auto" w:fill="FFFFFF"/>
      <w:spacing w:before="360" w:line="274" w:lineRule="exact"/>
      <w:outlineLvl w:val="3"/>
    </w:pPr>
    <w:rPr>
      <w:sz w:val="23"/>
      <w:szCs w:val="23"/>
    </w:rPr>
  </w:style>
  <w:style w:type="character" w:customStyle="1" w:styleId="affff2">
    <w:name w:val="Без интервала Знак"/>
    <w:basedOn w:val="a0"/>
    <w:link w:val="affff1"/>
    <w:uiPriority w:val="1"/>
    <w:locked/>
    <w:rsid w:val="00D53D44"/>
    <w:rPr>
      <w:rFonts w:asciiTheme="minorHAnsi" w:eastAsiaTheme="minorEastAsia" w:hAnsiTheme="minorHAnsi" w:cstheme="minorBidi"/>
      <w:sz w:val="22"/>
      <w:szCs w:val="22"/>
    </w:rPr>
  </w:style>
  <w:style w:type="character" w:styleId="affff3">
    <w:name w:val="Hyperlink"/>
    <w:basedOn w:val="a0"/>
    <w:uiPriority w:val="99"/>
    <w:rsid w:val="00D53D44"/>
    <w:rPr>
      <w:color w:val="0066CC"/>
      <w:u w:val="single"/>
    </w:rPr>
  </w:style>
  <w:style w:type="table" w:customStyle="1" w:styleId="1b">
    <w:name w:val="Светлый список1"/>
    <w:basedOn w:val="a1"/>
    <w:uiPriority w:val="61"/>
    <w:rsid w:val="00D53D44"/>
    <w:rPr>
      <w:rFonts w:asciiTheme="minorHAnsi" w:eastAsiaTheme="minorEastAsia" w:hAnsiTheme="minorHAnsi" w:cstheme="minorBidi"/>
      <w:sz w:val="22"/>
      <w:szCs w:val="22"/>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111">
    <w:name w:val="Светлый список - Акцент 11"/>
    <w:basedOn w:val="a1"/>
    <w:uiPriority w:val="61"/>
    <w:rsid w:val="00D53D44"/>
    <w:rPr>
      <w:rFonts w:asciiTheme="minorHAnsi" w:eastAsiaTheme="minorEastAsia" w:hAnsiTheme="minorHAnsi" w:cstheme="minorBidi"/>
      <w:sz w:val="22"/>
      <w:szCs w:val="22"/>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420">
    <w:name w:val="Заголовок №4 (2)_"/>
    <w:basedOn w:val="a0"/>
    <w:link w:val="421"/>
    <w:rsid w:val="00D53D44"/>
    <w:rPr>
      <w:sz w:val="23"/>
      <w:szCs w:val="23"/>
      <w:shd w:val="clear" w:color="auto" w:fill="FFFFFF"/>
    </w:rPr>
  </w:style>
  <w:style w:type="paragraph" w:customStyle="1" w:styleId="421">
    <w:name w:val="Заголовок №4 (2)"/>
    <w:basedOn w:val="a"/>
    <w:link w:val="420"/>
    <w:rsid w:val="00D53D44"/>
    <w:pPr>
      <w:shd w:val="clear" w:color="auto" w:fill="FFFFFF"/>
      <w:spacing w:line="317" w:lineRule="exact"/>
      <w:jc w:val="both"/>
      <w:outlineLvl w:val="3"/>
    </w:pPr>
    <w:rPr>
      <w:sz w:val="23"/>
      <w:szCs w:val="23"/>
    </w:rPr>
  </w:style>
  <w:style w:type="character" w:customStyle="1" w:styleId="91">
    <w:name w:val="Основной текст (9)_"/>
    <w:basedOn w:val="a0"/>
    <w:link w:val="92"/>
    <w:rsid w:val="00D53D44"/>
    <w:rPr>
      <w:sz w:val="21"/>
      <w:szCs w:val="21"/>
      <w:shd w:val="clear" w:color="auto" w:fill="FFFFFF"/>
    </w:rPr>
  </w:style>
  <w:style w:type="paragraph" w:customStyle="1" w:styleId="92">
    <w:name w:val="Основной текст (9)"/>
    <w:basedOn w:val="a"/>
    <w:link w:val="91"/>
    <w:rsid w:val="00D53D44"/>
    <w:pPr>
      <w:shd w:val="clear" w:color="auto" w:fill="FFFFFF"/>
      <w:spacing w:line="250" w:lineRule="exact"/>
      <w:jc w:val="both"/>
    </w:pPr>
    <w:rPr>
      <w:sz w:val="21"/>
      <w:szCs w:val="21"/>
    </w:rPr>
  </w:style>
  <w:style w:type="character" w:customStyle="1" w:styleId="100">
    <w:name w:val="Основной текст (10)_"/>
    <w:basedOn w:val="a0"/>
    <w:link w:val="101"/>
    <w:rsid w:val="00D53D44"/>
    <w:rPr>
      <w:sz w:val="21"/>
      <w:szCs w:val="21"/>
      <w:shd w:val="clear" w:color="auto" w:fill="FFFFFF"/>
    </w:rPr>
  </w:style>
  <w:style w:type="paragraph" w:customStyle="1" w:styleId="101">
    <w:name w:val="Основной текст (10)"/>
    <w:basedOn w:val="a"/>
    <w:link w:val="100"/>
    <w:rsid w:val="00D53D44"/>
    <w:pPr>
      <w:shd w:val="clear" w:color="auto" w:fill="FFFFFF"/>
      <w:spacing w:line="0" w:lineRule="atLeast"/>
      <w:jc w:val="both"/>
    </w:pPr>
    <w:rPr>
      <w:sz w:val="21"/>
      <w:szCs w:val="21"/>
    </w:rPr>
  </w:style>
  <w:style w:type="character" w:customStyle="1" w:styleId="33">
    <w:name w:val="Оглавление 3 Знак"/>
    <w:basedOn w:val="a0"/>
    <w:link w:val="32"/>
    <w:rsid w:val="00D53D44"/>
    <w:rPr>
      <w:rFonts w:ascii="Cambria" w:hAnsi="Cambria"/>
      <w:sz w:val="22"/>
      <w:szCs w:val="22"/>
    </w:rPr>
  </w:style>
  <w:style w:type="character" w:customStyle="1" w:styleId="54">
    <w:name w:val="Основной текст5"/>
    <w:basedOn w:val="affa"/>
    <w:rsid w:val="00D53D44"/>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1c">
    <w:name w:val="Нижний колонтитул Знак1"/>
    <w:locked/>
    <w:rsid w:val="00D53D44"/>
    <w:rPr>
      <w:rFonts w:ascii="Times New Roman" w:eastAsia="Times New Roman" w:hAnsi="Times New Roman" w:cs="Times New Roman"/>
      <w:sz w:val="24"/>
      <w:szCs w:val="24"/>
    </w:rPr>
  </w:style>
  <w:style w:type="paragraph" w:customStyle="1" w:styleId="Default">
    <w:name w:val="Default"/>
    <w:rsid w:val="00D53D44"/>
    <w:pPr>
      <w:autoSpaceDE w:val="0"/>
      <w:autoSpaceDN w:val="0"/>
      <w:adjustRightInd w:val="0"/>
    </w:pPr>
    <w:rPr>
      <w:color w:val="000000"/>
      <w:sz w:val="24"/>
      <w:szCs w:val="24"/>
    </w:rPr>
  </w:style>
  <w:style w:type="paragraph" w:customStyle="1" w:styleId="msonospacing0">
    <w:name w:val="msonospacing"/>
    <w:basedOn w:val="a"/>
    <w:rsid w:val="00D53D44"/>
  </w:style>
  <w:style w:type="character" w:customStyle="1" w:styleId="110">
    <w:name w:val="Основной текст (11)_"/>
    <w:basedOn w:val="a0"/>
    <w:link w:val="111"/>
    <w:rsid w:val="00D53D44"/>
    <w:rPr>
      <w:spacing w:val="-10"/>
      <w:sz w:val="23"/>
      <w:szCs w:val="23"/>
      <w:shd w:val="clear" w:color="auto" w:fill="FFFFFF"/>
    </w:rPr>
  </w:style>
  <w:style w:type="paragraph" w:customStyle="1" w:styleId="111">
    <w:name w:val="Основной текст (11)"/>
    <w:basedOn w:val="a"/>
    <w:link w:val="110"/>
    <w:rsid w:val="00D53D44"/>
    <w:pPr>
      <w:shd w:val="clear" w:color="auto" w:fill="FFFFFF"/>
      <w:spacing w:line="274" w:lineRule="exact"/>
      <w:ind w:hanging="400"/>
      <w:jc w:val="both"/>
    </w:pPr>
    <w:rPr>
      <w:spacing w:val="-10"/>
      <w:sz w:val="23"/>
      <w:szCs w:val="23"/>
    </w:rPr>
  </w:style>
  <w:style w:type="character" w:customStyle="1" w:styleId="65">
    <w:name w:val="Основной текст6"/>
    <w:basedOn w:val="affa"/>
    <w:rsid w:val="00D53D44"/>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0pt">
    <w:name w:val="Основной текст + Курсив;Интервал 0 pt"/>
    <w:basedOn w:val="affa"/>
    <w:rsid w:val="00D53D44"/>
    <w:rPr>
      <w:rFonts w:ascii="Times New Roman" w:eastAsia="Times New Roman" w:hAnsi="Times New Roman" w:cs="Times New Roman"/>
      <w:b w:val="0"/>
      <w:bCs w:val="0"/>
      <w:i/>
      <w:iCs/>
      <w:smallCaps w:val="0"/>
      <w:strike w:val="0"/>
      <w:spacing w:val="-10"/>
      <w:sz w:val="23"/>
      <w:szCs w:val="23"/>
    </w:rPr>
  </w:style>
  <w:style w:type="character" w:customStyle="1" w:styleId="72">
    <w:name w:val="Основной текст7"/>
    <w:basedOn w:val="affa"/>
    <w:rsid w:val="00D53D44"/>
    <w:rPr>
      <w:rFonts w:ascii="Times New Roman" w:eastAsia="Times New Roman" w:hAnsi="Times New Roman" w:cs="Times New Roman"/>
      <w:b w:val="0"/>
      <w:bCs w:val="0"/>
      <w:i w:val="0"/>
      <w:iCs w:val="0"/>
      <w:smallCaps w:val="0"/>
      <w:strike w:val="0"/>
      <w:spacing w:val="0"/>
      <w:sz w:val="23"/>
      <w:szCs w:val="23"/>
    </w:rPr>
  </w:style>
  <w:style w:type="paragraph" w:styleId="29">
    <w:name w:val="Body Text Indent 2"/>
    <w:basedOn w:val="a"/>
    <w:link w:val="2a"/>
    <w:uiPriority w:val="99"/>
    <w:rsid w:val="00D53D44"/>
    <w:pPr>
      <w:spacing w:before="60" w:line="252" w:lineRule="auto"/>
      <w:ind w:firstLine="567"/>
      <w:jc w:val="both"/>
    </w:pPr>
    <w:rPr>
      <w:szCs w:val="20"/>
    </w:rPr>
  </w:style>
  <w:style w:type="character" w:customStyle="1" w:styleId="2a">
    <w:name w:val="Основной текст с отступом 2 Знак"/>
    <w:basedOn w:val="a0"/>
    <w:link w:val="29"/>
    <w:uiPriority w:val="99"/>
    <w:rsid w:val="00D53D44"/>
    <w:rPr>
      <w:sz w:val="24"/>
    </w:rPr>
  </w:style>
  <w:style w:type="character" w:customStyle="1" w:styleId="223">
    <w:name w:val="Заголовок №2 (2)"/>
    <w:basedOn w:val="221"/>
    <w:rsid w:val="00D53D44"/>
    <w:rPr>
      <w:rFonts w:ascii="Times New Roman" w:eastAsia="Times New Roman" w:hAnsi="Times New Roman" w:cs="Times New Roman"/>
      <w:b w:val="0"/>
      <w:bCs w:val="0"/>
      <w:i w:val="0"/>
      <w:iCs w:val="0"/>
      <w:smallCaps w:val="0"/>
      <w:strike w:val="0"/>
      <w:spacing w:val="0"/>
      <w:sz w:val="23"/>
      <w:szCs w:val="23"/>
      <w:u w:val="single"/>
    </w:rPr>
  </w:style>
  <w:style w:type="paragraph" w:styleId="39">
    <w:name w:val="Body Text Indent 3"/>
    <w:basedOn w:val="a"/>
    <w:link w:val="3a"/>
    <w:uiPriority w:val="99"/>
    <w:unhideWhenUsed/>
    <w:rsid w:val="00D53D44"/>
    <w:pPr>
      <w:spacing w:after="120" w:line="276" w:lineRule="auto"/>
      <w:ind w:left="283"/>
    </w:pPr>
    <w:rPr>
      <w:rFonts w:asciiTheme="minorHAnsi" w:eastAsiaTheme="minorEastAsia" w:hAnsiTheme="minorHAnsi" w:cstheme="minorBidi"/>
      <w:sz w:val="16"/>
      <w:szCs w:val="16"/>
    </w:rPr>
  </w:style>
  <w:style w:type="character" w:customStyle="1" w:styleId="3a">
    <w:name w:val="Основной текст с отступом 3 Знак"/>
    <w:basedOn w:val="a0"/>
    <w:link w:val="39"/>
    <w:uiPriority w:val="99"/>
    <w:rsid w:val="00D53D44"/>
    <w:rPr>
      <w:rFonts w:asciiTheme="minorHAnsi" w:eastAsiaTheme="minorEastAsia" w:hAnsiTheme="minorHAnsi" w:cstheme="minorBidi"/>
      <w:sz w:val="16"/>
      <w:szCs w:val="16"/>
    </w:rPr>
  </w:style>
  <w:style w:type="paragraph" w:customStyle="1" w:styleId="NR">
    <w:name w:val="NR"/>
    <w:basedOn w:val="a"/>
    <w:rsid w:val="00D53D44"/>
    <w:rPr>
      <w:szCs w:val="20"/>
    </w:rPr>
  </w:style>
  <w:style w:type="paragraph" w:styleId="3b">
    <w:name w:val="Body Text 3"/>
    <w:basedOn w:val="a"/>
    <w:link w:val="3c"/>
    <w:unhideWhenUsed/>
    <w:rsid w:val="00D53D44"/>
    <w:pPr>
      <w:spacing w:after="120" w:line="276" w:lineRule="auto"/>
    </w:pPr>
    <w:rPr>
      <w:rFonts w:asciiTheme="minorHAnsi" w:eastAsiaTheme="minorEastAsia" w:hAnsiTheme="minorHAnsi" w:cstheme="minorBidi"/>
      <w:sz w:val="16"/>
      <w:szCs w:val="16"/>
    </w:rPr>
  </w:style>
  <w:style w:type="character" w:customStyle="1" w:styleId="3c">
    <w:name w:val="Основной текст 3 Знак"/>
    <w:basedOn w:val="a0"/>
    <w:link w:val="3b"/>
    <w:rsid w:val="00D53D44"/>
    <w:rPr>
      <w:rFonts w:asciiTheme="minorHAnsi" w:eastAsiaTheme="minorEastAsia" w:hAnsiTheme="minorHAnsi" w:cstheme="minorBidi"/>
      <w:sz w:val="16"/>
      <w:szCs w:val="16"/>
    </w:rPr>
  </w:style>
  <w:style w:type="paragraph" w:styleId="affff4">
    <w:name w:val="List"/>
    <w:basedOn w:val="a"/>
    <w:rsid w:val="00D53D44"/>
    <w:pPr>
      <w:tabs>
        <w:tab w:val="num" w:pos="360"/>
      </w:tabs>
      <w:ind w:left="360" w:hanging="360"/>
    </w:pPr>
  </w:style>
  <w:style w:type="paragraph" w:customStyle="1" w:styleId="210">
    <w:name w:val="Основной текст 21"/>
    <w:basedOn w:val="a"/>
    <w:rsid w:val="00D53D44"/>
    <w:pPr>
      <w:tabs>
        <w:tab w:val="left" w:pos="8222"/>
      </w:tabs>
      <w:ind w:right="-1759"/>
    </w:pPr>
    <w:rPr>
      <w:sz w:val="28"/>
      <w:szCs w:val="20"/>
    </w:rPr>
  </w:style>
  <w:style w:type="paragraph" w:customStyle="1" w:styleId="310">
    <w:name w:val="Основной текст 31"/>
    <w:basedOn w:val="a"/>
    <w:rsid w:val="00D53D44"/>
    <w:pPr>
      <w:jc w:val="both"/>
    </w:pPr>
    <w:rPr>
      <w:szCs w:val="20"/>
    </w:rPr>
  </w:style>
  <w:style w:type="paragraph" w:customStyle="1" w:styleId="1d">
    <w:name w:val="Обычный1"/>
    <w:rsid w:val="00D53D44"/>
    <w:rPr>
      <w:sz w:val="24"/>
    </w:rPr>
  </w:style>
  <w:style w:type="paragraph" w:customStyle="1" w:styleId="1e">
    <w:name w:val="Стиль1"/>
    <w:link w:val="1f"/>
    <w:qFormat/>
    <w:rsid w:val="00D53D44"/>
    <w:pPr>
      <w:spacing w:line="360" w:lineRule="auto"/>
      <w:ind w:firstLine="720"/>
      <w:jc w:val="both"/>
    </w:pPr>
    <w:rPr>
      <w:sz w:val="24"/>
    </w:rPr>
  </w:style>
  <w:style w:type="character" w:customStyle="1" w:styleId="1f">
    <w:name w:val="Стиль1 Знак"/>
    <w:basedOn w:val="a0"/>
    <w:link w:val="1e"/>
    <w:rsid w:val="00D53D44"/>
    <w:rPr>
      <w:sz w:val="24"/>
    </w:rPr>
  </w:style>
  <w:style w:type="character" w:customStyle="1" w:styleId="7-1pt">
    <w:name w:val="Основной текст (7) + Интервал -1 pt"/>
    <w:basedOn w:val="a0"/>
    <w:rsid w:val="00D53D44"/>
    <w:rPr>
      <w:rFonts w:ascii="Times New Roman" w:eastAsia="Times New Roman" w:hAnsi="Times New Roman" w:cs="Times New Roman"/>
      <w:b w:val="0"/>
      <w:bCs w:val="0"/>
      <w:i w:val="0"/>
      <w:iCs w:val="0"/>
      <w:smallCaps w:val="0"/>
      <w:strike w:val="0"/>
      <w:spacing w:val="-20"/>
      <w:sz w:val="48"/>
      <w:szCs w:val="48"/>
    </w:rPr>
  </w:style>
  <w:style w:type="character" w:customStyle="1" w:styleId="dash041704300433043e043b043e0432043e043a00201char1">
    <w:name w:val="dash0417_0430_0433_043e_043b_043e_0432_043e_043a_00201__char1"/>
    <w:basedOn w:val="a0"/>
    <w:rsid w:val="00D53D44"/>
    <w:rPr>
      <w:rFonts w:ascii="Times New Roman" w:hAnsi="Times New Roman" w:cs="Times New Roman" w:hint="default"/>
      <w:b/>
      <w:bCs/>
      <w:strike w:val="0"/>
      <w:dstrike w:val="0"/>
      <w:color w:val="000000"/>
      <w:sz w:val="48"/>
      <w:szCs w:val="48"/>
      <w:u w:val="none"/>
      <w:effect w:val="none"/>
    </w:rPr>
  </w:style>
  <w:style w:type="character" w:customStyle="1" w:styleId="dash041e005f0431005f044b005f0447005f043d005f044b005f04391005f005fchar1char1">
    <w:name w:val="dash041e_005f0431_005f044b_005f0447_005f043d_005f044b_005f04391_005f_005fchar1__char1"/>
    <w:basedOn w:val="a0"/>
    <w:rsid w:val="00D53D44"/>
    <w:rPr>
      <w:rFonts w:ascii="Times New Roman" w:hAnsi="Times New Roman" w:cs="Times New Roman" w:hint="default"/>
      <w:strike w:val="0"/>
      <w:dstrike w:val="0"/>
      <w:sz w:val="20"/>
      <w:szCs w:val="20"/>
      <w:u w:val="none"/>
      <w:effect w:val="none"/>
    </w:rPr>
  </w:style>
  <w:style w:type="paragraph" w:customStyle="1" w:styleId="dash041e005f0431005f044b005f0447005f043d005f044b005f04391">
    <w:name w:val="dash041e_005f0431_005f044b_005f0447_005f043d_005f044b_005f04391"/>
    <w:basedOn w:val="a"/>
    <w:rsid w:val="00D53D44"/>
    <w:pPr>
      <w:jc w:val="both"/>
    </w:pPr>
    <w:rPr>
      <w:sz w:val="20"/>
      <w:szCs w:val="20"/>
    </w:rPr>
  </w:style>
  <w:style w:type="character" w:customStyle="1" w:styleId="dash041e005f0431005f044b005f0447005f043d005f044b005f04391char1">
    <w:name w:val="dash041e_005f0431_005f044b_005f0447_005f043d_005f044b_005f04391__char1"/>
    <w:basedOn w:val="a0"/>
    <w:rsid w:val="00D53D44"/>
    <w:rPr>
      <w:rFonts w:ascii="Times New Roman" w:hAnsi="Times New Roman" w:cs="Times New Roman" w:hint="default"/>
      <w:strike w:val="0"/>
      <w:dstrike w:val="0"/>
      <w:sz w:val="20"/>
      <w:szCs w:val="20"/>
      <w:u w:val="none"/>
      <w:effect w:val="none"/>
    </w:rPr>
  </w:style>
  <w:style w:type="character" w:customStyle="1" w:styleId="dash0421005f0442005f0440005f043e005f0433005f0438005f0439005f005fchar1char1">
    <w:name w:val="dash0421_005f0442_005f0440_005f043e_005f0433_005f0438_005f0439_005f_005fchar1__char1"/>
    <w:basedOn w:val="a0"/>
    <w:rsid w:val="00D53D44"/>
    <w:rPr>
      <w:b/>
      <w:bCs/>
    </w:rPr>
  </w:style>
  <w:style w:type="character" w:customStyle="1" w:styleId="dash041e0431044b0447043d044b0439char1">
    <w:name w:val="dash041e_0431_044b_0447_043d_044b_0439__char1"/>
    <w:basedOn w:val="a0"/>
    <w:rsid w:val="00D53D44"/>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rsid w:val="00D53D44"/>
  </w:style>
  <w:style w:type="character" w:customStyle="1" w:styleId="dash041e0441043d043e0432043d043e0439002004420435043a04410442002004410020043e0442044104420443043f043e043c00202char1">
    <w:name w:val="dash041e_0441_043d_043e_0432_043d_043e_0439_0020_0442_0435_043a_0441_0442_0020_0441_0020_043e_0442_0441_0442_0443_043f_043e_043c_00202__char1"/>
    <w:basedOn w:val="a0"/>
    <w:rsid w:val="00D53D44"/>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00202">
    <w:name w:val="dash041e_0441_043d_043e_0432_043d_043e_0439_0020_0442_0435_043a_0441_0442_0020_0441_0020_043e_0442_0441_0442_0443_043f_043e_043c_00202"/>
    <w:basedOn w:val="a"/>
    <w:rsid w:val="00D53D44"/>
    <w:pPr>
      <w:spacing w:after="120" w:line="480" w:lineRule="atLeast"/>
      <w:ind w:left="280"/>
    </w:p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basedOn w:val="a0"/>
    <w:rsid w:val="00D53D44"/>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
    <w:rsid w:val="00D53D44"/>
    <w:pPr>
      <w:spacing w:after="120"/>
      <w:ind w:left="280"/>
    </w:pPr>
  </w:style>
  <w:style w:type="character" w:customStyle="1" w:styleId="dash0410043104370430044600200441043f04380441043a0430char1">
    <w:name w:val="dash0410_0431_0437_0430_0446_0020_0441_043f_0438_0441_043a_0430__char1"/>
    <w:basedOn w:val="a0"/>
    <w:rsid w:val="00D53D44"/>
    <w:rPr>
      <w:rFonts w:ascii="Times New Roman" w:hAnsi="Times New Roman" w:cs="Times New Roman" w:hint="default"/>
      <w:strike w:val="0"/>
      <w:dstrike w:val="0"/>
      <w:sz w:val="24"/>
      <w:szCs w:val="24"/>
      <w:u w:val="none"/>
      <w:effect w:val="none"/>
    </w:rPr>
  </w:style>
  <w:style w:type="paragraph" w:customStyle="1" w:styleId="dash0410043104370430044600200441043f04380441043a0430">
    <w:name w:val="dash0410_0431_0437_0430_0446_0020_0441_043f_0438_0441_043a_0430"/>
    <w:basedOn w:val="a"/>
    <w:rsid w:val="00D53D44"/>
    <w:pPr>
      <w:ind w:left="720" w:firstLine="700"/>
      <w:jc w:val="both"/>
    </w:pPr>
  </w:style>
  <w:style w:type="character" w:customStyle="1" w:styleId="dash041d043e0432044b0439char1">
    <w:name w:val="dash041d_043e_0432_044b_0439__char1"/>
    <w:basedOn w:val="a0"/>
    <w:rsid w:val="00D53D44"/>
    <w:rPr>
      <w:rFonts w:ascii="Times New Roman" w:hAnsi="Times New Roman" w:cs="Times New Roman" w:hint="default"/>
      <w:strike w:val="0"/>
      <w:dstrike w:val="0"/>
      <w:sz w:val="28"/>
      <w:szCs w:val="28"/>
      <w:u w:val="none"/>
      <w:effect w:val="none"/>
    </w:rPr>
  </w:style>
  <w:style w:type="paragraph" w:customStyle="1" w:styleId="dash041d043e0432044b0439">
    <w:name w:val="dash041d_043e_0432_044b_0439"/>
    <w:basedOn w:val="a"/>
    <w:rsid w:val="00D53D44"/>
    <w:pPr>
      <w:spacing w:line="360" w:lineRule="atLeast"/>
      <w:ind w:firstLine="440"/>
      <w:jc w:val="both"/>
    </w:pPr>
    <w:rPr>
      <w:sz w:val="28"/>
      <w:szCs w:val="28"/>
    </w:rPr>
  </w:style>
  <w:style w:type="character" w:customStyle="1" w:styleId="achar1">
    <w:name w:val="a__char1"/>
    <w:basedOn w:val="a0"/>
    <w:rsid w:val="00D53D44"/>
    <w:rPr>
      <w:rFonts w:ascii="Arial" w:hAnsi="Arial" w:cs="Arial" w:hint="default"/>
      <w:strike w:val="0"/>
      <w:dstrike w:val="0"/>
      <w:sz w:val="22"/>
      <w:szCs w:val="22"/>
      <w:u w:val="none"/>
      <w:effect w:val="none"/>
    </w:rPr>
  </w:style>
  <w:style w:type="paragraph" w:customStyle="1" w:styleId="affff5">
    <w:name w:val="a"/>
    <w:basedOn w:val="a"/>
    <w:rsid w:val="00D53D44"/>
    <w:pPr>
      <w:spacing w:after="200" w:line="260" w:lineRule="atLeast"/>
      <w:ind w:left="720"/>
    </w:pPr>
    <w:rPr>
      <w:rFonts w:ascii="Arial" w:hAnsi="Arial" w:cs="Arial"/>
      <w:sz w:val="22"/>
      <w:szCs w:val="22"/>
    </w:rPr>
  </w:style>
  <w:style w:type="paragraph" w:customStyle="1" w:styleId="132">
    <w:name w:val="Основной текст (13)"/>
    <w:basedOn w:val="a"/>
    <w:rsid w:val="00D53D44"/>
    <w:pPr>
      <w:shd w:val="clear" w:color="auto" w:fill="FFFFFF"/>
      <w:spacing w:before="120" w:line="0" w:lineRule="atLeast"/>
    </w:pPr>
    <w:rPr>
      <w:sz w:val="27"/>
      <w:szCs w:val="27"/>
    </w:rPr>
  </w:style>
  <w:style w:type="character" w:customStyle="1" w:styleId="120">
    <w:name w:val="Заголовок №1 (2)_"/>
    <w:basedOn w:val="a0"/>
    <w:rsid w:val="00D53D44"/>
    <w:rPr>
      <w:rFonts w:ascii="Times New Roman" w:eastAsia="Times New Roman" w:hAnsi="Times New Roman" w:cs="Times New Roman"/>
      <w:b w:val="0"/>
      <w:bCs w:val="0"/>
      <w:i w:val="0"/>
      <w:iCs w:val="0"/>
      <w:smallCaps w:val="0"/>
      <w:strike w:val="0"/>
      <w:spacing w:val="0"/>
      <w:sz w:val="27"/>
      <w:szCs w:val="27"/>
    </w:rPr>
  </w:style>
  <w:style w:type="character" w:customStyle="1" w:styleId="121">
    <w:name w:val="Заголовок №1 (2)"/>
    <w:basedOn w:val="120"/>
    <w:rsid w:val="00D53D44"/>
  </w:style>
  <w:style w:type="character" w:customStyle="1" w:styleId="320">
    <w:name w:val="Заголовок №3 (2)_"/>
    <w:basedOn w:val="a0"/>
    <w:link w:val="321"/>
    <w:rsid w:val="00D53D44"/>
    <w:rPr>
      <w:sz w:val="23"/>
      <w:szCs w:val="23"/>
      <w:shd w:val="clear" w:color="auto" w:fill="FFFFFF"/>
    </w:rPr>
  </w:style>
  <w:style w:type="paragraph" w:customStyle="1" w:styleId="321">
    <w:name w:val="Заголовок №3 (2)"/>
    <w:basedOn w:val="a"/>
    <w:link w:val="320"/>
    <w:rsid w:val="00D53D44"/>
    <w:pPr>
      <w:shd w:val="clear" w:color="auto" w:fill="FFFFFF"/>
      <w:spacing w:before="240" w:line="274" w:lineRule="exact"/>
      <w:jc w:val="both"/>
      <w:outlineLvl w:val="2"/>
    </w:pPr>
    <w:rPr>
      <w:sz w:val="23"/>
      <w:szCs w:val="23"/>
    </w:rPr>
  </w:style>
  <w:style w:type="character" w:customStyle="1" w:styleId="142">
    <w:name w:val="Основной текст (14)_"/>
    <w:basedOn w:val="a0"/>
    <w:link w:val="144"/>
    <w:rsid w:val="00D53D44"/>
    <w:rPr>
      <w:rFonts w:ascii="Consolas" w:eastAsia="Consolas" w:hAnsi="Consolas" w:cs="Consolas"/>
      <w:sz w:val="19"/>
      <w:szCs w:val="19"/>
      <w:shd w:val="clear" w:color="auto" w:fill="FFFFFF"/>
    </w:rPr>
  </w:style>
  <w:style w:type="paragraph" w:customStyle="1" w:styleId="144">
    <w:name w:val="Основной текст (14)"/>
    <w:basedOn w:val="a"/>
    <w:link w:val="142"/>
    <w:rsid w:val="00D53D44"/>
    <w:pPr>
      <w:shd w:val="clear" w:color="auto" w:fill="FFFFFF"/>
      <w:spacing w:line="0" w:lineRule="atLeast"/>
      <w:ind w:hanging="360"/>
    </w:pPr>
    <w:rPr>
      <w:rFonts w:ascii="Consolas" w:eastAsia="Consolas" w:hAnsi="Consolas" w:cs="Consolas"/>
      <w:sz w:val="19"/>
      <w:szCs w:val="19"/>
    </w:rPr>
  </w:style>
  <w:style w:type="character" w:customStyle="1" w:styleId="14-1pt">
    <w:name w:val="Основной текст (14) + Интервал -1 pt"/>
    <w:basedOn w:val="142"/>
    <w:rsid w:val="00D53D44"/>
    <w:rPr>
      <w:b w:val="0"/>
      <w:bCs w:val="0"/>
      <w:i w:val="0"/>
      <w:iCs w:val="0"/>
      <w:smallCaps w:val="0"/>
      <w:strike w:val="0"/>
      <w:spacing w:val="-20"/>
    </w:rPr>
  </w:style>
  <w:style w:type="character" w:customStyle="1" w:styleId="340">
    <w:name w:val="Заголовок №3 (4)_"/>
    <w:basedOn w:val="a0"/>
    <w:rsid w:val="00D53D44"/>
    <w:rPr>
      <w:rFonts w:ascii="Times New Roman" w:eastAsia="Times New Roman" w:hAnsi="Times New Roman" w:cs="Times New Roman"/>
      <w:b w:val="0"/>
      <w:bCs w:val="0"/>
      <w:i w:val="0"/>
      <w:iCs w:val="0"/>
      <w:smallCaps w:val="0"/>
      <w:strike w:val="0"/>
      <w:spacing w:val="0"/>
      <w:sz w:val="23"/>
      <w:szCs w:val="23"/>
    </w:rPr>
  </w:style>
  <w:style w:type="character" w:customStyle="1" w:styleId="341">
    <w:name w:val="Заголовок №3 (4)"/>
    <w:basedOn w:val="340"/>
    <w:rsid w:val="00D53D44"/>
  </w:style>
  <w:style w:type="paragraph" w:customStyle="1" w:styleId="Style4">
    <w:name w:val="Style4"/>
    <w:basedOn w:val="a"/>
    <w:uiPriority w:val="99"/>
    <w:rsid w:val="00D53D44"/>
    <w:pPr>
      <w:widowControl w:val="0"/>
      <w:autoSpaceDE w:val="0"/>
      <w:autoSpaceDN w:val="0"/>
      <w:adjustRightInd w:val="0"/>
      <w:spacing w:line="278" w:lineRule="exact"/>
      <w:ind w:firstLine="77"/>
    </w:pPr>
  </w:style>
  <w:style w:type="character" w:customStyle="1" w:styleId="150">
    <w:name w:val="Основной текст (15)_"/>
    <w:basedOn w:val="a0"/>
    <w:rsid w:val="00D53D44"/>
    <w:rPr>
      <w:rFonts w:ascii="Times New Roman" w:eastAsia="Times New Roman" w:hAnsi="Times New Roman" w:cs="Times New Roman"/>
      <w:b w:val="0"/>
      <w:bCs w:val="0"/>
      <w:i w:val="0"/>
      <w:iCs w:val="0"/>
      <w:smallCaps w:val="0"/>
      <w:strike w:val="0"/>
      <w:spacing w:val="0"/>
      <w:sz w:val="21"/>
      <w:szCs w:val="21"/>
    </w:rPr>
  </w:style>
  <w:style w:type="character" w:customStyle="1" w:styleId="151">
    <w:name w:val="Основной текст (15)"/>
    <w:basedOn w:val="150"/>
    <w:rsid w:val="00D53D44"/>
    <w:rPr>
      <w:u w:val="single"/>
    </w:rPr>
  </w:style>
  <w:style w:type="character" w:customStyle="1" w:styleId="152">
    <w:name w:val="Основной текст (15) + Не курсив"/>
    <w:basedOn w:val="150"/>
    <w:rsid w:val="00D53D44"/>
    <w:rPr>
      <w:i/>
      <w:iCs/>
    </w:rPr>
  </w:style>
  <w:style w:type="character" w:customStyle="1" w:styleId="330">
    <w:name w:val="Заголовок №3 (3)_"/>
    <w:basedOn w:val="a0"/>
    <w:link w:val="331"/>
    <w:rsid w:val="00D53D44"/>
    <w:rPr>
      <w:sz w:val="23"/>
      <w:szCs w:val="23"/>
      <w:shd w:val="clear" w:color="auto" w:fill="FFFFFF"/>
    </w:rPr>
  </w:style>
  <w:style w:type="paragraph" w:customStyle="1" w:styleId="331">
    <w:name w:val="Заголовок №3 (3)"/>
    <w:basedOn w:val="a"/>
    <w:link w:val="330"/>
    <w:rsid w:val="00D53D44"/>
    <w:pPr>
      <w:shd w:val="clear" w:color="auto" w:fill="FFFFFF"/>
      <w:spacing w:before="240" w:line="283" w:lineRule="exact"/>
      <w:outlineLvl w:val="2"/>
    </w:pPr>
    <w:rPr>
      <w:sz w:val="23"/>
      <w:szCs w:val="23"/>
    </w:rPr>
  </w:style>
  <w:style w:type="character" w:customStyle="1" w:styleId="322">
    <w:name w:val="Заголовок №3 (2) + Не полужирный"/>
    <w:basedOn w:val="320"/>
    <w:rsid w:val="00D53D44"/>
    <w:rPr>
      <w:b/>
      <w:bCs/>
      <w:i w:val="0"/>
      <w:iCs w:val="0"/>
      <w:smallCaps w:val="0"/>
      <w:strike w:val="0"/>
      <w:spacing w:val="0"/>
    </w:rPr>
  </w:style>
  <w:style w:type="character" w:customStyle="1" w:styleId="332">
    <w:name w:val="Заголовок №3 (3) + Полужирный"/>
    <w:basedOn w:val="330"/>
    <w:rsid w:val="00D53D44"/>
    <w:rPr>
      <w:b/>
      <w:bCs/>
    </w:rPr>
  </w:style>
  <w:style w:type="character" w:customStyle="1" w:styleId="32105pt">
    <w:name w:val="Заголовок №3 (2) + 10;5 pt"/>
    <w:basedOn w:val="320"/>
    <w:rsid w:val="00D53D44"/>
    <w:rPr>
      <w:b w:val="0"/>
      <w:bCs w:val="0"/>
      <w:i w:val="0"/>
      <w:iCs w:val="0"/>
      <w:smallCaps w:val="0"/>
      <w:strike w:val="0"/>
      <w:spacing w:val="0"/>
      <w:sz w:val="21"/>
      <w:szCs w:val="21"/>
    </w:rPr>
  </w:style>
  <w:style w:type="character" w:customStyle="1" w:styleId="102">
    <w:name w:val="Основной текст (10) + Полужирный"/>
    <w:basedOn w:val="100"/>
    <w:rsid w:val="00D53D44"/>
    <w:rPr>
      <w:b/>
      <w:bCs/>
      <w:i w:val="0"/>
      <w:iCs w:val="0"/>
      <w:smallCaps w:val="0"/>
      <w:strike w:val="0"/>
      <w:spacing w:val="0"/>
    </w:rPr>
  </w:style>
  <w:style w:type="character" w:customStyle="1" w:styleId="230">
    <w:name w:val="Заголовок №2 (3)_"/>
    <w:basedOn w:val="a0"/>
    <w:link w:val="231"/>
    <w:rsid w:val="00D53D44"/>
    <w:rPr>
      <w:sz w:val="23"/>
      <w:szCs w:val="23"/>
      <w:shd w:val="clear" w:color="auto" w:fill="FFFFFF"/>
    </w:rPr>
  </w:style>
  <w:style w:type="paragraph" w:customStyle="1" w:styleId="231">
    <w:name w:val="Заголовок №2 (3)"/>
    <w:basedOn w:val="a"/>
    <w:link w:val="230"/>
    <w:rsid w:val="00D53D44"/>
    <w:pPr>
      <w:shd w:val="clear" w:color="auto" w:fill="FFFFFF"/>
      <w:spacing w:before="180" w:line="283" w:lineRule="exact"/>
      <w:outlineLvl w:val="1"/>
    </w:pPr>
    <w:rPr>
      <w:sz w:val="23"/>
      <w:szCs w:val="23"/>
    </w:rPr>
  </w:style>
  <w:style w:type="character" w:customStyle="1" w:styleId="10115pt">
    <w:name w:val="Основной текст (10) + 11;5 pt"/>
    <w:basedOn w:val="100"/>
    <w:rsid w:val="00D53D44"/>
    <w:rPr>
      <w:b w:val="0"/>
      <w:bCs w:val="0"/>
      <w:i w:val="0"/>
      <w:iCs w:val="0"/>
      <w:smallCaps w:val="0"/>
      <w:strike w:val="0"/>
      <w:spacing w:val="0"/>
      <w:sz w:val="23"/>
      <w:szCs w:val="23"/>
    </w:rPr>
  </w:style>
  <w:style w:type="character" w:customStyle="1" w:styleId="93">
    <w:name w:val="Основной текст (9) + Не полужирный"/>
    <w:basedOn w:val="91"/>
    <w:rsid w:val="00D53D44"/>
    <w:rPr>
      <w:b/>
      <w:bCs/>
      <w:i w:val="0"/>
      <w:iCs w:val="0"/>
      <w:smallCaps w:val="0"/>
      <w:strike w:val="0"/>
      <w:spacing w:val="0"/>
    </w:rPr>
  </w:style>
  <w:style w:type="character" w:customStyle="1" w:styleId="9115pt">
    <w:name w:val="Основной текст (9) + 11;5 pt"/>
    <w:basedOn w:val="91"/>
    <w:rsid w:val="00D53D44"/>
    <w:rPr>
      <w:b w:val="0"/>
      <w:bCs w:val="0"/>
      <w:i w:val="0"/>
      <w:iCs w:val="0"/>
      <w:smallCaps w:val="0"/>
      <w:strike w:val="0"/>
      <w:spacing w:val="0"/>
      <w:sz w:val="23"/>
      <w:szCs w:val="23"/>
    </w:rPr>
  </w:style>
  <w:style w:type="character" w:customStyle="1" w:styleId="9115pt0">
    <w:name w:val="Основной текст (9) + 11;5 pt;Не полужирный"/>
    <w:basedOn w:val="91"/>
    <w:rsid w:val="00D53D44"/>
    <w:rPr>
      <w:b/>
      <w:bCs/>
      <w:i w:val="0"/>
      <w:iCs w:val="0"/>
      <w:smallCaps w:val="0"/>
      <w:strike w:val="0"/>
      <w:spacing w:val="0"/>
      <w:sz w:val="23"/>
      <w:szCs w:val="23"/>
    </w:rPr>
  </w:style>
  <w:style w:type="character" w:customStyle="1" w:styleId="103">
    <w:name w:val="Основной текст (10) + Курсив"/>
    <w:basedOn w:val="100"/>
    <w:rsid w:val="00D53D44"/>
    <w:rPr>
      <w:b w:val="0"/>
      <w:bCs w:val="0"/>
      <w:i/>
      <w:iCs/>
      <w:smallCaps w:val="0"/>
      <w:strike w:val="0"/>
      <w:spacing w:val="0"/>
    </w:rPr>
  </w:style>
  <w:style w:type="character" w:customStyle="1" w:styleId="160">
    <w:name w:val="Основной текст (16)_"/>
    <w:basedOn w:val="a0"/>
    <w:link w:val="161"/>
    <w:rsid w:val="00D53D44"/>
    <w:rPr>
      <w:sz w:val="21"/>
      <w:szCs w:val="21"/>
      <w:shd w:val="clear" w:color="auto" w:fill="FFFFFF"/>
    </w:rPr>
  </w:style>
  <w:style w:type="paragraph" w:customStyle="1" w:styleId="161">
    <w:name w:val="Основной текст (16)"/>
    <w:basedOn w:val="a"/>
    <w:link w:val="160"/>
    <w:rsid w:val="00D53D44"/>
    <w:pPr>
      <w:shd w:val="clear" w:color="auto" w:fill="FFFFFF"/>
      <w:spacing w:line="250" w:lineRule="exact"/>
      <w:ind w:firstLine="560"/>
      <w:jc w:val="both"/>
    </w:pPr>
    <w:rPr>
      <w:sz w:val="21"/>
      <w:szCs w:val="21"/>
    </w:rPr>
  </w:style>
  <w:style w:type="character" w:customStyle="1" w:styleId="162">
    <w:name w:val="Основной текст (16) + Не курсив"/>
    <w:basedOn w:val="160"/>
    <w:rsid w:val="00D53D44"/>
    <w:rPr>
      <w:i/>
      <w:iCs/>
    </w:rPr>
  </w:style>
  <w:style w:type="character" w:customStyle="1" w:styleId="affff6">
    <w:name w:val="Основной текст + Курсив"/>
    <w:basedOn w:val="affa"/>
    <w:rsid w:val="00D53D44"/>
    <w:rPr>
      <w:rFonts w:ascii="Times New Roman" w:eastAsia="Times New Roman" w:hAnsi="Times New Roman" w:cs="Times New Roman"/>
      <w:b w:val="0"/>
      <w:bCs w:val="0"/>
      <w:i/>
      <w:iCs/>
      <w:smallCaps w:val="0"/>
      <w:strike w:val="0"/>
      <w:spacing w:val="0"/>
      <w:sz w:val="23"/>
      <w:szCs w:val="23"/>
    </w:rPr>
  </w:style>
  <w:style w:type="character" w:customStyle="1" w:styleId="110pt">
    <w:name w:val="Основной текст (11) + Не курсив;Интервал 0 pt"/>
    <w:basedOn w:val="110"/>
    <w:rsid w:val="00D53D44"/>
    <w:rPr>
      <w:b w:val="0"/>
      <w:bCs w:val="0"/>
      <w:i/>
      <w:iCs/>
      <w:smallCaps w:val="0"/>
      <w:strike w:val="0"/>
      <w:spacing w:val="0"/>
    </w:rPr>
  </w:style>
  <w:style w:type="character" w:customStyle="1" w:styleId="110pt0">
    <w:name w:val="Основной текст (11) + Интервал 0 pt"/>
    <w:basedOn w:val="110"/>
    <w:rsid w:val="00D53D44"/>
    <w:rPr>
      <w:b w:val="0"/>
      <w:bCs w:val="0"/>
      <w:i w:val="0"/>
      <w:iCs w:val="0"/>
      <w:smallCaps w:val="0"/>
      <w:strike w:val="0"/>
      <w:spacing w:val="0"/>
    </w:rPr>
  </w:style>
  <w:style w:type="character" w:customStyle="1" w:styleId="163">
    <w:name w:val="Основной текст (16) + Полужирный;Не курсив"/>
    <w:basedOn w:val="160"/>
    <w:rsid w:val="00D53D44"/>
    <w:rPr>
      <w:b/>
      <w:bCs/>
      <w:i/>
      <w:iCs/>
    </w:rPr>
  </w:style>
  <w:style w:type="character" w:customStyle="1" w:styleId="350">
    <w:name w:val="Заголовок №3 (5)_"/>
    <w:basedOn w:val="a0"/>
    <w:link w:val="351"/>
    <w:rsid w:val="00D53D44"/>
    <w:rPr>
      <w:sz w:val="21"/>
      <w:szCs w:val="21"/>
      <w:shd w:val="clear" w:color="auto" w:fill="FFFFFF"/>
    </w:rPr>
  </w:style>
  <w:style w:type="paragraph" w:customStyle="1" w:styleId="351">
    <w:name w:val="Заголовок №3 (5)"/>
    <w:basedOn w:val="a"/>
    <w:link w:val="350"/>
    <w:rsid w:val="00D53D44"/>
    <w:pPr>
      <w:shd w:val="clear" w:color="auto" w:fill="FFFFFF"/>
      <w:spacing w:before="780" w:after="240" w:line="0" w:lineRule="atLeast"/>
      <w:jc w:val="both"/>
      <w:outlineLvl w:val="2"/>
    </w:pPr>
    <w:rPr>
      <w:sz w:val="21"/>
      <w:szCs w:val="21"/>
    </w:rPr>
  </w:style>
  <w:style w:type="character" w:customStyle="1" w:styleId="35115pt">
    <w:name w:val="Заголовок №3 (5) + 11;5 pt"/>
    <w:basedOn w:val="350"/>
    <w:rsid w:val="00D53D44"/>
    <w:rPr>
      <w:sz w:val="23"/>
      <w:szCs w:val="23"/>
    </w:rPr>
  </w:style>
  <w:style w:type="paragraph" w:customStyle="1" w:styleId="Style1">
    <w:name w:val="Style1"/>
    <w:basedOn w:val="a"/>
    <w:rsid w:val="00D53D44"/>
    <w:pPr>
      <w:widowControl w:val="0"/>
      <w:autoSpaceDE w:val="0"/>
      <w:autoSpaceDN w:val="0"/>
      <w:adjustRightInd w:val="0"/>
    </w:pPr>
  </w:style>
  <w:style w:type="character" w:customStyle="1" w:styleId="zag110">
    <w:name w:val="zag11"/>
    <w:basedOn w:val="a0"/>
    <w:rsid w:val="00D53D44"/>
  </w:style>
  <w:style w:type="character" w:customStyle="1" w:styleId="122">
    <w:name w:val="Основной текст (12)"/>
    <w:basedOn w:val="a0"/>
    <w:rsid w:val="00D53D44"/>
    <w:rPr>
      <w:rFonts w:ascii="Times New Roman" w:eastAsia="Times New Roman" w:hAnsi="Times New Roman" w:cs="Times New Roman"/>
      <w:b w:val="0"/>
      <w:bCs w:val="0"/>
      <w:i w:val="0"/>
      <w:iCs w:val="0"/>
      <w:smallCaps w:val="0"/>
      <w:strike w:val="0"/>
      <w:spacing w:val="0"/>
      <w:sz w:val="18"/>
      <w:szCs w:val="18"/>
    </w:rPr>
  </w:style>
  <w:style w:type="character" w:customStyle="1" w:styleId="1f0">
    <w:name w:val="Текст выноски Знак1"/>
    <w:basedOn w:val="a0"/>
    <w:uiPriority w:val="99"/>
    <w:semiHidden/>
    <w:rsid w:val="00D53D44"/>
    <w:rPr>
      <w:rFonts w:ascii="Tahoma" w:hAnsi="Tahoma" w:cs="Tahoma"/>
      <w:sz w:val="16"/>
      <w:szCs w:val="16"/>
    </w:rPr>
  </w:style>
  <w:style w:type="paragraph" w:customStyle="1" w:styleId="western">
    <w:name w:val="western"/>
    <w:basedOn w:val="a"/>
    <w:uiPriority w:val="99"/>
    <w:rsid w:val="00D53D44"/>
    <w:pPr>
      <w:spacing w:before="100" w:beforeAutospacing="1" w:after="115"/>
    </w:pPr>
    <w:rPr>
      <w:rFonts w:ascii="Calibri" w:hAnsi="Calibri"/>
      <w:color w:val="000000"/>
    </w:rPr>
  </w:style>
  <w:style w:type="paragraph" w:customStyle="1" w:styleId="xl26">
    <w:name w:val="xl26"/>
    <w:basedOn w:val="a"/>
    <w:uiPriority w:val="99"/>
    <w:rsid w:val="00D53D44"/>
    <w:pPr>
      <w:spacing w:before="100" w:beforeAutospacing="1" w:after="100" w:afterAutospacing="1"/>
      <w:jc w:val="center"/>
    </w:pPr>
    <w:rPr>
      <w:rFonts w:ascii="Arial CYR" w:hAnsi="Arial CYR" w:cs="Arial CYR"/>
      <w:b/>
      <w:bCs/>
    </w:rPr>
  </w:style>
  <w:style w:type="character" w:customStyle="1" w:styleId="affff7">
    <w:name w:val="Схема документа Знак"/>
    <w:basedOn w:val="a0"/>
    <w:link w:val="affff8"/>
    <w:rsid w:val="00D53D44"/>
    <w:rPr>
      <w:rFonts w:ascii="Tahoma" w:hAnsi="Tahoma" w:cs="Tahoma"/>
      <w:shd w:val="clear" w:color="auto" w:fill="000080"/>
    </w:rPr>
  </w:style>
  <w:style w:type="paragraph" w:styleId="affff8">
    <w:name w:val="Document Map"/>
    <w:basedOn w:val="a"/>
    <w:link w:val="affff7"/>
    <w:rsid w:val="00D53D44"/>
    <w:pPr>
      <w:shd w:val="clear" w:color="auto" w:fill="000080"/>
    </w:pPr>
    <w:rPr>
      <w:rFonts w:ascii="Tahoma" w:hAnsi="Tahoma" w:cs="Tahoma"/>
      <w:sz w:val="20"/>
      <w:szCs w:val="20"/>
    </w:rPr>
  </w:style>
  <w:style w:type="character" w:customStyle="1" w:styleId="1f1">
    <w:name w:val="Схема документа Знак1"/>
    <w:basedOn w:val="a0"/>
    <w:link w:val="affff8"/>
    <w:uiPriority w:val="99"/>
    <w:semiHidden/>
    <w:rsid w:val="00D53D44"/>
    <w:rPr>
      <w:rFonts w:ascii="Tahoma" w:hAnsi="Tahoma" w:cs="Tahoma"/>
      <w:sz w:val="16"/>
      <w:szCs w:val="16"/>
    </w:rPr>
  </w:style>
  <w:style w:type="character" w:customStyle="1" w:styleId="FontStyle12">
    <w:name w:val="Font Style12"/>
    <w:basedOn w:val="a0"/>
    <w:uiPriority w:val="99"/>
    <w:rsid w:val="00D53D44"/>
    <w:rPr>
      <w:rFonts w:ascii="Calibri" w:hAnsi="Calibri" w:cs="Calibri"/>
      <w:sz w:val="22"/>
      <w:szCs w:val="22"/>
    </w:rPr>
  </w:style>
  <w:style w:type="character" w:customStyle="1" w:styleId="FontStyle16">
    <w:name w:val="Font Style16"/>
    <w:basedOn w:val="a0"/>
    <w:rsid w:val="00D53D44"/>
    <w:rPr>
      <w:rFonts w:ascii="Times New Roman" w:hAnsi="Times New Roman" w:cs="Times New Roman"/>
      <w:sz w:val="22"/>
      <w:szCs w:val="22"/>
    </w:rPr>
  </w:style>
  <w:style w:type="paragraph" w:customStyle="1" w:styleId="Style5">
    <w:name w:val="Style5"/>
    <w:basedOn w:val="a"/>
    <w:rsid w:val="00D53D44"/>
    <w:pPr>
      <w:widowControl w:val="0"/>
      <w:autoSpaceDE w:val="0"/>
      <w:autoSpaceDN w:val="0"/>
      <w:adjustRightInd w:val="0"/>
      <w:spacing w:line="269" w:lineRule="exact"/>
    </w:pPr>
  </w:style>
  <w:style w:type="paragraph" w:customStyle="1" w:styleId="Style8">
    <w:name w:val="Style8"/>
    <w:basedOn w:val="a"/>
    <w:uiPriority w:val="99"/>
    <w:rsid w:val="00D53D44"/>
    <w:pPr>
      <w:widowControl w:val="0"/>
      <w:autoSpaceDE w:val="0"/>
      <w:autoSpaceDN w:val="0"/>
      <w:adjustRightInd w:val="0"/>
      <w:spacing w:line="281" w:lineRule="exact"/>
    </w:pPr>
  </w:style>
  <w:style w:type="character" w:customStyle="1" w:styleId="FontStyle28">
    <w:name w:val="Font Style28"/>
    <w:basedOn w:val="a0"/>
    <w:uiPriority w:val="99"/>
    <w:rsid w:val="00D53D44"/>
    <w:rPr>
      <w:rFonts w:ascii="Times New Roman" w:hAnsi="Times New Roman" w:cs="Times New Roman"/>
      <w:sz w:val="20"/>
      <w:szCs w:val="20"/>
    </w:rPr>
  </w:style>
  <w:style w:type="character" w:customStyle="1" w:styleId="FontStyle29">
    <w:name w:val="Font Style29"/>
    <w:basedOn w:val="a0"/>
    <w:rsid w:val="00D53D44"/>
    <w:rPr>
      <w:rFonts w:ascii="Times New Roman" w:hAnsi="Times New Roman" w:cs="Times New Roman"/>
      <w:b/>
      <w:bCs/>
      <w:sz w:val="16"/>
      <w:szCs w:val="16"/>
    </w:rPr>
  </w:style>
  <w:style w:type="character" w:customStyle="1" w:styleId="FontStyle31">
    <w:name w:val="Font Style31"/>
    <w:basedOn w:val="a0"/>
    <w:rsid w:val="00D53D44"/>
    <w:rPr>
      <w:rFonts w:ascii="Times New Roman" w:hAnsi="Times New Roman" w:cs="Times New Roman"/>
      <w:b/>
      <w:bCs/>
      <w:sz w:val="20"/>
      <w:szCs w:val="20"/>
    </w:rPr>
  </w:style>
  <w:style w:type="paragraph" w:customStyle="1" w:styleId="Style14">
    <w:name w:val="Style14"/>
    <w:basedOn w:val="a"/>
    <w:uiPriority w:val="99"/>
    <w:rsid w:val="00D53D44"/>
    <w:pPr>
      <w:widowControl w:val="0"/>
      <w:autoSpaceDE w:val="0"/>
      <w:autoSpaceDN w:val="0"/>
      <w:adjustRightInd w:val="0"/>
      <w:spacing w:line="283" w:lineRule="exact"/>
    </w:pPr>
  </w:style>
  <w:style w:type="paragraph" w:customStyle="1" w:styleId="Style22">
    <w:name w:val="Style22"/>
    <w:basedOn w:val="a"/>
    <w:rsid w:val="00D53D44"/>
    <w:pPr>
      <w:widowControl w:val="0"/>
      <w:autoSpaceDE w:val="0"/>
      <w:autoSpaceDN w:val="0"/>
      <w:adjustRightInd w:val="0"/>
      <w:spacing w:line="283" w:lineRule="exact"/>
    </w:pPr>
  </w:style>
  <w:style w:type="character" w:customStyle="1" w:styleId="FontStyle30">
    <w:name w:val="Font Style30"/>
    <w:basedOn w:val="a0"/>
    <w:rsid w:val="00D53D44"/>
    <w:rPr>
      <w:rFonts w:ascii="Times New Roman" w:hAnsi="Times New Roman" w:cs="Times New Roman"/>
      <w:i/>
      <w:iCs/>
      <w:sz w:val="20"/>
      <w:szCs w:val="20"/>
    </w:rPr>
  </w:style>
  <w:style w:type="paragraph" w:customStyle="1" w:styleId="Style19">
    <w:name w:val="Style19"/>
    <w:basedOn w:val="a"/>
    <w:uiPriority w:val="99"/>
    <w:rsid w:val="00D53D44"/>
    <w:pPr>
      <w:widowControl w:val="0"/>
      <w:autoSpaceDE w:val="0"/>
      <w:autoSpaceDN w:val="0"/>
      <w:adjustRightInd w:val="0"/>
    </w:pPr>
  </w:style>
  <w:style w:type="paragraph" w:customStyle="1" w:styleId="Style3">
    <w:name w:val="Style3"/>
    <w:basedOn w:val="a"/>
    <w:rsid w:val="00D53D44"/>
    <w:pPr>
      <w:widowControl w:val="0"/>
      <w:autoSpaceDE w:val="0"/>
      <w:autoSpaceDN w:val="0"/>
      <w:adjustRightInd w:val="0"/>
    </w:pPr>
  </w:style>
  <w:style w:type="paragraph" w:customStyle="1" w:styleId="Style9">
    <w:name w:val="Style9"/>
    <w:basedOn w:val="a"/>
    <w:rsid w:val="00D53D44"/>
    <w:pPr>
      <w:widowControl w:val="0"/>
      <w:autoSpaceDE w:val="0"/>
      <w:autoSpaceDN w:val="0"/>
      <w:adjustRightInd w:val="0"/>
    </w:pPr>
  </w:style>
  <w:style w:type="paragraph" w:customStyle="1" w:styleId="Style11">
    <w:name w:val="Style11"/>
    <w:basedOn w:val="a"/>
    <w:rsid w:val="00D53D44"/>
    <w:pPr>
      <w:widowControl w:val="0"/>
      <w:autoSpaceDE w:val="0"/>
      <w:autoSpaceDN w:val="0"/>
      <w:adjustRightInd w:val="0"/>
    </w:pPr>
  </w:style>
  <w:style w:type="paragraph" w:customStyle="1" w:styleId="Style12">
    <w:name w:val="Style12"/>
    <w:basedOn w:val="a"/>
    <w:uiPriority w:val="99"/>
    <w:rsid w:val="00D53D44"/>
    <w:pPr>
      <w:widowControl w:val="0"/>
      <w:autoSpaceDE w:val="0"/>
      <w:autoSpaceDN w:val="0"/>
      <w:adjustRightInd w:val="0"/>
    </w:pPr>
  </w:style>
  <w:style w:type="paragraph" w:customStyle="1" w:styleId="Style20">
    <w:name w:val="Style20"/>
    <w:basedOn w:val="a"/>
    <w:rsid w:val="00D53D44"/>
    <w:pPr>
      <w:widowControl w:val="0"/>
      <w:autoSpaceDE w:val="0"/>
      <w:autoSpaceDN w:val="0"/>
      <w:adjustRightInd w:val="0"/>
    </w:pPr>
  </w:style>
  <w:style w:type="paragraph" w:customStyle="1" w:styleId="Style21">
    <w:name w:val="Style21"/>
    <w:basedOn w:val="a"/>
    <w:rsid w:val="00D53D44"/>
    <w:pPr>
      <w:widowControl w:val="0"/>
      <w:autoSpaceDE w:val="0"/>
      <w:autoSpaceDN w:val="0"/>
      <w:adjustRightInd w:val="0"/>
    </w:pPr>
  </w:style>
  <w:style w:type="character" w:customStyle="1" w:styleId="FontStyle23">
    <w:name w:val="Font Style23"/>
    <w:basedOn w:val="a0"/>
    <w:rsid w:val="00D53D44"/>
    <w:rPr>
      <w:rFonts w:ascii="Times New Roman" w:hAnsi="Times New Roman" w:cs="Times New Roman"/>
      <w:b/>
      <w:bCs/>
      <w:i/>
      <w:iCs/>
      <w:sz w:val="20"/>
      <w:szCs w:val="20"/>
    </w:rPr>
  </w:style>
  <w:style w:type="character" w:customStyle="1" w:styleId="FontStyle26">
    <w:name w:val="Font Style26"/>
    <w:basedOn w:val="a0"/>
    <w:rsid w:val="00D53D44"/>
    <w:rPr>
      <w:rFonts w:ascii="Times New Roman" w:hAnsi="Times New Roman" w:cs="Times New Roman"/>
      <w:b/>
      <w:bCs/>
      <w:sz w:val="20"/>
      <w:szCs w:val="20"/>
    </w:rPr>
  </w:style>
  <w:style w:type="paragraph" w:customStyle="1" w:styleId="Style15">
    <w:name w:val="Style15"/>
    <w:basedOn w:val="a"/>
    <w:rsid w:val="00D53D44"/>
    <w:pPr>
      <w:widowControl w:val="0"/>
      <w:autoSpaceDE w:val="0"/>
      <w:autoSpaceDN w:val="0"/>
      <w:adjustRightInd w:val="0"/>
    </w:pPr>
  </w:style>
  <w:style w:type="character" w:customStyle="1" w:styleId="FontStyle27">
    <w:name w:val="Font Style27"/>
    <w:basedOn w:val="a0"/>
    <w:rsid w:val="00D53D44"/>
    <w:rPr>
      <w:rFonts w:ascii="Times New Roman" w:hAnsi="Times New Roman" w:cs="Times New Roman"/>
      <w:sz w:val="18"/>
      <w:szCs w:val="18"/>
    </w:rPr>
  </w:style>
  <w:style w:type="paragraph" w:customStyle="1" w:styleId="Style2">
    <w:name w:val="Style2"/>
    <w:basedOn w:val="a"/>
    <w:uiPriority w:val="99"/>
    <w:rsid w:val="00D53D44"/>
    <w:pPr>
      <w:widowControl w:val="0"/>
      <w:autoSpaceDE w:val="0"/>
      <w:autoSpaceDN w:val="0"/>
      <w:adjustRightInd w:val="0"/>
    </w:pPr>
  </w:style>
  <w:style w:type="character" w:customStyle="1" w:styleId="FontStyle32">
    <w:name w:val="Font Style32"/>
    <w:basedOn w:val="a0"/>
    <w:rsid w:val="00D53D44"/>
    <w:rPr>
      <w:rFonts w:ascii="Microsoft Sans Serif" w:hAnsi="Microsoft Sans Serif" w:cs="Microsoft Sans Serif"/>
      <w:sz w:val="16"/>
      <w:szCs w:val="16"/>
    </w:rPr>
  </w:style>
  <w:style w:type="character" w:customStyle="1" w:styleId="FontStyle33">
    <w:name w:val="Font Style33"/>
    <w:basedOn w:val="a0"/>
    <w:rsid w:val="00D53D44"/>
    <w:rPr>
      <w:rFonts w:ascii="Times New Roman" w:hAnsi="Times New Roman" w:cs="Times New Roman"/>
      <w:b/>
      <w:bCs/>
      <w:i/>
      <w:iCs/>
      <w:sz w:val="20"/>
      <w:szCs w:val="20"/>
    </w:rPr>
  </w:style>
  <w:style w:type="character" w:customStyle="1" w:styleId="FontStyle34">
    <w:name w:val="Font Style34"/>
    <w:basedOn w:val="a0"/>
    <w:rsid w:val="00D53D44"/>
    <w:rPr>
      <w:rFonts w:ascii="Times New Roman" w:hAnsi="Times New Roman" w:cs="Times New Roman"/>
      <w:b/>
      <w:bCs/>
      <w:sz w:val="12"/>
      <w:szCs w:val="12"/>
    </w:rPr>
  </w:style>
  <w:style w:type="character" w:customStyle="1" w:styleId="FontStyle11">
    <w:name w:val="Font Style11"/>
    <w:basedOn w:val="a0"/>
    <w:rsid w:val="00D53D44"/>
    <w:rPr>
      <w:rFonts w:ascii="Calibri" w:hAnsi="Calibri" w:cs="Calibri"/>
      <w:sz w:val="28"/>
      <w:szCs w:val="28"/>
    </w:rPr>
  </w:style>
  <w:style w:type="paragraph" w:customStyle="1" w:styleId="1f2">
    <w:name w:val="Абзац списка1"/>
    <w:basedOn w:val="a"/>
    <w:semiHidden/>
    <w:rsid w:val="00D53D44"/>
    <w:pPr>
      <w:spacing w:after="200" w:line="276" w:lineRule="auto"/>
      <w:ind w:left="720"/>
    </w:pPr>
    <w:rPr>
      <w:rFonts w:ascii="Calibri" w:hAnsi="Calibri" w:cs="Calibri"/>
      <w:sz w:val="22"/>
      <w:szCs w:val="22"/>
      <w:lang w:eastAsia="en-US"/>
    </w:rPr>
  </w:style>
  <w:style w:type="paragraph" w:customStyle="1" w:styleId="3d">
    <w:name w:val="Заголовок 3+"/>
    <w:basedOn w:val="a"/>
    <w:rsid w:val="00D53D44"/>
    <w:pPr>
      <w:widowControl w:val="0"/>
      <w:overflowPunct w:val="0"/>
      <w:autoSpaceDE w:val="0"/>
      <w:autoSpaceDN w:val="0"/>
      <w:adjustRightInd w:val="0"/>
      <w:spacing w:before="240"/>
      <w:jc w:val="center"/>
      <w:textAlignment w:val="baseline"/>
    </w:pPr>
    <w:rPr>
      <w:b/>
      <w:sz w:val="28"/>
      <w:szCs w:val="20"/>
    </w:rPr>
  </w:style>
  <w:style w:type="paragraph" w:customStyle="1" w:styleId="affff9">
    <w:name w:val="А_основной"/>
    <w:basedOn w:val="a"/>
    <w:link w:val="affffa"/>
    <w:qFormat/>
    <w:rsid w:val="00D53D44"/>
    <w:pPr>
      <w:spacing w:line="360" w:lineRule="auto"/>
      <w:ind w:firstLine="340"/>
      <w:jc w:val="both"/>
    </w:pPr>
    <w:rPr>
      <w:sz w:val="28"/>
      <w:szCs w:val="28"/>
    </w:rPr>
  </w:style>
  <w:style w:type="character" w:customStyle="1" w:styleId="affffa">
    <w:name w:val="А_основной Знак"/>
    <w:basedOn w:val="a0"/>
    <w:link w:val="affff9"/>
    <w:rsid w:val="00D53D44"/>
    <w:rPr>
      <w:sz w:val="28"/>
      <w:szCs w:val="28"/>
    </w:rPr>
  </w:style>
  <w:style w:type="character" w:customStyle="1" w:styleId="FontStyle15">
    <w:name w:val="Font Style15"/>
    <w:basedOn w:val="a0"/>
    <w:uiPriority w:val="99"/>
    <w:rsid w:val="00D53D44"/>
    <w:rPr>
      <w:rFonts w:ascii="Times New Roman" w:hAnsi="Times New Roman" w:cs="Times New Roman" w:hint="default"/>
      <w:sz w:val="22"/>
      <w:szCs w:val="22"/>
    </w:rPr>
  </w:style>
  <w:style w:type="paragraph" w:customStyle="1" w:styleId="66">
    <w:name w:val="заголовок 6"/>
    <w:basedOn w:val="a"/>
    <w:next w:val="a"/>
    <w:rsid w:val="00D53D44"/>
    <w:pPr>
      <w:keepNext/>
      <w:autoSpaceDE w:val="0"/>
      <w:autoSpaceDN w:val="0"/>
    </w:pPr>
  </w:style>
  <w:style w:type="character" w:customStyle="1" w:styleId="1f3">
    <w:name w:val="Текст примечания Знак1"/>
    <w:basedOn w:val="a0"/>
    <w:uiPriority w:val="99"/>
    <w:rsid w:val="00D53D44"/>
    <w:rPr>
      <w:sz w:val="20"/>
      <w:szCs w:val="20"/>
    </w:rPr>
  </w:style>
  <w:style w:type="character" w:customStyle="1" w:styleId="1f4">
    <w:name w:val="Текст Знак1"/>
    <w:basedOn w:val="a0"/>
    <w:uiPriority w:val="99"/>
    <w:rsid w:val="00D53D44"/>
    <w:rPr>
      <w:rFonts w:ascii="Courier New" w:hAnsi="Courier New" w:cs="Courier New"/>
    </w:rPr>
  </w:style>
  <w:style w:type="character" w:customStyle="1" w:styleId="1f5">
    <w:name w:val="Тема примечания Знак1"/>
    <w:basedOn w:val="1f3"/>
    <w:uiPriority w:val="99"/>
    <w:rsid w:val="00D53D44"/>
    <w:rPr>
      <w:b/>
      <w:bCs/>
    </w:rPr>
  </w:style>
  <w:style w:type="paragraph" w:customStyle="1" w:styleId="NormalPP">
    <w:name w:val="Normal PP"/>
    <w:basedOn w:val="a"/>
    <w:rsid w:val="00D53D44"/>
    <w:pPr>
      <w:widowControl w:val="0"/>
      <w:autoSpaceDE w:val="0"/>
      <w:autoSpaceDN w:val="0"/>
      <w:adjustRightInd w:val="0"/>
      <w:ind w:firstLine="720"/>
    </w:pPr>
    <w:rPr>
      <w:rFonts w:ascii="Arial" w:hAnsi="Arial" w:cs="Arial"/>
      <w:color w:val="000000"/>
      <w:lang w:val="en-US"/>
    </w:rPr>
  </w:style>
  <w:style w:type="paragraph" w:styleId="affffb">
    <w:name w:val="TOC Heading"/>
    <w:basedOn w:val="1"/>
    <w:next w:val="a"/>
    <w:qFormat/>
    <w:rsid w:val="00D53D44"/>
    <w:pPr>
      <w:keepLines/>
      <w:spacing w:before="480" w:line="276" w:lineRule="auto"/>
      <w:outlineLvl w:val="9"/>
    </w:pPr>
    <w:rPr>
      <w:rFonts w:ascii="Cambria" w:eastAsia="Times New Roman" w:hAnsi="Cambria"/>
      <w:caps w:val="0"/>
      <w:color w:val="365F91"/>
      <w:kern w:val="0"/>
      <w:lang w:eastAsia="en-US"/>
    </w:rPr>
  </w:style>
  <w:style w:type="paragraph" w:customStyle="1" w:styleId="CM22">
    <w:name w:val="CM22"/>
    <w:basedOn w:val="Default"/>
    <w:next w:val="Default"/>
    <w:rsid w:val="00D53D44"/>
    <w:pPr>
      <w:widowControl w:val="0"/>
      <w:spacing w:after="193"/>
    </w:pPr>
    <w:rPr>
      <w:rFonts w:ascii="Free Set C" w:hAnsi="Free Set C" w:cs="Free Set C"/>
      <w:color w:val="auto"/>
    </w:rPr>
  </w:style>
  <w:style w:type="paragraph" w:customStyle="1" w:styleId="CM17">
    <w:name w:val="CM17"/>
    <w:basedOn w:val="Default"/>
    <w:next w:val="Default"/>
    <w:rsid w:val="00D53D44"/>
    <w:pPr>
      <w:widowControl w:val="0"/>
      <w:spacing w:after="390"/>
    </w:pPr>
    <w:rPr>
      <w:rFonts w:ascii="Free Set C" w:hAnsi="Free Set C" w:cs="Free Set C"/>
      <w:color w:val="auto"/>
    </w:rPr>
  </w:style>
  <w:style w:type="paragraph" w:customStyle="1" w:styleId="CM5">
    <w:name w:val="CM5"/>
    <w:basedOn w:val="Default"/>
    <w:next w:val="Default"/>
    <w:rsid w:val="00D53D44"/>
    <w:pPr>
      <w:widowControl w:val="0"/>
      <w:spacing w:line="293" w:lineRule="atLeast"/>
    </w:pPr>
    <w:rPr>
      <w:rFonts w:ascii="Free Set C" w:hAnsi="Free Set C" w:cs="Free Set C"/>
      <w:color w:val="auto"/>
    </w:rPr>
  </w:style>
  <w:style w:type="paragraph" w:customStyle="1" w:styleId="CM21">
    <w:name w:val="CM21"/>
    <w:basedOn w:val="Default"/>
    <w:next w:val="Default"/>
    <w:rsid w:val="00D53D44"/>
    <w:pPr>
      <w:widowControl w:val="0"/>
      <w:spacing w:after="785"/>
    </w:pPr>
    <w:rPr>
      <w:rFonts w:ascii="Free Set C" w:hAnsi="Free Set C" w:cs="Free Set C"/>
      <w:color w:val="auto"/>
    </w:rPr>
  </w:style>
  <w:style w:type="paragraph" w:customStyle="1" w:styleId="CM8">
    <w:name w:val="CM8"/>
    <w:basedOn w:val="Default"/>
    <w:next w:val="Default"/>
    <w:rsid w:val="00D53D44"/>
    <w:pPr>
      <w:widowControl w:val="0"/>
      <w:spacing w:line="188" w:lineRule="atLeast"/>
    </w:pPr>
    <w:rPr>
      <w:rFonts w:ascii="Free Set C" w:hAnsi="Free Set C" w:cs="Free Set C"/>
      <w:color w:val="auto"/>
    </w:rPr>
  </w:style>
  <w:style w:type="paragraph" w:customStyle="1" w:styleId="CM9">
    <w:name w:val="CM9"/>
    <w:basedOn w:val="Default"/>
    <w:next w:val="Default"/>
    <w:rsid w:val="00D53D44"/>
    <w:pPr>
      <w:widowControl w:val="0"/>
      <w:spacing w:line="178" w:lineRule="atLeast"/>
    </w:pPr>
    <w:rPr>
      <w:rFonts w:ascii="Free Set C" w:hAnsi="Free Set C" w:cs="Free Set C"/>
      <w:color w:val="auto"/>
    </w:rPr>
  </w:style>
  <w:style w:type="paragraph" w:customStyle="1" w:styleId="CM10">
    <w:name w:val="CM10"/>
    <w:basedOn w:val="Default"/>
    <w:next w:val="Default"/>
    <w:rsid w:val="00D53D44"/>
    <w:pPr>
      <w:widowControl w:val="0"/>
    </w:pPr>
    <w:rPr>
      <w:rFonts w:ascii="Free Set C" w:hAnsi="Free Set C" w:cs="Free Set C"/>
      <w:color w:val="auto"/>
    </w:rPr>
  </w:style>
  <w:style w:type="paragraph" w:customStyle="1" w:styleId="CM24">
    <w:name w:val="CM24"/>
    <w:basedOn w:val="Default"/>
    <w:next w:val="Default"/>
    <w:rsid w:val="00D53D44"/>
    <w:pPr>
      <w:widowControl w:val="0"/>
      <w:spacing w:after="683"/>
    </w:pPr>
    <w:rPr>
      <w:rFonts w:ascii="Free Set C" w:hAnsi="Free Set C" w:cs="Free Set C"/>
      <w:color w:val="auto"/>
    </w:rPr>
  </w:style>
  <w:style w:type="paragraph" w:customStyle="1" w:styleId="Style13">
    <w:name w:val="Style13"/>
    <w:basedOn w:val="a"/>
    <w:uiPriority w:val="99"/>
    <w:rsid w:val="00D53D44"/>
    <w:pPr>
      <w:widowControl w:val="0"/>
      <w:autoSpaceDE w:val="0"/>
      <w:autoSpaceDN w:val="0"/>
      <w:adjustRightInd w:val="0"/>
      <w:spacing w:line="216" w:lineRule="exact"/>
      <w:ind w:firstLine="398"/>
    </w:pPr>
    <w:rPr>
      <w:rFonts w:ascii="Century Schoolbook" w:hAnsi="Century Schoolbook"/>
    </w:rPr>
  </w:style>
  <w:style w:type="paragraph" w:customStyle="1" w:styleId="Style24">
    <w:name w:val="Style24"/>
    <w:basedOn w:val="a"/>
    <w:rsid w:val="00D53D44"/>
    <w:pPr>
      <w:widowControl w:val="0"/>
      <w:autoSpaceDE w:val="0"/>
      <w:autoSpaceDN w:val="0"/>
      <w:adjustRightInd w:val="0"/>
      <w:spacing w:line="302" w:lineRule="exact"/>
      <w:ind w:firstLine="322"/>
    </w:pPr>
    <w:rPr>
      <w:rFonts w:ascii="Tahoma" w:hAnsi="Tahoma" w:cs="Tahoma"/>
    </w:rPr>
  </w:style>
  <w:style w:type="paragraph" w:customStyle="1" w:styleId="Style33">
    <w:name w:val="Style33"/>
    <w:basedOn w:val="a"/>
    <w:rsid w:val="00D53D44"/>
    <w:pPr>
      <w:widowControl w:val="0"/>
      <w:autoSpaceDE w:val="0"/>
      <w:autoSpaceDN w:val="0"/>
      <w:adjustRightInd w:val="0"/>
      <w:spacing w:line="298" w:lineRule="exact"/>
      <w:ind w:firstLine="336"/>
    </w:pPr>
    <w:rPr>
      <w:rFonts w:ascii="Tahoma" w:hAnsi="Tahoma" w:cs="Tahoma"/>
    </w:rPr>
  </w:style>
  <w:style w:type="character" w:customStyle="1" w:styleId="FontStyle19">
    <w:name w:val="Font Style19"/>
    <w:basedOn w:val="a0"/>
    <w:rsid w:val="00D53D44"/>
    <w:rPr>
      <w:rFonts w:ascii="Segoe UI" w:hAnsi="Segoe UI" w:cs="Segoe UI" w:hint="default"/>
      <w:b/>
      <w:bCs/>
      <w:sz w:val="24"/>
      <w:szCs w:val="24"/>
    </w:rPr>
  </w:style>
  <w:style w:type="character" w:customStyle="1" w:styleId="FontStyle24">
    <w:name w:val="Font Style24"/>
    <w:basedOn w:val="a0"/>
    <w:rsid w:val="00D53D44"/>
    <w:rPr>
      <w:rFonts w:ascii="Segoe UI" w:hAnsi="Segoe UI" w:cs="Segoe UI" w:hint="default"/>
      <w:i/>
      <w:iCs/>
      <w:spacing w:val="20"/>
      <w:sz w:val="22"/>
      <w:szCs w:val="22"/>
    </w:rPr>
  </w:style>
  <w:style w:type="paragraph" w:customStyle="1" w:styleId="msonormalcxspmiddle">
    <w:name w:val="msonormalcxspmiddle"/>
    <w:basedOn w:val="a"/>
    <w:rsid w:val="00D53D44"/>
    <w:pPr>
      <w:spacing w:before="100" w:beforeAutospacing="1" w:after="100" w:afterAutospacing="1"/>
      <w:ind w:firstLine="720"/>
    </w:pPr>
  </w:style>
  <w:style w:type="paragraph" w:customStyle="1" w:styleId="msonormalcxsplast">
    <w:name w:val="msonormalcxsplast"/>
    <w:basedOn w:val="a"/>
    <w:rsid w:val="00D53D44"/>
    <w:pPr>
      <w:spacing w:before="100" w:beforeAutospacing="1" w:after="100" w:afterAutospacing="1"/>
      <w:ind w:firstLine="720"/>
    </w:pPr>
  </w:style>
  <w:style w:type="paragraph" w:customStyle="1" w:styleId="msonormalbullet1gif">
    <w:name w:val="msonormalbullet1.gif"/>
    <w:basedOn w:val="a"/>
    <w:uiPriority w:val="99"/>
    <w:rsid w:val="00D53D44"/>
    <w:pPr>
      <w:spacing w:before="100" w:beforeAutospacing="1" w:after="100" w:afterAutospacing="1"/>
    </w:pPr>
    <w:rPr>
      <w:rFonts w:ascii="Tahoma" w:hAnsi="Tahoma" w:cs="Tahoma"/>
      <w:sz w:val="17"/>
      <w:szCs w:val="17"/>
    </w:rPr>
  </w:style>
  <w:style w:type="paragraph" w:customStyle="1" w:styleId="msonormalbullet3gif">
    <w:name w:val="msonormalbullet3.gif"/>
    <w:basedOn w:val="a"/>
    <w:rsid w:val="00D53D44"/>
    <w:pPr>
      <w:spacing w:before="100" w:beforeAutospacing="1" w:after="100" w:afterAutospacing="1"/>
    </w:pPr>
    <w:rPr>
      <w:rFonts w:ascii="Tahoma" w:hAnsi="Tahoma" w:cs="Tahoma"/>
      <w:sz w:val="17"/>
      <w:szCs w:val="17"/>
    </w:rPr>
  </w:style>
  <w:style w:type="paragraph" w:customStyle="1" w:styleId="c1">
    <w:name w:val="c1"/>
    <w:basedOn w:val="a"/>
    <w:rsid w:val="00D53D44"/>
    <w:pPr>
      <w:spacing w:before="100" w:beforeAutospacing="1" w:after="100" w:afterAutospacing="1"/>
    </w:pPr>
  </w:style>
  <w:style w:type="character" w:customStyle="1" w:styleId="c0">
    <w:name w:val="c0"/>
    <w:basedOn w:val="a0"/>
    <w:rsid w:val="00D53D44"/>
  </w:style>
  <w:style w:type="paragraph" w:customStyle="1" w:styleId="ParagraphStyle">
    <w:name w:val="Paragraph Style"/>
    <w:rsid w:val="00D53D44"/>
    <w:pPr>
      <w:autoSpaceDE w:val="0"/>
      <w:autoSpaceDN w:val="0"/>
      <w:adjustRightInd w:val="0"/>
    </w:pPr>
    <w:rPr>
      <w:rFonts w:ascii="Arial" w:eastAsia="Calibri" w:hAnsi="Arial" w:cs="Arial"/>
      <w:sz w:val="24"/>
      <w:szCs w:val="24"/>
      <w:lang w:eastAsia="en-US"/>
    </w:rPr>
  </w:style>
  <w:style w:type="paragraph" w:customStyle="1" w:styleId="affffc">
    <w:name w:val="[ ]"/>
    <w:rsid w:val="00D53D44"/>
    <w:pPr>
      <w:widowControl w:val="0"/>
      <w:suppressAutoHyphens/>
      <w:autoSpaceDE w:val="0"/>
      <w:spacing w:line="288" w:lineRule="auto"/>
      <w:textAlignment w:val="center"/>
    </w:pPr>
    <w:rPr>
      <w:color w:val="000000"/>
      <w:kern w:val="1"/>
      <w:sz w:val="24"/>
      <w:szCs w:val="24"/>
      <w:lang w:eastAsia="hi-IN" w:bidi="hi-IN"/>
    </w:rPr>
  </w:style>
  <w:style w:type="paragraph" w:customStyle="1" w:styleId="Text">
    <w:name w:val="Text"/>
    <w:basedOn w:val="affffc"/>
    <w:next w:val="affffc"/>
    <w:rsid w:val="00D53D44"/>
    <w:pPr>
      <w:tabs>
        <w:tab w:val="left" w:pos="2040"/>
      </w:tabs>
      <w:spacing w:line="220" w:lineRule="atLeast"/>
      <w:ind w:firstLine="283"/>
      <w:jc w:val="both"/>
    </w:pPr>
    <w:rPr>
      <w:rFonts w:ascii="NewtonC" w:eastAsia="NewtonC" w:hAnsi="NewtonC" w:cs="NewtonC"/>
      <w:sz w:val="21"/>
      <w:szCs w:val="21"/>
    </w:rPr>
  </w:style>
  <w:style w:type="paragraph" w:customStyle="1" w:styleId="Zag-0">
    <w:name w:val="Zag-0"/>
    <w:basedOn w:val="a"/>
    <w:rsid w:val="00D53D44"/>
    <w:pPr>
      <w:widowControl w:val="0"/>
      <w:tabs>
        <w:tab w:val="left" w:pos="2040"/>
      </w:tabs>
      <w:suppressAutoHyphens/>
      <w:autoSpaceDE w:val="0"/>
      <w:spacing w:line="280" w:lineRule="atLeast"/>
      <w:jc w:val="center"/>
      <w:textAlignment w:val="center"/>
    </w:pPr>
    <w:rPr>
      <w:rFonts w:ascii="NewtonC" w:eastAsia="NewtonC" w:hAnsi="NewtonC" w:cs="NewtonC"/>
      <w:b/>
      <w:bCs/>
      <w:color w:val="000000"/>
      <w:kern w:val="1"/>
      <w:lang w:eastAsia="hi-IN" w:bidi="hi-IN"/>
    </w:rPr>
  </w:style>
  <w:style w:type="paragraph" w:customStyle="1" w:styleId="Z2">
    <w:name w:val="Z_2"/>
    <w:basedOn w:val="affffc"/>
    <w:rsid w:val="00D53D44"/>
    <w:pPr>
      <w:tabs>
        <w:tab w:val="left" w:pos="2040"/>
      </w:tabs>
      <w:spacing w:after="113" w:line="240" w:lineRule="atLeast"/>
    </w:pPr>
    <w:rPr>
      <w:rFonts w:ascii="NewtonC" w:eastAsia="NewtonC" w:hAnsi="NewtonC" w:cs="NewtonC"/>
      <w:caps/>
      <w:sz w:val="21"/>
      <w:szCs w:val="21"/>
    </w:rPr>
  </w:style>
  <w:style w:type="paragraph" w:customStyle="1" w:styleId="Textbo">
    <w:name w:val="Text_b\o"/>
    <w:basedOn w:val="affffc"/>
    <w:next w:val="affffc"/>
    <w:rsid w:val="00D53D44"/>
    <w:pPr>
      <w:tabs>
        <w:tab w:val="left" w:pos="2040"/>
      </w:tabs>
      <w:spacing w:line="220" w:lineRule="atLeast"/>
      <w:jc w:val="both"/>
    </w:pPr>
    <w:rPr>
      <w:rFonts w:ascii="NewtonC" w:eastAsia="NewtonC" w:hAnsi="NewtonC" w:cs="NewtonC"/>
      <w:sz w:val="21"/>
      <w:szCs w:val="21"/>
    </w:rPr>
  </w:style>
  <w:style w:type="character" w:customStyle="1" w:styleId="3e">
    <w:name w:val="Основной текст (3)_"/>
    <w:locked/>
    <w:rsid w:val="00D53D44"/>
    <w:rPr>
      <w:sz w:val="27"/>
      <w:szCs w:val="27"/>
      <w:shd w:val="clear" w:color="auto" w:fill="FFFFFF"/>
    </w:rPr>
  </w:style>
  <w:style w:type="character" w:customStyle="1" w:styleId="2b">
    <w:name w:val="Основной текст (2) + Курсив"/>
    <w:rsid w:val="00D53D44"/>
    <w:rPr>
      <w:rFonts w:ascii="Times New Roman" w:eastAsia="Times New Roman" w:hAnsi="Times New Roman" w:cs="Times New Roman" w:hint="default"/>
      <w:b w:val="0"/>
      <w:bCs w:val="0"/>
      <w:i/>
      <w:iCs/>
      <w:smallCaps w:val="0"/>
      <w:strike w:val="0"/>
      <w:dstrike w:val="0"/>
      <w:spacing w:val="0"/>
      <w:sz w:val="27"/>
      <w:szCs w:val="27"/>
      <w:u w:val="none"/>
      <w:effect w:val="none"/>
    </w:rPr>
  </w:style>
  <w:style w:type="character" w:customStyle="1" w:styleId="2c">
    <w:name w:val="Основной текст (2)"/>
    <w:rsid w:val="00D53D44"/>
    <w:rPr>
      <w:rFonts w:ascii="Times New Roman" w:eastAsia="Times New Roman" w:hAnsi="Times New Roman" w:cs="Times New Roman" w:hint="default"/>
      <w:b w:val="0"/>
      <w:bCs w:val="0"/>
      <w:i w:val="0"/>
      <w:iCs w:val="0"/>
      <w:smallCaps w:val="0"/>
      <w:sz w:val="27"/>
      <w:szCs w:val="27"/>
      <w:u w:val="single"/>
    </w:rPr>
  </w:style>
  <w:style w:type="character" w:customStyle="1" w:styleId="2d">
    <w:name w:val="Основной текст (2) + Полужирный"/>
    <w:aliases w:val="Интервал 0 pt"/>
    <w:rsid w:val="00D53D44"/>
    <w:rPr>
      <w:rFonts w:ascii="Times New Roman" w:eastAsia="Times New Roman" w:hAnsi="Times New Roman" w:cs="Times New Roman" w:hint="default"/>
      <w:b/>
      <w:bCs/>
      <w:i w:val="0"/>
      <w:iCs w:val="0"/>
      <w:smallCaps w:val="0"/>
      <w:strike w:val="0"/>
      <w:dstrike w:val="0"/>
      <w:sz w:val="27"/>
      <w:szCs w:val="27"/>
      <w:u w:val="none"/>
      <w:effect w:val="none"/>
    </w:rPr>
  </w:style>
  <w:style w:type="character" w:customStyle="1" w:styleId="224">
    <w:name w:val="Заголовок №2 (2) + Не курсив"/>
    <w:rsid w:val="00D53D44"/>
    <w:rPr>
      <w:i/>
      <w:iCs/>
      <w:sz w:val="27"/>
      <w:szCs w:val="27"/>
      <w:shd w:val="clear" w:color="auto" w:fill="FFFFFF"/>
    </w:rPr>
  </w:style>
  <w:style w:type="character" w:customStyle="1" w:styleId="225">
    <w:name w:val="Заголовок №2 (2) + Не полужирный"/>
    <w:aliases w:val="Не курсив"/>
    <w:rsid w:val="00D53D44"/>
    <w:rPr>
      <w:b/>
      <w:bCs/>
      <w:i/>
      <w:iCs/>
      <w:sz w:val="27"/>
      <w:szCs w:val="27"/>
      <w:shd w:val="clear" w:color="auto" w:fill="FFFFFF"/>
    </w:rPr>
  </w:style>
  <w:style w:type="character" w:customStyle="1" w:styleId="226">
    <w:name w:val="Заголовок №2 (2) + Полужирный"/>
    <w:basedOn w:val="a0"/>
    <w:rsid w:val="00D53D44"/>
    <w:rPr>
      <w:rFonts w:ascii="Times New Roman" w:eastAsia="Times New Roman" w:hAnsi="Times New Roman" w:cs="Times New Roman"/>
      <w:b/>
      <w:bCs/>
      <w:i w:val="0"/>
      <w:iCs w:val="0"/>
      <w:smallCaps w:val="0"/>
      <w:strike w:val="0"/>
      <w:spacing w:val="0"/>
      <w:sz w:val="27"/>
      <w:szCs w:val="27"/>
    </w:rPr>
  </w:style>
  <w:style w:type="character" w:customStyle="1" w:styleId="2e">
    <w:name w:val="Заголовок №2_"/>
    <w:basedOn w:val="a0"/>
    <w:link w:val="2f"/>
    <w:rsid w:val="00D53D44"/>
    <w:rPr>
      <w:sz w:val="27"/>
      <w:szCs w:val="27"/>
      <w:shd w:val="clear" w:color="auto" w:fill="FFFFFF"/>
    </w:rPr>
  </w:style>
  <w:style w:type="paragraph" w:customStyle="1" w:styleId="2f">
    <w:name w:val="Заголовок №2"/>
    <w:basedOn w:val="a"/>
    <w:link w:val="2e"/>
    <w:rsid w:val="00D53D44"/>
    <w:pPr>
      <w:shd w:val="clear" w:color="auto" w:fill="FFFFFF"/>
      <w:spacing w:line="643" w:lineRule="exact"/>
      <w:outlineLvl w:val="1"/>
    </w:pPr>
    <w:rPr>
      <w:sz w:val="27"/>
      <w:szCs w:val="27"/>
    </w:rPr>
  </w:style>
  <w:style w:type="character" w:customStyle="1" w:styleId="1pt">
    <w:name w:val="Основной текст + Полужирный;Интервал 1 pt"/>
    <w:basedOn w:val="affa"/>
    <w:rsid w:val="00D53D44"/>
    <w:rPr>
      <w:rFonts w:ascii="Times New Roman" w:eastAsia="Times New Roman" w:hAnsi="Times New Roman" w:cs="Times New Roman"/>
      <w:b/>
      <w:bCs/>
      <w:i w:val="0"/>
      <w:iCs w:val="0"/>
      <w:smallCaps w:val="0"/>
      <w:strike w:val="0"/>
      <w:spacing w:val="20"/>
      <w:sz w:val="27"/>
      <w:szCs w:val="27"/>
    </w:rPr>
  </w:style>
  <w:style w:type="character" w:customStyle="1" w:styleId="af3">
    <w:name w:val="Сноска_"/>
    <w:basedOn w:val="a0"/>
    <w:link w:val="af2"/>
    <w:rsid w:val="00D53D44"/>
    <w:rPr>
      <w:rFonts w:ascii="NewtonCSanPin" w:hAnsi="NewtonCSanPin"/>
      <w:color w:val="000000"/>
      <w:sz w:val="17"/>
      <w:szCs w:val="17"/>
    </w:rPr>
  </w:style>
  <w:style w:type="character" w:customStyle="1" w:styleId="211pt">
    <w:name w:val="Основной текст (2) + 11 pt;Полужирный;Курсив"/>
    <w:basedOn w:val="a0"/>
    <w:rsid w:val="00D53D44"/>
    <w:rPr>
      <w:rFonts w:ascii="Times New Roman" w:eastAsia="Times New Roman" w:hAnsi="Times New Roman" w:cs="Times New Roman"/>
      <w:b/>
      <w:bCs/>
      <w:i/>
      <w:iCs/>
      <w:sz w:val="22"/>
      <w:szCs w:val="22"/>
      <w:shd w:val="clear" w:color="auto" w:fill="FFFFFF"/>
    </w:rPr>
  </w:style>
  <w:style w:type="character" w:customStyle="1" w:styleId="2f0">
    <w:name w:val="Основной текст (2) + Полужирный;Курсив"/>
    <w:basedOn w:val="a0"/>
    <w:rsid w:val="00D53D44"/>
    <w:rPr>
      <w:rFonts w:ascii="Times New Roman" w:eastAsia="Times New Roman" w:hAnsi="Times New Roman" w:cs="Times New Roman"/>
      <w:b/>
      <w:bCs/>
      <w:i/>
      <w:iCs/>
      <w:sz w:val="23"/>
      <w:szCs w:val="23"/>
      <w:shd w:val="clear" w:color="auto" w:fill="FFFFFF"/>
    </w:rPr>
  </w:style>
  <w:style w:type="character" w:customStyle="1" w:styleId="FontStyle57">
    <w:name w:val="Font Style57"/>
    <w:basedOn w:val="a0"/>
    <w:rsid w:val="00D53D44"/>
    <w:rPr>
      <w:rFonts w:ascii="Times New Roman" w:hAnsi="Times New Roman" w:cs="Times New Roman" w:hint="default"/>
      <w:b/>
      <w:bCs/>
      <w:sz w:val="20"/>
      <w:szCs w:val="20"/>
    </w:rPr>
  </w:style>
  <w:style w:type="character" w:customStyle="1" w:styleId="FontStyle71">
    <w:name w:val="Font Style71"/>
    <w:basedOn w:val="a0"/>
    <w:rsid w:val="00D53D44"/>
    <w:rPr>
      <w:rFonts w:ascii="Times New Roman" w:hAnsi="Times New Roman" w:cs="Times New Roman" w:hint="default"/>
      <w:b/>
      <w:bCs/>
      <w:i/>
      <w:iCs/>
      <w:sz w:val="16"/>
      <w:szCs w:val="16"/>
    </w:rPr>
  </w:style>
  <w:style w:type="paragraph" w:customStyle="1" w:styleId="1f6">
    <w:name w:val="Без интервала1"/>
    <w:link w:val="NoSpacingChar"/>
    <w:qFormat/>
    <w:rsid w:val="00D53D44"/>
    <w:rPr>
      <w:rFonts w:ascii="Calibri" w:hAnsi="Calibri"/>
      <w:sz w:val="24"/>
      <w:szCs w:val="24"/>
    </w:rPr>
  </w:style>
  <w:style w:type="character" w:customStyle="1" w:styleId="NoSpacingChar">
    <w:name w:val="No Spacing Char"/>
    <w:basedOn w:val="a0"/>
    <w:link w:val="1f6"/>
    <w:locked/>
    <w:rsid w:val="00D53D44"/>
    <w:rPr>
      <w:rFonts w:ascii="Calibri" w:hAnsi="Calibr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caption" w:qFormat="1"/>
    <w:lsdException w:name="footnote reference" w:uiPriority="99"/>
    <w:lsdException w:name="annotation reference" w:uiPriority="99"/>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7E9"/>
    <w:rPr>
      <w:sz w:val="24"/>
      <w:szCs w:val="24"/>
    </w:rPr>
  </w:style>
  <w:style w:type="paragraph" w:styleId="1">
    <w:name w:val="heading 1"/>
    <w:basedOn w:val="a"/>
    <w:next w:val="a"/>
    <w:link w:val="10"/>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qFormat/>
    <w:rsid w:val="00F17F7A"/>
    <w:pPr>
      <w:keepNext/>
      <w:spacing w:before="240" w:after="60"/>
      <w:jc w:val="cente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rsid w:val="00653A76"/>
    <w:pPr>
      <w:jc w:val="center"/>
    </w:pPr>
    <w:rPr>
      <w:b/>
      <w:bCs/>
    </w:rPr>
  </w:style>
  <w:style w:type="paragraph" w:customStyle="1" w:styleId="a7">
    <w:name w:val="Название таблицы"/>
    <w:basedOn w:val="a3"/>
    <w:rsid w:val="00653A76"/>
    <w:pPr>
      <w:spacing w:before="113"/>
      <w:ind w:firstLine="0"/>
      <w:jc w:val="center"/>
    </w:pPr>
    <w:rPr>
      <w:b/>
      <w:bCs/>
    </w:rPr>
  </w:style>
  <w:style w:type="paragraph" w:customStyle="1" w:styleId="a8">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9">
    <w:name w:val="Signature"/>
    <w:basedOn w:val="a3"/>
    <w:rsid w:val="00653A76"/>
    <w:pPr>
      <w:spacing w:before="57" w:line="194" w:lineRule="atLeast"/>
      <w:ind w:firstLine="0"/>
      <w:jc w:val="center"/>
    </w:pPr>
    <w:rPr>
      <w:sz w:val="19"/>
      <w:szCs w:val="19"/>
    </w:rPr>
  </w:style>
  <w:style w:type="paragraph" w:customStyle="1" w:styleId="aa">
    <w:name w:val="В скобках"/>
    <w:basedOn w:val="a9"/>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b">
    <w:name w:val="Буллит"/>
    <w:basedOn w:val="a3"/>
    <w:link w:val="ac"/>
    <w:rsid w:val="00653A76"/>
    <w:pPr>
      <w:ind w:firstLine="244"/>
    </w:pPr>
  </w:style>
  <w:style w:type="paragraph" w:customStyle="1" w:styleId="22">
    <w:name w:val="Заг 2"/>
    <w:basedOn w:val="11"/>
    <w:rsid w:val="00653A76"/>
    <w:pPr>
      <w:pageBreakBefore w:val="0"/>
      <w:spacing w:before="283"/>
    </w:pPr>
    <w:rPr>
      <w:caps w:val="0"/>
    </w:rPr>
  </w:style>
  <w:style w:type="paragraph" w:customStyle="1" w:styleId="31">
    <w:name w:val="Заг 3"/>
    <w:basedOn w:val="22"/>
    <w:rsid w:val="00653A76"/>
    <w:pPr>
      <w:spacing w:before="255" w:after="113" w:line="240" w:lineRule="atLeast"/>
    </w:pPr>
    <w:rPr>
      <w:i/>
      <w:iCs/>
      <w:sz w:val="23"/>
      <w:szCs w:val="23"/>
    </w:rPr>
  </w:style>
  <w:style w:type="paragraph" w:customStyle="1" w:styleId="4">
    <w:name w:val="Заг 4"/>
    <w:basedOn w:val="31"/>
    <w:rsid w:val="00653A76"/>
    <w:rPr>
      <w:b w:val="0"/>
      <w:bCs w:val="0"/>
    </w:rPr>
  </w:style>
  <w:style w:type="paragraph" w:customStyle="1" w:styleId="ad">
    <w:name w:val="Курсив"/>
    <w:basedOn w:val="a3"/>
    <w:rsid w:val="00653A76"/>
    <w:rPr>
      <w:i/>
      <w:iCs/>
    </w:rPr>
  </w:style>
  <w:style w:type="paragraph" w:customStyle="1" w:styleId="ae">
    <w:name w:val="Буллит Курсив"/>
    <w:basedOn w:val="ab"/>
    <w:link w:val="af"/>
    <w:uiPriority w:val="99"/>
    <w:rsid w:val="00653A76"/>
    <w:rPr>
      <w:i/>
      <w:iCs/>
    </w:rPr>
  </w:style>
  <w:style w:type="paragraph" w:customStyle="1" w:styleId="af0">
    <w:name w:val="Подзаг"/>
    <w:basedOn w:val="a3"/>
    <w:rsid w:val="00653A76"/>
    <w:pPr>
      <w:spacing w:before="113" w:after="28"/>
      <w:jc w:val="center"/>
    </w:pPr>
    <w:rPr>
      <w:b/>
      <w:bCs/>
      <w:i/>
      <w:iCs/>
    </w:rPr>
  </w:style>
  <w:style w:type="paragraph" w:customStyle="1" w:styleId="af1">
    <w:name w:val="Пж Курсив"/>
    <w:basedOn w:val="a3"/>
    <w:rsid w:val="00653A76"/>
    <w:rPr>
      <w:b/>
      <w:bCs/>
      <w:i/>
      <w:iCs/>
    </w:rPr>
  </w:style>
  <w:style w:type="paragraph" w:customStyle="1" w:styleId="af2">
    <w:name w:val="Сноска"/>
    <w:basedOn w:val="a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3">
    <w:name w:val="footer"/>
    <w:basedOn w:val="a"/>
    <w:link w:val="af4"/>
    <w:rsid w:val="00E32AC6"/>
    <w:pPr>
      <w:tabs>
        <w:tab w:val="center" w:pos="4677"/>
        <w:tab w:val="right" w:pos="9355"/>
      </w:tabs>
    </w:pPr>
  </w:style>
  <w:style w:type="character" w:customStyle="1" w:styleId="af4">
    <w:name w:val="Нижний колонтитул Знак"/>
    <w:link w:val="af3"/>
    <w:rsid w:val="00E32AC6"/>
    <w:rPr>
      <w:sz w:val="24"/>
      <w:szCs w:val="24"/>
    </w:rPr>
  </w:style>
  <w:style w:type="character" w:styleId="af5">
    <w:name w:val="page number"/>
    <w:rsid w:val="00E32AC6"/>
  </w:style>
  <w:style w:type="paragraph" w:styleId="af6">
    <w:name w:val="Balloon Text"/>
    <w:basedOn w:val="a"/>
    <w:link w:val="af7"/>
    <w:rsid w:val="00E32AC6"/>
    <w:rPr>
      <w:rFonts w:ascii="Lucida Grande CY" w:hAnsi="Lucida Grande CY"/>
      <w:sz w:val="18"/>
      <w:szCs w:val="18"/>
    </w:rPr>
  </w:style>
  <w:style w:type="character" w:customStyle="1" w:styleId="af7">
    <w:name w:val="Текст выноски Знак"/>
    <w:link w:val="af6"/>
    <w:rsid w:val="00E32AC6"/>
    <w:rPr>
      <w:rFonts w:ascii="Lucida Grande CY" w:hAnsi="Lucida Grande CY" w:cs="Lucida Grande CY"/>
      <w:sz w:val="18"/>
      <w:szCs w:val="18"/>
    </w:rPr>
  </w:style>
  <w:style w:type="character" w:styleId="af8">
    <w:name w:val="annotation reference"/>
    <w:uiPriority w:val="99"/>
    <w:rsid w:val="00BF1C73"/>
    <w:rPr>
      <w:sz w:val="16"/>
      <w:szCs w:val="16"/>
    </w:rPr>
  </w:style>
  <w:style w:type="paragraph" w:styleId="af9">
    <w:name w:val="annotation text"/>
    <w:basedOn w:val="a"/>
    <w:link w:val="afa"/>
    <w:uiPriority w:val="99"/>
    <w:rsid w:val="00BF1C73"/>
    <w:rPr>
      <w:sz w:val="20"/>
      <w:szCs w:val="20"/>
    </w:rPr>
  </w:style>
  <w:style w:type="character" w:customStyle="1" w:styleId="afa">
    <w:name w:val="Текст примечания Знак"/>
    <w:basedOn w:val="a0"/>
    <w:link w:val="af9"/>
    <w:uiPriority w:val="99"/>
    <w:rsid w:val="00BF1C73"/>
  </w:style>
  <w:style w:type="paragraph" w:styleId="afb">
    <w:name w:val="annotation subject"/>
    <w:basedOn w:val="af9"/>
    <w:next w:val="af9"/>
    <w:link w:val="afc"/>
    <w:rsid w:val="00BF1C73"/>
    <w:rPr>
      <w:b/>
      <w:bCs/>
    </w:rPr>
  </w:style>
  <w:style w:type="character" w:customStyle="1" w:styleId="afc">
    <w:name w:val="Тема примечания Знак"/>
    <w:link w:val="afb"/>
    <w:rsid w:val="00BF1C73"/>
    <w:rPr>
      <w:b/>
      <w:bCs/>
    </w:rPr>
  </w:style>
  <w:style w:type="character" w:customStyle="1" w:styleId="10">
    <w:name w:val="Заголовок 1 Знак"/>
    <w:link w:val="1"/>
    <w:uiPriority w:val="9"/>
    <w:rsid w:val="00A83779"/>
    <w:rPr>
      <w:rFonts w:eastAsia="MS Gothic" w:cs="Times New Roman"/>
      <w:b/>
      <w:bCs/>
      <w:caps/>
      <w:kern w:val="32"/>
      <w:sz w:val="28"/>
      <w:szCs w:val="28"/>
    </w:rPr>
  </w:style>
  <w:style w:type="paragraph" w:styleId="afd">
    <w:name w:val="Subtitle"/>
    <w:basedOn w:val="a"/>
    <w:next w:val="a"/>
    <w:link w:val="afe"/>
    <w:qFormat/>
    <w:rsid w:val="00A83779"/>
    <w:pPr>
      <w:spacing w:line="360" w:lineRule="auto"/>
      <w:outlineLvl w:val="1"/>
    </w:pPr>
    <w:rPr>
      <w:rFonts w:eastAsia="MS Gothic"/>
      <w:b/>
      <w:sz w:val="28"/>
    </w:rPr>
  </w:style>
  <w:style w:type="character" w:customStyle="1" w:styleId="afe">
    <w:name w:val="Подзаголовок Знак"/>
    <w:link w:val="afd"/>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
    <w:name w:val="Средняя сетка 21"/>
    <w:basedOn w:val="a"/>
    <w:uiPriority w:val="1"/>
    <w:qFormat/>
    <w:rsid w:val="00B45D8A"/>
    <w:pPr>
      <w:numPr>
        <w:numId w:val="1"/>
      </w:numPr>
      <w:spacing w:line="360" w:lineRule="auto"/>
      <w:contextualSpacing/>
      <w:jc w:val="both"/>
      <w:outlineLvl w:val="1"/>
    </w:pPr>
    <w:rPr>
      <w:sz w:val="28"/>
    </w:rPr>
  </w:style>
  <w:style w:type="paragraph" w:styleId="14">
    <w:name w:val="toc 1"/>
    <w:basedOn w:val="a"/>
    <w:next w:val="a"/>
    <w:autoRedefine/>
    <w:uiPriority w:val="39"/>
    <w:rsid w:val="00A3436A"/>
    <w:pPr>
      <w:tabs>
        <w:tab w:val="left" w:pos="480"/>
        <w:tab w:val="right" w:leader="dot" w:pos="10065"/>
      </w:tabs>
      <w:jc w:val="center"/>
    </w:pPr>
    <w:rPr>
      <w:rFonts w:ascii="Cambria" w:hAnsi="Cambria"/>
      <w:b/>
    </w:rPr>
  </w:style>
  <w:style w:type="paragraph" w:styleId="23">
    <w:name w:val="toc 2"/>
    <w:basedOn w:val="a"/>
    <w:next w:val="a"/>
    <w:autoRedefine/>
    <w:uiPriority w:val="39"/>
    <w:rsid w:val="005E16B7"/>
    <w:pPr>
      <w:tabs>
        <w:tab w:val="left" w:pos="1068"/>
        <w:tab w:val="left" w:pos="1200"/>
        <w:tab w:val="left" w:pos="1985"/>
        <w:tab w:val="right" w:leader="dot" w:pos="10065"/>
      </w:tabs>
      <w:ind w:left="709" w:firstLine="327"/>
    </w:pPr>
    <w:rPr>
      <w:rFonts w:ascii="Cambria" w:hAnsi="Cambria"/>
      <w:b/>
      <w:sz w:val="22"/>
      <w:szCs w:val="22"/>
    </w:rPr>
  </w:style>
  <w:style w:type="paragraph" w:styleId="32">
    <w:name w:val="toc 3"/>
    <w:basedOn w:val="a"/>
    <w:next w:val="a"/>
    <w:autoRedefine/>
    <w:uiPriority w:val="39"/>
    <w:rsid w:val="003C0EEE"/>
    <w:pPr>
      <w:ind w:left="480"/>
    </w:pPr>
    <w:rPr>
      <w:rFonts w:ascii="Cambria" w:hAnsi="Cambria"/>
      <w:sz w:val="22"/>
      <w:szCs w:val="22"/>
    </w:rPr>
  </w:style>
  <w:style w:type="paragraph" w:styleId="40">
    <w:name w:val="toc 4"/>
    <w:basedOn w:val="a"/>
    <w:next w:val="a"/>
    <w:autoRedefine/>
    <w:uiPriority w:val="39"/>
    <w:rsid w:val="003C0EEE"/>
    <w:pPr>
      <w:ind w:left="720"/>
    </w:pPr>
    <w:rPr>
      <w:rFonts w:ascii="Cambria" w:hAnsi="Cambria"/>
      <w:sz w:val="20"/>
      <w:szCs w:val="20"/>
    </w:rPr>
  </w:style>
  <w:style w:type="paragraph" w:styleId="5">
    <w:name w:val="toc 5"/>
    <w:basedOn w:val="a"/>
    <w:next w:val="a"/>
    <w:autoRedefine/>
    <w:uiPriority w:val="39"/>
    <w:rsid w:val="003C0EEE"/>
    <w:pPr>
      <w:ind w:left="960"/>
    </w:pPr>
    <w:rPr>
      <w:rFonts w:ascii="Cambria" w:hAnsi="Cambria"/>
      <w:sz w:val="20"/>
      <w:szCs w:val="20"/>
    </w:rPr>
  </w:style>
  <w:style w:type="paragraph" w:styleId="6">
    <w:name w:val="toc 6"/>
    <w:basedOn w:val="a"/>
    <w:next w:val="a"/>
    <w:autoRedefine/>
    <w:uiPriority w:val="39"/>
    <w:rsid w:val="003C0EEE"/>
    <w:pPr>
      <w:ind w:left="1200"/>
    </w:pPr>
    <w:rPr>
      <w:rFonts w:ascii="Cambria" w:hAnsi="Cambria"/>
      <w:sz w:val="20"/>
      <w:szCs w:val="20"/>
    </w:rPr>
  </w:style>
  <w:style w:type="paragraph" w:styleId="7">
    <w:name w:val="toc 7"/>
    <w:basedOn w:val="a"/>
    <w:next w:val="a"/>
    <w:autoRedefine/>
    <w:uiPriority w:val="39"/>
    <w:rsid w:val="003C0EEE"/>
    <w:pPr>
      <w:ind w:left="1440"/>
    </w:pPr>
    <w:rPr>
      <w:rFonts w:ascii="Cambria" w:hAnsi="Cambria"/>
      <w:sz w:val="20"/>
      <w:szCs w:val="20"/>
    </w:rPr>
  </w:style>
  <w:style w:type="paragraph" w:styleId="8">
    <w:name w:val="toc 8"/>
    <w:basedOn w:val="a"/>
    <w:next w:val="a"/>
    <w:autoRedefine/>
    <w:uiPriority w:val="39"/>
    <w:rsid w:val="003C0EEE"/>
    <w:pPr>
      <w:ind w:left="1680"/>
    </w:pPr>
    <w:rPr>
      <w:rFonts w:ascii="Cambria" w:hAnsi="Cambria"/>
      <w:sz w:val="20"/>
      <w:szCs w:val="20"/>
    </w:rPr>
  </w:style>
  <w:style w:type="paragraph" w:styleId="9">
    <w:name w:val="toc 9"/>
    <w:basedOn w:val="a"/>
    <w:next w:val="a"/>
    <w:autoRedefine/>
    <w:uiPriority w:val="39"/>
    <w:rsid w:val="003C0EEE"/>
    <w:pPr>
      <w:ind w:left="1920"/>
    </w:pPr>
    <w:rPr>
      <w:rFonts w:ascii="Cambria" w:hAnsi="Cambria"/>
      <w:sz w:val="20"/>
      <w:szCs w:val="20"/>
    </w:rPr>
  </w:style>
  <w:style w:type="character" w:customStyle="1" w:styleId="20">
    <w:name w:val="Заголовок 2 Знак"/>
    <w:link w:val="2"/>
    <w:semiHidden/>
    <w:rsid w:val="004F096D"/>
    <w:rPr>
      <w:rFonts w:ascii="Calibri" w:eastAsia="MS Gothic" w:hAnsi="Calibri" w:cs="Times New Roman"/>
      <w:b/>
      <w:bCs/>
      <w:i/>
      <w:iCs/>
      <w:sz w:val="28"/>
      <w:szCs w:val="28"/>
    </w:rPr>
  </w:style>
  <w:style w:type="paragraph" w:styleId="aff">
    <w:name w:val="Normal (Web)"/>
    <w:aliases w:val="Normal (Web) Char"/>
    <w:basedOn w:val="a"/>
    <w:link w:val="aff0"/>
    <w:uiPriority w:val="99"/>
    <w:unhideWhenUsed/>
    <w:rsid w:val="00513276"/>
    <w:pPr>
      <w:spacing w:before="100" w:beforeAutospacing="1" w:after="119"/>
    </w:pPr>
  </w:style>
  <w:style w:type="character" w:customStyle="1" w:styleId="30">
    <w:name w:val="Заголовок 3 Знак"/>
    <w:link w:val="3"/>
    <w:rsid w:val="00F17F7A"/>
    <w:rPr>
      <w:b/>
      <w:bCs/>
      <w:sz w:val="28"/>
      <w:szCs w:val="28"/>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1">
    <w:name w:val="Body Text"/>
    <w:basedOn w:val="a"/>
    <w:link w:val="aff2"/>
    <w:rsid w:val="000F42A9"/>
    <w:pPr>
      <w:jc w:val="both"/>
    </w:pPr>
    <w:rPr>
      <w:sz w:val="28"/>
    </w:rPr>
  </w:style>
  <w:style w:type="character" w:customStyle="1" w:styleId="aff2">
    <w:name w:val="Основной текст Знак"/>
    <w:link w:val="aff1"/>
    <w:rsid w:val="000F42A9"/>
    <w:rPr>
      <w:sz w:val="28"/>
      <w:szCs w:val="24"/>
    </w:rPr>
  </w:style>
  <w:style w:type="paragraph" w:customStyle="1" w:styleId="Zag1">
    <w:name w:val="Zag_1"/>
    <w:basedOn w:val="a"/>
    <w:uiPriority w:val="99"/>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3">
    <w:name w:val="О_Т"/>
    <w:basedOn w:val="a"/>
    <w:link w:val="aff4"/>
    <w:rsid w:val="000F42A9"/>
    <w:pPr>
      <w:spacing w:line="288" w:lineRule="auto"/>
      <w:ind w:firstLine="539"/>
      <w:jc w:val="both"/>
    </w:pPr>
    <w:rPr>
      <w:rFonts w:ascii="Arial" w:hAnsi="Arial"/>
      <w:sz w:val="28"/>
      <w:szCs w:val="28"/>
    </w:rPr>
  </w:style>
  <w:style w:type="character" w:customStyle="1" w:styleId="aff4">
    <w:name w:val="О_Т Знак"/>
    <w:link w:val="aff3"/>
    <w:rsid w:val="000F42A9"/>
    <w:rPr>
      <w:rFonts w:ascii="Arial" w:hAnsi="Arial"/>
      <w:sz w:val="28"/>
      <w:szCs w:val="28"/>
    </w:rPr>
  </w:style>
  <w:style w:type="character" w:customStyle="1" w:styleId="a4">
    <w:name w:val="Основной Знак"/>
    <w:link w:val="a3"/>
    <w:rsid w:val="000F42A9"/>
    <w:rPr>
      <w:rFonts w:ascii="NewtonCSanPin" w:hAnsi="NewtonCSanPin" w:cs="NewtonCSanPin"/>
      <w:color w:val="000000"/>
      <w:sz w:val="21"/>
      <w:szCs w:val="21"/>
    </w:rPr>
  </w:style>
  <w:style w:type="character" w:customStyle="1" w:styleId="ac">
    <w:name w:val="Буллит Знак"/>
    <w:basedOn w:val="a4"/>
    <w:link w:val="ab"/>
    <w:rsid w:val="000F42A9"/>
    <w:rPr>
      <w:rFonts w:ascii="NewtonCSanPin" w:hAnsi="NewtonCSanPin" w:cs="NewtonCSanPin"/>
      <w:color w:val="000000"/>
      <w:sz w:val="21"/>
      <w:szCs w:val="21"/>
    </w:rPr>
  </w:style>
  <w:style w:type="paragraph" w:customStyle="1" w:styleId="dash041e005f0431005f044b005f0447005f043d005f044b005f0439">
    <w:name w:val="dash041e_005f0431_005f044b_005f0447_005f043d_005f044b_005f0439"/>
    <w:basedOn w:val="a"/>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5">
    <w:name w:val="header"/>
    <w:basedOn w:val="a"/>
    <w:link w:val="aff6"/>
    <w:rsid w:val="008A1CDA"/>
    <w:pPr>
      <w:tabs>
        <w:tab w:val="center" w:pos="4677"/>
        <w:tab w:val="right" w:pos="9355"/>
      </w:tabs>
    </w:pPr>
  </w:style>
  <w:style w:type="character" w:customStyle="1" w:styleId="aff6">
    <w:name w:val="Верхний колонтитул Знак"/>
    <w:link w:val="aff5"/>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
    <w:uiPriority w:val="99"/>
    <w:rsid w:val="00DC6B19"/>
    <w:pPr>
      <w:widowControl w:val="0"/>
      <w:autoSpaceDE w:val="0"/>
      <w:autoSpaceDN w:val="0"/>
      <w:adjustRightInd w:val="0"/>
      <w:spacing w:after="68" w:line="282" w:lineRule="exact"/>
      <w:jc w:val="center"/>
    </w:pPr>
    <w:rPr>
      <w:i/>
      <w:iCs/>
      <w:color w:val="000000"/>
      <w:lang w:val="en-US"/>
    </w:rPr>
  </w:style>
  <w:style w:type="paragraph" w:customStyle="1" w:styleId="aff7">
    <w:name w:val="Ξαϋχνϋι"/>
    <w:basedOn w:val="a"/>
    <w:uiPriority w:val="99"/>
    <w:rsid w:val="00DC6B19"/>
    <w:pPr>
      <w:widowControl w:val="0"/>
      <w:autoSpaceDE w:val="0"/>
      <w:autoSpaceDN w:val="0"/>
      <w:adjustRightInd w:val="0"/>
    </w:pPr>
    <w:rPr>
      <w:color w:val="000000"/>
      <w:lang w:val="en-US"/>
    </w:rPr>
  </w:style>
  <w:style w:type="paragraph" w:customStyle="1" w:styleId="aff8">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
    <w:name w:val="Буллит Курсив Знак"/>
    <w:link w:val="ae"/>
    <w:uiPriority w:val="99"/>
    <w:rsid w:val="006D7B6B"/>
    <w:rPr>
      <w:rFonts w:ascii="NewtonCSanPin" w:hAnsi="NewtonCSanPin"/>
      <w:i/>
      <w:iCs/>
      <w:color w:val="000000"/>
      <w:sz w:val="21"/>
      <w:szCs w:val="21"/>
    </w:rPr>
  </w:style>
  <w:style w:type="character" w:customStyle="1" w:styleId="aff9">
    <w:name w:val="Основной текст_"/>
    <w:link w:val="80"/>
    <w:locked/>
    <w:rsid w:val="00FF7057"/>
    <w:rPr>
      <w:rFonts w:ascii="Courier New" w:eastAsia="Courier New" w:hAnsi="Courier New"/>
      <w:spacing w:val="-20"/>
      <w:sz w:val="28"/>
      <w:szCs w:val="28"/>
      <w:shd w:val="clear" w:color="auto" w:fill="FFFFFF"/>
    </w:rPr>
  </w:style>
  <w:style w:type="paragraph" w:customStyle="1" w:styleId="80">
    <w:name w:val="Основной текст8"/>
    <w:basedOn w:val="a"/>
    <w:link w:val="aff9"/>
    <w:rsid w:val="00FF7057"/>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f0">
    <w:name w:val="Обычный (веб) Знак"/>
    <w:aliases w:val="Normal (Web) Char Знак"/>
    <w:link w:val="aff"/>
    <w:uiPriority w:val="99"/>
    <w:rsid w:val="001F3F1E"/>
    <w:rPr>
      <w:sz w:val="24"/>
      <w:szCs w:val="24"/>
    </w:rPr>
  </w:style>
  <w:style w:type="paragraph" w:styleId="affa">
    <w:name w:val="footnote text"/>
    <w:basedOn w:val="a"/>
    <w:link w:val="affb"/>
    <w:uiPriority w:val="99"/>
    <w:rsid w:val="00500205"/>
  </w:style>
  <w:style w:type="character" w:customStyle="1" w:styleId="affb">
    <w:name w:val="Текст сноски Знак"/>
    <w:link w:val="affa"/>
    <w:uiPriority w:val="99"/>
    <w:rsid w:val="00500205"/>
    <w:rPr>
      <w:sz w:val="24"/>
      <w:szCs w:val="24"/>
    </w:rPr>
  </w:style>
  <w:style w:type="character" w:styleId="affc">
    <w:name w:val="footnote reference"/>
    <w:uiPriority w:val="99"/>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d">
    <w:name w:val="List Paragraph"/>
    <w:basedOn w:val="a"/>
    <w:link w:val="affe"/>
    <w:uiPriority w:val="34"/>
    <w:qFormat/>
    <w:rsid w:val="00954634"/>
    <w:pPr>
      <w:spacing w:after="200" w:line="276" w:lineRule="auto"/>
      <w:ind w:left="720"/>
      <w:contextualSpacing/>
    </w:pPr>
    <w:rPr>
      <w:rFonts w:ascii="Calibri" w:eastAsia="Calibri" w:hAnsi="Calibri"/>
      <w:sz w:val="22"/>
      <w:szCs w:val="22"/>
      <w:lang w:eastAsia="en-US"/>
    </w:rPr>
  </w:style>
  <w:style w:type="character" w:customStyle="1" w:styleId="affe">
    <w:name w:val="Абзац списка Знак"/>
    <w:link w:val="affd"/>
    <w:uiPriority w:val="34"/>
    <w:locked/>
    <w:rsid w:val="00954634"/>
    <w:rPr>
      <w:rFonts w:ascii="Calibri" w:eastAsia="Calibri" w:hAnsi="Calibri"/>
      <w:sz w:val="22"/>
      <w:szCs w:val="22"/>
      <w:lang w:eastAsia="en-US"/>
    </w:rPr>
  </w:style>
  <w:style w:type="paragraph" w:customStyle="1" w:styleId="Zag2">
    <w:name w:val="Zag_2"/>
    <w:basedOn w:val="a"/>
    <w:rsid w:val="00052A68"/>
    <w:pPr>
      <w:widowControl w:val="0"/>
      <w:autoSpaceDE w:val="0"/>
      <w:autoSpaceDN w:val="0"/>
      <w:adjustRightInd w:val="0"/>
      <w:spacing w:after="129" w:line="291" w:lineRule="exact"/>
      <w:ind w:firstLine="709"/>
      <w:jc w:val="center"/>
    </w:pPr>
    <w:rPr>
      <w:rFonts w:eastAsia="Calibri"/>
      <w:b/>
      <w:bCs/>
      <w:color w:val="000000"/>
      <w:sz w:val="28"/>
      <w:lang w:val="en-US"/>
    </w:rPr>
  </w:style>
</w:styles>
</file>

<file path=word/webSettings.xml><?xml version="1.0" encoding="utf-8"?>
<w:webSettings xmlns:r="http://schemas.openxmlformats.org/officeDocument/2006/relationships" xmlns:w="http://schemas.openxmlformats.org/wordprocessingml/2006/main">
  <w:divs>
    <w:div w:id="849102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22"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55F885-4706-4092-BCA9-BDDD439B6B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601</TotalTime>
  <Pages>1</Pages>
  <Words>71352</Words>
  <Characters>406713</Characters>
  <Application>Microsoft Office Word</Application>
  <DocSecurity>0</DocSecurity>
  <Lines>3389</Lines>
  <Paragraphs>954</Paragraphs>
  <ScaleCrop>false</ScaleCrop>
  <HeadingPairs>
    <vt:vector size="2" baseType="variant">
      <vt:variant>
        <vt:lpstr>Название</vt:lpstr>
      </vt:variant>
      <vt:variant>
        <vt:i4>1</vt:i4>
      </vt:variant>
    </vt:vector>
  </HeadingPairs>
  <TitlesOfParts>
    <vt:vector size="1" baseType="lpstr">
      <vt:lpstr>Примерная основная образовательная программа образовательного учреждения</vt:lpstr>
    </vt:vector>
  </TitlesOfParts>
  <Company>Prosv</Company>
  <LinksUpToDate>false</LinksUpToDate>
  <CharactersWithSpaces>477111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Примерная основная образовательная программа образовательного учреждения</dc:title>
  <dc:creator>PPritumanova</dc:creator>
  <cp:lastModifiedBy>1</cp:lastModifiedBy>
  <cp:revision>25</cp:revision>
  <cp:lastPrinted>2015-11-20T07:48:00Z</cp:lastPrinted>
  <dcterms:created xsi:type="dcterms:W3CDTF">2015-10-27T16:16:00Z</dcterms:created>
  <dcterms:modified xsi:type="dcterms:W3CDTF">2015-11-21T07:52:00Z</dcterms:modified>
</cp:coreProperties>
</file>